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C1A" w:rsidRPr="00961C1A" w:rsidRDefault="00961C1A" w:rsidP="006819E1">
      <w:pPr>
        <w:spacing w:before="100" w:beforeAutospacing="1" w:after="100" w:afterAutospacing="1" w:line="360" w:lineRule="auto"/>
        <w:jc w:val="both"/>
        <w:outlineLvl w:val="0"/>
        <w:rPr>
          <w:rFonts w:ascii="Times New Roman" w:eastAsia="Times New Roman" w:hAnsi="Times New Roman" w:cs="Times New Roman"/>
          <w:b/>
          <w:bCs/>
          <w:kern w:val="36"/>
          <w:sz w:val="36"/>
          <w:szCs w:val="48"/>
          <w:lang w:eastAsia="en-IN"/>
        </w:rPr>
      </w:pPr>
      <w:r w:rsidRPr="00961C1A">
        <w:rPr>
          <w:rFonts w:ascii="Times New Roman" w:eastAsia="Times New Roman" w:hAnsi="Times New Roman" w:cs="Times New Roman"/>
          <w:b/>
          <w:bCs/>
          <w:kern w:val="36"/>
          <w:sz w:val="36"/>
          <w:szCs w:val="48"/>
          <w:lang w:eastAsia="en-IN"/>
        </w:rPr>
        <w:t>CST4625 – Generative AI Hackathon Submission Report (Week 12)</w:t>
      </w:r>
    </w:p>
    <w:p w:rsidR="00961C1A" w:rsidRP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2"/>
          <w:szCs w:val="36"/>
          <w:lang w:eastAsia="en-IN"/>
        </w:rPr>
      </w:pPr>
      <w:r w:rsidRPr="00961C1A">
        <w:rPr>
          <w:rFonts w:ascii="Times New Roman" w:eastAsia="Times New Roman" w:hAnsi="Times New Roman" w:cs="Times New Roman"/>
          <w:b/>
          <w:bCs/>
          <w:sz w:val="32"/>
          <w:szCs w:val="36"/>
          <w:lang w:eastAsia="en-IN"/>
        </w:rPr>
        <w:t xml:space="preserve">Project Title: </w:t>
      </w:r>
      <w:r w:rsidR="006819E1">
        <w:rPr>
          <w:rFonts w:ascii="Times New Roman" w:eastAsia="Times New Roman" w:hAnsi="Times New Roman" w:cs="Times New Roman"/>
          <w:b/>
          <w:bCs/>
          <w:sz w:val="32"/>
          <w:szCs w:val="36"/>
          <w:lang w:eastAsia="en-IN"/>
        </w:rPr>
        <w:t>MediMind</w:t>
      </w:r>
      <w:r w:rsidRPr="00961C1A">
        <w:rPr>
          <w:rFonts w:ascii="Times New Roman" w:eastAsia="Times New Roman" w:hAnsi="Times New Roman" w:cs="Times New Roman"/>
          <w:b/>
          <w:bCs/>
          <w:sz w:val="32"/>
          <w:szCs w:val="36"/>
          <w:lang w:eastAsia="en-IN"/>
        </w:rPr>
        <w:t xml:space="preserve"> – A Guarded Medical Chatbot Using RAG</w:t>
      </w:r>
    </w:p>
    <w:p w:rsidR="00961C1A" w:rsidRPr="00961C1A" w:rsidRDefault="00961C1A" w:rsidP="006819E1">
      <w:pPr>
        <w:spacing w:after="0" w:line="360" w:lineRule="auto"/>
        <w:jc w:val="both"/>
        <w:rPr>
          <w:rFonts w:ascii="Times New Roman" w:eastAsia="Times New Roman" w:hAnsi="Times New Roman" w:cs="Times New Roman"/>
          <w:sz w:val="24"/>
          <w:szCs w:val="24"/>
          <w:lang w:eastAsia="en-IN"/>
        </w:rPr>
      </w:pPr>
    </w:p>
    <w:p w:rsidR="00961C1A" w:rsidRPr="00E2784B"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E2784B">
        <w:rPr>
          <w:rFonts w:ascii="Times New Roman" w:eastAsia="Times New Roman" w:hAnsi="Times New Roman" w:cs="Times New Roman"/>
          <w:b/>
          <w:bCs/>
          <w:sz w:val="36"/>
          <w:szCs w:val="36"/>
          <w:lang w:eastAsia="en-IN"/>
        </w:rPr>
        <w:t>1. Problem Statement</w:t>
      </w:r>
    </w:p>
    <w:p w:rsidR="00E2784B" w:rsidRPr="00E2784B" w:rsidRDefault="00E2784B"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E2784B">
        <w:rPr>
          <w:rFonts w:ascii="Times New Roman" w:eastAsia="Times New Roman" w:hAnsi="Times New Roman" w:cs="Times New Roman"/>
          <w:bCs/>
          <w:sz w:val="24"/>
          <w:szCs w:val="36"/>
          <w:lang w:eastAsia="en-IN"/>
        </w:rPr>
        <w:t>In current times, people and users generally tend to search for all the medical assistance and help online. However most of the information that is available on the internet is not verified, often misleading and unsafe.</w:t>
      </w:r>
      <w:r>
        <w:rPr>
          <w:rFonts w:ascii="Times New Roman" w:eastAsia="Times New Roman" w:hAnsi="Times New Roman" w:cs="Times New Roman"/>
          <w:bCs/>
          <w:sz w:val="24"/>
          <w:szCs w:val="36"/>
          <w:lang w:eastAsia="en-IN"/>
        </w:rPr>
        <w:t xml:space="preserve"> Generally, the chatbots that are available may generate outputs and answers but they are not always from certain and precisely reliable medical sources. This would in turn create a very significant risk of misinformation that could be very hazardous and can also lead to very poor health conditions and also lead to dangerous situations.</w:t>
      </w:r>
    </w:p>
    <w:p w:rsid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E2784B">
        <w:rPr>
          <w:rFonts w:ascii="Times New Roman" w:eastAsia="Times New Roman" w:hAnsi="Times New Roman" w:cs="Times New Roman"/>
          <w:b/>
          <w:bCs/>
          <w:sz w:val="36"/>
          <w:szCs w:val="36"/>
          <w:lang w:eastAsia="en-IN"/>
        </w:rPr>
        <w:t>2. Proposed Solution</w:t>
      </w:r>
    </w:p>
    <w:p w:rsidR="00E2784B" w:rsidRPr="00E2784B" w:rsidRDefault="00D27D44"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 xml:space="preserve">In order to address the exact issue, we further developed a </w:t>
      </w:r>
      <w:r w:rsidR="006819E1">
        <w:rPr>
          <w:rFonts w:ascii="Times New Roman" w:eastAsia="Times New Roman" w:hAnsi="Times New Roman" w:cs="Times New Roman"/>
          <w:bCs/>
          <w:sz w:val="24"/>
          <w:szCs w:val="36"/>
          <w:lang w:eastAsia="en-IN"/>
        </w:rPr>
        <w:t>MediMind</w:t>
      </w:r>
      <w:r>
        <w:rPr>
          <w:rFonts w:ascii="Times New Roman" w:eastAsia="Times New Roman" w:hAnsi="Times New Roman" w:cs="Times New Roman"/>
          <w:bCs/>
          <w:sz w:val="24"/>
          <w:szCs w:val="36"/>
          <w:lang w:eastAsia="en-IN"/>
        </w:rPr>
        <w:t>, which is considered as a significant chatbots that provides a very reliable, safe and appropriate health related responses. This prototype further combines all the documents and the data that is retrieved from the AI in order to ensure all the answers that are retrieved are significantly responsible, accurate and well as reliable.</w:t>
      </w:r>
    </w:p>
    <w:p w:rsidR="00D27D44" w:rsidRPr="00D27D44" w:rsidRDefault="00D27D44"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27D44">
        <w:rPr>
          <w:rFonts w:ascii="Times New Roman" w:eastAsia="Times New Roman" w:hAnsi="Times New Roman" w:cs="Times New Roman"/>
          <w:sz w:val="24"/>
          <w:szCs w:val="24"/>
          <w:lang w:eastAsia="en-IN"/>
        </w:rPr>
        <w:t xml:space="preserve">Unlike various other chatbots that are present, </w:t>
      </w:r>
      <w:r w:rsidR="006819E1">
        <w:rPr>
          <w:rFonts w:ascii="Times New Roman" w:eastAsia="Times New Roman" w:hAnsi="Times New Roman" w:cs="Times New Roman"/>
          <w:sz w:val="24"/>
          <w:szCs w:val="24"/>
          <w:lang w:eastAsia="en-IN"/>
        </w:rPr>
        <w:t>MediMind</w:t>
      </w:r>
      <w:r w:rsidRPr="00D27D44">
        <w:rPr>
          <w:rFonts w:ascii="Times New Roman" w:eastAsia="Times New Roman" w:hAnsi="Times New Roman" w:cs="Times New Roman"/>
          <w:sz w:val="24"/>
          <w:szCs w:val="24"/>
          <w:lang w:eastAsia="en-IN"/>
        </w:rPr>
        <w:t xml:space="preserve"> does not really significantly rely solely on only pre trained data and information, instead it retrieves all the essential data and knowledge from all relevant medical sources such that the user can completely and sufficiently rely on the context and the information retrieved. </w:t>
      </w:r>
    </w:p>
    <w:p w:rsid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D27D44">
        <w:rPr>
          <w:rFonts w:ascii="Times New Roman" w:eastAsia="Times New Roman" w:hAnsi="Times New Roman" w:cs="Times New Roman"/>
          <w:b/>
          <w:bCs/>
          <w:sz w:val="36"/>
          <w:szCs w:val="36"/>
          <w:lang w:eastAsia="en-IN"/>
        </w:rPr>
        <w:t>3. Value Proposition</w:t>
      </w:r>
    </w:p>
    <w:p w:rsidR="00961C1A" w:rsidRDefault="00D27D44"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D27D44">
        <w:rPr>
          <w:rFonts w:ascii="Times New Roman" w:eastAsia="Times New Roman" w:hAnsi="Times New Roman" w:cs="Times New Roman"/>
          <w:bCs/>
          <w:sz w:val="24"/>
          <w:szCs w:val="36"/>
          <w:lang w:eastAsia="en-IN"/>
        </w:rPr>
        <w:lastRenderedPageBreak/>
        <w:t xml:space="preserve">The primary value significantly lies in the ability of </w:t>
      </w:r>
      <w:r w:rsidR="006819E1">
        <w:rPr>
          <w:rFonts w:ascii="Times New Roman" w:eastAsia="Times New Roman" w:hAnsi="Times New Roman" w:cs="Times New Roman"/>
          <w:bCs/>
          <w:sz w:val="24"/>
          <w:szCs w:val="36"/>
          <w:lang w:eastAsia="en-IN"/>
        </w:rPr>
        <w:t>MediMind</w:t>
      </w:r>
      <w:r w:rsidRPr="00D27D44">
        <w:rPr>
          <w:rFonts w:ascii="Times New Roman" w:eastAsia="Times New Roman" w:hAnsi="Times New Roman" w:cs="Times New Roman"/>
          <w:bCs/>
          <w:sz w:val="24"/>
          <w:szCs w:val="36"/>
          <w:lang w:eastAsia="en-IN"/>
        </w:rPr>
        <w:t xml:space="preserve"> prototype such that it can help to deliver all the trusted as well as keenly checked documents that are precise from the perspective of safety measures. By efficiently combining the retrieval and guardrails, </w:t>
      </w:r>
      <w:r w:rsidR="003C7A76">
        <w:rPr>
          <w:rFonts w:ascii="Times New Roman" w:eastAsia="Times New Roman" w:hAnsi="Times New Roman" w:cs="Times New Roman"/>
          <w:bCs/>
          <w:sz w:val="24"/>
          <w:szCs w:val="36"/>
          <w:lang w:eastAsia="en-IN"/>
        </w:rPr>
        <w:t>the prototype further minimizes and reduces all the misinformations that are present and further also improves the overall quality as well as the confidence of users in the responses that are generated by AI.</w:t>
      </w:r>
    </w:p>
    <w:p w:rsidR="003C7A76" w:rsidRPr="003C7A76" w:rsidRDefault="003C7A76"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p>
    <w:p w:rsid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961C1A">
        <w:rPr>
          <w:rFonts w:ascii="Times New Roman" w:eastAsia="Times New Roman" w:hAnsi="Times New Roman" w:cs="Times New Roman"/>
          <w:b/>
          <w:bCs/>
          <w:sz w:val="36"/>
          <w:szCs w:val="36"/>
          <w:lang w:eastAsia="en-IN"/>
        </w:rPr>
        <w:t>4. Conceptual Diagram / Flowchart</w:t>
      </w:r>
    </w:p>
    <w:p w:rsidR="00961C1A" w:rsidRDefault="00961C1A" w:rsidP="006819E1">
      <w:pPr>
        <w:spacing w:before="100" w:beforeAutospacing="1" w:after="100" w:afterAutospacing="1" w:line="360" w:lineRule="auto"/>
        <w:jc w:val="center"/>
        <w:outlineLvl w:val="1"/>
        <w:rPr>
          <w:rFonts w:ascii="Times New Roman" w:eastAsia="Times New Roman" w:hAnsi="Times New Roman" w:cs="Times New Roman"/>
          <w:b/>
          <w:bCs/>
          <w:sz w:val="36"/>
          <w:szCs w:val="36"/>
          <w:lang w:eastAsia="en-IN"/>
        </w:rPr>
      </w:pPr>
      <w:r>
        <w:rPr>
          <w:noProof/>
          <w:lang w:eastAsia="en-IN"/>
        </w:rPr>
        <w:drawing>
          <wp:inline distT="0" distB="0" distL="0" distR="0" wp14:anchorId="2179891D" wp14:editId="316A33D5">
            <wp:extent cx="3009900" cy="5086350"/>
            <wp:effectExtent l="133350" t="114300" r="114300" b="1714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9900" cy="5086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DC793B" w:rsidRPr="00DC793B" w:rsidRDefault="00DC793B" w:rsidP="006819E1">
      <w:pPr>
        <w:spacing w:before="100" w:beforeAutospacing="1" w:after="100" w:afterAutospacing="1" w:line="360" w:lineRule="auto"/>
        <w:rPr>
          <w:rFonts w:ascii="Times New Roman" w:eastAsia="Times New Roman" w:hAnsi="Times New Roman" w:cs="Times New Roman"/>
          <w:sz w:val="24"/>
          <w:szCs w:val="24"/>
          <w:lang w:eastAsia="en-IN"/>
        </w:rPr>
      </w:pPr>
      <w:r w:rsidRPr="00DC793B">
        <w:rPr>
          <w:rFonts w:ascii="Times New Roman" w:eastAsia="Times New Roman" w:hAnsi="Times New Roman" w:cs="Times New Roman"/>
          <w:noProof/>
          <w:sz w:val="24"/>
          <w:szCs w:val="24"/>
          <w:lang w:eastAsia="en-IN"/>
        </w:rPr>
        <w:lastRenderedPageBreak/>
        <w:drawing>
          <wp:inline distT="0" distB="0" distL="0" distR="0">
            <wp:extent cx="5680168" cy="2721984"/>
            <wp:effectExtent l="133350" t="133350" r="149225" b="173990"/>
            <wp:docPr id="2" name="Picture 2" descr="d:\Users\Dell\Downloads\WhatsApp Image 2026-04-23 at 18.52.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Dell\Downloads\WhatsApp Image 2026-04-23 at 18.52.38.jpe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01742" cy="27323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61C1A" w:rsidRPr="00961C1A" w:rsidRDefault="00961C1A" w:rsidP="00681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ourier New" w:eastAsia="Times New Roman" w:hAnsi="Courier New" w:cs="Courier New"/>
          <w:sz w:val="20"/>
          <w:szCs w:val="20"/>
          <w:lang w:eastAsia="en-IN"/>
        </w:rPr>
      </w:pPr>
    </w:p>
    <w:p w:rsid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961C1A">
        <w:rPr>
          <w:rFonts w:ascii="Times New Roman" w:eastAsia="Times New Roman" w:hAnsi="Times New Roman" w:cs="Times New Roman"/>
          <w:b/>
          <w:bCs/>
          <w:sz w:val="36"/>
          <w:szCs w:val="36"/>
          <w:lang w:eastAsia="en-IN"/>
        </w:rPr>
        <w:t>5. System Architecture Explanation</w:t>
      </w:r>
    </w:p>
    <w:p w:rsidR="00136387" w:rsidRDefault="00136387"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This prototype consists of a structured and organized pipeline in order to ensure the reliability, accuracy and safety parameters.</w:t>
      </w:r>
    </w:p>
    <w:p w:rsidR="00136387" w:rsidRDefault="00136387"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Firstly, as soon as the user enters a certain medical query. This query is further passed on towards the input guardrail, which verifies if the question is accurate, appropriate as well as if that’s optimal to answer. If the query is considered to be unsafe (for example any harmful or illegal products) the prototype automatically rejects immediately and also provides them with a warning.</w:t>
      </w:r>
    </w:p>
    <w:p w:rsidR="00136387" w:rsidRDefault="00136387"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Best scenario is if the query is considered to valid, then the system automatically uses the Retrieval Augmented Generation (RAG) system, this is considered to search for all the possible and relevant medical documents. These documents are considered as a manual which acts as a knowledge base that are significantly used to get the most accurate and appropriate responses.</w:t>
      </w:r>
    </w:p>
    <w:p w:rsidR="00136387" w:rsidRPr="00136387" w:rsidRDefault="00136387"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Then the information that is collected and retrieved then it’s further passed on to the language model where this language model generates a significant response. Prior to even releasing the output directly to the user, an output guardrail further verifies again such that the responses do not by any chance contain harmful, inappropriate and also any misleading content or output.</w:t>
      </w:r>
    </w:p>
    <w:p w:rsidR="00136387" w:rsidRDefault="00136387"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2784B">
        <w:rPr>
          <w:rFonts w:ascii="Times New Roman" w:eastAsia="Times New Roman" w:hAnsi="Times New Roman" w:cs="Times New Roman"/>
          <w:sz w:val="24"/>
          <w:szCs w:val="24"/>
          <w:lang w:eastAsia="en-IN"/>
        </w:rPr>
        <w:lastRenderedPageBreak/>
        <w:t xml:space="preserve">Lastly, the output that is finally validated </w:t>
      </w:r>
      <w:r w:rsidR="00E2784B" w:rsidRPr="00E2784B">
        <w:rPr>
          <w:rFonts w:ascii="Times New Roman" w:eastAsia="Times New Roman" w:hAnsi="Times New Roman" w:cs="Times New Roman"/>
          <w:sz w:val="24"/>
          <w:szCs w:val="24"/>
          <w:lang w:eastAsia="en-IN"/>
        </w:rPr>
        <w:t>is further displayed to the user or client.</w:t>
      </w:r>
    </w:p>
    <w:p w:rsidR="003C7A76" w:rsidRPr="00E2784B" w:rsidRDefault="003C7A76"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61C1A" w:rsidRP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961C1A">
        <w:rPr>
          <w:rFonts w:ascii="Times New Roman" w:eastAsia="Times New Roman" w:hAnsi="Times New Roman" w:cs="Times New Roman"/>
          <w:b/>
          <w:bCs/>
          <w:sz w:val="36"/>
          <w:szCs w:val="36"/>
          <w:lang w:eastAsia="en-IN"/>
        </w:rPr>
        <w:t>6. AI Component Explanation</w:t>
      </w:r>
    </w:p>
    <w:p w:rsidR="003C7A76" w:rsidRDefault="003C7A76"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C7A76">
        <w:rPr>
          <w:rFonts w:ascii="Times New Roman" w:eastAsia="Times New Roman" w:hAnsi="Times New Roman" w:cs="Times New Roman"/>
          <w:sz w:val="24"/>
          <w:szCs w:val="24"/>
          <w:lang w:eastAsia="en-IN"/>
        </w:rPr>
        <w:t>The primary functionality of AI in this specific project is keenly dependent on RAG that is Retrieval Augmented Generation (RAG). This particular approach was considered in order to increase and improvise the overall reliability of the responses of AI by verifying and them with the external data rather than solely relying on the training of the model.</w:t>
      </w:r>
    </w:p>
    <w:p w:rsidR="003C7A76" w:rsidRDefault="003C7A76"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bookmarkStart w:id="0" w:name="_GoBack"/>
      <w:r>
        <w:rPr>
          <w:rFonts w:ascii="Times New Roman" w:eastAsia="Times New Roman" w:hAnsi="Times New Roman" w:cs="Times New Roman"/>
          <w:sz w:val="24"/>
          <w:szCs w:val="24"/>
          <w:lang w:eastAsia="en-IN"/>
        </w:rPr>
        <w:t>Apart from that, the guardrails are further implemented on two levels.</w:t>
      </w:r>
    </w:p>
    <w:p w:rsidR="003C7A76" w:rsidRDefault="003C7A76" w:rsidP="006819E1">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 input guardrails which help in preventing all the unsafe and the queries that are invalid.</w:t>
      </w:r>
    </w:p>
    <w:p w:rsidR="003C7A76" w:rsidRPr="003C7A76" w:rsidRDefault="003C7A76" w:rsidP="006819E1">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Output guardrails that help to ensure the responses generated are reliable, appropriate and safe to be considered.</w:t>
      </w:r>
    </w:p>
    <w:bookmarkEnd w:id="0"/>
    <w:p w:rsidR="003C7A76" w:rsidRPr="003C7A76" w:rsidRDefault="003C7A76"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3C7A76">
        <w:rPr>
          <w:rFonts w:ascii="Times New Roman" w:eastAsia="Times New Roman" w:hAnsi="Times New Roman" w:cs="Times New Roman"/>
          <w:sz w:val="24"/>
          <w:szCs w:val="24"/>
          <w:lang w:eastAsia="en-IN"/>
        </w:rPr>
        <w:t>The combination of both input and output guardrails further help in balancing the actuality, reliability and factual correctness of the model which is very significant in all the applications related to medicine.</w:t>
      </w:r>
    </w:p>
    <w:p w:rsidR="003C7A76" w:rsidRPr="00E2784B" w:rsidRDefault="003C7A76" w:rsidP="006819E1">
      <w:pPr>
        <w:spacing w:before="100" w:beforeAutospacing="1" w:after="100" w:afterAutospacing="1" w:line="360" w:lineRule="auto"/>
        <w:jc w:val="both"/>
        <w:rPr>
          <w:rFonts w:ascii="Times New Roman" w:eastAsia="Times New Roman" w:hAnsi="Times New Roman" w:cs="Times New Roman"/>
          <w:color w:val="FF0000"/>
          <w:sz w:val="24"/>
          <w:szCs w:val="24"/>
          <w:lang w:eastAsia="en-IN"/>
        </w:rPr>
      </w:pPr>
    </w:p>
    <w:p w:rsidR="00961C1A"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3C7A76">
        <w:rPr>
          <w:rFonts w:ascii="Times New Roman" w:eastAsia="Times New Roman" w:hAnsi="Times New Roman" w:cs="Times New Roman"/>
          <w:b/>
          <w:bCs/>
          <w:sz w:val="36"/>
          <w:szCs w:val="36"/>
          <w:lang w:eastAsia="en-IN"/>
        </w:rPr>
        <w:t>7. Implementation Approach</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sidRPr="00661BA9">
        <w:rPr>
          <w:rFonts w:ascii="Times New Roman" w:eastAsia="Times New Roman" w:hAnsi="Times New Roman" w:cs="Times New Roman"/>
          <w:bCs/>
          <w:sz w:val="24"/>
          <w:szCs w:val="36"/>
          <w:lang w:eastAsia="en-IN"/>
        </w:rPr>
        <w:t>The model was primarily built and developed on three key stages.</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The first step comprised of the basic chatbots interface that was solely created using the HTML and further connected to a language model API. This significantly ensured that the system was accurately working and was available as well.</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t>The second step consisted of the enhancement of the chatbots by adding RAG which was significantly used to retrieve all the appropriate documents and guardrails to ensure safety. This helped to improvise the overall quality and reliability of the output retrieved.</w:t>
      </w: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bCs/>
          <w:sz w:val="24"/>
          <w:szCs w:val="36"/>
          <w:lang w:eastAsia="en-IN"/>
        </w:rPr>
      </w:pPr>
      <w:r>
        <w:rPr>
          <w:rFonts w:ascii="Times New Roman" w:eastAsia="Times New Roman" w:hAnsi="Times New Roman" w:cs="Times New Roman"/>
          <w:bCs/>
          <w:sz w:val="24"/>
          <w:szCs w:val="36"/>
          <w:lang w:eastAsia="en-IN"/>
        </w:rPr>
        <w:lastRenderedPageBreak/>
        <w:t>The last stage included that the application was further deployed online ensuring that the prototype was available, accessible for the overall testing with the requirement of a local setup.</w:t>
      </w:r>
    </w:p>
    <w:p w:rsidR="003C7A76" w:rsidRPr="00E2784B" w:rsidRDefault="003C7A76" w:rsidP="006819E1">
      <w:pPr>
        <w:spacing w:before="100" w:beforeAutospacing="1" w:after="100" w:afterAutospacing="1" w:line="360" w:lineRule="auto"/>
        <w:jc w:val="both"/>
        <w:rPr>
          <w:rFonts w:ascii="Times New Roman" w:eastAsia="Times New Roman" w:hAnsi="Times New Roman" w:cs="Times New Roman"/>
          <w:color w:val="FF0000"/>
          <w:sz w:val="24"/>
          <w:szCs w:val="24"/>
          <w:lang w:eastAsia="en-IN"/>
        </w:rPr>
      </w:pPr>
    </w:p>
    <w:p w:rsidR="00961C1A" w:rsidRPr="00661BA9"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61BA9">
        <w:rPr>
          <w:rFonts w:ascii="Times New Roman" w:eastAsia="Times New Roman" w:hAnsi="Times New Roman" w:cs="Times New Roman"/>
          <w:b/>
          <w:bCs/>
          <w:sz w:val="36"/>
          <w:szCs w:val="36"/>
          <w:lang w:eastAsia="en-IN"/>
        </w:rPr>
        <w:t>8. Reusable Components</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We have used multiple components to develop this project. We have added a minimal chatbot interface which is used for AI-user interactions, we have also used some key components like RAG pipeline, guardrails these were used for safety checks and to get a structural prompt template. The components that have been mentioned above can be reused for future AI related applications this makes the system more modular and scalable.</w:t>
      </w: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961C1A" w:rsidRPr="00661BA9"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61BA9">
        <w:rPr>
          <w:rFonts w:ascii="Times New Roman" w:eastAsia="Times New Roman" w:hAnsi="Times New Roman" w:cs="Times New Roman"/>
          <w:b/>
          <w:bCs/>
          <w:sz w:val="36"/>
          <w:szCs w:val="36"/>
          <w:lang w:eastAsia="en-IN"/>
        </w:rPr>
        <w:t>9. Scope Management</w:t>
      </w: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 xml:space="preserve">The focus of this project was on creating a minimum viable product (MVP). We focused on a creating a simpler reliable workflow instead of a large complex working model. </w:t>
      </w: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The approach taken was to ensure that the system is fully functional and would give the required results.</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color w:val="FF0000"/>
          <w:sz w:val="24"/>
          <w:szCs w:val="24"/>
          <w:lang w:eastAsia="en-IN"/>
        </w:rPr>
      </w:pPr>
    </w:p>
    <w:p w:rsidR="00961C1A" w:rsidRPr="00661BA9"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61BA9">
        <w:rPr>
          <w:rFonts w:ascii="Times New Roman" w:eastAsia="Times New Roman" w:hAnsi="Times New Roman" w:cs="Times New Roman"/>
          <w:b/>
          <w:bCs/>
          <w:sz w:val="36"/>
          <w:szCs w:val="36"/>
          <w:lang w:eastAsia="en-IN"/>
        </w:rPr>
        <w:t>10. Deployment Strategy</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 xml:space="preserve">This chatbot is being deployed like a web based application this allows the users to interact with the AI bot directly through the browser. Having an interface allowed us to test and demonstrate a complete end to end solution. Having an interface accessible through browser also allowed us to implement the project. </w:t>
      </w:r>
    </w:p>
    <w:p w:rsid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p>
    <w:p w:rsidR="00961C1A" w:rsidRPr="00661BA9"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61BA9">
        <w:rPr>
          <w:rFonts w:ascii="Times New Roman" w:eastAsia="Times New Roman" w:hAnsi="Times New Roman" w:cs="Times New Roman"/>
          <w:b/>
          <w:bCs/>
          <w:sz w:val="36"/>
          <w:szCs w:val="36"/>
          <w:lang w:eastAsia="en-IN"/>
        </w:rPr>
        <w:lastRenderedPageBreak/>
        <w:t>11. Evaluation and Reliability</w:t>
      </w:r>
    </w:p>
    <w:p w:rsidR="00661BA9" w:rsidRPr="00661BA9"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 xml:space="preserve">The main focus of this system is accuracy, safety and usability by the users. By using RAG we ensured that the information is well documented. </w:t>
      </w:r>
    </w:p>
    <w:p w:rsidR="000608CA" w:rsidRDefault="00661BA9"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Guardrails help us in filtering out unsafe content and we have conducted multiple tests to ensure that the system is in fully functional condition and is capable of providing appropriate replies.</w:t>
      </w:r>
    </w:p>
    <w:p w:rsidR="006819E1" w:rsidRPr="00661BA9" w:rsidRDefault="006819E1"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p>
    <w:p w:rsidR="00961C1A" w:rsidRPr="006819E1"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819E1">
        <w:rPr>
          <w:rFonts w:ascii="Times New Roman" w:eastAsia="Times New Roman" w:hAnsi="Times New Roman" w:cs="Times New Roman"/>
          <w:b/>
          <w:bCs/>
          <w:sz w:val="36"/>
          <w:szCs w:val="36"/>
          <w:lang w:eastAsia="en-IN"/>
        </w:rPr>
        <w:t>12. Limitations</w:t>
      </w:r>
    </w:p>
    <w:p w:rsidR="006819E1" w:rsidRPr="006819E1" w:rsidRDefault="006819E1"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819E1">
        <w:rPr>
          <w:rFonts w:ascii="Times New Roman" w:eastAsia="Times New Roman" w:hAnsi="Times New Roman" w:cs="Times New Roman"/>
          <w:sz w:val="24"/>
          <w:szCs w:val="24"/>
          <w:lang w:eastAsia="en-IN"/>
        </w:rPr>
        <w:t>While this project Medimind AI is a reliable tool which increases the reliability of AI in the medical field but it still cannot replace professional medical advice. The reliability and performance of the system solely depends on the reports, documents and information provided which is used for retrieval.</w:t>
      </w:r>
    </w:p>
    <w:p w:rsidR="006819E1" w:rsidRDefault="006819E1" w:rsidP="006819E1">
      <w:pPr>
        <w:spacing w:before="100" w:beforeAutospacing="1" w:after="100" w:afterAutospacing="1" w:line="360" w:lineRule="auto"/>
        <w:jc w:val="both"/>
        <w:outlineLvl w:val="1"/>
        <w:rPr>
          <w:rFonts w:ascii="Times New Roman" w:eastAsia="Times New Roman" w:hAnsi="Times New Roman" w:cs="Times New Roman"/>
          <w:color w:val="FF0000"/>
          <w:sz w:val="24"/>
          <w:szCs w:val="24"/>
          <w:lang w:eastAsia="en-IN"/>
        </w:rPr>
      </w:pPr>
    </w:p>
    <w:p w:rsidR="00961C1A" w:rsidRPr="006819E1"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819E1">
        <w:rPr>
          <w:rFonts w:ascii="Times New Roman" w:eastAsia="Times New Roman" w:hAnsi="Times New Roman" w:cs="Times New Roman"/>
          <w:b/>
          <w:bCs/>
          <w:sz w:val="36"/>
          <w:szCs w:val="36"/>
          <w:lang w:eastAsia="en-IN"/>
        </w:rPr>
        <w:t>13. Future Improvements</w:t>
      </w:r>
    </w:p>
    <w:p w:rsidR="006819E1" w:rsidRPr="006819E1" w:rsidRDefault="006819E1" w:rsidP="006819E1">
      <w:pPr>
        <w:spacing w:before="100" w:beforeAutospacing="1" w:after="100" w:afterAutospacing="1" w:line="360" w:lineRule="auto"/>
        <w:jc w:val="both"/>
        <w:outlineLvl w:val="1"/>
        <w:rPr>
          <w:rFonts w:ascii="Times New Roman" w:eastAsia="Times New Roman" w:hAnsi="Times New Roman" w:cs="Times New Roman"/>
          <w:sz w:val="24"/>
          <w:szCs w:val="24"/>
          <w:lang w:eastAsia="en-IN"/>
        </w:rPr>
      </w:pPr>
      <w:r w:rsidRPr="006819E1">
        <w:rPr>
          <w:rFonts w:ascii="Times New Roman" w:eastAsia="Times New Roman" w:hAnsi="Times New Roman" w:cs="Times New Roman"/>
          <w:sz w:val="24"/>
          <w:szCs w:val="24"/>
          <w:lang w:eastAsia="en-IN"/>
        </w:rPr>
        <w:t xml:space="preserve">We can further improvise the system by including verified medical databases instead of web based information. We can also add features which would support multiple languages and for voice based interactions. We could also improvise on the design of the interface. </w:t>
      </w:r>
    </w:p>
    <w:p w:rsidR="006819E1" w:rsidRDefault="006819E1" w:rsidP="006819E1">
      <w:pPr>
        <w:spacing w:before="100" w:beforeAutospacing="1" w:after="100" w:afterAutospacing="1" w:line="360" w:lineRule="auto"/>
        <w:jc w:val="both"/>
        <w:outlineLvl w:val="1"/>
        <w:rPr>
          <w:rFonts w:ascii="Times New Roman" w:eastAsia="Times New Roman" w:hAnsi="Times New Roman" w:cs="Times New Roman"/>
          <w:color w:val="FF0000"/>
          <w:sz w:val="24"/>
          <w:szCs w:val="24"/>
          <w:lang w:eastAsia="en-IN"/>
        </w:rPr>
      </w:pPr>
    </w:p>
    <w:p w:rsidR="00961C1A" w:rsidRPr="00661BA9" w:rsidRDefault="00961C1A" w:rsidP="006819E1">
      <w:pPr>
        <w:spacing w:before="100" w:beforeAutospacing="1" w:after="100" w:afterAutospacing="1" w:line="360" w:lineRule="auto"/>
        <w:jc w:val="both"/>
        <w:outlineLvl w:val="1"/>
        <w:rPr>
          <w:rFonts w:ascii="Times New Roman" w:eastAsia="Times New Roman" w:hAnsi="Times New Roman" w:cs="Times New Roman"/>
          <w:b/>
          <w:bCs/>
          <w:sz w:val="36"/>
          <w:szCs w:val="36"/>
          <w:lang w:eastAsia="en-IN"/>
        </w:rPr>
      </w:pPr>
      <w:r w:rsidRPr="00661BA9">
        <w:rPr>
          <w:rFonts w:ascii="Times New Roman" w:eastAsia="Times New Roman" w:hAnsi="Times New Roman" w:cs="Times New Roman"/>
          <w:b/>
          <w:bCs/>
          <w:sz w:val="36"/>
          <w:szCs w:val="36"/>
          <w:lang w:eastAsia="en-IN"/>
        </w:rPr>
        <w:t>14. Conclusion</w:t>
      </w:r>
    </w:p>
    <w:p w:rsidR="000537E6" w:rsidRPr="00661BA9" w:rsidRDefault="00661BA9" w:rsidP="006819E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661BA9">
        <w:rPr>
          <w:rFonts w:ascii="Times New Roman" w:eastAsia="Times New Roman" w:hAnsi="Times New Roman" w:cs="Times New Roman"/>
          <w:sz w:val="24"/>
          <w:szCs w:val="24"/>
          <w:lang w:eastAsia="en-IN"/>
        </w:rPr>
        <w:t>MediMind AI shows a practical and responsible way of using AI. By combining retrieval based grounding which is used for extracting information and use of guardrails for safety purpose. This project gives us a safe, reliable and controlled medical advices.</w:t>
      </w:r>
    </w:p>
    <w:sectPr w:rsidR="000537E6" w:rsidRPr="00661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151A2"/>
    <w:multiLevelType w:val="hybridMultilevel"/>
    <w:tmpl w:val="B49E8052"/>
    <w:lvl w:ilvl="0" w:tplc="4E78E884">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DAD2A71"/>
    <w:multiLevelType w:val="multilevel"/>
    <w:tmpl w:val="BB84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C1A"/>
    <w:rsid w:val="000537E6"/>
    <w:rsid w:val="000608CA"/>
    <w:rsid w:val="00067A23"/>
    <w:rsid w:val="00136387"/>
    <w:rsid w:val="003C7A76"/>
    <w:rsid w:val="00525EEF"/>
    <w:rsid w:val="00661BA9"/>
    <w:rsid w:val="006819E1"/>
    <w:rsid w:val="00961C1A"/>
    <w:rsid w:val="00D27D44"/>
    <w:rsid w:val="00D41504"/>
    <w:rsid w:val="00DC793B"/>
    <w:rsid w:val="00E27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6B103B-1C13-4C48-BEC2-F3DF53180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1C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61C1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C1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61C1A"/>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961C1A"/>
    <w:rPr>
      <w:b/>
      <w:bCs/>
    </w:rPr>
  </w:style>
  <w:style w:type="paragraph" w:styleId="NormalWeb">
    <w:name w:val="Normal (Web)"/>
    <w:basedOn w:val="Normal"/>
    <w:uiPriority w:val="99"/>
    <w:semiHidden/>
    <w:unhideWhenUsed/>
    <w:rsid w:val="00961C1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961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61C1A"/>
    <w:rPr>
      <w:rFonts w:ascii="Courier New" w:eastAsia="Times New Roman" w:hAnsi="Courier New" w:cs="Courier New"/>
      <w:sz w:val="20"/>
      <w:szCs w:val="20"/>
      <w:lang w:eastAsia="en-IN"/>
    </w:rPr>
  </w:style>
  <w:style w:type="paragraph" w:styleId="ListParagraph">
    <w:name w:val="List Paragraph"/>
    <w:basedOn w:val="Normal"/>
    <w:uiPriority w:val="34"/>
    <w:qFormat/>
    <w:rsid w:val="00E278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853483">
      <w:bodyDiv w:val="1"/>
      <w:marLeft w:val="0"/>
      <w:marRight w:val="0"/>
      <w:marTop w:val="0"/>
      <w:marBottom w:val="0"/>
      <w:divBdr>
        <w:top w:val="none" w:sz="0" w:space="0" w:color="auto"/>
        <w:left w:val="none" w:sz="0" w:space="0" w:color="auto"/>
        <w:bottom w:val="none" w:sz="0" w:space="0" w:color="auto"/>
        <w:right w:val="none" w:sz="0" w:space="0" w:color="auto"/>
      </w:divBdr>
      <w:divsChild>
        <w:div w:id="958144080">
          <w:marLeft w:val="0"/>
          <w:marRight w:val="0"/>
          <w:marTop w:val="0"/>
          <w:marBottom w:val="0"/>
          <w:divBdr>
            <w:top w:val="none" w:sz="0" w:space="0" w:color="auto"/>
            <w:left w:val="none" w:sz="0" w:space="0" w:color="auto"/>
            <w:bottom w:val="none" w:sz="0" w:space="0" w:color="auto"/>
            <w:right w:val="none" w:sz="0" w:space="0" w:color="auto"/>
          </w:divBdr>
          <w:divsChild>
            <w:div w:id="486240866">
              <w:marLeft w:val="0"/>
              <w:marRight w:val="0"/>
              <w:marTop w:val="0"/>
              <w:marBottom w:val="0"/>
              <w:divBdr>
                <w:top w:val="none" w:sz="0" w:space="0" w:color="auto"/>
                <w:left w:val="none" w:sz="0" w:space="0" w:color="auto"/>
                <w:bottom w:val="none" w:sz="0" w:space="0" w:color="auto"/>
                <w:right w:val="none" w:sz="0" w:space="0" w:color="auto"/>
              </w:divBdr>
              <w:divsChild>
                <w:div w:id="1227838898">
                  <w:marLeft w:val="0"/>
                  <w:marRight w:val="0"/>
                  <w:marTop w:val="0"/>
                  <w:marBottom w:val="0"/>
                  <w:divBdr>
                    <w:top w:val="none" w:sz="0" w:space="0" w:color="auto"/>
                    <w:left w:val="none" w:sz="0" w:space="0" w:color="auto"/>
                    <w:bottom w:val="none" w:sz="0" w:space="0" w:color="auto"/>
                    <w:right w:val="none" w:sz="0" w:space="0" w:color="auto"/>
                  </w:divBdr>
                  <w:divsChild>
                    <w:div w:id="2111581709">
                      <w:marLeft w:val="0"/>
                      <w:marRight w:val="0"/>
                      <w:marTop w:val="0"/>
                      <w:marBottom w:val="0"/>
                      <w:divBdr>
                        <w:top w:val="none" w:sz="0" w:space="0" w:color="auto"/>
                        <w:left w:val="none" w:sz="0" w:space="0" w:color="auto"/>
                        <w:bottom w:val="none" w:sz="0" w:space="0" w:color="auto"/>
                        <w:right w:val="none" w:sz="0" w:space="0" w:color="auto"/>
                      </w:divBdr>
                      <w:divsChild>
                        <w:div w:id="1466697301">
                          <w:marLeft w:val="0"/>
                          <w:marRight w:val="0"/>
                          <w:marTop w:val="0"/>
                          <w:marBottom w:val="0"/>
                          <w:divBdr>
                            <w:top w:val="none" w:sz="0" w:space="0" w:color="auto"/>
                            <w:left w:val="none" w:sz="0" w:space="0" w:color="auto"/>
                            <w:bottom w:val="none" w:sz="0" w:space="0" w:color="auto"/>
                            <w:right w:val="none" w:sz="0" w:space="0" w:color="auto"/>
                          </w:divBdr>
                          <w:divsChild>
                            <w:div w:id="1254509095">
                              <w:marLeft w:val="0"/>
                              <w:marRight w:val="0"/>
                              <w:marTop w:val="0"/>
                              <w:marBottom w:val="0"/>
                              <w:divBdr>
                                <w:top w:val="none" w:sz="0" w:space="0" w:color="auto"/>
                                <w:left w:val="none" w:sz="0" w:space="0" w:color="auto"/>
                                <w:bottom w:val="none" w:sz="0" w:space="0" w:color="auto"/>
                                <w:right w:val="none" w:sz="0" w:space="0" w:color="auto"/>
                              </w:divBdr>
                              <w:divsChild>
                                <w:div w:id="941063682">
                                  <w:marLeft w:val="0"/>
                                  <w:marRight w:val="0"/>
                                  <w:marTop w:val="0"/>
                                  <w:marBottom w:val="0"/>
                                  <w:divBdr>
                                    <w:top w:val="none" w:sz="0" w:space="0" w:color="auto"/>
                                    <w:left w:val="none" w:sz="0" w:space="0" w:color="auto"/>
                                    <w:bottom w:val="none" w:sz="0" w:space="0" w:color="auto"/>
                                    <w:right w:val="none" w:sz="0" w:space="0" w:color="auto"/>
                                  </w:divBdr>
                                  <w:divsChild>
                                    <w:div w:id="659623415">
                                      <w:marLeft w:val="0"/>
                                      <w:marRight w:val="0"/>
                                      <w:marTop w:val="0"/>
                                      <w:marBottom w:val="0"/>
                                      <w:divBdr>
                                        <w:top w:val="none" w:sz="0" w:space="0" w:color="auto"/>
                                        <w:left w:val="none" w:sz="0" w:space="0" w:color="auto"/>
                                        <w:bottom w:val="none" w:sz="0" w:space="0" w:color="auto"/>
                                        <w:right w:val="none" w:sz="0" w:space="0" w:color="auto"/>
                                      </w:divBdr>
                                      <w:divsChild>
                                        <w:div w:id="1915428824">
                                          <w:marLeft w:val="0"/>
                                          <w:marRight w:val="0"/>
                                          <w:marTop w:val="0"/>
                                          <w:marBottom w:val="0"/>
                                          <w:divBdr>
                                            <w:top w:val="none" w:sz="0" w:space="0" w:color="auto"/>
                                            <w:left w:val="none" w:sz="0" w:space="0" w:color="auto"/>
                                            <w:bottom w:val="none" w:sz="0" w:space="0" w:color="auto"/>
                                            <w:right w:val="none" w:sz="0" w:space="0" w:color="auto"/>
                                          </w:divBdr>
                                          <w:divsChild>
                                            <w:div w:id="1405570153">
                                              <w:marLeft w:val="0"/>
                                              <w:marRight w:val="0"/>
                                              <w:marTop w:val="0"/>
                                              <w:marBottom w:val="0"/>
                                              <w:divBdr>
                                                <w:top w:val="none" w:sz="0" w:space="0" w:color="auto"/>
                                                <w:left w:val="none" w:sz="0" w:space="0" w:color="auto"/>
                                                <w:bottom w:val="none" w:sz="0" w:space="0" w:color="auto"/>
                                                <w:right w:val="none" w:sz="0" w:space="0" w:color="auto"/>
                                              </w:divBdr>
                                              <w:divsChild>
                                                <w:div w:id="1124273118">
                                                  <w:marLeft w:val="0"/>
                                                  <w:marRight w:val="0"/>
                                                  <w:marTop w:val="0"/>
                                                  <w:marBottom w:val="0"/>
                                                  <w:divBdr>
                                                    <w:top w:val="none" w:sz="0" w:space="0" w:color="auto"/>
                                                    <w:left w:val="none" w:sz="0" w:space="0" w:color="auto"/>
                                                    <w:bottom w:val="none" w:sz="0" w:space="0" w:color="auto"/>
                                                    <w:right w:val="none" w:sz="0" w:space="0" w:color="auto"/>
                                                  </w:divBdr>
                                                  <w:divsChild>
                                                    <w:div w:id="1047804246">
                                                      <w:marLeft w:val="0"/>
                                                      <w:marRight w:val="0"/>
                                                      <w:marTop w:val="0"/>
                                                      <w:marBottom w:val="0"/>
                                                      <w:divBdr>
                                                        <w:top w:val="none" w:sz="0" w:space="0" w:color="auto"/>
                                                        <w:left w:val="none" w:sz="0" w:space="0" w:color="auto"/>
                                                        <w:bottom w:val="none" w:sz="0" w:space="0" w:color="auto"/>
                                                        <w:right w:val="none" w:sz="0" w:space="0" w:color="auto"/>
                                                      </w:divBdr>
                                                      <w:divsChild>
                                                        <w:div w:id="34749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8946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1107</Words>
  <Characters>6311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2026-04-23T15:56:00Z</dcterms:created>
  <dcterms:modified xsi:type="dcterms:W3CDTF">2026-04-23T15:56:00Z</dcterms:modified>
</cp:coreProperties>
</file>