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9A40" w14:textId="77777777" w:rsidR="00C15D44" w:rsidRPr="00357E68" w:rsidRDefault="00C15D44" w:rsidP="005356F3">
      <w:pPr>
        <w:autoSpaceDE w:val="0"/>
        <w:autoSpaceDN w:val="0"/>
        <w:adjustRightInd w:val="0"/>
        <w:spacing w:after="0" w:line="240" w:lineRule="auto"/>
        <w:jc w:val="center"/>
        <w:rPr>
          <w:rFonts w:ascii="Times New Roman" w:hAnsi="Times New Roman" w:cs="Times New Roman"/>
          <w:b/>
          <w:bCs/>
          <w:sz w:val="24"/>
          <w:szCs w:val="24"/>
        </w:rPr>
      </w:pPr>
    </w:p>
    <w:p w14:paraId="72AD663C" w14:textId="77777777" w:rsidR="00650BD7" w:rsidRPr="009D476B" w:rsidRDefault="00650BD7" w:rsidP="00650BD7">
      <w:pPr>
        <w:autoSpaceDE w:val="0"/>
        <w:autoSpaceDN w:val="0"/>
        <w:adjustRightInd w:val="0"/>
        <w:spacing w:after="0" w:line="240" w:lineRule="auto"/>
        <w:jc w:val="center"/>
        <w:rPr>
          <w:rFonts w:ascii="Times New Roman" w:hAnsi="Times New Roman" w:cs="Times New Roman"/>
          <w:b/>
          <w:sz w:val="32"/>
          <w:szCs w:val="32"/>
        </w:rPr>
      </w:pPr>
      <w:r w:rsidRPr="009D476B">
        <w:rPr>
          <w:rFonts w:ascii="Times New Roman" w:hAnsi="Times New Roman" w:cs="Times New Roman"/>
          <w:b/>
          <w:sz w:val="32"/>
          <w:szCs w:val="32"/>
        </w:rPr>
        <w:t>CONCLUSION</w:t>
      </w:r>
    </w:p>
    <w:p w14:paraId="0137F59A" w14:textId="77777777" w:rsidR="00650BD7" w:rsidRPr="00357E68" w:rsidRDefault="00650BD7" w:rsidP="00650BD7">
      <w:pPr>
        <w:rPr>
          <w:rFonts w:ascii="Times New Roman" w:hAnsi="Times New Roman" w:cs="Times New Roman"/>
          <w:sz w:val="24"/>
          <w:szCs w:val="24"/>
        </w:rPr>
      </w:pPr>
    </w:p>
    <w:p w14:paraId="35B90C5D" w14:textId="29B8F1A0" w:rsidR="0044424D" w:rsidRPr="00357E68" w:rsidRDefault="0044424D" w:rsidP="0044424D">
      <w:pPr>
        <w:autoSpaceDE w:val="0"/>
        <w:autoSpaceDN w:val="0"/>
        <w:adjustRightInd w:val="0"/>
        <w:spacing w:after="0" w:line="360" w:lineRule="auto"/>
        <w:ind w:left="284" w:right="95" w:firstLine="425"/>
        <w:jc w:val="both"/>
        <w:rPr>
          <w:rFonts w:ascii="Times New Roman" w:hAnsi="Times New Roman" w:cs="Times New Roman"/>
          <w:sz w:val="24"/>
          <w:szCs w:val="24"/>
        </w:rPr>
      </w:pPr>
      <w:r w:rsidRPr="00357E68">
        <w:rPr>
          <w:rFonts w:ascii="Times New Roman" w:hAnsi="Times New Roman" w:cs="Times New Roman"/>
          <w:sz w:val="24"/>
          <w:szCs w:val="24"/>
        </w:rPr>
        <w:t xml:space="preserve">Merge sort is one of the most powerful sorting algorithms. Merge sort is widely used in various applications as well. The best part about these algorithms is that they are able to sort a given data in </w:t>
      </w:r>
      <w:r w:rsidRPr="00357E68">
        <w:rPr>
          <w:rFonts w:ascii="Times New Roman" w:hAnsi="Times New Roman" w:cs="Times New Roman"/>
          <w:b/>
          <w:bCs/>
          <w:sz w:val="24"/>
          <w:szCs w:val="24"/>
        </w:rPr>
        <w:t>O(</w:t>
      </w:r>
      <w:proofErr w:type="spellStart"/>
      <w:r w:rsidRPr="00357E68">
        <w:rPr>
          <w:rFonts w:ascii="Times New Roman" w:hAnsi="Times New Roman" w:cs="Times New Roman"/>
          <w:b/>
          <w:bCs/>
          <w:sz w:val="24"/>
          <w:szCs w:val="24"/>
        </w:rPr>
        <w:t>nlogn</w:t>
      </w:r>
      <w:proofErr w:type="spellEnd"/>
      <w:r w:rsidRPr="00357E68">
        <w:rPr>
          <w:rFonts w:ascii="Times New Roman" w:hAnsi="Times New Roman" w:cs="Times New Roman"/>
          <w:b/>
          <w:bCs/>
          <w:sz w:val="24"/>
          <w:szCs w:val="24"/>
        </w:rPr>
        <w:t>)</w:t>
      </w:r>
      <w:r w:rsidRPr="00357E68">
        <w:rPr>
          <w:rFonts w:ascii="Times New Roman" w:hAnsi="Times New Roman" w:cs="Times New Roman"/>
          <w:sz w:val="24"/>
          <w:szCs w:val="24"/>
        </w:rPr>
        <w:t xml:space="preserve"> complexity. The multiway merge sort algorithm is very scalable through its high parallelization capability, which allows the use of many processors. This makes the algorithm a viable candidate for sorting large amounts of data, such as those processed in computer clusters. Moreover, merge sort is of interest because it creates an excellent case study for one of the widely used techniques in Computer Science divide and conquer.</w:t>
      </w:r>
    </w:p>
    <w:p w14:paraId="171C1A9D" w14:textId="77777777" w:rsidR="0044424D" w:rsidRPr="009D476B" w:rsidRDefault="0044424D" w:rsidP="0044424D">
      <w:pPr>
        <w:autoSpaceDE w:val="0"/>
        <w:autoSpaceDN w:val="0"/>
        <w:adjustRightInd w:val="0"/>
        <w:spacing w:after="0" w:line="240" w:lineRule="auto"/>
        <w:ind w:left="284" w:right="95"/>
        <w:jc w:val="both"/>
        <w:rPr>
          <w:rFonts w:ascii="Times New Roman" w:hAnsi="Times New Roman" w:cs="Times New Roman"/>
          <w:b/>
          <w:bCs/>
          <w:sz w:val="28"/>
          <w:szCs w:val="28"/>
        </w:rPr>
      </w:pPr>
      <w:r w:rsidRPr="009D476B">
        <w:rPr>
          <w:rFonts w:ascii="Times New Roman" w:hAnsi="Times New Roman" w:cs="Times New Roman"/>
          <w:b/>
          <w:bCs/>
          <w:sz w:val="28"/>
          <w:szCs w:val="28"/>
        </w:rPr>
        <w:t>Applications</w:t>
      </w:r>
    </w:p>
    <w:p w14:paraId="2C35AFCF" w14:textId="07CE0D5C" w:rsidR="0044424D" w:rsidRPr="00357E68" w:rsidRDefault="0044424D" w:rsidP="009D476B">
      <w:pPr>
        <w:pStyle w:val="ListParagraph"/>
        <w:numPr>
          <w:ilvl w:val="0"/>
          <w:numId w:val="3"/>
        </w:numPr>
        <w:autoSpaceDE w:val="0"/>
        <w:autoSpaceDN w:val="0"/>
        <w:adjustRightInd w:val="0"/>
        <w:spacing w:after="0" w:line="360" w:lineRule="auto"/>
        <w:ind w:right="95"/>
        <w:jc w:val="both"/>
        <w:rPr>
          <w:rFonts w:ascii="Times New Roman" w:hAnsi="Times New Roman" w:cs="Times New Roman"/>
          <w:sz w:val="24"/>
          <w:szCs w:val="24"/>
        </w:rPr>
      </w:pPr>
      <w:r w:rsidRPr="00357E68">
        <w:rPr>
          <w:rFonts w:ascii="Times New Roman" w:hAnsi="Times New Roman" w:cs="Times New Roman"/>
          <w:sz w:val="24"/>
          <w:szCs w:val="24"/>
        </w:rPr>
        <w:t xml:space="preserve">Merge Sort is useful for sorting linked lists in </w:t>
      </w:r>
      <w:proofErr w:type="gramStart"/>
      <w:r w:rsidRPr="00357E68">
        <w:rPr>
          <w:rFonts w:ascii="Times New Roman" w:hAnsi="Times New Roman" w:cs="Times New Roman"/>
          <w:sz w:val="24"/>
          <w:szCs w:val="24"/>
        </w:rPr>
        <w:t>O(</w:t>
      </w:r>
      <w:proofErr w:type="gramEnd"/>
      <w:r w:rsidRPr="00357E68">
        <w:rPr>
          <w:rFonts w:ascii="Times New Roman" w:hAnsi="Times New Roman" w:cs="Times New Roman"/>
          <w:sz w:val="24"/>
          <w:szCs w:val="24"/>
        </w:rPr>
        <w:t>n Log n) time.</w:t>
      </w:r>
    </w:p>
    <w:p w14:paraId="22A66993" w14:textId="1ADB1128" w:rsidR="0044424D" w:rsidRPr="00357E68" w:rsidRDefault="0044424D" w:rsidP="009D476B">
      <w:pPr>
        <w:pStyle w:val="ListParagraph"/>
        <w:numPr>
          <w:ilvl w:val="0"/>
          <w:numId w:val="3"/>
        </w:numPr>
        <w:autoSpaceDE w:val="0"/>
        <w:autoSpaceDN w:val="0"/>
        <w:adjustRightInd w:val="0"/>
        <w:spacing w:after="0" w:line="360" w:lineRule="auto"/>
        <w:ind w:right="95"/>
        <w:jc w:val="both"/>
        <w:rPr>
          <w:rFonts w:ascii="Times New Roman" w:hAnsi="Times New Roman" w:cs="Times New Roman"/>
          <w:sz w:val="24"/>
          <w:szCs w:val="24"/>
        </w:rPr>
      </w:pPr>
      <w:r w:rsidRPr="00357E68">
        <w:rPr>
          <w:rFonts w:ascii="Times New Roman" w:hAnsi="Times New Roman" w:cs="Times New Roman"/>
          <w:sz w:val="24"/>
          <w:szCs w:val="24"/>
        </w:rPr>
        <w:t>Merge sort can be implemented without extra space for linked lists.</w:t>
      </w:r>
    </w:p>
    <w:p w14:paraId="652CE9EB" w14:textId="709B46F0" w:rsidR="0044424D" w:rsidRPr="00357E68" w:rsidRDefault="0044424D" w:rsidP="009D476B">
      <w:pPr>
        <w:pStyle w:val="ListParagraph"/>
        <w:numPr>
          <w:ilvl w:val="0"/>
          <w:numId w:val="3"/>
        </w:numPr>
        <w:autoSpaceDE w:val="0"/>
        <w:autoSpaceDN w:val="0"/>
        <w:adjustRightInd w:val="0"/>
        <w:spacing w:after="0" w:line="360" w:lineRule="auto"/>
        <w:ind w:right="95"/>
        <w:jc w:val="both"/>
        <w:rPr>
          <w:rFonts w:ascii="Times New Roman" w:hAnsi="Times New Roman" w:cs="Times New Roman"/>
          <w:sz w:val="24"/>
          <w:szCs w:val="24"/>
        </w:rPr>
      </w:pPr>
      <w:r w:rsidRPr="00357E68">
        <w:rPr>
          <w:rFonts w:ascii="Times New Roman" w:hAnsi="Times New Roman" w:cs="Times New Roman"/>
          <w:sz w:val="24"/>
          <w:szCs w:val="24"/>
        </w:rPr>
        <w:t>Merge sort is used for counting inversions in a list.</w:t>
      </w:r>
    </w:p>
    <w:p w14:paraId="5AE8BCB1" w14:textId="49BA20A5" w:rsidR="0044424D" w:rsidRPr="00357E68" w:rsidRDefault="0044424D" w:rsidP="009D476B">
      <w:pPr>
        <w:pStyle w:val="ListParagraph"/>
        <w:numPr>
          <w:ilvl w:val="0"/>
          <w:numId w:val="3"/>
        </w:numPr>
        <w:autoSpaceDE w:val="0"/>
        <w:autoSpaceDN w:val="0"/>
        <w:adjustRightInd w:val="0"/>
        <w:spacing w:after="0" w:line="360" w:lineRule="auto"/>
        <w:ind w:right="95"/>
        <w:jc w:val="both"/>
        <w:rPr>
          <w:rFonts w:ascii="Times New Roman" w:hAnsi="Times New Roman" w:cs="Times New Roman"/>
          <w:sz w:val="24"/>
          <w:szCs w:val="24"/>
        </w:rPr>
      </w:pPr>
      <w:r w:rsidRPr="00357E68">
        <w:rPr>
          <w:rFonts w:ascii="Times New Roman" w:hAnsi="Times New Roman" w:cs="Times New Roman"/>
          <w:sz w:val="24"/>
          <w:szCs w:val="24"/>
        </w:rPr>
        <w:t>Merge sort is used in external sorting.</w:t>
      </w:r>
    </w:p>
    <w:p w14:paraId="0716BB16" w14:textId="3ECA2E1C" w:rsidR="0044424D" w:rsidRPr="009D476B" w:rsidRDefault="0044424D" w:rsidP="0044424D">
      <w:pPr>
        <w:pStyle w:val="ListParagraph"/>
        <w:autoSpaceDE w:val="0"/>
        <w:autoSpaceDN w:val="0"/>
        <w:adjustRightInd w:val="0"/>
        <w:spacing w:after="0" w:line="240" w:lineRule="auto"/>
        <w:ind w:left="1080" w:right="95"/>
        <w:jc w:val="both"/>
        <w:rPr>
          <w:rFonts w:ascii="Times New Roman" w:hAnsi="Times New Roman" w:cs="Times New Roman"/>
          <w:sz w:val="28"/>
          <w:szCs w:val="28"/>
        </w:rPr>
      </w:pPr>
    </w:p>
    <w:p w14:paraId="0E13DEE3" w14:textId="77777777" w:rsidR="0044424D" w:rsidRPr="009D476B" w:rsidRDefault="0044424D" w:rsidP="0044424D">
      <w:pPr>
        <w:autoSpaceDE w:val="0"/>
        <w:autoSpaceDN w:val="0"/>
        <w:adjustRightInd w:val="0"/>
        <w:spacing w:after="0" w:line="240" w:lineRule="auto"/>
        <w:ind w:left="284" w:right="95"/>
        <w:jc w:val="both"/>
        <w:rPr>
          <w:rFonts w:ascii="Times New Roman" w:hAnsi="Times New Roman" w:cs="Times New Roman"/>
          <w:b/>
          <w:bCs/>
          <w:sz w:val="28"/>
          <w:szCs w:val="28"/>
        </w:rPr>
      </w:pPr>
      <w:r w:rsidRPr="009D476B">
        <w:rPr>
          <w:rFonts w:ascii="Times New Roman" w:hAnsi="Times New Roman" w:cs="Times New Roman"/>
          <w:b/>
          <w:bCs/>
          <w:sz w:val="28"/>
          <w:szCs w:val="28"/>
        </w:rPr>
        <w:t>FUTURE ENHANCEMENTS</w:t>
      </w:r>
    </w:p>
    <w:p w14:paraId="3A01EA0F" w14:textId="77777777" w:rsidR="0044424D" w:rsidRPr="00357E68" w:rsidRDefault="0044424D" w:rsidP="0044424D">
      <w:pPr>
        <w:autoSpaceDE w:val="0"/>
        <w:autoSpaceDN w:val="0"/>
        <w:adjustRightInd w:val="0"/>
        <w:spacing w:after="0" w:line="240" w:lineRule="auto"/>
        <w:ind w:right="95"/>
        <w:jc w:val="both"/>
        <w:rPr>
          <w:rFonts w:ascii="Times New Roman" w:hAnsi="Times New Roman" w:cs="Times New Roman"/>
          <w:b/>
          <w:bCs/>
          <w:sz w:val="24"/>
          <w:szCs w:val="24"/>
        </w:rPr>
      </w:pPr>
    </w:p>
    <w:p w14:paraId="5AD5B457" w14:textId="61AD3FA6" w:rsidR="00650BD7" w:rsidRPr="00357E68" w:rsidRDefault="0044424D" w:rsidP="0044424D">
      <w:pPr>
        <w:autoSpaceDE w:val="0"/>
        <w:autoSpaceDN w:val="0"/>
        <w:adjustRightInd w:val="0"/>
        <w:spacing w:after="0" w:line="360" w:lineRule="auto"/>
        <w:ind w:left="284" w:right="95" w:firstLine="425"/>
        <w:jc w:val="both"/>
        <w:rPr>
          <w:rFonts w:ascii="Times New Roman" w:hAnsi="Times New Roman" w:cs="Times New Roman"/>
          <w:sz w:val="24"/>
          <w:szCs w:val="24"/>
        </w:rPr>
      </w:pPr>
      <w:r w:rsidRPr="00357E68">
        <w:rPr>
          <w:rFonts w:ascii="Times New Roman" w:hAnsi="Times New Roman" w:cs="Times New Roman"/>
          <w:sz w:val="24"/>
          <w:szCs w:val="24"/>
        </w:rPr>
        <w:t>This project has been designed using C++, which works on the ubuntu platform. The project can be designed using other languages and better graphical interfaces. The following features could have been incorporated. The project has a very vast scope in future. The project can be implemented on intranet in future. 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 The following are the future scope for the project. Linked List can be implemented. Different shading effects can be added. We can give transparency and fogging to the objects. User Inputs can be enabled. Visuals other than bar graph can be used to enhance use understanding.</w:t>
      </w:r>
    </w:p>
    <w:p w14:paraId="53744B91" w14:textId="77777777" w:rsidR="00650BD7" w:rsidRPr="00357E68" w:rsidRDefault="00650BD7" w:rsidP="00650BD7">
      <w:pPr>
        <w:rPr>
          <w:rFonts w:ascii="Times New Roman" w:hAnsi="Times New Roman" w:cs="Times New Roman"/>
          <w:sz w:val="24"/>
          <w:szCs w:val="24"/>
        </w:rPr>
      </w:pPr>
    </w:p>
    <w:p w14:paraId="2F83D670" w14:textId="77777777" w:rsidR="00650BD7" w:rsidRPr="00357E68" w:rsidRDefault="00650BD7" w:rsidP="00650BD7">
      <w:pPr>
        <w:rPr>
          <w:rFonts w:ascii="Times New Roman" w:hAnsi="Times New Roman" w:cs="Times New Roman"/>
          <w:sz w:val="24"/>
          <w:szCs w:val="24"/>
        </w:rPr>
      </w:pPr>
    </w:p>
    <w:p w14:paraId="6FC65B94" w14:textId="77777777" w:rsidR="00650BD7" w:rsidRPr="00357E68" w:rsidRDefault="00650BD7" w:rsidP="00650BD7">
      <w:pPr>
        <w:rPr>
          <w:rFonts w:ascii="Times New Roman" w:hAnsi="Times New Roman" w:cs="Times New Roman"/>
          <w:sz w:val="24"/>
          <w:szCs w:val="24"/>
        </w:rPr>
      </w:pPr>
    </w:p>
    <w:p w14:paraId="27B43541" w14:textId="77777777" w:rsidR="00650BD7" w:rsidRPr="00357E68" w:rsidRDefault="00650BD7" w:rsidP="00650BD7">
      <w:pPr>
        <w:rPr>
          <w:rFonts w:ascii="Times New Roman" w:hAnsi="Times New Roman" w:cs="Times New Roman"/>
          <w:sz w:val="24"/>
          <w:szCs w:val="24"/>
        </w:rPr>
      </w:pPr>
    </w:p>
    <w:p w14:paraId="7907E78E" w14:textId="77777777" w:rsidR="00650BD7" w:rsidRPr="00357E68" w:rsidRDefault="00650BD7" w:rsidP="00650BD7">
      <w:pPr>
        <w:rPr>
          <w:rFonts w:ascii="Times New Roman" w:hAnsi="Times New Roman" w:cs="Times New Roman"/>
          <w:sz w:val="24"/>
          <w:szCs w:val="24"/>
        </w:rPr>
      </w:pPr>
    </w:p>
    <w:p w14:paraId="43699B3C" w14:textId="77777777" w:rsidR="00650BD7" w:rsidRPr="00357E68" w:rsidRDefault="00650BD7" w:rsidP="00650BD7">
      <w:pPr>
        <w:rPr>
          <w:rFonts w:ascii="Times New Roman" w:hAnsi="Times New Roman" w:cs="Times New Roman"/>
          <w:sz w:val="24"/>
          <w:szCs w:val="24"/>
        </w:rPr>
      </w:pPr>
    </w:p>
    <w:p w14:paraId="6E3996B4" w14:textId="77777777" w:rsidR="00357E68" w:rsidRPr="00357E68" w:rsidRDefault="00357E68" w:rsidP="00357E68">
      <w:pPr>
        <w:autoSpaceDE w:val="0"/>
        <w:autoSpaceDN w:val="0"/>
        <w:adjustRightInd w:val="0"/>
        <w:spacing w:after="0" w:line="240" w:lineRule="auto"/>
        <w:jc w:val="center"/>
        <w:rPr>
          <w:rFonts w:ascii="Times New Roman" w:hAnsi="Times New Roman" w:cs="Times New Roman"/>
          <w:b/>
          <w:bCs/>
          <w:sz w:val="32"/>
          <w:szCs w:val="32"/>
        </w:rPr>
      </w:pPr>
      <w:r w:rsidRPr="00357E68">
        <w:rPr>
          <w:rFonts w:ascii="Times New Roman" w:hAnsi="Times New Roman" w:cs="Times New Roman"/>
          <w:b/>
          <w:bCs/>
          <w:sz w:val="32"/>
          <w:szCs w:val="32"/>
        </w:rPr>
        <w:t>REFERENCES</w:t>
      </w:r>
    </w:p>
    <w:p w14:paraId="38DCED47" w14:textId="77777777" w:rsidR="00357E68" w:rsidRPr="00357E68" w:rsidRDefault="00357E68" w:rsidP="00357E68">
      <w:pPr>
        <w:autoSpaceDE w:val="0"/>
        <w:autoSpaceDN w:val="0"/>
        <w:adjustRightInd w:val="0"/>
        <w:spacing w:after="0" w:line="240" w:lineRule="auto"/>
        <w:jc w:val="center"/>
        <w:rPr>
          <w:rFonts w:ascii="Times New Roman" w:hAnsi="Times New Roman" w:cs="Times New Roman"/>
          <w:b/>
          <w:bCs/>
          <w:sz w:val="28"/>
          <w:szCs w:val="28"/>
        </w:rPr>
      </w:pPr>
    </w:p>
    <w:p w14:paraId="6051CDF1" w14:textId="068EFB88" w:rsidR="00357E68" w:rsidRPr="00357E68" w:rsidRDefault="00357E68" w:rsidP="00357E68">
      <w:pPr>
        <w:pStyle w:val="ListParagraph"/>
        <w:numPr>
          <w:ilvl w:val="0"/>
          <w:numId w:val="5"/>
        </w:numPr>
        <w:autoSpaceDE w:val="0"/>
        <w:autoSpaceDN w:val="0"/>
        <w:adjustRightInd w:val="0"/>
        <w:spacing w:after="0" w:line="360" w:lineRule="auto"/>
        <w:ind w:right="237"/>
        <w:rPr>
          <w:rFonts w:ascii="Times New Roman" w:hAnsi="Times New Roman" w:cs="Times New Roman"/>
          <w:sz w:val="24"/>
          <w:szCs w:val="24"/>
        </w:rPr>
      </w:pPr>
      <w:r w:rsidRPr="00357E68">
        <w:rPr>
          <w:rFonts w:ascii="Times New Roman" w:hAnsi="Times New Roman" w:cs="Times New Roman"/>
          <w:sz w:val="24"/>
          <w:szCs w:val="24"/>
        </w:rPr>
        <w:t xml:space="preserve">Donald Hearn &amp; Pauline Baker: Computer Graphics with OpenGL Version,3r/4th </w:t>
      </w:r>
      <w:proofErr w:type="spellStart"/>
      <w:proofErr w:type="gramStart"/>
      <w:r w:rsidRPr="00357E68">
        <w:rPr>
          <w:rFonts w:ascii="Times New Roman" w:hAnsi="Times New Roman" w:cs="Times New Roman"/>
          <w:sz w:val="24"/>
          <w:szCs w:val="24"/>
        </w:rPr>
        <w:t>Edition,Pearson</w:t>
      </w:r>
      <w:proofErr w:type="spellEnd"/>
      <w:proofErr w:type="gramEnd"/>
      <w:r w:rsidRPr="00357E68">
        <w:rPr>
          <w:rFonts w:ascii="Times New Roman" w:hAnsi="Times New Roman" w:cs="Times New Roman"/>
          <w:sz w:val="24"/>
          <w:szCs w:val="24"/>
        </w:rPr>
        <w:t xml:space="preserve"> Education,2011</w:t>
      </w:r>
    </w:p>
    <w:p w14:paraId="3A75833B" w14:textId="037DC16E" w:rsidR="00357E68" w:rsidRPr="00357E68" w:rsidRDefault="00357E68" w:rsidP="00357E68">
      <w:pPr>
        <w:pStyle w:val="ListParagraph"/>
        <w:numPr>
          <w:ilvl w:val="0"/>
          <w:numId w:val="5"/>
        </w:numPr>
        <w:autoSpaceDE w:val="0"/>
        <w:autoSpaceDN w:val="0"/>
        <w:adjustRightInd w:val="0"/>
        <w:spacing w:after="0" w:line="360" w:lineRule="auto"/>
        <w:ind w:right="237"/>
        <w:rPr>
          <w:rFonts w:ascii="Times New Roman" w:hAnsi="Times New Roman" w:cs="Times New Roman"/>
          <w:sz w:val="24"/>
          <w:szCs w:val="24"/>
        </w:rPr>
      </w:pPr>
      <w:r w:rsidRPr="00357E68">
        <w:rPr>
          <w:rFonts w:ascii="Times New Roman" w:hAnsi="Times New Roman" w:cs="Times New Roman"/>
          <w:sz w:val="24"/>
          <w:szCs w:val="24"/>
        </w:rPr>
        <w:t>Ellis Horowitz and Sartaj Sahni, Fundamentals of Data Structures in C, 2nd Ed. Universities Press, 2014.</w:t>
      </w:r>
    </w:p>
    <w:p w14:paraId="45752C8E" w14:textId="4A9F8E29" w:rsidR="00650BD7" w:rsidRDefault="00357E68" w:rsidP="00357E68">
      <w:pPr>
        <w:pStyle w:val="ListParagraph"/>
        <w:numPr>
          <w:ilvl w:val="0"/>
          <w:numId w:val="5"/>
        </w:numPr>
        <w:autoSpaceDE w:val="0"/>
        <w:autoSpaceDN w:val="0"/>
        <w:adjustRightInd w:val="0"/>
        <w:spacing w:after="0" w:line="360" w:lineRule="auto"/>
        <w:ind w:right="237"/>
        <w:rPr>
          <w:rFonts w:ascii="Times New Roman" w:hAnsi="Times New Roman" w:cs="Times New Roman"/>
          <w:sz w:val="24"/>
          <w:szCs w:val="24"/>
        </w:rPr>
      </w:pPr>
      <w:r w:rsidRPr="00357E68">
        <w:rPr>
          <w:rFonts w:ascii="Times New Roman" w:hAnsi="Times New Roman" w:cs="Times New Roman"/>
          <w:sz w:val="24"/>
          <w:szCs w:val="24"/>
        </w:rPr>
        <w:t xml:space="preserve">Microsoft Store for UBUNTU software installation. https://stacksoverflow.com website for help regarding various </w:t>
      </w:r>
      <w:proofErr w:type="spellStart"/>
      <w:r w:rsidRPr="00357E68">
        <w:rPr>
          <w:rFonts w:ascii="Times New Roman" w:hAnsi="Times New Roman" w:cs="Times New Roman"/>
          <w:sz w:val="24"/>
          <w:szCs w:val="24"/>
        </w:rPr>
        <w:t>opengl</w:t>
      </w:r>
      <w:proofErr w:type="spellEnd"/>
      <w:r w:rsidRPr="00357E68">
        <w:rPr>
          <w:rFonts w:ascii="Times New Roman" w:hAnsi="Times New Roman" w:cs="Times New Roman"/>
          <w:sz w:val="24"/>
          <w:szCs w:val="24"/>
        </w:rPr>
        <w:t xml:space="preserve"> functions.</w:t>
      </w:r>
    </w:p>
    <w:p w14:paraId="66ADE737" w14:textId="77777777" w:rsidR="00650BD7" w:rsidRPr="00357E68" w:rsidRDefault="00650BD7" w:rsidP="00650BD7">
      <w:pPr>
        <w:rPr>
          <w:rFonts w:ascii="Times New Roman" w:hAnsi="Times New Roman" w:cs="Times New Roman"/>
          <w:sz w:val="24"/>
          <w:szCs w:val="24"/>
        </w:rPr>
      </w:pPr>
    </w:p>
    <w:p w14:paraId="388C14CE" w14:textId="77777777" w:rsidR="00650BD7" w:rsidRPr="00357E68" w:rsidRDefault="00650BD7" w:rsidP="00650BD7">
      <w:pPr>
        <w:rPr>
          <w:rFonts w:ascii="Times New Roman" w:hAnsi="Times New Roman" w:cs="Times New Roman"/>
          <w:sz w:val="24"/>
          <w:szCs w:val="24"/>
        </w:rPr>
      </w:pPr>
    </w:p>
    <w:p w14:paraId="7106E4EC" w14:textId="77777777" w:rsidR="00650BD7" w:rsidRPr="00357E68" w:rsidRDefault="00650BD7" w:rsidP="00650BD7">
      <w:pPr>
        <w:rPr>
          <w:rFonts w:ascii="Times New Roman" w:hAnsi="Times New Roman" w:cs="Times New Roman"/>
          <w:sz w:val="24"/>
          <w:szCs w:val="24"/>
        </w:rPr>
      </w:pPr>
    </w:p>
    <w:p w14:paraId="30891384" w14:textId="77777777" w:rsidR="00650BD7" w:rsidRPr="00357E68" w:rsidRDefault="00650BD7" w:rsidP="00650BD7">
      <w:pPr>
        <w:rPr>
          <w:rFonts w:ascii="Times New Roman" w:hAnsi="Times New Roman" w:cs="Times New Roman"/>
          <w:sz w:val="24"/>
          <w:szCs w:val="24"/>
        </w:rPr>
      </w:pPr>
    </w:p>
    <w:p w14:paraId="15BE8A72" w14:textId="77777777" w:rsidR="00650BD7" w:rsidRPr="00357E68" w:rsidRDefault="00650BD7" w:rsidP="00650BD7">
      <w:pPr>
        <w:rPr>
          <w:rFonts w:ascii="Times New Roman" w:hAnsi="Times New Roman" w:cs="Times New Roman"/>
          <w:sz w:val="24"/>
          <w:szCs w:val="24"/>
        </w:rPr>
      </w:pPr>
    </w:p>
    <w:p w14:paraId="49D1E293" w14:textId="77777777" w:rsidR="00650BD7" w:rsidRPr="00357E68" w:rsidRDefault="00650BD7" w:rsidP="00650BD7">
      <w:pPr>
        <w:rPr>
          <w:rFonts w:ascii="Times New Roman" w:hAnsi="Times New Roman" w:cs="Times New Roman"/>
          <w:sz w:val="24"/>
          <w:szCs w:val="24"/>
        </w:rPr>
      </w:pPr>
    </w:p>
    <w:p w14:paraId="13EDECDC" w14:textId="77777777" w:rsidR="00650BD7" w:rsidRPr="00357E68" w:rsidRDefault="00650BD7" w:rsidP="00650BD7">
      <w:pPr>
        <w:rPr>
          <w:rFonts w:ascii="Times New Roman" w:hAnsi="Times New Roman" w:cs="Times New Roman"/>
          <w:sz w:val="24"/>
          <w:szCs w:val="24"/>
        </w:rPr>
      </w:pPr>
    </w:p>
    <w:p w14:paraId="29A46407" w14:textId="77777777" w:rsidR="00650BD7" w:rsidRPr="00357E68" w:rsidRDefault="00650BD7" w:rsidP="00650BD7">
      <w:pPr>
        <w:rPr>
          <w:rFonts w:ascii="Times New Roman" w:hAnsi="Times New Roman" w:cs="Times New Roman"/>
          <w:sz w:val="24"/>
          <w:szCs w:val="24"/>
        </w:rPr>
      </w:pPr>
    </w:p>
    <w:p w14:paraId="229E2B8C" w14:textId="77777777" w:rsidR="00650BD7" w:rsidRPr="00357E68" w:rsidRDefault="00650BD7" w:rsidP="00650BD7">
      <w:pPr>
        <w:rPr>
          <w:rFonts w:ascii="Times New Roman" w:hAnsi="Times New Roman" w:cs="Times New Roman"/>
          <w:sz w:val="24"/>
          <w:szCs w:val="24"/>
        </w:rPr>
      </w:pPr>
    </w:p>
    <w:p w14:paraId="28F96CE2" w14:textId="77777777" w:rsidR="00650BD7" w:rsidRPr="00357E68" w:rsidRDefault="00650BD7" w:rsidP="00650BD7">
      <w:pPr>
        <w:rPr>
          <w:rFonts w:ascii="Times New Roman" w:hAnsi="Times New Roman" w:cs="Times New Roman"/>
          <w:sz w:val="24"/>
          <w:szCs w:val="24"/>
        </w:rPr>
      </w:pPr>
    </w:p>
    <w:p w14:paraId="03D2D779" w14:textId="77777777" w:rsidR="00650BD7" w:rsidRPr="00357E68" w:rsidRDefault="00650BD7" w:rsidP="00650BD7">
      <w:pPr>
        <w:rPr>
          <w:rFonts w:ascii="Times New Roman" w:hAnsi="Times New Roman" w:cs="Times New Roman"/>
          <w:sz w:val="24"/>
          <w:szCs w:val="24"/>
        </w:rPr>
      </w:pPr>
    </w:p>
    <w:p w14:paraId="4AA0E75E" w14:textId="77777777" w:rsidR="00650BD7" w:rsidRPr="00357E68" w:rsidRDefault="00650BD7" w:rsidP="00650BD7">
      <w:pPr>
        <w:rPr>
          <w:rFonts w:ascii="Times New Roman" w:hAnsi="Times New Roman" w:cs="Times New Roman"/>
          <w:sz w:val="24"/>
          <w:szCs w:val="24"/>
        </w:rPr>
      </w:pPr>
    </w:p>
    <w:p w14:paraId="19D8D3A6" w14:textId="77777777" w:rsidR="009C7B76" w:rsidRPr="00357E68" w:rsidRDefault="009C7B76" w:rsidP="00650BD7">
      <w:pPr>
        <w:jc w:val="center"/>
        <w:rPr>
          <w:rFonts w:ascii="Times New Roman" w:hAnsi="Times New Roman" w:cs="Times New Roman"/>
          <w:sz w:val="24"/>
          <w:szCs w:val="24"/>
        </w:rPr>
      </w:pPr>
    </w:p>
    <w:sectPr w:rsidR="009C7B76" w:rsidRPr="00357E68" w:rsidSect="00961329">
      <w:headerReference w:type="even" r:id="rId7"/>
      <w:headerReference w:type="default" r:id="rId8"/>
      <w:footerReference w:type="even" r:id="rId9"/>
      <w:footerReference w:type="default" r:id="rId10"/>
      <w:headerReference w:type="first" r:id="rId11"/>
      <w:footerReference w:type="first" r:id="rId12"/>
      <w:pgSz w:w="11906" w:h="16838"/>
      <w:pgMar w:top="1080" w:right="1080" w:bottom="1080" w:left="1800" w:header="706" w:footer="706" w:gutter="0"/>
      <w:pgBorders>
        <w:top w:val="single" w:sz="18" w:space="1" w:color="auto"/>
        <w:left w:val="single" w:sz="18" w:space="4" w:color="auto"/>
        <w:bottom w:val="single" w:sz="18" w:space="1" w:color="auto"/>
        <w:right w:val="single"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8B14" w14:textId="77777777" w:rsidR="00126399" w:rsidRDefault="00126399" w:rsidP="00A85A6D">
      <w:pPr>
        <w:spacing w:after="0" w:line="240" w:lineRule="auto"/>
      </w:pPr>
      <w:r>
        <w:separator/>
      </w:r>
    </w:p>
  </w:endnote>
  <w:endnote w:type="continuationSeparator" w:id="0">
    <w:p w14:paraId="48B8E52B" w14:textId="77777777" w:rsidR="00126399" w:rsidRDefault="00126399" w:rsidP="00A8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F8C6" w14:textId="77777777" w:rsidR="00961329" w:rsidRDefault="00961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6B91" w14:textId="77777777" w:rsidR="00961329" w:rsidRDefault="00961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22BB" w14:textId="77777777" w:rsidR="00961329" w:rsidRDefault="00961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F08E0" w14:textId="77777777" w:rsidR="00126399" w:rsidRDefault="00126399" w:rsidP="00A85A6D">
      <w:pPr>
        <w:spacing w:after="0" w:line="240" w:lineRule="auto"/>
      </w:pPr>
      <w:r>
        <w:separator/>
      </w:r>
    </w:p>
  </w:footnote>
  <w:footnote w:type="continuationSeparator" w:id="0">
    <w:p w14:paraId="239EF665" w14:textId="77777777" w:rsidR="00126399" w:rsidRDefault="00126399" w:rsidP="00A85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76F7" w14:textId="77777777" w:rsidR="00961329" w:rsidRDefault="00961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9FA4" w14:textId="77777777" w:rsidR="00961329" w:rsidRDefault="009613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94485" w14:textId="77777777" w:rsidR="00961329" w:rsidRDefault="00961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1BF"/>
    <w:multiLevelType w:val="hybridMultilevel"/>
    <w:tmpl w:val="C85E74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E2F4B91"/>
    <w:multiLevelType w:val="hybridMultilevel"/>
    <w:tmpl w:val="51849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3C0F1B"/>
    <w:multiLevelType w:val="hybridMultilevel"/>
    <w:tmpl w:val="04F68F38"/>
    <w:lvl w:ilvl="0" w:tplc="B6FC938C">
      <w:numFmt w:val="bullet"/>
      <w:lvlText w:val=""/>
      <w:lvlJc w:val="left"/>
      <w:pPr>
        <w:ind w:left="720" w:hanging="360"/>
      </w:pPr>
      <w:rPr>
        <w:rFonts w:ascii="Times New Roman" w:eastAsia="CIDFont+F6"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F761F5"/>
    <w:multiLevelType w:val="hybridMultilevel"/>
    <w:tmpl w:val="7ADA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EB4228"/>
    <w:multiLevelType w:val="hybridMultilevel"/>
    <w:tmpl w:val="63449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1433F4"/>
    <w:multiLevelType w:val="hybridMultilevel"/>
    <w:tmpl w:val="ABA67E5E"/>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num w:numId="1" w16cid:durableId="1059210723">
    <w:abstractNumId w:val="4"/>
  </w:num>
  <w:num w:numId="2" w16cid:durableId="1743482906">
    <w:abstractNumId w:val="2"/>
  </w:num>
  <w:num w:numId="3" w16cid:durableId="1487091802">
    <w:abstractNumId w:val="1"/>
  </w:num>
  <w:num w:numId="4" w16cid:durableId="1549950475">
    <w:abstractNumId w:val="3"/>
  </w:num>
  <w:num w:numId="5" w16cid:durableId="1050688949">
    <w:abstractNumId w:val="0"/>
  </w:num>
  <w:num w:numId="6" w16cid:durableId="478159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3C"/>
    <w:rsid w:val="0000410D"/>
    <w:rsid w:val="000A1866"/>
    <w:rsid w:val="000A2926"/>
    <w:rsid w:val="00121ACC"/>
    <w:rsid w:val="00126399"/>
    <w:rsid w:val="00152F32"/>
    <w:rsid w:val="001609E3"/>
    <w:rsid w:val="001A0680"/>
    <w:rsid w:val="001D0066"/>
    <w:rsid w:val="001D1BB2"/>
    <w:rsid w:val="001F5162"/>
    <w:rsid w:val="00244D95"/>
    <w:rsid w:val="00357E68"/>
    <w:rsid w:val="00394610"/>
    <w:rsid w:val="003D69B3"/>
    <w:rsid w:val="00420F56"/>
    <w:rsid w:val="0044424D"/>
    <w:rsid w:val="00477B84"/>
    <w:rsid w:val="004A12AC"/>
    <w:rsid w:val="005356F3"/>
    <w:rsid w:val="005C2BAA"/>
    <w:rsid w:val="005D6F40"/>
    <w:rsid w:val="00650BD7"/>
    <w:rsid w:val="006706B1"/>
    <w:rsid w:val="007512F0"/>
    <w:rsid w:val="007F02B8"/>
    <w:rsid w:val="0080393C"/>
    <w:rsid w:val="00804502"/>
    <w:rsid w:val="008538A0"/>
    <w:rsid w:val="00876570"/>
    <w:rsid w:val="00883812"/>
    <w:rsid w:val="00896EF6"/>
    <w:rsid w:val="009013EF"/>
    <w:rsid w:val="00961329"/>
    <w:rsid w:val="00987E4F"/>
    <w:rsid w:val="009A681E"/>
    <w:rsid w:val="009C0BD0"/>
    <w:rsid w:val="009C7B76"/>
    <w:rsid w:val="009D476B"/>
    <w:rsid w:val="009F7A00"/>
    <w:rsid w:val="00A3668C"/>
    <w:rsid w:val="00A47300"/>
    <w:rsid w:val="00A70EAE"/>
    <w:rsid w:val="00A85A6D"/>
    <w:rsid w:val="00AF3C3D"/>
    <w:rsid w:val="00B00FE8"/>
    <w:rsid w:val="00B573A5"/>
    <w:rsid w:val="00BB1102"/>
    <w:rsid w:val="00BF59AB"/>
    <w:rsid w:val="00C05F72"/>
    <w:rsid w:val="00C15D44"/>
    <w:rsid w:val="00CA3307"/>
    <w:rsid w:val="00CC0B4C"/>
    <w:rsid w:val="00CD7937"/>
    <w:rsid w:val="00DE3693"/>
    <w:rsid w:val="00E6259B"/>
    <w:rsid w:val="00E8073F"/>
    <w:rsid w:val="00E81CBB"/>
    <w:rsid w:val="00E93B93"/>
    <w:rsid w:val="00F10DF0"/>
    <w:rsid w:val="00FA5ECC"/>
    <w:rsid w:val="00FC5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D4B7"/>
  <w15:docId w15:val="{26230B37-963D-45E8-B2F3-91D7701E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93C"/>
    <w:rPr>
      <w:rFonts w:ascii="Tahoma" w:hAnsi="Tahoma" w:cs="Tahoma"/>
      <w:sz w:val="16"/>
      <w:szCs w:val="16"/>
      <w:lang w:val="en-US"/>
    </w:rPr>
  </w:style>
  <w:style w:type="paragraph" w:styleId="Header">
    <w:name w:val="header"/>
    <w:basedOn w:val="Normal"/>
    <w:link w:val="HeaderChar"/>
    <w:uiPriority w:val="99"/>
    <w:unhideWhenUsed/>
    <w:rsid w:val="00A85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A6D"/>
    <w:rPr>
      <w:lang w:val="en-US"/>
    </w:rPr>
  </w:style>
  <w:style w:type="paragraph" w:styleId="Footer">
    <w:name w:val="footer"/>
    <w:basedOn w:val="Normal"/>
    <w:link w:val="FooterChar"/>
    <w:uiPriority w:val="99"/>
    <w:unhideWhenUsed/>
    <w:rsid w:val="00A8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A6D"/>
    <w:rPr>
      <w:lang w:val="en-US"/>
    </w:rPr>
  </w:style>
  <w:style w:type="paragraph" w:styleId="ListParagraph">
    <w:name w:val="List Paragraph"/>
    <w:basedOn w:val="Normal"/>
    <w:uiPriority w:val="34"/>
    <w:qFormat/>
    <w:rsid w:val="0044424D"/>
    <w:pPr>
      <w:ind w:left="720"/>
      <w:contextualSpacing/>
    </w:pPr>
  </w:style>
  <w:style w:type="character" w:styleId="Hyperlink">
    <w:name w:val="Hyperlink"/>
    <w:basedOn w:val="DefaultParagraphFont"/>
    <w:uiPriority w:val="99"/>
    <w:unhideWhenUsed/>
    <w:rsid w:val="00357E68"/>
    <w:rPr>
      <w:color w:val="0000FF" w:themeColor="hyperlink"/>
      <w:u w:val="single"/>
    </w:rPr>
  </w:style>
  <w:style w:type="character" w:styleId="UnresolvedMention">
    <w:name w:val="Unresolved Mention"/>
    <w:basedOn w:val="DefaultParagraphFont"/>
    <w:uiPriority w:val="99"/>
    <w:semiHidden/>
    <w:unhideWhenUsed/>
    <w:rsid w:val="003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sastry</dc:creator>
  <cp:lastModifiedBy>ROHINI C N</cp:lastModifiedBy>
  <cp:revision>8</cp:revision>
  <dcterms:created xsi:type="dcterms:W3CDTF">2019-11-06T16:12:00Z</dcterms:created>
  <dcterms:modified xsi:type="dcterms:W3CDTF">2023-06-30T09:32:00Z</dcterms:modified>
</cp:coreProperties>
</file>