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F69AA" w14:textId="77777777" w:rsidR="00C12E68" w:rsidRPr="00293479" w:rsidRDefault="00293479">
      <w:pPr>
        <w:rPr>
          <w:u w:val="single"/>
        </w:rPr>
      </w:pPr>
      <w:r w:rsidRPr="00293479">
        <w:rPr>
          <w:u w:val="single"/>
        </w:rPr>
        <w:t xml:space="preserve">Question 1 </w:t>
      </w:r>
    </w:p>
    <w:p w14:paraId="719559A6" w14:textId="77777777" w:rsidR="00293479" w:rsidRDefault="00293479">
      <w:r w:rsidRPr="00293479">
        <w:rPr>
          <w:u w:val="single"/>
        </w:rPr>
        <w:t xml:space="preserve">Part A: </w:t>
      </w:r>
      <w:proofErr w:type="spellStart"/>
      <w:r w:rsidR="00A774C9">
        <w:t>MapReducer</w:t>
      </w:r>
      <w:proofErr w:type="spellEnd"/>
      <w:r w:rsidR="00A774C9">
        <w:t xml:space="preserve"> procedure: </w:t>
      </w:r>
    </w:p>
    <w:p w14:paraId="099D2CAB" w14:textId="77777777" w:rsidR="001B71A1" w:rsidRPr="001B71A1" w:rsidRDefault="001B71A1">
      <w:pPr>
        <w:rPr>
          <w:u w:val="single"/>
        </w:rPr>
      </w:pPr>
    </w:p>
    <w:p w14:paraId="6DC75D3B" w14:textId="77777777" w:rsidR="00A774C9" w:rsidRDefault="00A774C9">
      <w:r>
        <w:t xml:space="preserve">Step 1: </w:t>
      </w:r>
      <w:r w:rsidR="001B71A1">
        <w:t xml:space="preserve">Mapper function </w:t>
      </w:r>
    </w:p>
    <w:p w14:paraId="14509AB8" w14:textId="77777777" w:rsidR="001B71A1" w:rsidRDefault="00A33077">
      <w:r>
        <w:t xml:space="preserve">The mapper method implemented in </w:t>
      </w:r>
      <w:proofErr w:type="spellStart"/>
      <w:r>
        <w:t>TokenizerMapper</w:t>
      </w:r>
      <w:proofErr w:type="spellEnd"/>
      <w:r>
        <w:t xml:space="preserve"> reads the file line by line and splits into tokens. This function delivers intermediary records of key-value pairs of the last two columns. </w:t>
      </w:r>
      <w:r w:rsidR="001125C2">
        <w:t xml:space="preserve">Considering this graph data, when passed to map function it generates the key value pairs as: </w:t>
      </w:r>
    </w:p>
    <w:p w14:paraId="734C491A" w14:textId="77777777" w:rsidR="001125C2" w:rsidRDefault="003E0417">
      <w:r>
        <w:rPr>
          <w:noProof/>
        </w:rPr>
        <w:drawing>
          <wp:anchor distT="0" distB="0" distL="114300" distR="114300" simplePos="0" relativeHeight="251658240" behindDoc="0" locked="0" layoutInCell="1" allowOverlap="1" wp14:anchorId="0A6EFC9E" wp14:editId="5EDDE322">
            <wp:simplePos x="0" y="0"/>
            <wp:positionH relativeFrom="column">
              <wp:posOffset>8890</wp:posOffset>
            </wp:positionH>
            <wp:positionV relativeFrom="paragraph">
              <wp:posOffset>73660</wp:posOffset>
            </wp:positionV>
            <wp:extent cx="1553210" cy="1254760"/>
            <wp:effectExtent l="0" t="0" r="0" b="0"/>
            <wp:wrapTight wrapText="bothSides">
              <wp:wrapPolygon edited="0">
                <wp:start x="0" y="0"/>
                <wp:lineTo x="0" y="20988"/>
                <wp:lineTo x="21194" y="20988"/>
                <wp:lineTo x="211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3 at 12.44.2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5C2">
        <w:tab/>
      </w:r>
      <w:r w:rsidR="001125C2">
        <w:tab/>
      </w:r>
      <w:r w:rsidR="001125C2">
        <w:tab/>
      </w:r>
    </w:p>
    <w:p w14:paraId="509D567E" w14:textId="77777777" w:rsidR="001125C2" w:rsidRDefault="001125C2">
      <w:r>
        <w:tab/>
      </w:r>
      <w:r>
        <w:tab/>
      </w:r>
      <w:r>
        <w:tab/>
      </w:r>
      <w:r>
        <w:tab/>
        <w:t xml:space="preserve">Output: </w:t>
      </w:r>
    </w:p>
    <w:p w14:paraId="3F0BF6EA" w14:textId="77777777" w:rsidR="001125C2" w:rsidRDefault="001125C2">
      <w:r>
        <w:tab/>
      </w:r>
      <w:r>
        <w:tab/>
      </w:r>
      <w:r>
        <w:tab/>
      </w:r>
      <w:r>
        <w:tab/>
        <w:t>(51,1)</w:t>
      </w:r>
    </w:p>
    <w:p w14:paraId="490C525D" w14:textId="77777777" w:rsidR="001125C2" w:rsidRDefault="001125C2">
      <w:r>
        <w:sym w:font="Wingdings" w:char="F0E8"/>
      </w:r>
      <w:r>
        <w:t xml:space="preserve">     </w:t>
      </w:r>
      <w:r>
        <w:tab/>
      </w:r>
      <w:r>
        <w:tab/>
      </w:r>
      <w:r>
        <w:tab/>
        <w:t>(51,1)</w:t>
      </w:r>
    </w:p>
    <w:p w14:paraId="78C08E14" w14:textId="77777777" w:rsidR="001125C2" w:rsidRDefault="001125C2">
      <w:r>
        <w:tab/>
      </w:r>
      <w:r>
        <w:tab/>
      </w:r>
      <w:r>
        <w:tab/>
      </w:r>
      <w:r>
        <w:tab/>
        <w:t>(51,3)</w:t>
      </w:r>
    </w:p>
    <w:p w14:paraId="0E177C5F" w14:textId="77777777" w:rsidR="001125C2" w:rsidRDefault="001125C2">
      <w:r>
        <w:tab/>
      </w:r>
      <w:r>
        <w:tab/>
      </w:r>
      <w:r>
        <w:tab/>
      </w:r>
      <w:r>
        <w:tab/>
        <w:t>(151,51)</w:t>
      </w:r>
    </w:p>
    <w:p w14:paraId="360AF997" w14:textId="77777777" w:rsidR="001125C2" w:rsidRDefault="001125C2">
      <w:r>
        <w:tab/>
      </w:r>
      <w:r>
        <w:tab/>
      </w:r>
      <w:r>
        <w:tab/>
      </w:r>
      <w:r>
        <w:tab/>
        <w:t>(151,79)</w:t>
      </w:r>
    </w:p>
    <w:p w14:paraId="5E15EEB8" w14:textId="77777777" w:rsidR="001125C2" w:rsidRDefault="00112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(130,10)</w:t>
      </w:r>
    </w:p>
    <w:p w14:paraId="0A73F305" w14:textId="77777777" w:rsidR="00422809" w:rsidRDefault="00422809">
      <w:r>
        <w:t>Step 2: Reducer function</w:t>
      </w:r>
    </w:p>
    <w:p w14:paraId="1D3EC90E" w14:textId="77777777" w:rsidR="006865CB" w:rsidRDefault="006865CB" w:rsidP="006865CB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The reducer procedure is implemented in </w:t>
      </w:r>
      <w:proofErr w:type="spellStart"/>
      <w:r>
        <w:t>IntMaxReducer.</w:t>
      </w:r>
      <w:r w:rsidR="00422809">
        <w:t>The</w:t>
      </w:r>
      <w:proofErr w:type="spellEnd"/>
      <w:r w:rsidR="00422809">
        <w:t xml:space="preserve"> generated intermediary records shown above are passed to the reducer function. The reducer function only keeps the </w:t>
      </w:r>
      <w:proofErr w:type="spellStart"/>
      <w:proofErr w:type="gramStart"/>
      <w:r w:rsidR="00422809">
        <w:t>key,value</w:t>
      </w:r>
      <w:proofErr w:type="spellEnd"/>
      <w:proofErr w:type="gramEnd"/>
      <w:r w:rsidR="00422809">
        <w:t xml:space="preserve"> pairs with maximum weight value</w:t>
      </w:r>
      <w:r>
        <w:t xml:space="preserve"> for all the records sharing the same key</w:t>
      </w:r>
      <w:r w:rsidR="00422809">
        <w:t>.</w:t>
      </w:r>
      <w:r>
        <w:t xml:space="preserve"> </w:t>
      </w:r>
    </w:p>
    <w:p w14:paraId="0CB3E772" w14:textId="77777777" w:rsidR="006865CB" w:rsidRDefault="006865CB" w:rsidP="006865CB">
      <w:pPr>
        <w:widowControl w:val="0"/>
        <w:autoSpaceDE w:val="0"/>
        <w:autoSpaceDN w:val="0"/>
        <w:adjustRightInd w:val="0"/>
        <w:spacing w:after="240"/>
      </w:pPr>
      <w:r>
        <w:t xml:space="preserve">Final Output: </w:t>
      </w:r>
    </w:p>
    <w:p w14:paraId="6CC2AD38" w14:textId="77777777" w:rsidR="006865CB" w:rsidRDefault="006865CB" w:rsidP="006865CB">
      <w:pPr>
        <w:widowControl w:val="0"/>
        <w:autoSpaceDE w:val="0"/>
        <w:autoSpaceDN w:val="0"/>
        <w:adjustRightInd w:val="0"/>
        <w:spacing w:after="240"/>
      </w:pPr>
      <w:r>
        <w:t>(51,3)</w:t>
      </w:r>
    </w:p>
    <w:p w14:paraId="037C2F04" w14:textId="77777777" w:rsidR="006865CB" w:rsidRDefault="006865CB" w:rsidP="006865CB">
      <w:pPr>
        <w:widowControl w:val="0"/>
        <w:autoSpaceDE w:val="0"/>
        <w:autoSpaceDN w:val="0"/>
        <w:adjustRightInd w:val="0"/>
        <w:spacing w:after="240"/>
      </w:pPr>
      <w:r>
        <w:t>(151,79)</w:t>
      </w:r>
    </w:p>
    <w:p w14:paraId="4E244EB2" w14:textId="77777777" w:rsidR="006865CB" w:rsidRPr="006865CB" w:rsidRDefault="006865CB" w:rsidP="006865C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t>(130,10)</w:t>
      </w:r>
    </w:p>
    <w:p w14:paraId="61EBDCE0" w14:textId="77777777" w:rsidR="006865CB" w:rsidRDefault="006865CB"/>
    <w:p w14:paraId="308571E4" w14:textId="77777777" w:rsidR="001125C2" w:rsidRPr="00293479" w:rsidRDefault="00422809">
      <w:r>
        <w:t xml:space="preserve"> </w:t>
      </w:r>
      <w:r w:rsidR="001125C2">
        <w:tab/>
      </w:r>
      <w:bookmarkStart w:id="0" w:name="_GoBack"/>
      <w:bookmarkEnd w:id="0"/>
    </w:p>
    <w:sectPr w:rsidR="001125C2" w:rsidRPr="00293479" w:rsidSect="0029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79"/>
    <w:rsid w:val="001125C2"/>
    <w:rsid w:val="001B71A1"/>
    <w:rsid w:val="00293479"/>
    <w:rsid w:val="003B51FA"/>
    <w:rsid w:val="003E0417"/>
    <w:rsid w:val="00422809"/>
    <w:rsid w:val="005A518F"/>
    <w:rsid w:val="006865CB"/>
    <w:rsid w:val="007553A6"/>
    <w:rsid w:val="009D501B"/>
    <w:rsid w:val="00A33077"/>
    <w:rsid w:val="00A774C9"/>
    <w:rsid w:val="00AD7D0C"/>
    <w:rsid w:val="00B0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E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rohinimopuri@gmail.com</dc:creator>
  <cp:keywords/>
  <dc:description/>
  <cp:lastModifiedBy>rohinimopuri@gmail.com</cp:lastModifiedBy>
  <cp:revision>1</cp:revision>
  <dcterms:created xsi:type="dcterms:W3CDTF">2017-03-23T00:54:00Z</dcterms:created>
  <dcterms:modified xsi:type="dcterms:W3CDTF">2017-03-23T04:56:00Z</dcterms:modified>
</cp:coreProperties>
</file>