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F0D9" w14:textId="4C2A2BF2" w:rsidR="005B4B79" w:rsidRDefault="0A5BD219" w:rsidP="0A5BD219">
      <w:pPr>
        <w:spacing w:line="482" w:lineRule="auto"/>
        <w:ind w:left="2160" w:right="271" w:firstLine="720"/>
        <w:jc w:val="right"/>
        <w:rPr>
          <w:highlight w:val="yellow"/>
        </w:rPr>
      </w:pPr>
      <w:r w:rsidRPr="0A5BD219">
        <w:t xml:space="preserve">Date: </w:t>
      </w:r>
      <w:r w:rsidR="2A24CE53" w:rsidRPr="0A5BD219">
        <w:t>{Date}</w:t>
      </w:r>
    </w:p>
    <w:p w14:paraId="6022C25E" w14:textId="77777777" w:rsidR="005B4B79" w:rsidRPr="001F06E7" w:rsidRDefault="00000000">
      <w:pPr>
        <w:spacing w:line="482" w:lineRule="auto"/>
        <w:ind w:left="2160" w:right="271" w:firstLine="720"/>
        <w:jc w:val="both"/>
        <w:rPr>
          <w:b/>
          <w:sz w:val="24"/>
          <w:szCs w:val="24"/>
          <w:u w:val="single"/>
        </w:rPr>
      </w:pPr>
      <w:r w:rsidRPr="001F06E7">
        <w:rPr>
          <w:b/>
          <w:sz w:val="24"/>
          <w:szCs w:val="24"/>
          <w:u w:val="single"/>
        </w:rPr>
        <w:t>Appointment Letter and Training Agreement</w:t>
      </w:r>
    </w:p>
    <w:p w14:paraId="35727166" w14:textId="77777777" w:rsidR="005B4B79" w:rsidRDefault="0A5BD219">
      <w:r w:rsidRPr="0A5BD219">
        <w:t>To,</w:t>
      </w:r>
    </w:p>
    <w:p w14:paraId="16326908" w14:textId="0F11CC9A" w:rsidR="560795AE" w:rsidRDefault="560795AE" w:rsidP="0A5BD219">
      <w:r w:rsidRPr="0A5BD219">
        <w:rPr>
          <w:b/>
          <w:bCs/>
        </w:rPr>
        <w:t>{Name}</w:t>
      </w:r>
    </w:p>
    <w:p w14:paraId="7CD5EB85" w14:textId="34D6F166" w:rsidR="02CDEC99" w:rsidRDefault="02CDEC99" w:rsidP="0A5BD219">
      <w:r w:rsidRPr="0A5BD219">
        <w:t>{</w:t>
      </w:r>
      <w:r w:rsidR="00905712" w:rsidRPr="00905712">
        <w:t>Trainee</w:t>
      </w:r>
      <w:r w:rsidR="00905712">
        <w:t xml:space="preserve"> </w:t>
      </w:r>
      <w:r w:rsidRPr="0A5BD219">
        <w:rPr>
          <w:color w:val="242424"/>
        </w:rPr>
        <w:t>Address line 1</w:t>
      </w:r>
      <w:r w:rsidRPr="0A5BD219">
        <w:t>}</w:t>
      </w:r>
    </w:p>
    <w:p w14:paraId="4D9AA4B5" w14:textId="1822A4F4" w:rsidR="02CDEC99" w:rsidRDefault="02CDEC99" w:rsidP="0A5BD219">
      <w:r w:rsidRPr="0A5BD219">
        <w:t>{</w:t>
      </w:r>
      <w:r w:rsidR="00905712" w:rsidRPr="00905712">
        <w:t>Trainee</w:t>
      </w:r>
      <w:r w:rsidR="00905712">
        <w:t xml:space="preserve"> </w:t>
      </w:r>
      <w:r w:rsidRPr="0A5BD219">
        <w:rPr>
          <w:color w:val="242424"/>
        </w:rPr>
        <w:t>Address line 2</w:t>
      </w:r>
      <w:r w:rsidRPr="0A5BD219">
        <w:t>}</w:t>
      </w:r>
    </w:p>
    <w:p w14:paraId="6F668460" w14:textId="4F603288" w:rsidR="005B4B79" w:rsidRDefault="02CDEC99" w:rsidP="0A5BD219">
      <w:r w:rsidRPr="0A5BD219">
        <w:t>{</w:t>
      </w:r>
      <w:r w:rsidR="00905712" w:rsidRPr="00905712">
        <w:t>Trainee</w:t>
      </w:r>
      <w:r w:rsidR="00905712">
        <w:t xml:space="preserve"> </w:t>
      </w:r>
      <w:r w:rsidRPr="0A5BD219">
        <w:rPr>
          <w:color w:val="242424"/>
        </w:rPr>
        <w:t>Address line 3</w:t>
      </w:r>
      <w:r w:rsidRPr="0A5BD219">
        <w:t>}</w:t>
      </w:r>
    </w:p>
    <w:p w14:paraId="72C286F9" w14:textId="02E6D1FB" w:rsidR="753BC777" w:rsidRDefault="753BC777" w:rsidP="0A5BD219">
      <w:r w:rsidRPr="0A5BD219">
        <w:t>{Email}</w:t>
      </w:r>
    </w:p>
    <w:p w14:paraId="03185C33" w14:textId="47ACD9EC" w:rsidR="753BC777" w:rsidRDefault="753BC777" w:rsidP="0A5BD219">
      <w:r w:rsidRPr="0A5BD219">
        <w:t>{Contact}</w:t>
      </w:r>
    </w:p>
    <w:p w14:paraId="2814EE0E" w14:textId="77777777" w:rsidR="005B4B79" w:rsidRDefault="005B4B79">
      <w:pPr>
        <w:rPr>
          <w:i/>
          <w:iCs/>
        </w:rPr>
      </w:pPr>
    </w:p>
    <w:p w14:paraId="25CED433" w14:textId="77777777" w:rsidR="005B4B79" w:rsidRDefault="005B4B79"/>
    <w:p w14:paraId="05E1F319" w14:textId="698D12DA" w:rsidR="005B4B79" w:rsidRDefault="0A5BD219" w:rsidP="0A5BD219">
      <w:r w:rsidRPr="0A5BD219">
        <w:t xml:space="preserve">Dear </w:t>
      </w:r>
      <w:r w:rsidR="13CB5B50" w:rsidRPr="0A5BD219">
        <w:rPr>
          <w:sz w:val="24"/>
          <w:szCs w:val="24"/>
        </w:rPr>
        <w:t>{Name}</w:t>
      </w:r>
      <w:r w:rsidRPr="0A5BD219">
        <w:t>,</w:t>
      </w:r>
    </w:p>
    <w:p w14:paraId="4C16EC87" w14:textId="77777777" w:rsidR="005B4B79" w:rsidRDefault="005B4B79">
      <w:pPr>
        <w:jc w:val="both"/>
      </w:pPr>
    </w:p>
    <w:p w14:paraId="5891EF1F" w14:textId="34BD4CF7" w:rsidR="005B4B79" w:rsidRDefault="0A5BD219" w:rsidP="0A5BD219">
      <w:pPr>
        <w:jc w:val="both"/>
        <w:rPr>
          <w:highlight w:val="yellow"/>
        </w:rPr>
      </w:pPr>
      <w:r w:rsidRPr="0A5BD219">
        <w:t xml:space="preserve">We are pleased to appoint you as a </w:t>
      </w:r>
      <w:r w:rsidRPr="0A5BD219">
        <w:rPr>
          <w:b/>
          <w:bCs/>
        </w:rPr>
        <w:t>Trainee</w:t>
      </w:r>
      <w:r w:rsidRPr="0A5BD219">
        <w:t xml:space="preserve"> with </w:t>
      </w:r>
      <w:proofErr w:type="spellStart"/>
      <w:r w:rsidRPr="0A5BD219">
        <w:rPr>
          <w:b/>
          <w:bCs/>
        </w:rPr>
        <w:t>InTimeTec</w:t>
      </w:r>
      <w:proofErr w:type="spellEnd"/>
      <w:r w:rsidRPr="0A5BD219">
        <w:rPr>
          <w:b/>
          <w:bCs/>
        </w:rPr>
        <w:t xml:space="preserve"> </w:t>
      </w:r>
      <w:proofErr w:type="spellStart"/>
      <w:r w:rsidRPr="0A5BD219">
        <w:rPr>
          <w:b/>
          <w:bCs/>
        </w:rPr>
        <w:t>VisionSoft</w:t>
      </w:r>
      <w:proofErr w:type="spellEnd"/>
      <w:r w:rsidRPr="0A5BD219">
        <w:rPr>
          <w:b/>
          <w:bCs/>
        </w:rPr>
        <w:t xml:space="preserve"> Private Limited (“</w:t>
      </w:r>
      <w:r w:rsidRPr="0A5BD219">
        <w:t xml:space="preserve">Company”), at our </w:t>
      </w:r>
      <w:r w:rsidR="7F2F192A" w:rsidRPr="0A5BD219">
        <w:t>{Place of Joining</w:t>
      </w:r>
      <w:r w:rsidR="00E07453">
        <w:t xml:space="preserve">} </w:t>
      </w:r>
      <w:r w:rsidRPr="0A5BD219">
        <w:t xml:space="preserve">office located at </w:t>
      </w:r>
      <w:r w:rsidR="0D035ABA" w:rsidRPr="0A5BD219">
        <w:t>{</w:t>
      </w:r>
      <w:r w:rsidR="0D035ABA" w:rsidRPr="0A5BD219">
        <w:rPr>
          <w:color w:val="242424"/>
        </w:rPr>
        <w:t>Address</w:t>
      </w:r>
      <w:r w:rsidR="0D035ABA" w:rsidRPr="0A5BD219">
        <w:t>}</w:t>
      </w:r>
      <w:r w:rsidR="0D035ABA" w:rsidRPr="0A5BD219">
        <w:rPr>
          <w:b/>
          <w:bCs/>
          <w:sz w:val="24"/>
          <w:szCs w:val="24"/>
        </w:rPr>
        <w:t>.</w:t>
      </w:r>
    </w:p>
    <w:p w14:paraId="39266718" w14:textId="77777777" w:rsidR="005B4B79" w:rsidRDefault="005B4B79">
      <w:pPr>
        <w:jc w:val="both"/>
      </w:pPr>
    </w:p>
    <w:p w14:paraId="6F6E33D4" w14:textId="77777777" w:rsidR="005B4B79" w:rsidRDefault="00000000">
      <w:pPr>
        <w:pStyle w:val="ListParagraph"/>
        <w:numPr>
          <w:ilvl w:val="0"/>
          <w:numId w:val="1"/>
        </w:numPr>
        <w:jc w:val="both"/>
        <w:rPr>
          <w:b/>
          <w:bCs/>
          <w:u w:val="single"/>
        </w:rPr>
      </w:pPr>
      <w:r>
        <w:rPr>
          <w:b/>
          <w:bCs/>
          <w:u w:val="single"/>
        </w:rPr>
        <w:t>Joining date and Stipend</w:t>
      </w:r>
    </w:p>
    <w:p w14:paraId="354ADBBE" w14:textId="77777777" w:rsidR="005B4B79" w:rsidRDefault="005B4B79">
      <w:pPr>
        <w:pStyle w:val="ListParagraph"/>
        <w:ind w:left="360"/>
        <w:jc w:val="both"/>
        <w:rPr>
          <w:b/>
          <w:bCs/>
          <w:u w:val="single"/>
        </w:rPr>
      </w:pPr>
    </w:p>
    <w:p w14:paraId="5904834A" w14:textId="49DCB78D" w:rsidR="009D4FA8" w:rsidRPr="009D4FA8" w:rsidRDefault="0A5BD219" w:rsidP="009D4FA8">
      <w:pPr>
        <w:rPr>
          <w:lang w:val="en-IN"/>
        </w:rPr>
      </w:pPr>
      <w:r w:rsidRPr="0A5BD219">
        <w:t xml:space="preserve">You are appointed as a </w:t>
      </w:r>
      <w:r w:rsidRPr="0A5BD219">
        <w:rPr>
          <w:b/>
          <w:bCs/>
        </w:rPr>
        <w:t>Trainee</w:t>
      </w:r>
      <w:r w:rsidRPr="0A5BD219">
        <w:t xml:space="preserve"> for a structured </w:t>
      </w:r>
      <w:r w:rsidRPr="0A5BD219">
        <w:rPr>
          <w:b/>
          <w:bCs/>
        </w:rPr>
        <w:t>training period of six (6) months</w:t>
      </w:r>
      <w:r w:rsidRPr="0A5BD219">
        <w:t xml:space="preserve"> with effect from </w:t>
      </w:r>
      <w:r w:rsidR="21626C90" w:rsidRPr="0A5BD219">
        <w:t>{</w:t>
      </w:r>
      <w:r w:rsidR="464D6E1E" w:rsidRPr="0A5BD219">
        <w:t>Date of Joining</w:t>
      </w:r>
      <w:r w:rsidR="21626C90" w:rsidRPr="0A5BD219">
        <w:t>}</w:t>
      </w:r>
      <w:r w:rsidRPr="0A5BD219">
        <w:t xml:space="preserve">. During the training period of 6 months, you shall be paid a </w:t>
      </w:r>
      <w:r w:rsidRPr="0A5BD219">
        <w:rPr>
          <w:b/>
          <w:bCs/>
        </w:rPr>
        <w:t>stipend of INR 15,000/- (Rupees Fifteen Thousand only) per month</w:t>
      </w:r>
      <w:r w:rsidRPr="0A5BD219">
        <w:t>. The monthly remuneration for each calendar month shall be paid within the first week of the immediately succeeding month. In the event an individual joins on or before the 24th day of the calendar month, remuneration for such month shall be paid in the first week of the following month. Where the date of joining is after the 24th day of a calendar month, the remuneration accrued for the partial month and the subsequent month shall be paid together in the first week of the next succeeding month</w:t>
      </w:r>
      <w:r w:rsidR="009D4FA8">
        <w:t xml:space="preserve">. </w:t>
      </w:r>
      <w:r w:rsidR="009D4FA8" w:rsidRPr="009D4FA8">
        <w:rPr>
          <w:lang w:val="en-IN"/>
        </w:rPr>
        <w:t>Nothing contained herein shall be construed as creating a</w:t>
      </w:r>
      <w:r w:rsidR="009D4FA8">
        <w:rPr>
          <w:lang w:val="en-IN"/>
        </w:rPr>
        <w:t>n</w:t>
      </w:r>
      <w:r w:rsidR="009D4FA8" w:rsidRPr="009D4FA8">
        <w:rPr>
          <w:lang w:val="en-IN"/>
        </w:rPr>
        <w:t xml:space="preserve"> employer–employee relationship during the training period. </w:t>
      </w:r>
    </w:p>
    <w:p w14:paraId="5E0F79BD" w14:textId="1D2D8AA6" w:rsidR="005B4B79" w:rsidRDefault="005B4B79" w:rsidP="0A5BD219">
      <w:pPr>
        <w:jc w:val="both"/>
      </w:pPr>
    </w:p>
    <w:p w14:paraId="5C85D245" w14:textId="77777777" w:rsidR="005B4B79" w:rsidRDefault="005B4B79">
      <w:pPr>
        <w:jc w:val="both"/>
      </w:pPr>
    </w:p>
    <w:p w14:paraId="328E54FD" w14:textId="77777777" w:rsidR="005B4B79" w:rsidRDefault="00000000">
      <w:pPr>
        <w:pStyle w:val="ListParagraph"/>
        <w:numPr>
          <w:ilvl w:val="0"/>
          <w:numId w:val="1"/>
        </w:numPr>
        <w:jc w:val="both"/>
        <w:rPr>
          <w:b/>
          <w:bCs/>
          <w:u w:val="single"/>
        </w:rPr>
      </w:pPr>
      <w:r>
        <w:rPr>
          <w:b/>
          <w:bCs/>
          <w:u w:val="single"/>
        </w:rPr>
        <w:t>Training Evaluation and Certification</w:t>
      </w:r>
    </w:p>
    <w:p w14:paraId="2B9DC6C5" w14:textId="77777777" w:rsidR="005B4B79" w:rsidRDefault="005B4B79">
      <w:pPr>
        <w:pStyle w:val="ListParagraph"/>
        <w:ind w:left="360"/>
        <w:jc w:val="both"/>
        <w:rPr>
          <w:b/>
          <w:bCs/>
          <w:u w:val="single"/>
        </w:rPr>
      </w:pPr>
    </w:p>
    <w:p w14:paraId="131A39D6" w14:textId="77777777" w:rsidR="005B4B79" w:rsidRDefault="00000000">
      <w:pPr>
        <w:jc w:val="both"/>
      </w:pPr>
      <w:r>
        <w:t xml:space="preserve">Your training shall continue for a period of </w:t>
      </w:r>
      <w:r>
        <w:rPr>
          <w:b/>
          <w:bCs/>
        </w:rPr>
        <w:t>six (6) months</w:t>
      </w:r>
      <w:r>
        <w:t xml:space="preserve"> from the Date of Joining, unless extended or curtailed at the discretion of the Company. Upon completion of the training period, your performance shall be reviewed by the Company and the Company reserves the right, at its sole discretion, to either confirm you as a permanent employee or extend the training period or discontinue your engagement with the Company if your performance or conduct is found to be unsatisfactory or does not meet the Company’s expectations.</w:t>
      </w:r>
    </w:p>
    <w:p w14:paraId="2840F748" w14:textId="77777777" w:rsidR="005B4B79" w:rsidRDefault="005B4B79">
      <w:pPr>
        <w:jc w:val="both"/>
      </w:pPr>
    </w:p>
    <w:p w14:paraId="7397D7F8" w14:textId="77777777" w:rsidR="005B4B79" w:rsidRDefault="00000000">
      <w:pPr>
        <w:jc w:val="both"/>
      </w:pPr>
      <w:r>
        <w:t xml:space="preserve">A Certificate of Training shall be issued only upon your successful completion of six (6) months of </w:t>
      </w:r>
      <w:r>
        <w:lastRenderedPageBreak/>
        <w:t>continuous training as a Trainee.</w:t>
      </w:r>
    </w:p>
    <w:p w14:paraId="5D62F298" w14:textId="77777777" w:rsidR="005B4B79" w:rsidRDefault="005B4B79">
      <w:pPr>
        <w:jc w:val="both"/>
        <w:rPr>
          <w:color w:val="000000" w:themeColor="text1"/>
        </w:rPr>
      </w:pPr>
    </w:p>
    <w:p w14:paraId="44612D9B" w14:textId="77777777" w:rsidR="003A03E5" w:rsidRDefault="003A03E5">
      <w:pPr>
        <w:jc w:val="both"/>
      </w:pPr>
    </w:p>
    <w:p w14:paraId="547FD2E8" w14:textId="77777777" w:rsidR="003A03E5" w:rsidRDefault="003A03E5">
      <w:pPr>
        <w:jc w:val="both"/>
      </w:pPr>
    </w:p>
    <w:p w14:paraId="6D48EC5B" w14:textId="5F1F72B1" w:rsidR="005B4B79" w:rsidRDefault="00000000">
      <w:pPr>
        <w:jc w:val="both"/>
      </w:pPr>
      <w:proofErr w:type="spellStart"/>
      <w:r>
        <w:t>Kalpavriksha</w:t>
      </w:r>
      <w:proofErr w:type="spellEnd"/>
      <w:r>
        <w:t xml:space="preserve"> training is mandatory. Those who are under the </w:t>
      </w:r>
      <w:proofErr w:type="spellStart"/>
      <w:r>
        <w:t>Kalpavriksha</w:t>
      </w:r>
      <w:proofErr w:type="spellEnd"/>
      <w:r>
        <w:t xml:space="preserve"> Program must successfully pass at least two (2) out of the three (3) assessments. Failure to meet this requirement will result in automatic discontinuation of the training, with no further obligation on the part of the Company.</w:t>
      </w:r>
    </w:p>
    <w:p w14:paraId="776C45B3" w14:textId="77777777" w:rsidR="005B4B79" w:rsidRDefault="005B4B79">
      <w:pPr>
        <w:ind w:left="360"/>
        <w:jc w:val="both"/>
      </w:pPr>
    </w:p>
    <w:p w14:paraId="7FD12F80" w14:textId="77777777" w:rsidR="005B4B79" w:rsidRDefault="00000000">
      <w:pPr>
        <w:pStyle w:val="ListParagraph"/>
        <w:numPr>
          <w:ilvl w:val="0"/>
          <w:numId w:val="1"/>
        </w:numPr>
        <w:jc w:val="both"/>
        <w:rPr>
          <w:b/>
          <w:bCs/>
          <w:u w:val="single"/>
        </w:rPr>
      </w:pPr>
      <w:r>
        <w:rPr>
          <w:b/>
          <w:bCs/>
          <w:u w:val="single"/>
        </w:rPr>
        <w:t>Working Hours</w:t>
      </w:r>
    </w:p>
    <w:p w14:paraId="1BF68760" w14:textId="77777777" w:rsidR="005B4B79" w:rsidRDefault="005B4B79">
      <w:pPr>
        <w:pStyle w:val="ListParagraph"/>
        <w:ind w:left="360"/>
        <w:jc w:val="both"/>
        <w:rPr>
          <w:b/>
          <w:bCs/>
          <w:u w:val="single"/>
        </w:rPr>
      </w:pPr>
    </w:p>
    <w:p w14:paraId="18C5A654" w14:textId="77777777" w:rsidR="005B4B79" w:rsidRDefault="00000000">
      <w:pPr>
        <w:jc w:val="both"/>
      </w:pPr>
      <w:r>
        <w:t xml:space="preserve">Your working hours shall be </w:t>
      </w:r>
      <w:r>
        <w:rPr>
          <w:b/>
          <w:bCs/>
        </w:rPr>
        <w:t>Monday to Friday, from 8:30 a.m. to 5:30 p.m.</w:t>
      </w:r>
      <w:r>
        <w:t xml:space="preserve">, inclusive of a forty-five (45) minutes lunch break. </w:t>
      </w:r>
    </w:p>
    <w:p w14:paraId="718AB18A" w14:textId="77777777" w:rsidR="005B4B79" w:rsidRDefault="005B4B79">
      <w:pPr>
        <w:jc w:val="both"/>
      </w:pPr>
    </w:p>
    <w:p w14:paraId="70C9F0D8" w14:textId="77777777" w:rsidR="005B4B79" w:rsidRDefault="00000000">
      <w:pPr>
        <w:pStyle w:val="ListParagraph"/>
        <w:numPr>
          <w:ilvl w:val="0"/>
          <w:numId w:val="1"/>
        </w:numPr>
        <w:jc w:val="both"/>
        <w:rPr>
          <w:b/>
          <w:bCs/>
          <w:u w:val="single"/>
        </w:rPr>
      </w:pPr>
      <w:r>
        <w:rPr>
          <w:b/>
          <w:bCs/>
          <w:u w:val="single"/>
        </w:rPr>
        <w:t>Place of Work and Mobility</w:t>
      </w:r>
    </w:p>
    <w:p w14:paraId="05E89435" w14:textId="77777777" w:rsidR="005B4B79" w:rsidRDefault="005B4B79">
      <w:pPr>
        <w:pStyle w:val="ListParagraph"/>
        <w:ind w:left="360"/>
        <w:jc w:val="both"/>
        <w:rPr>
          <w:b/>
          <w:bCs/>
          <w:u w:val="single"/>
        </w:rPr>
      </w:pPr>
    </w:p>
    <w:p w14:paraId="28AE404D" w14:textId="5A9CD08C" w:rsidR="005B4B79" w:rsidRDefault="0A5BD219">
      <w:pPr>
        <w:pStyle w:val="BodyText"/>
        <w:spacing w:line="237" w:lineRule="auto"/>
        <w:jc w:val="both"/>
        <w:rPr>
          <w:sz w:val="22"/>
          <w:szCs w:val="22"/>
        </w:rPr>
      </w:pPr>
      <w:r>
        <w:rPr>
          <w:sz w:val="22"/>
          <w:szCs w:val="22"/>
        </w:rPr>
        <w:t xml:space="preserve">You shall be based in </w:t>
      </w:r>
      <w:r w:rsidR="10754D35">
        <w:rPr>
          <w:sz w:val="22"/>
          <w:szCs w:val="22"/>
        </w:rPr>
        <w:t>{</w:t>
      </w:r>
      <w:r w:rsidR="10754D35" w:rsidRPr="0A5BD219">
        <w:rPr>
          <w:color w:val="242424"/>
          <w:sz w:val="22"/>
          <w:szCs w:val="22"/>
        </w:rPr>
        <w:t>Place of Joining</w:t>
      </w:r>
      <w:r w:rsidR="10754D35" w:rsidRPr="0A5BD219">
        <w:t>}</w:t>
      </w:r>
      <w:r>
        <w:rPr>
          <w:lang w:val="en-IN"/>
        </w:rPr>
        <w:t>,</w:t>
      </w:r>
      <w:r>
        <w:rPr>
          <w:sz w:val="22"/>
          <w:szCs w:val="22"/>
        </w:rPr>
        <w:t xml:space="preserve"> but the Company may, at its sole discretion, depute, assign, and/or transfer you (or your </w:t>
      </w:r>
      <w:r w:rsidR="009D4FA8">
        <w:rPr>
          <w:sz w:val="22"/>
          <w:szCs w:val="22"/>
        </w:rPr>
        <w:t>training/</w:t>
      </w:r>
      <w:r>
        <w:rPr>
          <w:sz w:val="22"/>
          <w:szCs w:val="22"/>
        </w:rPr>
        <w:t>employment) to any other office of the Company in India or overseas or to any affiliate of the Company as it may deem appropriate. In such case, you shall also be bound by any policy of such other office or affiliate, in existence at the date of this agreement or that may be subsequently framed by the Company or the affiliate. You shall be required to travel to other locations or client sites as reasonably necessary to fulfill your responsibilities. You shall be required to work a minimum of nine (9) hours (including 45 minutes of break) for five (5) days a week. The Company may require reasonable flexibility in your working hours based on business or project needs. Saturday and Sundays are generally non-working days and in case of necessity to meet business requirements, you shall be required</w:t>
      </w:r>
      <w:r>
        <w:rPr>
          <w:spacing w:val="-14"/>
          <w:sz w:val="22"/>
          <w:szCs w:val="22"/>
        </w:rPr>
        <w:t xml:space="preserve"> </w:t>
      </w:r>
      <w:r>
        <w:rPr>
          <w:sz w:val="22"/>
          <w:szCs w:val="22"/>
        </w:rPr>
        <w:t>to</w:t>
      </w:r>
      <w:r>
        <w:rPr>
          <w:spacing w:val="-12"/>
          <w:sz w:val="22"/>
          <w:szCs w:val="22"/>
        </w:rPr>
        <w:t xml:space="preserve"> </w:t>
      </w:r>
      <w:r>
        <w:rPr>
          <w:sz w:val="22"/>
          <w:szCs w:val="22"/>
        </w:rPr>
        <w:t>co-operate</w:t>
      </w:r>
      <w:r>
        <w:rPr>
          <w:spacing w:val="-8"/>
          <w:sz w:val="22"/>
          <w:szCs w:val="22"/>
        </w:rPr>
        <w:t xml:space="preserve"> </w:t>
      </w:r>
      <w:r>
        <w:rPr>
          <w:sz w:val="22"/>
          <w:szCs w:val="22"/>
        </w:rPr>
        <w:t>and</w:t>
      </w:r>
      <w:r>
        <w:rPr>
          <w:spacing w:val="-7"/>
          <w:sz w:val="22"/>
          <w:szCs w:val="22"/>
        </w:rPr>
        <w:t xml:space="preserve"> </w:t>
      </w:r>
      <w:r>
        <w:rPr>
          <w:sz w:val="22"/>
          <w:szCs w:val="22"/>
        </w:rPr>
        <w:t>work</w:t>
      </w:r>
      <w:r>
        <w:rPr>
          <w:spacing w:val="-15"/>
          <w:sz w:val="22"/>
          <w:szCs w:val="22"/>
        </w:rPr>
        <w:t xml:space="preserve"> </w:t>
      </w:r>
      <w:r>
        <w:rPr>
          <w:sz w:val="22"/>
          <w:szCs w:val="22"/>
        </w:rPr>
        <w:t>on</w:t>
      </w:r>
      <w:r>
        <w:rPr>
          <w:spacing w:val="-14"/>
          <w:sz w:val="22"/>
          <w:szCs w:val="22"/>
        </w:rPr>
        <w:t xml:space="preserve"> </w:t>
      </w:r>
      <w:r>
        <w:rPr>
          <w:sz w:val="22"/>
          <w:szCs w:val="22"/>
        </w:rPr>
        <w:t>such</w:t>
      </w:r>
      <w:r>
        <w:rPr>
          <w:spacing w:val="-6"/>
          <w:sz w:val="22"/>
          <w:szCs w:val="22"/>
        </w:rPr>
        <w:t xml:space="preserve"> </w:t>
      </w:r>
      <w:r>
        <w:rPr>
          <w:sz w:val="22"/>
          <w:szCs w:val="22"/>
        </w:rPr>
        <w:t>weekends/</w:t>
      </w:r>
      <w:r>
        <w:rPr>
          <w:spacing w:val="-13"/>
          <w:sz w:val="22"/>
          <w:szCs w:val="22"/>
        </w:rPr>
        <w:t xml:space="preserve"> </w:t>
      </w:r>
      <w:r>
        <w:rPr>
          <w:sz w:val="22"/>
          <w:szCs w:val="22"/>
        </w:rPr>
        <w:t>holidays</w:t>
      </w:r>
      <w:r>
        <w:rPr>
          <w:spacing w:val="-3"/>
          <w:sz w:val="22"/>
          <w:szCs w:val="22"/>
        </w:rPr>
        <w:t xml:space="preserve"> </w:t>
      </w:r>
      <w:r>
        <w:rPr>
          <w:sz w:val="22"/>
          <w:szCs w:val="22"/>
        </w:rPr>
        <w:t>accordingly.</w:t>
      </w:r>
      <w:r>
        <w:rPr>
          <w:spacing w:val="-2"/>
          <w:sz w:val="22"/>
          <w:szCs w:val="22"/>
        </w:rPr>
        <w:t xml:space="preserve"> </w:t>
      </w:r>
      <w:r>
        <w:rPr>
          <w:sz w:val="22"/>
          <w:szCs w:val="22"/>
        </w:rPr>
        <w:t>You</w:t>
      </w:r>
      <w:r>
        <w:rPr>
          <w:spacing w:val="-8"/>
          <w:sz w:val="22"/>
          <w:szCs w:val="22"/>
        </w:rPr>
        <w:t xml:space="preserve"> </w:t>
      </w:r>
      <w:r>
        <w:rPr>
          <w:sz w:val="22"/>
          <w:szCs w:val="22"/>
        </w:rPr>
        <w:t>can</w:t>
      </w:r>
      <w:r>
        <w:rPr>
          <w:spacing w:val="-6"/>
          <w:sz w:val="22"/>
          <w:szCs w:val="22"/>
        </w:rPr>
        <w:t xml:space="preserve"> </w:t>
      </w:r>
      <w:r>
        <w:rPr>
          <w:sz w:val="22"/>
          <w:szCs w:val="22"/>
        </w:rPr>
        <w:t>avail</w:t>
      </w:r>
      <w:r>
        <w:rPr>
          <w:spacing w:val="-9"/>
          <w:sz w:val="22"/>
          <w:szCs w:val="22"/>
        </w:rPr>
        <w:t xml:space="preserve"> </w:t>
      </w:r>
      <w:r>
        <w:rPr>
          <w:sz w:val="22"/>
          <w:szCs w:val="22"/>
        </w:rPr>
        <w:t>compensatory time-off in case you have worked on weekends/ holidays.</w:t>
      </w:r>
    </w:p>
    <w:p w14:paraId="0F961FF9" w14:textId="77777777" w:rsidR="005B4B79" w:rsidRDefault="005B4B79">
      <w:pPr>
        <w:jc w:val="both"/>
        <w:rPr>
          <w:u w:val="single"/>
        </w:rPr>
      </w:pPr>
    </w:p>
    <w:p w14:paraId="47B98EDE" w14:textId="77777777" w:rsidR="005B4B79" w:rsidRDefault="00000000">
      <w:pPr>
        <w:pStyle w:val="ListParagraph"/>
        <w:numPr>
          <w:ilvl w:val="0"/>
          <w:numId w:val="1"/>
        </w:numPr>
        <w:jc w:val="both"/>
        <w:rPr>
          <w:b/>
          <w:bCs/>
          <w:u w:val="single"/>
        </w:rPr>
      </w:pPr>
      <w:r>
        <w:rPr>
          <w:b/>
          <w:bCs/>
          <w:u w:val="single"/>
        </w:rPr>
        <w:t>Non-Disclosure and Intellectual Property Rights</w:t>
      </w:r>
    </w:p>
    <w:p w14:paraId="19D4E3DA" w14:textId="77777777" w:rsidR="005B4B79" w:rsidRDefault="005B4B79">
      <w:pPr>
        <w:jc w:val="both"/>
        <w:rPr>
          <w:b/>
          <w:bCs/>
        </w:rPr>
      </w:pPr>
    </w:p>
    <w:p w14:paraId="12A41E40" w14:textId="636EB71C" w:rsidR="005B4B79" w:rsidRDefault="00000000">
      <w:pPr>
        <w:jc w:val="both"/>
        <w:rPr>
          <w:u w:val="single"/>
        </w:rPr>
      </w:pPr>
      <w:r>
        <w:t>As a condition of your</w:t>
      </w:r>
      <w:r w:rsidR="009D4FA8">
        <w:t xml:space="preserve"> training</w:t>
      </w:r>
      <w:r>
        <w:t>, you will be required to sign the company’s standard form Non-Disclosure and Assignment of Inventions Agreement at the time of your joining and abide by it, which is incorporated herein by this reference. The</w:t>
      </w:r>
      <w:r>
        <w:rPr>
          <w:spacing w:val="-7"/>
        </w:rPr>
        <w:t xml:space="preserve"> </w:t>
      </w:r>
      <w:r>
        <w:t>company</w:t>
      </w:r>
      <w:r>
        <w:rPr>
          <w:spacing w:val="-6"/>
        </w:rPr>
        <w:t xml:space="preserve"> </w:t>
      </w:r>
      <w:r>
        <w:t>retains ownership</w:t>
      </w:r>
      <w:r>
        <w:rPr>
          <w:spacing w:val="-7"/>
        </w:rPr>
        <w:t xml:space="preserve"> </w:t>
      </w:r>
      <w:r>
        <w:t>of</w:t>
      </w:r>
      <w:r>
        <w:rPr>
          <w:spacing w:val="-14"/>
        </w:rPr>
        <w:t xml:space="preserve"> </w:t>
      </w:r>
      <w:r>
        <w:t>intellectual property</w:t>
      </w:r>
      <w:r>
        <w:rPr>
          <w:spacing w:val="-8"/>
        </w:rPr>
        <w:t xml:space="preserve"> </w:t>
      </w:r>
      <w:r>
        <w:t>rights</w:t>
      </w:r>
      <w:r>
        <w:rPr>
          <w:spacing w:val="-10"/>
        </w:rPr>
        <w:t xml:space="preserve"> </w:t>
      </w:r>
      <w:r>
        <w:t>relating to</w:t>
      </w:r>
      <w:r>
        <w:rPr>
          <w:spacing w:val="-12"/>
        </w:rPr>
        <w:t xml:space="preserve"> </w:t>
      </w:r>
      <w:r>
        <w:t>copyrights concerning works undertaken</w:t>
      </w:r>
      <w:r w:rsidR="009D4FA8">
        <w:t xml:space="preserve"> during the training period</w:t>
      </w:r>
      <w:r>
        <w:t>.</w:t>
      </w:r>
      <w:r>
        <w:rPr>
          <w:spacing w:val="-9"/>
        </w:rPr>
        <w:t xml:space="preserve"> </w:t>
      </w:r>
      <w:r>
        <w:t>You</w:t>
      </w:r>
      <w:r>
        <w:rPr>
          <w:spacing w:val="-15"/>
        </w:rPr>
        <w:t xml:space="preserve"> </w:t>
      </w:r>
      <w:r>
        <w:t>are</w:t>
      </w:r>
      <w:r>
        <w:rPr>
          <w:spacing w:val="-6"/>
        </w:rPr>
        <w:t xml:space="preserve"> </w:t>
      </w:r>
      <w:r>
        <w:t>also</w:t>
      </w:r>
      <w:r>
        <w:rPr>
          <w:spacing w:val="-4"/>
        </w:rPr>
        <w:t xml:space="preserve"> </w:t>
      </w:r>
      <w:r>
        <w:t>not</w:t>
      </w:r>
      <w:r>
        <w:rPr>
          <w:spacing w:val="-9"/>
        </w:rPr>
        <w:t xml:space="preserve"> </w:t>
      </w:r>
      <w:r>
        <w:t>allowed to</w:t>
      </w:r>
      <w:r>
        <w:rPr>
          <w:spacing w:val="-13"/>
        </w:rPr>
        <w:t xml:space="preserve"> </w:t>
      </w:r>
      <w:r>
        <w:t>carry</w:t>
      </w:r>
      <w:r>
        <w:rPr>
          <w:spacing w:val="-5"/>
        </w:rPr>
        <w:t xml:space="preserve"> </w:t>
      </w:r>
      <w:r>
        <w:t>portable</w:t>
      </w:r>
      <w:r>
        <w:rPr>
          <w:spacing w:val="-7"/>
        </w:rPr>
        <w:t xml:space="preserve"> </w:t>
      </w:r>
      <w:r>
        <w:t>storage devices in and outside of the company premises.</w:t>
      </w:r>
    </w:p>
    <w:p w14:paraId="709DAF23" w14:textId="77777777" w:rsidR="005B4B79" w:rsidRDefault="005B4B79">
      <w:pPr>
        <w:jc w:val="both"/>
        <w:rPr>
          <w:u w:val="single"/>
        </w:rPr>
      </w:pPr>
    </w:p>
    <w:p w14:paraId="3D2949C1" w14:textId="77777777" w:rsidR="005B4B79" w:rsidRDefault="00000000">
      <w:pPr>
        <w:pStyle w:val="ListParagraph"/>
        <w:numPr>
          <w:ilvl w:val="0"/>
          <w:numId w:val="1"/>
        </w:numPr>
        <w:jc w:val="both"/>
        <w:rPr>
          <w:b/>
          <w:bCs/>
          <w:u w:val="single"/>
        </w:rPr>
      </w:pPr>
      <w:r>
        <w:rPr>
          <w:b/>
          <w:bCs/>
          <w:u w:val="single"/>
        </w:rPr>
        <w:t>Non-Compete</w:t>
      </w:r>
    </w:p>
    <w:p w14:paraId="1601B6F7" w14:textId="77777777" w:rsidR="005B4B79" w:rsidRDefault="005B4B79">
      <w:pPr>
        <w:pStyle w:val="ListParagraph"/>
        <w:ind w:left="360"/>
        <w:jc w:val="both"/>
        <w:rPr>
          <w:b/>
          <w:bCs/>
          <w:u w:val="single"/>
        </w:rPr>
      </w:pPr>
    </w:p>
    <w:p w14:paraId="64EB2308" w14:textId="77777777" w:rsidR="005B4B79" w:rsidRDefault="00000000">
      <w:pPr>
        <w:jc w:val="both"/>
      </w:pPr>
      <w:r>
        <w:t xml:space="preserve">During the term of your training with the Company, you shall not, directly or indirectly, whether as an employee, consultant, advisor, partner, investor, or otherwise, engage in any business, assignment, or activity that is competitive with or similar to the business carried on by the Company or any of its affiliates, without obtaining the prior written consent of the Company. During the period of your training, you shall also comply with all non-compete provisions set out in the Company’s Non-Disclosure and Assignment of </w:t>
      </w:r>
      <w:r>
        <w:lastRenderedPageBreak/>
        <w:t>Inventions Agreement.</w:t>
      </w:r>
    </w:p>
    <w:p w14:paraId="06657A06" w14:textId="77777777" w:rsidR="005B4B79" w:rsidRDefault="005B4B79">
      <w:pPr>
        <w:jc w:val="both"/>
      </w:pPr>
    </w:p>
    <w:p w14:paraId="74F26E17" w14:textId="77777777" w:rsidR="005B4B79" w:rsidRDefault="005B4B79">
      <w:pPr>
        <w:jc w:val="both"/>
      </w:pPr>
    </w:p>
    <w:p w14:paraId="3C66D2C5" w14:textId="77777777" w:rsidR="005B4B79" w:rsidRDefault="005B4B79">
      <w:pPr>
        <w:jc w:val="both"/>
      </w:pPr>
    </w:p>
    <w:p w14:paraId="2BABC9AB" w14:textId="77777777" w:rsidR="005B4B79" w:rsidRDefault="00000000">
      <w:pPr>
        <w:pStyle w:val="ListParagraph"/>
        <w:numPr>
          <w:ilvl w:val="0"/>
          <w:numId w:val="1"/>
        </w:numPr>
        <w:jc w:val="both"/>
        <w:rPr>
          <w:b/>
          <w:bCs/>
          <w:u w:val="single"/>
        </w:rPr>
      </w:pPr>
      <w:r>
        <w:rPr>
          <w:b/>
          <w:bCs/>
          <w:u w:val="single"/>
        </w:rPr>
        <w:t>Non-Solicitation</w:t>
      </w:r>
    </w:p>
    <w:p w14:paraId="4200674D" w14:textId="77777777" w:rsidR="005B4B79" w:rsidRDefault="005B4B79">
      <w:pPr>
        <w:pStyle w:val="ListParagraph"/>
        <w:ind w:left="360"/>
        <w:jc w:val="both"/>
        <w:rPr>
          <w:b/>
          <w:bCs/>
        </w:rPr>
      </w:pPr>
    </w:p>
    <w:p w14:paraId="48DA1DA0" w14:textId="0E6B081A" w:rsidR="005B4B79" w:rsidRDefault="00000000">
      <w:pPr>
        <w:jc w:val="both"/>
      </w:pPr>
      <w:r>
        <w:t>You agree that for a period of Three (3) years after termination of this agreement, You shall not (I) divert</w:t>
      </w:r>
      <w:r>
        <w:rPr>
          <w:spacing w:val="-15"/>
        </w:rPr>
        <w:t xml:space="preserve"> </w:t>
      </w:r>
      <w:r>
        <w:t>or</w:t>
      </w:r>
      <w:r>
        <w:rPr>
          <w:spacing w:val="-15"/>
        </w:rPr>
        <w:t xml:space="preserve"> </w:t>
      </w:r>
      <w:r>
        <w:t>attempt</w:t>
      </w:r>
      <w:r>
        <w:rPr>
          <w:spacing w:val="-13"/>
        </w:rPr>
        <w:t xml:space="preserve"> </w:t>
      </w:r>
      <w:r>
        <w:t>to</w:t>
      </w:r>
      <w:r>
        <w:rPr>
          <w:spacing w:val="-15"/>
        </w:rPr>
        <w:t xml:space="preserve"> </w:t>
      </w:r>
      <w:r>
        <w:t>divert</w:t>
      </w:r>
      <w:r>
        <w:rPr>
          <w:spacing w:val="-15"/>
        </w:rPr>
        <w:t xml:space="preserve"> </w:t>
      </w:r>
      <w:r>
        <w:t>from</w:t>
      </w:r>
      <w:r>
        <w:rPr>
          <w:spacing w:val="-14"/>
        </w:rPr>
        <w:t xml:space="preserve"> </w:t>
      </w:r>
      <w:r>
        <w:t>the</w:t>
      </w:r>
      <w:r>
        <w:rPr>
          <w:spacing w:val="-15"/>
        </w:rPr>
        <w:t xml:space="preserve"> </w:t>
      </w:r>
      <w:r>
        <w:t>Company</w:t>
      </w:r>
      <w:r>
        <w:rPr>
          <w:spacing w:val="-15"/>
        </w:rPr>
        <w:t xml:space="preserve"> </w:t>
      </w:r>
      <w:r>
        <w:t>any</w:t>
      </w:r>
      <w:r>
        <w:rPr>
          <w:spacing w:val="-15"/>
        </w:rPr>
        <w:t xml:space="preserve"> </w:t>
      </w:r>
      <w:r>
        <w:t>business</w:t>
      </w:r>
      <w:r>
        <w:rPr>
          <w:spacing w:val="-14"/>
        </w:rPr>
        <w:t xml:space="preserve"> </w:t>
      </w:r>
      <w:r>
        <w:t>of</w:t>
      </w:r>
      <w:r>
        <w:rPr>
          <w:spacing w:val="-15"/>
        </w:rPr>
        <w:t xml:space="preserve"> </w:t>
      </w:r>
      <w:r>
        <w:t>any</w:t>
      </w:r>
      <w:r>
        <w:rPr>
          <w:spacing w:val="-15"/>
        </w:rPr>
        <w:t xml:space="preserve"> </w:t>
      </w:r>
      <w:r>
        <w:t>kind</w:t>
      </w:r>
      <w:r>
        <w:rPr>
          <w:spacing w:val="-14"/>
        </w:rPr>
        <w:t xml:space="preserve"> </w:t>
      </w:r>
      <w:r>
        <w:t>in</w:t>
      </w:r>
      <w:r>
        <w:rPr>
          <w:spacing w:val="-15"/>
        </w:rPr>
        <w:t xml:space="preserve"> </w:t>
      </w:r>
      <w:r>
        <w:t>which</w:t>
      </w:r>
      <w:r>
        <w:rPr>
          <w:spacing w:val="-14"/>
        </w:rPr>
        <w:t xml:space="preserve"> </w:t>
      </w:r>
      <w:r>
        <w:t>it</w:t>
      </w:r>
      <w:r>
        <w:rPr>
          <w:spacing w:val="-15"/>
        </w:rPr>
        <w:t xml:space="preserve"> </w:t>
      </w:r>
      <w:r>
        <w:t>is</w:t>
      </w:r>
      <w:r>
        <w:rPr>
          <w:spacing w:val="-14"/>
        </w:rPr>
        <w:t xml:space="preserve"> </w:t>
      </w:r>
      <w:r>
        <w:t>engaged,</w:t>
      </w:r>
      <w:r>
        <w:rPr>
          <w:spacing w:val="-15"/>
        </w:rPr>
        <w:t xml:space="preserve"> </w:t>
      </w:r>
      <w:r>
        <w:t>including, without</w:t>
      </w:r>
      <w:r>
        <w:rPr>
          <w:spacing w:val="-11"/>
        </w:rPr>
        <w:t xml:space="preserve"> </w:t>
      </w:r>
      <w:r>
        <w:t>limitation, the</w:t>
      </w:r>
      <w:r>
        <w:rPr>
          <w:spacing w:val="-14"/>
        </w:rPr>
        <w:t xml:space="preserve"> </w:t>
      </w:r>
      <w:r>
        <w:t>solicitation of</w:t>
      </w:r>
      <w:r>
        <w:rPr>
          <w:spacing w:val="-9"/>
        </w:rPr>
        <w:t xml:space="preserve"> </w:t>
      </w:r>
      <w:r>
        <w:t>or interference</w:t>
      </w:r>
      <w:r>
        <w:rPr>
          <w:spacing w:val="-4"/>
        </w:rPr>
        <w:t xml:space="preserve"> </w:t>
      </w:r>
      <w:r>
        <w:t>with</w:t>
      </w:r>
      <w:r>
        <w:rPr>
          <w:spacing w:val="-12"/>
        </w:rPr>
        <w:t xml:space="preserve"> </w:t>
      </w:r>
      <w:r>
        <w:t>any</w:t>
      </w:r>
      <w:r>
        <w:rPr>
          <w:spacing w:val="-2"/>
        </w:rPr>
        <w:t xml:space="preserve"> </w:t>
      </w:r>
      <w:r>
        <w:t>of</w:t>
      </w:r>
      <w:r>
        <w:rPr>
          <w:spacing w:val="-10"/>
        </w:rPr>
        <w:t xml:space="preserve"> </w:t>
      </w:r>
      <w:r>
        <w:t>its</w:t>
      </w:r>
      <w:r>
        <w:rPr>
          <w:spacing w:val="-7"/>
        </w:rPr>
        <w:t xml:space="preserve"> </w:t>
      </w:r>
      <w:r>
        <w:t>suppliers</w:t>
      </w:r>
      <w:r>
        <w:rPr>
          <w:spacing w:val="22"/>
        </w:rPr>
        <w:t xml:space="preserve"> </w:t>
      </w:r>
      <w:r>
        <w:t>or</w:t>
      </w:r>
      <w:r>
        <w:rPr>
          <w:spacing w:val="-10"/>
        </w:rPr>
        <w:t xml:space="preserve"> </w:t>
      </w:r>
      <w:r>
        <w:t>clients, or</w:t>
      </w:r>
      <w:r>
        <w:rPr>
          <w:spacing w:val="-10"/>
        </w:rPr>
        <w:t xml:space="preserve"> </w:t>
      </w:r>
      <w:r>
        <w:t>(ii) employ, solicit for</w:t>
      </w:r>
      <w:r>
        <w:rPr>
          <w:spacing w:val="-15"/>
        </w:rPr>
        <w:t xml:space="preserve"> </w:t>
      </w:r>
      <w:r>
        <w:t>employment,</w:t>
      </w:r>
      <w:r>
        <w:rPr>
          <w:spacing w:val="-8"/>
        </w:rPr>
        <w:t xml:space="preserve"> </w:t>
      </w:r>
      <w:r>
        <w:t>or</w:t>
      </w:r>
      <w:r>
        <w:rPr>
          <w:spacing w:val="-2"/>
        </w:rPr>
        <w:t xml:space="preserve"> </w:t>
      </w:r>
      <w:r>
        <w:t>recommend for</w:t>
      </w:r>
      <w:r>
        <w:rPr>
          <w:spacing w:val="-15"/>
        </w:rPr>
        <w:t xml:space="preserve"> </w:t>
      </w:r>
      <w:r>
        <w:t>employment any</w:t>
      </w:r>
      <w:r>
        <w:rPr>
          <w:spacing w:val="-9"/>
        </w:rPr>
        <w:t xml:space="preserve"> </w:t>
      </w:r>
      <w:r>
        <w:t>person</w:t>
      </w:r>
      <w:r>
        <w:rPr>
          <w:spacing w:val="-9"/>
        </w:rPr>
        <w:t xml:space="preserve"> </w:t>
      </w:r>
      <w:r>
        <w:t>employed</w:t>
      </w:r>
      <w:r w:rsidR="009D4FA8">
        <w:t>/engaged</w:t>
      </w:r>
      <w:r>
        <w:t xml:space="preserve"> by</w:t>
      </w:r>
      <w:r>
        <w:rPr>
          <w:spacing w:val="-9"/>
        </w:rPr>
        <w:t xml:space="preserve"> </w:t>
      </w:r>
      <w:r>
        <w:t>the</w:t>
      </w:r>
      <w:r>
        <w:rPr>
          <w:spacing w:val="-11"/>
        </w:rPr>
        <w:t xml:space="preserve"> </w:t>
      </w:r>
      <w:r>
        <w:t>Company, during the</w:t>
      </w:r>
      <w:r>
        <w:rPr>
          <w:spacing w:val="-13"/>
        </w:rPr>
        <w:t xml:space="preserve"> </w:t>
      </w:r>
      <w:r>
        <w:t>service</w:t>
      </w:r>
      <w:r>
        <w:rPr>
          <w:spacing w:val="8"/>
        </w:rPr>
        <w:t xml:space="preserve"> </w:t>
      </w:r>
      <w:r>
        <w:t>period</w:t>
      </w:r>
      <w:r>
        <w:rPr>
          <w:spacing w:val="6"/>
        </w:rPr>
        <w:t xml:space="preserve"> </w:t>
      </w:r>
      <w:r>
        <w:t>and</w:t>
      </w:r>
      <w:r>
        <w:rPr>
          <w:spacing w:val="7"/>
        </w:rPr>
        <w:t xml:space="preserve"> </w:t>
      </w:r>
      <w:r>
        <w:t>for</w:t>
      </w:r>
      <w:r>
        <w:rPr>
          <w:spacing w:val="-13"/>
        </w:rPr>
        <w:t xml:space="preserve"> </w:t>
      </w:r>
      <w:r>
        <w:t>a</w:t>
      </w:r>
      <w:r>
        <w:rPr>
          <w:spacing w:val="-9"/>
        </w:rPr>
        <w:t xml:space="preserve"> </w:t>
      </w:r>
      <w:r>
        <w:t>period</w:t>
      </w:r>
      <w:r>
        <w:rPr>
          <w:spacing w:val="6"/>
        </w:rPr>
        <w:t xml:space="preserve"> </w:t>
      </w:r>
      <w:r>
        <w:t>of</w:t>
      </w:r>
      <w:r>
        <w:rPr>
          <w:spacing w:val="6"/>
        </w:rPr>
        <w:t xml:space="preserve"> </w:t>
      </w:r>
      <w:r>
        <w:t>(Three)</w:t>
      </w:r>
      <w:r>
        <w:rPr>
          <w:spacing w:val="-11"/>
        </w:rPr>
        <w:t xml:space="preserve"> </w:t>
      </w:r>
      <w:r>
        <w:t>3</w:t>
      </w:r>
      <w:r>
        <w:rPr>
          <w:spacing w:val="-5"/>
        </w:rPr>
        <w:t xml:space="preserve"> </w:t>
      </w:r>
      <w:r>
        <w:t>years</w:t>
      </w:r>
      <w:r>
        <w:rPr>
          <w:spacing w:val="7"/>
        </w:rPr>
        <w:t xml:space="preserve"> </w:t>
      </w:r>
      <w:r>
        <w:rPr>
          <w:spacing w:val="-2"/>
        </w:rPr>
        <w:t xml:space="preserve">thereafter and abide by </w:t>
      </w:r>
      <w:r>
        <w:t>the non-solicitation provisions mentioned in the Non-Disclosure and Assignment of Inventions Agreement</w:t>
      </w:r>
      <w:r>
        <w:rPr>
          <w:spacing w:val="-2"/>
        </w:rPr>
        <w:t>.</w:t>
      </w:r>
    </w:p>
    <w:p w14:paraId="141A0662" w14:textId="77777777" w:rsidR="005B4B79" w:rsidRDefault="005B4B79">
      <w:pPr>
        <w:jc w:val="both"/>
      </w:pPr>
    </w:p>
    <w:p w14:paraId="7E65B00B" w14:textId="77777777" w:rsidR="005B4B79" w:rsidRDefault="00000000">
      <w:pPr>
        <w:pStyle w:val="ListParagraph"/>
        <w:numPr>
          <w:ilvl w:val="0"/>
          <w:numId w:val="1"/>
        </w:numPr>
        <w:jc w:val="both"/>
        <w:rPr>
          <w:u w:val="single"/>
        </w:rPr>
      </w:pPr>
      <w:r>
        <w:rPr>
          <w:b/>
          <w:bCs/>
          <w:u w:val="single"/>
        </w:rPr>
        <w:t>Non-Disparagement</w:t>
      </w:r>
    </w:p>
    <w:p w14:paraId="32DBBA3A" w14:textId="77777777" w:rsidR="005B4B79" w:rsidRDefault="005B4B79">
      <w:pPr>
        <w:jc w:val="both"/>
      </w:pPr>
    </w:p>
    <w:p w14:paraId="7EC7EFA5" w14:textId="77777777" w:rsidR="005B4B79" w:rsidRDefault="00000000">
      <w:pPr>
        <w:jc w:val="both"/>
      </w:pPr>
      <w:r>
        <w:t>During and after your engagement with the Company, regardless of the manner, timing, or reason for the termination of such engagement, you shall not, directly or indirectly, make or publish any oral or written statements that are false, negative, disparaging, or adverse concerning the Company or any of its subsidiaries or affiliates, or any of their respective clients, businesses, current or former officers, directors, employees, or shareholders. This restriction includes, without limitation, statements made through social media platforms, public forums, or communications with third parties. The Company agrees to be bound by the same standards with respect to any statements made about you. Nothing in this clause shall restrict either party from making truthful statements or disclosures that are required by law or expressly agreed upon in writing by both parties.</w:t>
      </w:r>
    </w:p>
    <w:p w14:paraId="51811670" w14:textId="77777777" w:rsidR="005B4B79" w:rsidRDefault="005B4B79">
      <w:pPr>
        <w:jc w:val="both"/>
      </w:pPr>
    </w:p>
    <w:p w14:paraId="44DEE789" w14:textId="77777777" w:rsidR="005B4B79" w:rsidRDefault="00000000">
      <w:pPr>
        <w:pStyle w:val="ListParagraph"/>
        <w:numPr>
          <w:ilvl w:val="0"/>
          <w:numId w:val="1"/>
        </w:numPr>
        <w:jc w:val="both"/>
        <w:rPr>
          <w:b/>
          <w:bCs/>
          <w:u w:val="single"/>
        </w:rPr>
      </w:pPr>
      <w:r>
        <w:rPr>
          <w:b/>
          <w:bCs/>
          <w:u w:val="single"/>
        </w:rPr>
        <w:t>Notice Period &amp; Termination</w:t>
      </w:r>
    </w:p>
    <w:p w14:paraId="10F14CD9" w14:textId="77777777" w:rsidR="005B4B79" w:rsidRDefault="005B4B79">
      <w:pPr>
        <w:jc w:val="both"/>
      </w:pPr>
    </w:p>
    <w:p w14:paraId="2EAE3CC5" w14:textId="77777777" w:rsidR="005B4B79" w:rsidRDefault="00000000">
      <w:pPr>
        <w:tabs>
          <w:tab w:val="left" w:pos="6120"/>
        </w:tabs>
        <w:spacing w:before="6"/>
        <w:jc w:val="both"/>
      </w:pPr>
      <w:r>
        <w:t xml:space="preserve">In the event that you resign from the services of the Company during the training period, you will be required to repay the company a sum total of the amount you have received as stipend starting from the date you joined the company. Additionally, you shall be required to serve a 15(fifteen) days prior notice period to the Company or pay an amount equivalent to 15 (fifteen) days salary/remuneration in lieu thereof prior to leaving the services of the Company. Similarly, if the Company decides to discontinue your services during the probation period or training period, it may do so by providing you with 15 (fifteen) days prior notice or payment of a sum equivalent to your 15 (fifteen) days salary/remuneration in lieu of the notice period as per management discretion.  </w:t>
      </w:r>
    </w:p>
    <w:p w14:paraId="0B6174A7" w14:textId="77777777" w:rsidR="005B4B79" w:rsidRDefault="005B4B79">
      <w:pPr>
        <w:jc w:val="both"/>
      </w:pPr>
    </w:p>
    <w:p w14:paraId="34C4D142" w14:textId="77777777" w:rsidR="005B4B79" w:rsidRDefault="00000000">
      <w:pPr>
        <w:jc w:val="both"/>
      </w:pPr>
      <w:r>
        <w:t>Notwithstanding the foregoing, the Company reserves the right to terminate your training with immediate effect and without any notice or payment in lieu thereof if you are found to have engaged in dishonest, fraudulent, suspicious, or unethical conduct, including but not limited to misconduct, theft of Company property, providing incorrect information for/during background verification or false representations made in your job/training application.</w:t>
      </w:r>
    </w:p>
    <w:p w14:paraId="4A62C038" w14:textId="77777777" w:rsidR="005B4B79" w:rsidRDefault="005B4B79">
      <w:pPr>
        <w:jc w:val="both"/>
      </w:pPr>
    </w:p>
    <w:p w14:paraId="33707B0E" w14:textId="77777777" w:rsidR="005B4B79" w:rsidRDefault="005B4B79">
      <w:pPr>
        <w:jc w:val="both"/>
      </w:pPr>
    </w:p>
    <w:p w14:paraId="4332EEB9" w14:textId="77777777" w:rsidR="005B4B79" w:rsidRDefault="005B4B79">
      <w:pPr>
        <w:jc w:val="both"/>
        <w:rPr>
          <w:lang w:val="en-IN"/>
        </w:rPr>
      </w:pPr>
    </w:p>
    <w:p w14:paraId="3915C17A" w14:textId="77777777" w:rsidR="005B4B79" w:rsidRDefault="005B4B79">
      <w:pPr>
        <w:jc w:val="both"/>
        <w:rPr>
          <w:lang w:val="en-IN"/>
        </w:rPr>
      </w:pPr>
    </w:p>
    <w:p w14:paraId="2ED7B038" w14:textId="77777777" w:rsidR="005B4B79" w:rsidRDefault="005B4B79">
      <w:pPr>
        <w:jc w:val="both"/>
        <w:rPr>
          <w:b/>
          <w:bCs/>
        </w:rPr>
      </w:pPr>
    </w:p>
    <w:p w14:paraId="30757909" w14:textId="77777777" w:rsidR="005B4B79" w:rsidRDefault="00000000">
      <w:pPr>
        <w:pStyle w:val="ListParagraph"/>
        <w:numPr>
          <w:ilvl w:val="0"/>
          <w:numId w:val="1"/>
        </w:numPr>
        <w:jc w:val="both"/>
        <w:rPr>
          <w:b/>
          <w:bCs/>
          <w:u w:val="single"/>
        </w:rPr>
      </w:pPr>
      <w:r>
        <w:rPr>
          <w:b/>
          <w:bCs/>
          <w:u w:val="single"/>
        </w:rPr>
        <w:t>Annual Leave</w:t>
      </w:r>
    </w:p>
    <w:p w14:paraId="16A0DDED" w14:textId="77777777" w:rsidR="005B4B79" w:rsidRDefault="005B4B79">
      <w:pPr>
        <w:pStyle w:val="ListParagraph"/>
        <w:ind w:left="360"/>
        <w:jc w:val="both"/>
        <w:rPr>
          <w:b/>
          <w:bCs/>
        </w:rPr>
      </w:pPr>
    </w:p>
    <w:p w14:paraId="11B579E8" w14:textId="4BC3FE0B" w:rsidR="005B4B79" w:rsidRDefault="00000000">
      <w:pPr>
        <w:pStyle w:val="ListParagraph"/>
        <w:ind w:left="0"/>
        <w:rPr>
          <w:rFonts w:eastAsia="Tahoma"/>
        </w:rPr>
      </w:pPr>
      <w:r>
        <w:t>From the day of joining, you shall be entitled to annual leave according</w:t>
      </w:r>
      <w:r>
        <w:rPr>
          <w:spacing w:val="-11"/>
        </w:rPr>
        <w:t xml:space="preserve"> </w:t>
      </w:r>
      <w:r>
        <w:t>to</w:t>
      </w:r>
      <w:r>
        <w:rPr>
          <w:spacing w:val="2"/>
        </w:rPr>
        <w:t xml:space="preserve"> the </w:t>
      </w:r>
      <w:r>
        <w:t>Company’s rules and applicable policies. The company’s holiday year runs from the first day of January to the last day of December. The holidays are determined by the Company based on the office location of the Company to which you are assigned or base</w:t>
      </w:r>
      <w:r>
        <w:rPr>
          <w:rFonts w:eastAsia="Tahoma"/>
        </w:rPr>
        <w:t>d</w:t>
      </w:r>
      <w:r w:rsidR="009D4FA8">
        <w:rPr>
          <w:rFonts w:eastAsia="Tahoma"/>
        </w:rPr>
        <w:t>.</w:t>
      </w:r>
    </w:p>
    <w:p w14:paraId="0177EA5F" w14:textId="77777777" w:rsidR="005B4B79" w:rsidRDefault="005B4B79">
      <w:pPr>
        <w:rPr>
          <w:rFonts w:eastAsia="Tahoma"/>
        </w:rPr>
      </w:pPr>
    </w:p>
    <w:p w14:paraId="6FF04669" w14:textId="77777777" w:rsidR="005B4B79" w:rsidRDefault="00000000">
      <w:pPr>
        <w:pStyle w:val="ListParagraph"/>
        <w:numPr>
          <w:ilvl w:val="0"/>
          <w:numId w:val="1"/>
        </w:numPr>
        <w:jc w:val="both"/>
        <w:rPr>
          <w:b/>
          <w:bCs/>
          <w:u w:val="single"/>
        </w:rPr>
      </w:pPr>
      <w:r>
        <w:rPr>
          <w:b/>
          <w:bCs/>
          <w:u w:val="single"/>
        </w:rPr>
        <w:t>Rules and Regulations</w:t>
      </w:r>
    </w:p>
    <w:p w14:paraId="60656B8A" w14:textId="77777777" w:rsidR="005B4B79" w:rsidRDefault="005B4B79">
      <w:pPr>
        <w:pStyle w:val="ListParagraph"/>
        <w:ind w:left="360"/>
        <w:jc w:val="both"/>
        <w:rPr>
          <w:b/>
          <w:bCs/>
        </w:rPr>
      </w:pPr>
    </w:p>
    <w:p w14:paraId="50FB0B41" w14:textId="77777777" w:rsidR="005B4B79" w:rsidRDefault="00000000">
      <w:pPr>
        <w:jc w:val="both"/>
      </w:pPr>
      <w:r>
        <w:t>During your training period, you are expected to adhere to the policies, rules, and regulations of the Company as may be established or updated from time to time. This includes guidelines related to conduct, training activities, and other operational procedures. The Company may amend or update its internal policies, rules, and procedures at any time, with or without prior notice, and these will apply to you throughout your training period.</w:t>
      </w:r>
    </w:p>
    <w:p w14:paraId="1EDE24E7" w14:textId="77777777" w:rsidR="005B4B79" w:rsidRDefault="005B4B79">
      <w:pPr>
        <w:jc w:val="both"/>
        <w:rPr>
          <w:b/>
          <w:bCs/>
        </w:rPr>
      </w:pPr>
    </w:p>
    <w:p w14:paraId="03FC3B84" w14:textId="77777777" w:rsidR="005B4B79" w:rsidRDefault="00000000">
      <w:pPr>
        <w:pStyle w:val="ListParagraph"/>
        <w:numPr>
          <w:ilvl w:val="0"/>
          <w:numId w:val="1"/>
        </w:numPr>
        <w:jc w:val="both"/>
        <w:rPr>
          <w:b/>
          <w:bCs/>
          <w:u w:val="single"/>
        </w:rPr>
      </w:pPr>
      <w:r>
        <w:rPr>
          <w:b/>
          <w:bCs/>
          <w:u w:val="single"/>
        </w:rPr>
        <w:t>Standard of Services</w:t>
      </w:r>
    </w:p>
    <w:p w14:paraId="7E83FB6F" w14:textId="77777777" w:rsidR="005B4B79" w:rsidRDefault="005B4B79">
      <w:pPr>
        <w:pStyle w:val="BodyText"/>
        <w:rPr>
          <w:b/>
          <w:sz w:val="22"/>
          <w:szCs w:val="22"/>
        </w:rPr>
      </w:pPr>
    </w:p>
    <w:p w14:paraId="0C44D787" w14:textId="77777777" w:rsidR="005B4B79" w:rsidRDefault="00000000">
      <w:pPr>
        <w:jc w:val="both"/>
      </w:pPr>
      <w:r>
        <w:t>All Services to be provided by you shall be performed with promptness and diligence in an efficient manner and at a level of proficiency to be expected from</w:t>
      </w:r>
      <w:r>
        <w:rPr>
          <w:spacing w:val="-2"/>
        </w:rPr>
        <w:t xml:space="preserve"> </w:t>
      </w:r>
      <w:r>
        <w:t>a person with</w:t>
      </w:r>
      <w:r>
        <w:rPr>
          <w:spacing w:val="-8"/>
        </w:rPr>
        <w:t xml:space="preserve"> </w:t>
      </w:r>
      <w:r>
        <w:t>the background and experience that</w:t>
      </w:r>
      <w:r>
        <w:rPr>
          <w:spacing w:val="-15"/>
        </w:rPr>
        <w:t xml:space="preserve"> </w:t>
      </w:r>
      <w:r>
        <w:t>you</w:t>
      </w:r>
      <w:r>
        <w:rPr>
          <w:spacing w:val="-15"/>
        </w:rPr>
        <w:t xml:space="preserve"> </w:t>
      </w:r>
      <w:r>
        <w:t>have</w:t>
      </w:r>
      <w:r>
        <w:rPr>
          <w:spacing w:val="-15"/>
        </w:rPr>
        <w:t xml:space="preserve"> </w:t>
      </w:r>
      <w:r>
        <w:t>represented</w:t>
      </w:r>
      <w:r>
        <w:rPr>
          <w:spacing w:val="-12"/>
        </w:rPr>
        <w:t xml:space="preserve"> </w:t>
      </w:r>
      <w:r>
        <w:t>to</w:t>
      </w:r>
      <w:r>
        <w:rPr>
          <w:spacing w:val="-14"/>
        </w:rPr>
        <w:t xml:space="preserve"> </w:t>
      </w:r>
      <w:r>
        <w:t>have.</w:t>
      </w:r>
      <w:r>
        <w:rPr>
          <w:spacing w:val="-14"/>
        </w:rPr>
        <w:t xml:space="preserve"> </w:t>
      </w:r>
      <w:r>
        <w:t>The</w:t>
      </w:r>
      <w:r>
        <w:rPr>
          <w:spacing w:val="-15"/>
        </w:rPr>
        <w:t xml:space="preserve"> </w:t>
      </w:r>
      <w:r>
        <w:t>Company</w:t>
      </w:r>
      <w:r>
        <w:rPr>
          <w:spacing w:val="-14"/>
        </w:rPr>
        <w:t xml:space="preserve"> </w:t>
      </w:r>
      <w:r>
        <w:t>shall</w:t>
      </w:r>
      <w:r>
        <w:rPr>
          <w:spacing w:val="-13"/>
        </w:rPr>
        <w:t xml:space="preserve"> </w:t>
      </w:r>
      <w:r>
        <w:t>provide</w:t>
      </w:r>
      <w:r>
        <w:rPr>
          <w:spacing w:val="-15"/>
        </w:rPr>
        <w:t xml:space="preserve"> </w:t>
      </w:r>
      <w:r>
        <w:t>you</w:t>
      </w:r>
      <w:r>
        <w:rPr>
          <w:spacing w:val="-10"/>
        </w:rPr>
        <w:t xml:space="preserve"> </w:t>
      </w:r>
      <w:r>
        <w:t>with</w:t>
      </w:r>
      <w:r>
        <w:rPr>
          <w:spacing w:val="-13"/>
        </w:rPr>
        <w:t xml:space="preserve"> </w:t>
      </w:r>
      <w:r>
        <w:t>all such</w:t>
      </w:r>
      <w:r>
        <w:rPr>
          <w:spacing w:val="-14"/>
        </w:rPr>
        <w:t xml:space="preserve"> </w:t>
      </w:r>
      <w:r>
        <w:t>access</w:t>
      </w:r>
      <w:r>
        <w:rPr>
          <w:spacing w:val="-8"/>
        </w:rPr>
        <w:t xml:space="preserve"> </w:t>
      </w:r>
      <w:r>
        <w:t>to</w:t>
      </w:r>
      <w:r>
        <w:rPr>
          <w:spacing w:val="-14"/>
        </w:rPr>
        <w:t xml:space="preserve"> </w:t>
      </w:r>
      <w:r>
        <w:t>its</w:t>
      </w:r>
      <w:r>
        <w:rPr>
          <w:spacing w:val="-14"/>
        </w:rPr>
        <w:t xml:space="preserve"> </w:t>
      </w:r>
      <w:r>
        <w:t xml:space="preserve">information and other related documents as may be reasonably required in permitting you to perform the </w:t>
      </w:r>
      <w:r>
        <w:rPr>
          <w:spacing w:val="-2"/>
        </w:rPr>
        <w:t>Services.</w:t>
      </w:r>
    </w:p>
    <w:p w14:paraId="6B6B5764" w14:textId="77777777" w:rsidR="005B4B79" w:rsidRDefault="005B4B79">
      <w:pPr>
        <w:jc w:val="both"/>
        <w:rPr>
          <w:b/>
          <w:bCs/>
          <w:u w:val="single"/>
        </w:rPr>
      </w:pPr>
    </w:p>
    <w:p w14:paraId="31915C6B" w14:textId="77777777" w:rsidR="005B4B79" w:rsidRDefault="00000000">
      <w:pPr>
        <w:pStyle w:val="ListParagraph"/>
        <w:numPr>
          <w:ilvl w:val="0"/>
          <w:numId w:val="1"/>
        </w:numPr>
        <w:jc w:val="both"/>
        <w:rPr>
          <w:b/>
          <w:bCs/>
          <w:u w:val="single"/>
        </w:rPr>
      </w:pPr>
      <w:r>
        <w:rPr>
          <w:b/>
          <w:bCs/>
          <w:u w:val="single"/>
        </w:rPr>
        <w:t>Provision and Care of Company Assets</w:t>
      </w:r>
    </w:p>
    <w:p w14:paraId="56FB79C1" w14:textId="77777777" w:rsidR="005B4B79" w:rsidRDefault="005B4B79">
      <w:pPr>
        <w:pStyle w:val="ListParagraph"/>
        <w:ind w:left="360"/>
        <w:jc w:val="both"/>
        <w:rPr>
          <w:b/>
          <w:bCs/>
          <w:u w:val="single"/>
        </w:rPr>
      </w:pPr>
    </w:p>
    <w:p w14:paraId="30934532" w14:textId="77777777" w:rsidR="005B4B79" w:rsidRDefault="00000000">
      <w:pPr>
        <w:jc w:val="both"/>
      </w:pPr>
      <w:r>
        <w:t>The Company will provide you with the necessary infrastructure, tools, equipment, and other resources required for your training. You shall take proper care of all Company assets provided to you and return them in good condition upon the completion of your training period.</w:t>
      </w:r>
    </w:p>
    <w:p w14:paraId="37F8C80E" w14:textId="77777777" w:rsidR="005B4B79" w:rsidRDefault="005B4B79">
      <w:pPr>
        <w:jc w:val="both"/>
        <w:rPr>
          <w:b/>
          <w:bCs/>
        </w:rPr>
      </w:pPr>
    </w:p>
    <w:p w14:paraId="280DB1B0" w14:textId="77777777" w:rsidR="005B4B79" w:rsidRDefault="00000000">
      <w:pPr>
        <w:pStyle w:val="ListParagraph"/>
        <w:numPr>
          <w:ilvl w:val="0"/>
          <w:numId w:val="1"/>
        </w:numPr>
        <w:jc w:val="both"/>
        <w:rPr>
          <w:b/>
          <w:bCs/>
          <w:u w:val="single"/>
        </w:rPr>
      </w:pPr>
      <w:r>
        <w:rPr>
          <w:b/>
          <w:bCs/>
          <w:u w:val="single"/>
        </w:rPr>
        <w:t>Conflicts of Interest and Commitments</w:t>
      </w:r>
    </w:p>
    <w:p w14:paraId="69B5F98A" w14:textId="77777777" w:rsidR="005B4B79" w:rsidRDefault="005B4B79">
      <w:pPr>
        <w:pStyle w:val="ListParagraph"/>
        <w:ind w:left="360"/>
        <w:jc w:val="both"/>
        <w:rPr>
          <w:b/>
          <w:bCs/>
          <w:u w:val="single"/>
        </w:rPr>
      </w:pPr>
    </w:p>
    <w:p w14:paraId="665088DA" w14:textId="77777777" w:rsidR="005B4B79" w:rsidRDefault="00000000">
      <w:pPr>
        <w:jc w:val="both"/>
      </w:pPr>
      <w:r>
        <w:t>You confirm that you are not subject to any contractual or other obligations that would conflict with your training or prevent you from fully participating in the training program. You also agree not to enter into any agreements or take actions that would contradict the terms of your training with the Company. Any relevant obligations or agreements that could affect your participation in the training program should be disclosed to the Company prior to the start of your training.</w:t>
      </w:r>
    </w:p>
    <w:p w14:paraId="3ABC2566" w14:textId="77777777" w:rsidR="005B4B79" w:rsidRDefault="005B4B79">
      <w:pPr>
        <w:jc w:val="both"/>
        <w:rPr>
          <w:b/>
          <w:bCs/>
        </w:rPr>
      </w:pPr>
    </w:p>
    <w:p w14:paraId="30D14BAB" w14:textId="77777777" w:rsidR="005B4B79" w:rsidRDefault="00000000">
      <w:pPr>
        <w:pStyle w:val="ListParagraph"/>
        <w:numPr>
          <w:ilvl w:val="0"/>
          <w:numId w:val="1"/>
        </w:numPr>
        <w:jc w:val="both"/>
        <w:rPr>
          <w:b/>
          <w:bCs/>
          <w:u w:val="single"/>
        </w:rPr>
      </w:pPr>
      <w:r>
        <w:rPr>
          <w:b/>
          <w:bCs/>
          <w:u w:val="single"/>
        </w:rPr>
        <w:t>Notices</w:t>
      </w:r>
    </w:p>
    <w:p w14:paraId="14725C57" w14:textId="77777777" w:rsidR="005B4B79" w:rsidRDefault="005B4B79">
      <w:pPr>
        <w:pStyle w:val="ListParagraph"/>
        <w:ind w:left="360"/>
        <w:jc w:val="both"/>
        <w:rPr>
          <w:b/>
          <w:bCs/>
          <w:u w:val="single"/>
        </w:rPr>
      </w:pPr>
    </w:p>
    <w:p w14:paraId="18EC16A3" w14:textId="77777777" w:rsidR="003A03E5" w:rsidRDefault="00000000">
      <w:pPr>
        <w:pStyle w:val="BodyText"/>
        <w:spacing w:line="242" w:lineRule="auto"/>
        <w:jc w:val="both"/>
        <w:rPr>
          <w:spacing w:val="-14"/>
          <w:sz w:val="22"/>
          <w:szCs w:val="22"/>
        </w:rPr>
      </w:pPr>
      <w:r>
        <w:rPr>
          <w:sz w:val="22"/>
          <w:szCs w:val="22"/>
        </w:rPr>
        <w:lastRenderedPageBreak/>
        <w:t>All</w:t>
      </w:r>
      <w:r>
        <w:rPr>
          <w:spacing w:val="-14"/>
          <w:sz w:val="22"/>
          <w:szCs w:val="22"/>
        </w:rPr>
        <w:t xml:space="preserve"> </w:t>
      </w:r>
      <w:r>
        <w:rPr>
          <w:sz w:val="22"/>
          <w:szCs w:val="22"/>
        </w:rPr>
        <w:t>notices,</w:t>
      </w:r>
      <w:r>
        <w:rPr>
          <w:spacing w:val="-14"/>
          <w:sz w:val="22"/>
          <w:szCs w:val="22"/>
        </w:rPr>
        <w:t xml:space="preserve"> </w:t>
      </w:r>
      <w:r>
        <w:rPr>
          <w:sz w:val="22"/>
          <w:szCs w:val="22"/>
        </w:rPr>
        <w:t>requests</w:t>
      </w:r>
      <w:r>
        <w:rPr>
          <w:spacing w:val="-13"/>
          <w:sz w:val="22"/>
          <w:szCs w:val="22"/>
        </w:rPr>
        <w:t xml:space="preserve"> </w:t>
      </w:r>
      <w:r>
        <w:rPr>
          <w:sz w:val="22"/>
          <w:szCs w:val="22"/>
        </w:rPr>
        <w:t>and</w:t>
      </w:r>
      <w:r>
        <w:rPr>
          <w:spacing w:val="-11"/>
          <w:sz w:val="22"/>
          <w:szCs w:val="22"/>
        </w:rPr>
        <w:t xml:space="preserve"> </w:t>
      </w:r>
      <w:r>
        <w:rPr>
          <w:sz w:val="22"/>
          <w:szCs w:val="22"/>
        </w:rPr>
        <w:t>other</w:t>
      </w:r>
      <w:r>
        <w:rPr>
          <w:spacing w:val="-15"/>
          <w:sz w:val="22"/>
          <w:szCs w:val="22"/>
        </w:rPr>
        <w:t xml:space="preserve"> </w:t>
      </w:r>
      <w:r>
        <w:rPr>
          <w:sz w:val="22"/>
          <w:szCs w:val="22"/>
        </w:rPr>
        <w:t>communications</w:t>
      </w:r>
      <w:r>
        <w:rPr>
          <w:spacing w:val="-13"/>
          <w:sz w:val="22"/>
          <w:szCs w:val="22"/>
        </w:rPr>
        <w:t xml:space="preserve"> </w:t>
      </w:r>
      <w:r>
        <w:rPr>
          <w:sz w:val="22"/>
          <w:szCs w:val="22"/>
        </w:rPr>
        <w:t>hereunder</w:t>
      </w:r>
      <w:r>
        <w:rPr>
          <w:spacing w:val="-14"/>
          <w:sz w:val="22"/>
          <w:szCs w:val="22"/>
        </w:rPr>
        <w:t xml:space="preserve"> or under the </w:t>
      </w:r>
      <w:r>
        <w:rPr>
          <w:sz w:val="22"/>
          <w:szCs w:val="22"/>
        </w:rPr>
        <w:t>non-disclosure and intellectual property assignment agreement mentioned above, must</w:t>
      </w:r>
      <w:r>
        <w:rPr>
          <w:spacing w:val="-5"/>
          <w:sz w:val="22"/>
          <w:szCs w:val="22"/>
        </w:rPr>
        <w:t xml:space="preserve"> </w:t>
      </w:r>
      <w:r>
        <w:rPr>
          <w:sz w:val="22"/>
          <w:szCs w:val="22"/>
        </w:rPr>
        <w:t>be</w:t>
      </w:r>
      <w:r>
        <w:rPr>
          <w:spacing w:val="-15"/>
          <w:sz w:val="22"/>
          <w:szCs w:val="22"/>
        </w:rPr>
        <w:t xml:space="preserve"> </w:t>
      </w:r>
      <w:r>
        <w:rPr>
          <w:sz w:val="22"/>
          <w:szCs w:val="22"/>
        </w:rPr>
        <w:t>in</w:t>
      </w:r>
      <w:r>
        <w:rPr>
          <w:spacing w:val="-6"/>
          <w:sz w:val="22"/>
          <w:szCs w:val="22"/>
        </w:rPr>
        <w:t xml:space="preserve"> </w:t>
      </w:r>
      <w:r>
        <w:rPr>
          <w:sz w:val="22"/>
          <w:szCs w:val="22"/>
        </w:rPr>
        <w:t>writing</w:t>
      </w:r>
      <w:r>
        <w:rPr>
          <w:spacing w:val="-7"/>
          <w:sz w:val="22"/>
          <w:szCs w:val="22"/>
        </w:rPr>
        <w:t xml:space="preserve"> </w:t>
      </w:r>
      <w:r>
        <w:rPr>
          <w:sz w:val="22"/>
          <w:szCs w:val="22"/>
        </w:rPr>
        <w:t>and</w:t>
      </w:r>
      <w:r>
        <w:rPr>
          <w:spacing w:val="-14"/>
          <w:sz w:val="22"/>
          <w:szCs w:val="22"/>
        </w:rPr>
        <w:t xml:space="preserve"> </w:t>
      </w:r>
      <w:r>
        <w:rPr>
          <w:sz w:val="22"/>
          <w:szCs w:val="22"/>
        </w:rPr>
        <w:t>will</w:t>
      </w:r>
      <w:r>
        <w:rPr>
          <w:spacing w:val="-11"/>
          <w:sz w:val="22"/>
          <w:szCs w:val="22"/>
        </w:rPr>
        <w:t xml:space="preserve"> </w:t>
      </w:r>
      <w:r>
        <w:rPr>
          <w:sz w:val="22"/>
          <w:szCs w:val="22"/>
        </w:rPr>
        <w:t>be</w:t>
      </w:r>
      <w:r>
        <w:rPr>
          <w:spacing w:val="-9"/>
          <w:sz w:val="22"/>
          <w:szCs w:val="22"/>
        </w:rPr>
        <w:t xml:space="preserve"> </w:t>
      </w:r>
      <w:r>
        <w:rPr>
          <w:sz w:val="22"/>
          <w:szCs w:val="22"/>
        </w:rPr>
        <w:t>deemed</w:t>
      </w:r>
      <w:r>
        <w:rPr>
          <w:spacing w:val="-14"/>
          <w:sz w:val="22"/>
          <w:szCs w:val="22"/>
        </w:rPr>
        <w:t xml:space="preserve"> </w:t>
      </w:r>
      <w:r>
        <w:rPr>
          <w:sz w:val="22"/>
          <w:szCs w:val="22"/>
        </w:rPr>
        <w:t>to</w:t>
      </w:r>
      <w:r>
        <w:rPr>
          <w:spacing w:val="-14"/>
          <w:sz w:val="22"/>
          <w:szCs w:val="22"/>
        </w:rPr>
        <w:t xml:space="preserve"> </w:t>
      </w:r>
      <w:r>
        <w:rPr>
          <w:sz w:val="22"/>
          <w:szCs w:val="22"/>
        </w:rPr>
        <w:t>have been</w:t>
      </w:r>
      <w:r>
        <w:rPr>
          <w:spacing w:val="-14"/>
          <w:sz w:val="22"/>
          <w:szCs w:val="22"/>
        </w:rPr>
        <w:t xml:space="preserve"> </w:t>
      </w:r>
      <w:r>
        <w:rPr>
          <w:sz w:val="22"/>
          <w:szCs w:val="22"/>
        </w:rPr>
        <w:t>duly</w:t>
      </w:r>
      <w:r>
        <w:rPr>
          <w:spacing w:val="-14"/>
          <w:sz w:val="22"/>
          <w:szCs w:val="22"/>
        </w:rPr>
        <w:t xml:space="preserve"> </w:t>
      </w:r>
    </w:p>
    <w:p w14:paraId="4391ABDE" w14:textId="77777777" w:rsidR="003A03E5" w:rsidRDefault="003A03E5">
      <w:pPr>
        <w:pStyle w:val="BodyText"/>
        <w:spacing w:line="242" w:lineRule="auto"/>
        <w:jc w:val="both"/>
        <w:rPr>
          <w:spacing w:val="-14"/>
          <w:sz w:val="22"/>
          <w:szCs w:val="22"/>
        </w:rPr>
      </w:pPr>
    </w:p>
    <w:p w14:paraId="00A7F973" w14:textId="77777777" w:rsidR="003A03E5" w:rsidRDefault="003A03E5">
      <w:pPr>
        <w:pStyle w:val="BodyText"/>
        <w:spacing w:line="242" w:lineRule="auto"/>
        <w:jc w:val="both"/>
        <w:rPr>
          <w:spacing w:val="-14"/>
          <w:sz w:val="22"/>
          <w:szCs w:val="22"/>
        </w:rPr>
      </w:pPr>
    </w:p>
    <w:p w14:paraId="301FC320" w14:textId="467B3B8A" w:rsidR="005B4B79" w:rsidRDefault="00000000">
      <w:pPr>
        <w:pStyle w:val="BodyText"/>
        <w:spacing w:line="242" w:lineRule="auto"/>
        <w:jc w:val="both"/>
        <w:rPr>
          <w:sz w:val="22"/>
          <w:szCs w:val="22"/>
        </w:rPr>
      </w:pPr>
      <w:r>
        <w:rPr>
          <w:sz w:val="22"/>
          <w:szCs w:val="22"/>
        </w:rPr>
        <w:t>given</w:t>
      </w:r>
      <w:r>
        <w:rPr>
          <w:spacing w:val="-8"/>
          <w:sz w:val="22"/>
          <w:szCs w:val="22"/>
        </w:rPr>
        <w:t xml:space="preserve"> </w:t>
      </w:r>
      <w:r>
        <w:rPr>
          <w:sz w:val="22"/>
          <w:szCs w:val="22"/>
        </w:rPr>
        <w:t>only</w:t>
      </w:r>
      <w:r>
        <w:rPr>
          <w:spacing w:val="-7"/>
          <w:sz w:val="22"/>
          <w:szCs w:val="22"/>
        </w:rPr>
        <w:t xml:space="preserve"> </w:t>
      </w:r>
      <w:r>
        <w:rPr>
          <w:sz w:val="22"/>
          <w:szCs w:val="22"/>
        </w:rPr>
        <w:t>if</w:t>
      </w:r>
      <w:r>
        <w:rPr>
          <w:spacing w:val="-1"/>
          <w:sz w:val="22"/>
          <w:szCs w:val="22"/>
        </w:rPr>
        <w:t xml:space="preserve"> </w:t>
      </w:r>
      <w:r>
        <w:rPr>
          <w:sz w:val="22"/>
          <w:szCs w:val="22"/>
        </w:rPr>
        <w:t>delivered</w:t>
      </w:r>
      <w:r>
        <w:rPr>
          <w:spacing w:val="-6"/>
          <w:sz w:val="22"/>
          <w:szCs w:val="22"/>
        </w:rPr>
        <w:t xml:space="preserve"> </w:t>
      </w:r>
      <w:r>
        <w:rPr>
          <w:sz w:val="22"/>
          <w:szCs w:val="22"/>
        </w:rPr>
        <w:t>personally or</w:t>
      </w:r>
      <w:r>
        <w:rPr>
          <w:spacing w:val="-12"/>
          <w:sz w:val="22"/>
          <w:szCs w:val="22"/>
        </w:rPr>
        <w:t xml:space="preserve"> </w:t>
      </w:r>
      <w:r>
        <w:rPr>
          <w:sz w:val="22"/>
          <w:szCs w:val="22"/>
        </w:rPr>
        <w:t>mailed</w:t>
      </w:r>
      <w:r>
        <w:rPr>
          <w:spacing w:val="17"/>
          <w:sz w:val="22"/>
          <w:szCs w:val="22"/>
        </w:rPr>
        <w:t xml:space="preserve"> </w:t>
      </w:r>
      <w:r>
        <w:rPr>
          <w:sz w:val="22"/>
          <w:szCs w:val="22"/>
        </w:rPr>
        <w:t>(first class postage</w:t>
      </w:r>
      <w:r>
        <w:rPr>
          <w:spacing w:val="-14"/>
          <w:sz w:val="22"/>
          <w:szCs w:val="22"/>
        </w:rPr>
        <w:t xml:space="preserve"> </w:t>
      </w:r>
      <w:r>
        <w:rPr>
          <w:sz w:val="22"/>
          <w:szCs w:val="22"/>
        </w:rPr>
        <w:t>prepaid) or</w:t>
      </w:r>
      <w:r>
        <w:rPr>
          <w:spacing w:val="-12"/>
          <w:sz w:val="22"/>
          <w:szCs w:val="22"/>
        </w:rPr>
        <w:t xml:space="preserve"> </w:t>
      </w:r>
      <w:r>
        <w:rPr>
          <w:sz w:val="22"/>
          <w:szCs w:val="22"/>
        </w:rPr>
        <w:t>by</w:t>
      </w:r>
      <w:r>
        <w:rPr>
          <w:spacing w:val="-14"/>
          <w:sz w:val="22"/>
          <w:szCs w:val="22"/>
        </w:rPr>
        <w:t xml:space="preserve"> </w:t>
      </w:r>
      <w:r>
        <w:rPr>
          <w:sz w:val="22"/>
          <w:szCs w:val="22"/>
        </w:rPr>
        <w:t>electronic mail to the Parties at the following addresses:</w:t>
      </w:r>
    </w:p>
    <w:p w14:paraId="2E541F29" w14:textId="64C549F9" w:rsidR="005B4B79" w:rsidRPr="00AF5245" w:rsidRDefault="0A5BD219" w:rsidP="0A5BD219">
      <w:pPr>
        <w:rPr>
          <w:spacing w:val="-15"/>
        </w:rPr>
      </w:pPr>
      <w:r>
        <w:t>If</w:t>
      </w:r>
      <w:r>
        <w:rPr>
          <w:spacing w:val="-6"/>
        </w:rPr>
        <w:t xml:space="preserve"> </w:t>
      </w:r>
      <w:r>
        <w:t>to</w:t>
      </w:r>
      <w:r>
        <w:rPr>
          <w:spacing w:val="-10"/>
        </w:rPr>
        <w:t xml:space="preserve"> </w:t>
      </w:r>
      <w:r>
        <w:t>the</w:t>
      </w:r>
      <w:r>
        <w:rPr>
          <w:spacing w:val="-13"/>
        </w:rPr>
        <w:t xml:space="preserve"> </w:t>
      </w:r>
      <w:r>
        <w:t>Company:</w:t>
      </w:r>
      <w:r>
        <w:rPr>
          <w:spacing w:val="-15"/>
        </w:rPr>
        <w:t xml:space="preserve"> </w:t>
      </w:r>
      <w:r>
        <w:t>Attention:</w:t>
      </w:r>
      <w:r>
        <w:rPr>
          <w:spacing w:val="-14"/>
        </w:rPr>
        <w:t xml:space="preserve"> </w:t>
      </w:r>
      <w:r>
        <w:t>Human</w:t>
      </w:r>
      <w:r>
        <w:rPr>
          <w:spacing w:val="-11"/>
        </w:rPr>
        <w:t xml:space="preserve"> </w:t>
      </w:r>
      <w:r>
        <w:t>Resources</w:t>
      </w:r>
      <w:r>
        <w:rPr>
          <w:spacing w:val="-13"/>
        </w:rPr>
        <w:t xml:space="preserve"> </w:t>
      </w:r>
      <w:r>
        <w:t>Department</w:t>
      </w:r>
      <w:r>
        <w:rPr>
          <w:spacing w:val="-3"/>
        </w:rPr>
        <w:t xml:space="preserve"> </w:t>
      </w:r>
      <w:r>
        <w:t>Email:</w:t>
      </w:r>
      <w:r>
        <w:rPr>
          <w:spacing w:val="-4"/>
        </w:rPr>
        <w:t xml:space="preserve"> </w:t>
      </w:r>
      <w:hyperlink r:id="rId11" w:history="1">
        <w:r w:rsidRPr="0A5BD219">
          <w:rPr>
            <w:rStyle w:val="Hyperlink"/>
            <w:rFonts w:eastAsiaTheme="majorEastAsia"/>
          </w:rPr>
          <w:t>teamhr@intimetec.com</w:t>
        </w:r>
      </w:hyperlink>
      <w:r>
        <w:t>;</w:t>
      </w:r>
      <w:r>
        <w:rPr>
          <w:spacing w:val="40"/>
        </w:rPr>
        <w:t xml:space="preserve"> </w:t>
      </w:r>
      <w:r>
        <w:t>If</w:t>
      </w:r>
      <w:r>
        <w:rPr>
          <w:spacing w:val="-3"/>
        </w:rPr>
        <w:t xml:space="preserve"> </w:t>
      </w:r>
      <w:r>
        <w:t>to</w:t>
      </w:r>
      <w:r>
        <w:rPr>
          <w:spacing w:val="-3"/>
        </w:rPr>
        <w:t xml:space="preserve"> </w:t>
      </w:r>
      <w:r>
        <w:t>the</w:t>
      </w:r>
      <w:r w:rsidR="00AF5245">
        <w:t xml:space="preserve"> Trainee</w:t>
      </w:r>
      <w:r>
        <w:t>: Attention</w:t>
      </w:r>
      <w:r>
        <w:rPr>
          <w:b/>
          <w:bCs/>
        </w:rPr>
        <w:t xml:space="preserve"> </w:t>
      </w:r>
      <w:r>
        <w:t>Name:</w:t>
      </w:r>
      <w:r>
        <w:rPr>
          <w:b/>
          <w:bCs/>
        </w:rPr>
        <w:t xml:space="preserve"> </w:t>
      </w:r>
      <w:r w:rsidR="5D21662E" w:rsidRPr="0A5BD219">
        <w:rPr>
          <w:color w:val="000000" w:themeColor="text1"/>
        </w:rPr>
        <w:t>{Name}</w:t>
      </w:r>
      <w:r>
        <w:rPr>
          <w:b/>
          <w:bCs/>
        </w:rPr>
        <w:t xml:space="preserve">, </w:t>
      </w:r>
      <w:r>
        <w:t>Email:</w:t>
      </w:r>
      <w:r>
        <w:rPr>
          <w:b/>
          <w:bCs/>
        </w:rPr>
        <w:t xml:space="preserve"> </w:t>
      </w:r>
      <w:r w:rsidR="282769A9" w:rsidRPr="0A5BD219">
        <w:t>{Email}</w:t>
      </w:r>
      <w:r>
        <w:t>. All such notices, requests and other communications,</w:t>
      </w:r>
      <w:r>
        <w:rPr>
          <w:spacing w:val="31"/>
        </w:rPr>
        <w:t xml:space="preserve"> </w:t>
      </w:r>
      <w:r>
        <w:t>if delivered personally</w:t>
      </w:r>
      <w:r>
        <w:rPr>
          <w:spacing w:val="40"/>
        </w:rPr>
        <w:t xml:space="preserve"> </w:t>
      </w:r>
      <w:r>
        <w:t xml:space="preserve">or by mail to the address as provided in this Clause, or if delivered by electronic mail to the email address as provided in this Clause, shall be deemed given upon delivery. The Company </w:t>
      </w:r>
      <w:r w:rsidR="00AF5245">
        <w:t>or</w:t>
      </w:r>
      <w:r>
        <w:t xml:space="preserve"> the </w:t>
      </w:r>
      <w:r w:rsidR="00AF5245">
        <w:t>Trainee</w:t>
      </w:r>
      <w:r>
        <w:t xml:space="preserve"> from</w:t>
      </w:r>
      <w:r>
        <w:rPr>
          <w:spacing w:val="-1"/>
        </w:rPr>
        <w:t xml:space="preserve"> </w:t>
      </w:r>
      <w:r>
        <w:t>time to time may change</w:t>
      </w:r>
      <w:r>
        <w:rPr>
          <w:spacing w:val="-15"/>
        </w:rPr>
        <w:t xml:space="preserve"> </w:t>
      </w:r>
      <w:r>
        <w:t>its</w:t>
      </w:r>
      <w:r>
        <w:rPr>
          <w:spacing w:val="-15"/>
        </w:rPr>
        <w:t xml:space="preserve"> </w:t>
      </w:r>
      <w:r>
        <w:t>address</w:t>
      </w:r>
      <w:r>
        <w:rPr>
          <w:spacing w:val="-15"/>
        </w:rPr>
        <w:t xml:space="preserve"> </w:t>
      </w:r>
      <w:r>
        <w:t>or</w:t>
      </w:r>
      <w:r>
        <w:rPr>
          <w:spacing w:val="-15"/>
        </w:rPr>
        <w:t xml:space="preserve"> </w:t>
      </w:r>
      <w:r>
        <w:t>other</w:t>
      </w:r>
      <w:r>
        <w:rPr>
          <w:spacing w:val="-15"/>
        </w:rPr>
        <w:t xml:space="preserve"> </w:t>
      </w:r>
      <w:r>
        <w:t>information</w:t>
      </w:r>
      <w:r>
        <w:rPr>
          <w:spacing w:val="-15"/>
        </w:rPr>
        <w:t xml:space="preserve"> </w:t>
      </w:r>
      <w:r>
        <w:t>for</w:t>
      </w:r>
      <w:r>
        <w:rPr>
          <w:spacing w:val="-15"/>
        </w:rPr>
        <w:t xml:space="preserve"> </w:t>
      </w:r>
      <w:r>
        <w:t>the</w:t>
      </w:r>
      <w:r>
        <w:rPr>
          <w:spacing w:val="-15"/>
        </w:rPr>
        <w:t xml:space="preserve"> </w:t>
      </w:r>
      <w:r>
        <w:t>purpose</w:t>
      </w:r>
      <w:r>
        <w:rPr>
          <w:spacing w:val="-15"/>
        </w:rPr>
        <w:t xml:space="preserve"> </w:t>
      </w:r>
      <w:r>
        <w:t>of</w:t>
      </w:r>
      <w:r>
        <w:rPr>
          <w:spacing w:val="-15"/>
        </w:rPr>
        <w:t xml:space="preserve"> </w:t>
      </w:r>
      <w:r w:rsidR="4850F0F2">
        <w:rPr>
          <w:spacing w:val="-15"/>
        </w:rPr>
        <w:t>notifying</w:t>
      </w:r>
      <w:r w:rsidR="00AF5245">
        <w:rPr>
          <w:spacing w:val="-15"/>
        </w:rPr>
        <w:t xml:space="preserve"> </w:t>
      </w:r>
      <w:r>
        <w:t>Party</w:t>
      </w:r>
      <w:r>
        <w:rPr>
          <w:spacing w:val="-15"/>
        </w:rPr>
        <w:t xml:space="preserve"> </w:t>
      </w:r>
      <w:r>
        <w:t>by</w:t>
      </w:r>
      <w:r>
        <w:rPr>
          <w:spacing w:val="-15"/>
        </w:rPr>
        <w:t xml:space="preserve"> </w:t>
      </w:r>
      <w:r>
        <w:t>giving</w:t>
      </w:r>
      <w:r>
        <w:rPr>
          <w:spacing w:val="-15"/>
        </w:rPr>
        <w:t xml:space="preserve"> </w:t>
      </w:r>
      <w:r>
        <w:t>notice</w:t>
      </w:r>
      <w:r>
        <w:rPr>
          <w:spacing w:val="-15"/>
        </w:rPr>
        <w:t xml:space="preserve"> </w:t>
      </w:r>
      <w:r>
        <w:t>specifying such change to the other party hereto.</w:t>
      </w:r>
    </w:p>
    <w:p w14:paraId="1D1C6A2D" w14:textId="77777777" w:rsidR="005B4B79" w:rsidRDefault="005B4B79">
      <w:pPr>
        <w:jc w:val="both"/>
      </w:pPr>
    </w:p>
    <w:p w14:paraId="0CA362C3" w14:textId="77777777" w:rsidR="005B4B79" w:rsidRDefault="00000000">
      <w:pPr>
        <w:pStyle w:val="ListParagraph"/>
        <w:numPr>
          <w:ilvl w:val="0"/>
          <w:numId w:val="1"/>
        </w:numPr>
        <w:jc w:val="both"/>
        <w:rPr>
          <w:u w:val="single"/>
        </w:rPr>
      </w:pPr>
      <w:r>
        <w:rPr>
          <w:b/>
          <w:bCs/>
          <w:u w:val="single"/>
        </w:rPr>
        <w:t>Governing Law and Dispute Resolution</w:t>
      </w:r>
    </w:p>
    <w:p w14:paraId="2F149E3A" w14:textId="77777777" w:rsidR="005B4B79" w:rsidRDefault="005B4B79">
      <w:pPr>
        <w:jc w:val="both"/>
        <w:rPr>
          <w:b/>
          <w:bCs/>
        </w:rPr>
      </w:pPr>
    </w:p>
    <w:p w14:paraId="0BE048F1" w14:textId="77777777" w:rsidR="005B4B79" w:rsidRDefault="00000000">
      <w:pPr>
        <w:jc w:val="both"/>
      </w:pPr>
      <w:r>
        <w:t>This Appointment Letter and Training Agreement shall be governed by the laws of India. If any dispute, or claim arises out of or in connection with this Appointment Letter and Training Agreement, it shall be resolved through arbitration as per the Arbitration and Conciliation Act, 1996. The arbitration will be conducted by a sole arbitrator who will be mutually appointed by you and the Company. The seat and venue of arbitration shall be Jaipur, and the proceedings will be conducted in English. The decision (award) of the arbitrator will be final and binding on both you and the Company. The courts in Jaipur will have exclusive jurisdiction over any matters connected with the arbitration process, including but not limited to its maintenance, prosecution, and support. Nothing contained in this Appointment Letter and Training Agreement shall restrict any party from obtaining preliminary injunctive or equitable relief, and the Parties consent to the exclusive jurisdiction of the courts of Jaipur in relation thereto. The arbitral award shall be provided in writing and the arbitrator shall also have the right to decide on the costs of arbitration proceedings. You agree to indemnify and hold the Company harmless against any loss, damage, or liability arising from your breach of this Appointment Letter and Training Agreement, violation of Company policies or any other actions or omissions by you.</w:t>
      </w:r>
    </w:p>
    <w:p w14:paraId="7AB87046" w14:textId="77777777" w:rsidR="005B4B79" w:rsidRDefault="005B4B79">
      <w:pPr>
        <w:jc w:val="both"/>
      </w:pPr>
    </w:p>
    <w:p w14:paraId="3B81C15D" w14:textId="77777777" w:rsidR="005B4B79" w:rsidRDefault="00000000">
      <w:pPr>
        <w:pStyle w:val="ListParagraph"/>
        <w:numPr>
          <w:ilvl w:val="0"/>
          <w:numId w:val="1"/>
        </w:numPr>
        <w:jc w:val="both"/>
        <w:rPr>
          <w:b/>
          <w:bCs/>
          <w:u w:val="single"/>
        </w:rPr>
      </w:pPr>
      <w:r>
        <w:rPr>
          <w:b/>
          <w:bCs/>
          <w:u w:val="single"/>
        </w:rPr>
        <w:t xml:space="preserve"> Severability, Survival and Waiver</w:t>
      </w:r>
    </w:p>
    <w:p w14:paraId="62624D41" w14:textId="77777777" w:rsidR="005B4B79" w:rsidRDefault="005B4B79">
      <w:pPr>
        <w:jc w:val="both"/>
        <w:rPr>
          <w:b/>
          <w:bCs/>
        </w:rPr>
      </w:pPr>
    </w:p>
    <w:p w14:paraId="458FB52A" w14:textId="5D06EA7C" w:rsidR="005B4B79" w:rsidRDefault="00000000">
      <w:pPr>
        <w:jc w:val="both"/>
      </w:pPr>
      <w:r>
        <w:t>If any provision of this Appointment Letter and Training Agreement is found to be invalid, void, or unenforceable by a competent authority, that provision will still be fully enforced permitted by law. However, if it cannot be enforced at all, it will be considered severed (removed) from this Appointment Letter and Training Agreement, and the remaining provisions will continue to be fully valid and enforceable. Both parties agree to replace any invalid or unenforceable provision with a valid one that most closely reflects the original intent of the removed provision. If either party chooses not to enforce any right or delays doing so at any time, it will not mean that such Rights have waived. That party may still exercise the same right later or in any other situation.</w:t>
      </w:r>
    </w:p>
    <w:p w14:paraId="4F9AD759" w14:textId="77777777" w:rsidR="005B4B79" w:rsidRDefault="005B4B79">
      <w:pPr>
        <w:jc w:val="both"/>
      </w:pPr>
    </w:p>
    <w:p w14:paraId="65A2CE3B" w14:textId="77777777" w:rsidR="005B4B79" w:rsidRDefault="005B4B79">
      <w:pPr>
        <w:jc w:val="both"/>
      </w:pPr>
    </w:p>
    <w:p w14:paraId="1758DB3C" w14:textId="77777777" w:rsidR="005B4B79" w:rsidRDefault="005B4B79">
      <w:pPr>
        <w:jc w:val="both"/>
      </w:pPr>
    </w:p>
    <w:p w14:paraId="4CD2B822" w14:textId="77777777" w:rsidR="005B4B79" w:rsidRDefault="005B4B79">
      <w:pPr>
        <w:jc w:val="both"/>
      </w:pPr>
    </w:p>
    <w:p w14:paraId="3095A69E" w14:textId="77777777" w:rsidR="005B4B79" w:rsidRDefault="005B4B79">
      <w:pPr>
        <w:jc w:val="both"/>
      </w:pPr>
    </w:p>
    <w:p w14:paraId="1555E1C5" w14:textId="77777777" w:rsidR="005B4B79" w:rsidRDefault="005B4B79">
      <w:pPr>
        <w:jc w:val="both"/>
      </w:pPr>
    </w:p>
    <w:p w14:paraId="14AF2C3C" w14:textId="77777777" w:rsidR="005B4B79" w:rsidRDefault="005B4B79">
      <w:pPr>
        <w:jc w:val="both"/>
      </w:pPr>
    </w:p>
    <w:p w14:paraId="5C4BC5B1" w14:textId="77777777" w:rsidR="005B4B79" w:rsidRDefault="005B4B79">
      <w:pPr>
        <w:jc w:val="both"/>
      </w:pPr>
    </w:p>
    <w:p w14:paraId="19105A5E" w14:textId="77777777" w:rsidR="005B4B79" w:rsidRDefault="005B4B79">
      <w:pPr>
        <w:jc w:val="both"/>
      </w:pPr>
    </w:p>
    <w:p w14:paraId="2DB05A76" w14:textId="77777777" w:rsidR="005B4B79" w:rsidRDefault="005B4B79">
      <w:pPr>
        <w:jc w:val="both"/>
      </w:pPr>
    </w:p>
    <w:p w14:paraId="1501994B" w14:textId="77777777" w:rsidR="005B4B79" w:rsidRDefault="00000000">
      <w:pPr>
        <w:jc w:val="both"/>
        <w:rPr>
          <w:b/>
          <w:bCs/>
          <w:u w:val="single"/>
        </w:rPr>
      </w:pPr>
      <w:r>
        <w:rPr>
          <w:b/>
          <w:bCs/>
          <w:u w:val="single"/>
        </w:rPr>
        <w:t>Acceptance</w:t>
      </w:r>
    </w:p>
    <w:p w14:paraId="38E8BD03" w14:textId="77777777" w:rsidR="005B4B79" w:rsidRDefault="005B4B79">
      <w:pPr>
        <w:jc w:val="both"/>
      </w:pPr>
    </w:p>
    <w:p w14:paraId="224D2BD9" w14:textId="213697EC" w:rsidR="005B4B79" w:rsidRDefault="00000000">
      <w:pPr>
        <w:jc w:val="both"/>
      </w:pPr>
      <w:r>
        <w:t xml:space="preserve">Please sign and return a copy of this Appointment Letter and Training Agreement on the same day you receive this document. We look forward to welcoming you to </w:t>
      </w:r>
      <w:proofErr w:type="spellStart"/>
      <w:r>
        <w:t>InTimeTec</w:t>
      </w:r>
      <w:proofErr w:type="spellEnd"/>
      <w:r>
        <w:t xml:space="preserve"> family. By accepting this, </w:t>
      </w:r>
      <w:proofErr w:type="gramStart"/>
      <w:r>
        <w:t>You</w:t>
      </w:r>
      <w:proofErr w:type="gramEnd"/>
      <w:r>
        <w:t xml:space="preserve"> confirm that all information provided by you to us is accurate and complete to the best of your knowledge, and that you have not misrepresented or willfully concealed any material information regarding your</w:t>
      </w:r>
      <w:r w:rsidR="00AF5245">
        <w:t xml:space="preserve"> professional </w:t>
      </w:r>
      <w:r>
        <w:t>history or personal background that could be relevant to your appointment.</w:t>
      </w:r>
    </w:p>
    <w:p w14:paraId="467E5DF7" w14:textId="77777777" w:rsidR="005B4B79" w:rsidRDefault="005B4B79">
      <w:pPr>
        <w:jc w:val="both"/>
        <w:rPr>
          <w:b/>
          <w:bCs/>
        </w:rPr>
      </w:pPr>
    </w:p>
    <w:p w14:paraId="67AF1A93" w14:textId="77777777" w:rsidR="005B4B79" w:rsidRDefault="005B4B79">
      <w:pPr>
        <w:jc w:val="both"/>
        <w:rPr>
          <w:b/>
          <w:bCs/>
        </w:rPr>
      </w:pPr>
    </w:p>
    <w:p w14:paraId="3B92A3A4" w14:textId="77777777" w:rsidR="005B4B79" w:rsidRDefault="005B4B79">
      <w:pPr>
        <w:jc w:val="both"/>
        <w:rPr>
          <w:b/>
          <w:bCs/>
        </w:rPr>
      </w:pPr>
    </w:p>
    <w:p w14:paraId="4ABABBCE" w14:textId="77777777" w:rsidR="005B4B79" w:rsidRDefault="00000000">
      <w:pPr>
        <w:jc w:val="both"/>
        <w:rPr>
          <w:b/>
          <w:bCs/>
        </w:rPr>
      </w:pPr>
      <w:r>
        <w:rPr>
          <w:b/>
          <w:bCs/>
        </w:rPr>
        <w:t xml:space="preserve">For </w:t>
      </w:r>
      <w:proofErr w:type="spellStart"/>
      <w:r>
        <w:rPr>
          <w:b/>
          <w:bCs/>
        </w:rPr>
        <w:t>InTimeTec</w:t>
      </w:r>
      <w:proofErr w:type="spellEnd"/>
      <w:r>
        <w:rPr>
          <w:b/>
          <w:bCs/>
        </w:rPr>
        <w:t xml:space="preserve"> </w:t>
      </w:r>
      <w:proofErr w:type="spellStart"/>
      <w:r>
        <w:rPr>
          <w:b/>
          <w:bCs/>
        </w:rPr>
        <w:t>VisionSoft</w:t>
      </w:r>
      <w:proofErr w:type="spellEnd"/>
      <w:r>
        <w:rPr>
          <w:b/>
          <w:bCs/>
        </w:rPr>
        <w:t xml:space="preserve"> Private Limited</w:t>
      </w:r>
    </w:p>
    <w:p w14:paraId="4ECC2AED" w14:textId="77777777" w:rsidR="005B4B79" w:rsidRDefault="005B4B79">
      <w:pPr>
        <w:jc w:val="both"/>
        <w:rPr>
          <w:b/>
          <w:bCs/>
        </w:rPr>
      </w:pPr>
    </w:p>
    <w:p w14:paraId="3454C9CD" w14:textId="77777777" w:rsidR="005B4B79" w:rsidRDefault="005B4B79">
      <w:pPr>
        <w:jc w:val="both"/>
        <w:rPr>
          <w:b/>
          <w:bCs/>
        </w:rPr>
      </w:pPr>
    </w:p>
    <w:p w14:paraId="4967923C" w14:textId="77777777" w:rsidR="005B4B79" w:rsidRDefault="00000000">
      <w:pPr>
        <w:jc w:val="both"/>
        <w:rPr>
          <w:b/>
          <w:bCs/>
        </w:rPr>
      </w:pPr>
      <w:r>
        <w:rPr>
          <w:b/>
          <w:bCs/>
        </w:rPr>
        <w:t>________________</w:t>
      </w:r>
    </w:p>
    <w:p w14:paraId="074BEF45" w14:textId="7ACFA101" w:rsidR="005B4B79" w:rsidRDefault="0A5BD219" w:rsidP="0A5BD219">
      <w:pPr>
        <w:jc w:val="both"/>
      </w:pPr>
      <w:r w:rsidRPr="0A5BD219">
        <w:rPr>
          <w:b/>
          <w:bCs/>
        </w:rPr>
        <w:t>Name:</w:t>
      </w:r>
      <w:r w:rsidR="04E4F606" w:rsidRPr="0A5BD219">
        <w:rPr>
          <w:b/>
          <w:bCs/>
        </w:rPr>
        <w:t xml:space="preserve"> </w:t>
      </w:r>
      <w:r w:rsidR="04E4F606" w:rsidRPr="0A5BD219">
        <w:rPr>
          <w:sz w:val="24"/>
          <w:szCs w:val="24"/>
        </w:rPr>
        <w:t>{HR Name}</w:t>
      </w:r>
    </w:p>
    <w:p w14:paraId="0726E497" w14:textId="3960F23F" w:rsidR="005B4B79" w:rsidRDefault="0A5BD219" w:rsidP="0A5BD219">
      <w:pPr>
        <w:jc w:val="both"/>
      </w:pPr>
      <w:r w:rsidRPr="0A5BD219">
        <w:rPr>
          <w:b/>
          <w:bCs/>
        </w:rPr>
        <w:t xml:space="preserve">Designation: </w:t>
      </w:r>
      <w:r w:rsidR="4F6017AD" w:rsidRPr="0A5BD219">
        <w:rPr>
          <w:sz w:val="24"/>
          <w:szCs w:val="24"/>
        </w:rPr>
        <w:t>{HR Designation}</w:t>
      </w:r>
    </w:p>
    <w:p w14:paraId="04C1798C" w14:textId="77777777" w:rsidR="005B4B79" w:rsidRDefault="005B4B79">
      <w:pPr>
        <w:jc w:val="both"/>
        <w:rPr>
          <w:b/>
          <w:bCs/>
        </w:rPr>
      </w:pPr>
    </w:p>
    <w:p w14:paraId="3B5CEB78" w14:textId="091BB8EC" w:rsidR="005B4B79" w:rsidRDefault="0A5BD219" w:rsidP="0A5BD219">
      <w:pPr>
        <w:jc w:val="both"/>
      </w:pPr>
      <w:r w:rsidRPr="0A5BD219">
        <w:t xml:space="preserve">I hereby acknowledge that I have read, understood, and agree to abide by all the terms and conditions set forth in this Appointment Letter and Training Agreement. I undertake to report for duty on </w:t>
      </w:r>
      <w:r w:rsidR="3C7CC525" w:rsidRPr="0A5BD219">
        <w:t>{Date of Joining}.</w:t>
      </w:r>
    </w:p>
    <w:p w14:paraId="11D7F96E" w14:textId="77777777" w:rsidR="005B4B79" w:rsidRDefault="005B4B79">
      <w:pPr>
        <w:jc w:val="both"/>
        <w:rPr>
          <w:b/>
          <w:bCs/>
        </w:rPr>
      </w:pPr>
    </w:p>
    <w:p w14:paraId="5E4CCE83" w14:textId="77777777" w:rsidR="005B4B79" w:rsidRDefault="005B4B79">
      <w:pPr>
        <w:jc w:val="both"/>
        <w:rPr>
          <w:b/>
          <w:bCs/>
        </w:rPr>
      </w:pPr>
    </w:p>
    <w:p w14:paraId="1B2DEAB7" w14:textId="77777777" w:rsidR="005B4B79" w:rsidRDefault="00000000">
      <w:pPr>
        <w:jc w:val="both"/>
        <w:rPr>
          <w:b/>
          <w:bCs/>
        </w:rPr>
      </w:pPr>
      <w:r>
        <w:rPr>
          <w:b/>
          <w:bCs/>
        </w:rPr>
        <w:t>Signature: ___________________</w:t>
      </w:r>
    </w:p>
    <w:p w14:paraId="07D3DA72" w14:textId="77777777" w:rsidR="005B4B79" w:rsidRDefault="00000000">
      <w:pPr>
        <w:jc w:val="both"/>
        <w:rPr>
          <w:b/>
          <w:bCs/>
        </w:rPr>
      </w:pPr>
      <w:r>
        <w:rPr>
          <w:b/>
          <w:bCs/>
        </w:rPr>
        <w:t>Name: ____________________</w:t>
      </w:r>
    </w:p>
    <w:sectPr w:rsidR="005B4B79">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8CF8" w14:textId="77777777" w:rsidR="0084464B" w:rsidRDefault="0084464B">
      <w:r>
        <w:separator/>
      </w:r>
    </w:p>
  </w:endnote>
  <w:endnote w:type="continuationSeparator" w:id="0">
    <w:p w14:paraId="3F69CFEA" w14:textId="77777777" w:rsidR="0084464B" w:rsidRDefault="00844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default"/>
    <w:sig w:usb0="E1002EFF" w:usb1="C000605B" w:usb2="00000029" w:usb3="00000000" w:csb0="200101FF" w:csb1="2028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45806430"/>
      <w:docPartObj>
        <w:docPartGallery w:val="AutoText"/>
      </w:docPartObj>
    </w:sdtPr>
    <w:sdtContent>
      <w:sdt>
        <w:sdtPr>
          <w:rPr>
            <w:sz w:val="20"/>
            <w:szCs w:val="20"/>
          </w:rPr>
          <w:id w:val="-1769616900"/>
          <w:docPartObj>
            <w:docPartGallery w:val="AutoText"/>
          </w:docPartObj>
        </w:sdtPr>
        <w:sdtContent>
          <w:p w14:paraId="7E29724B" w14:textId="77777777" w:rsidR="005B4B79" w:rsidRDefault="00000000">
            <w:pPr>
              <w:pStyle w:val="Footer"/>
              <w:jc w:val="right"/>
              <w:rPr>
                <w:sz w:val="20"/>
                <w:szCs w:val="20"/>
              </w:rPr>
            </w:pPr>
            <w:r>
              <w:rPr>
                <w:sz w:val="20"/>
                <w:szCs w:val="20"/>
              </w:rPr>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2</w:t>
            </w:r>
            <w:r>
              <w:rPr>
                <w:b/>
                <w:bCs/>
                <w:sz w:val="20"/>
                <w:szCs w:val="20"/>
              </w:rPr>
              <w:fldChar w:fldCharType="end"/>
            </w:r>
            <w:r>
              <w:rPr>
                <w:sz w:val="20"/>
                <w:szCs w:val="20"/>
              </w:rPr>
              <w:t xml:space="preserve"> of </w:t>
            </w:r>
            <w:r>
              <w:rPr>
                <w:b/>
                <w:bCs/>
                <w:sz w:val="20"/>
                <w:szCs w:val="20"/>
              </w:rPr>
              <w:fldChar w:fldCharType="begin"/>
            </w:r>
            <w:r>
              <w:rPr>
                <w:b/>
                <w:bCs/>
                <w:sz w:val="20"/>
                <w:szCs w:val="20"/>
              </w:rPr>
              <w:instrText xml:space="preserve"> NUMPAGES  </w:instrText>
            </w:r>
            <w:r>
              <w:rPr>
                <w:b/>
                <w:bCs/>
                <w:sz w:val="20"/>
                <w:szCs w:val="20"/>
              </w:rPr>
              <w:fldChar w:fldCharType="separate"/>
            </w:r>
            <w:r>
              <w:rPr>
                <w:b/>
                <w:bCs/>
                <w:sz w:val="20"/>
                <w:szCs w:val="20"/>
              </w:rPr>
              <w:t>2</w:t>
            </w:r>
            <w:r>
              <w:rPr>
                <w:b/>
                <w:bCs/>
                <w:sz w:val="20"/>
                <w:szCs w:val="20"/>
              </w:rPr>
              <w:fldChar w:fldCharType="end"/>
            </w:r>
          </w:p>
        </w:sdtContent>
      </w:sdt>
    </w:sdtContent>
  </w:sdt>
  <w:p w14:paraId="1319A913" w14:textId="77777777" w:rsidR="005B4B79" w:rsidRDefault="005B4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E06F" w14:textId="77777777" w:rsidR="0084464B" w:rsidRDefault="0084464B">
      <w:r>
        <w:separator/>
      </w:r>
    </w:p>
  </w:footnote>
  <w:footnote w:type="continuationSeparator" w:id="0">
    <w:p w14:paraId="1D5904FB" w14:textId="77777777" w:rsidR="0084464B" w:rsidRDefault="00844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2528" w14:textId="77777777" w:rsidR="005B4B79" w:rsidRDefault="00000000">
    <w:pPr>
      <w:pStyle w:val="Header"/>
      <w:ind w:left="1723" w:hanging="283"/>
      <w:jc w:val="center"/>
      <w:rPr>
        <w:b/>
        <w:sz w:val="20"/>
      </w:rPr>
    </w:pPr>
    <w:r>
      <w:rPr>
        <w:noProof/>
        <w:lang w:eastAsia="en-IN"/>
      </w:rPr>
      <w:drawing>
        <wp:inline distT="0" distB="0" distL="0" distR="0" wp14:anchorId="7C2427BB" wp14:editId="07777777">
          <wp:extent cx="4362450" cy="885825"/>
          <wp:effectExtent l="0" t="0" r="0" b="9525"/>
          <wp:docPr id="1983701175" name="Picture 198370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01175" name="Picture 1983701175"/>
                  <pic:cNvPicPr>
                    <a:picLocks noChangeAspect="1"/>
                  </pic:cNvPicPr>
                </pic:nvPicPr>
                <pic:blipFill>
                  <a:blip r:embed="rId1"/>
                  <a:stretch>
                    <a:fillRect/>
                  </a:stretch>
                </pic:blipFill>
                <pic:spPr>
                  <a:xfrm>
                    <a:off x="0" y="0"/>
                    <a:ext cx="4362450" cy="885825"/>
                  </a:xfrm>
                  <a:prstGeom prst="rect">
                    <a:avLst/>
                  </a:prstGeom>
                </pic:spPr>
              </pic:pic>
            </a:graphicData>
          </a:graphic>
        </wp:inline>
      </w:drawing>
    </w:r>
    <w:r>
      <w:rPr>
        <w:b/>
        <w:sz w:val="20"/>
      </w:rPr>
      <w:tab/>
    </w:r>
  </w:p>
  <w:p w14:paraId="0E37743C" w14:textId="77777777" w:rsidR="005B4B79" w:rsidRDefault="00000000">
    <w:pPr>
      <w:pStyle w:val="Header"/>
      <w:ind w:left="567" w:hanging="283"/>
      <w:jc w:val="center"/>
      <w:rPr>
        <w:b/>
        <w:sz w:val="20"/>
      </w:rPr>
    </w:pPr>
    <w:r>
      <w:rPr>
        <w:b/>
        <w:sz w:val="20"/>
      </w:rPr>
      <w:tab/>
      <w:t>CIN U72200RJ2009PTC028316</w:t>
    </w:r>
  </w:p>
  <w:p w14:paraId="0072C94A" w14:textId="77777777" w:rsidR="005B4B79" w:rsidRDefault="00000000">
    <w:pPr>
      <w:pStyle w:val="Header"/>
      <w:ind w:left="567" w:hanging="283"/>
      <w:jc w:val="center"/>
      <w:rPr>
        <w:b/>
        <w:sz w:val="36"/>
      </w:rPr>
    </w:pPr>
    <w:r>
      <w:rPr>
        <w:b/>
        <w:sz w:val="36"/>
      </w:rPr>
      <w:t xml:space="preserve"> INTIMETEC VISIONSOFT PRIVATE LIMITED </w:t>
    </w:r>
  </w:p>
  <w:p w14:paraId="4EA0C4CB" w14:textId="77777777" w:rsidR="005B4B79" w:rsidRDefault="00000000">
    <w:pPr>
      <w:pStyle w:val="Header"/>
      <w:ind w:left="567" w:hanging="283"/>
      <w:jc w:val="center"/>
      <w:rPr>
        <w:sz w:val="20"/>
      </w:rPr>
    </w:pPr>
    <w:r>
      <w:rPr>
        <w:sz w:val="20"/>
      </w:rPr>
      <w:t xml:space="preserve"> Registered office: Plot no. ½, </w:t>
    </w:r>
    <w:proofErr w:type="spellStart"/>
    <w:r>
      <w:rPr>
        <w:sz w:val="20"/>
      </w:rPr>
      <w:t>Kanakpura</w:t>
    </w:r>
    <w:proofErr w:type="spellEnd"/>
    <w:r>
      <w:rPr>
        <w:sz w:val="20"/>
      </w:rPr>
      <w:t xml:space="preserve"> Industrial Area, </w:t>
    </w:r>
    <w:proofErr w:type="spellStart"/>
    <w:r>
      <w:rPr>
        <w:sz w:val="20"/>
      </w:rPr>
      <w:t>Kanakpura</w:t>
    </w:r>
    <w:proofErr w:type="spellEnd"/>
    <w:r>
      <w:rPr>
        <w:sz w:val="20"/>
      </w:rPr>
      <w:t xml:space="preserve">, </w:t>
    </w:r>
    <w:proofErr w:type="spellStart"/>
    <w:r>
      <w:rPr>
        <w:sz w:val="20"/>
      </w:rPr>
      <w:t>Sirsi</w:t>
    </w:r>
    <w:proofErr w:type="spellEnd"/>
    <w:r>
      <w:rPr>
        <w:sz w:val="20"/>
      </w:rPr>
      <w:t xml:space="preserve"> Road, Jaipur-302034</w:t>
    </w:r>
  </w:p>
  <w:p w14:paraId="08AA8055" w14:textId="77777777" w:rsidR="005B4B79" w:rsidRDefault="00000000">
    <w:pPr>
      <w:pStyle w:val="Header"/>
      <w:ind w:left="-630" w:right="-990" w:hanging="283"/>
      <w:jc w:val="center"/>
      <w:rPr>
        <w:sz w:val="20"/>
      </w:rPr>
    </w:pPr>
    <w:r>
      <w:rPr>
        <w:sz w:val="20"/>
      </w:rPr>
      <w:t xml:space="preserve">Branch Office: 3rd Floor, Site No.271, Sri Ganesha Complex, Hosur Main Road, </w:t>
    </w:r>
    <w:proofErr w:type="spellStart"/>
    <w:r>
      <w:rPr>
        <w:sz w:val="20"/>
      </w:rPr>
      <w:t>Madiwala</w:t>
    </w:r>
    <w:proofErr w:type="spellEnd"/>
    <w:r>
      <w:rPr>
        <w:sz w:val="20"/>
      </w:rPr>
      <w:t>, BTM 1</w:t>
    </w:r>
    <w:r>
      <w:rPr>
        <w:sz w:val="20"/>
        <w:vertAlign w:val="superscript"/>
      </w:rPr>
      <w:t>st</w:t>
    </w:r>
    <w:r>
      <w:rPr>
        <w:sz w:val="20"/>
      </w:rPr>
      <w:t xml:space="preserve"> Stage, Bangalore -560068</w:t>
    </w:r>
  </w:p>
  <w:p w14:paraId="100A00FE" w14:textId="77777777" w:rsidR="005B4B79" w:rsidRDefault="00000000">
    <w:pPr>
      <w:pStyle w:val="Header"/>
      <w:ind w:left="567" w:hanging="283"/>
      <w:jc w:val="center"/>
      <w:rPr>
        <w:sz w:val="20"/>
      </w:rPr>
    </w:pPr>
    <w:r>
      <w:rPr>
        <w:sz w:val="20"/>
      </w:rPr>
      <w:t xml:space="preserve">E-Mail: </w:t>
    </w:r>
    <w:hyperlink r:id="rId2" w:history="1">
      <w:r w:rsidR="005B4B79">
        <w:rPr>
          <w:rStyle w:val="Hyperlink"/>
          <w:sz w:val="20"/>
        </w:rPr>
        <w:t>info@intimetec.com</w:t>
      </w:r>
    </w:hyperlink>
    <w:r>
      <w:rPr>
        <w:sz w:val="20"/>
      </w:rPr>
      <w:t xml:space="preserve">, Website: </w:t>
    </w:r>
    <w:hyperlink r:id="rId3" w:history="1">
      <w:r w:rsidR="005B4B79">
        <w:rPr>
          <w:rStyle w:val="Hyperlink"/>
          <w:sz w:val="20"/>
        </w:rPr>
        <w:t>www.intimetec.com</w:t>
      </w:r>
    </w:hyperlink>
    <w:r>
      <w:rPr>
        <w:sz w:val="20"/>
      </w:rPr>
      <w:t>, Contact No: +91 8041613817</w:t>
    </w:r>
  </w:p>
  <w:p w14:paraId="421C9D21" w14:textId="77777777" w:rsidR="005B4B79" w:rsidRDefault="005B4B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67AA6"/>
    <w:multiLevelType w:val="multilevel"/>
    <w:tmpl w:val="30F67AA6"/>
    <w:lvl w:ilvl="0">
      <w:start w:val="1"/>
      <w:numFmt w:val="decimal"/>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0860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3AF"/>
    <w:rsid w:val="00002AF4"/>
    <w:rsid w:val="00010141"/>
    <w:rsid w:val="0002032D"/>
    <w:rsid w:val="000232AF"/>
    <w:rsid w:val="00025689"/>
    <w:rsid w:val="000378A3"/>
    <w:rsid w:val="00037939"/>
    <w:rsid w:val="0003794F"/>
    <w:rsid w:val="000524A1"/>
    <w:rsid w:val="00063CB4"/>
    <w:rsid w:val="00067967"/>
    <w:rsid w:val="000751A4"/>
    <w:rsid w:val="0007735A"/>
    <w:rsid w:val="000B50CE"/>
    <w:rsid w:val="000D75CB"/>
    <w:rsid w:val="000F4C9E"/>
    <w:rsid w:val="00115BF5"/>
    <w:rsid w:val="00116AB0"/>
    <w:rsid w:val="0012276C"/>
    <w:rsid w:val="00142206"/>
    <w:rsid w:val="00150EBD"/>
    <w:rsid w:val="001606DE"/>
    <w:rsid w:val="001648DE"/>
    <w:rsid w:val="00171FD0"/>
    <w:rsid w:val="00174CB1"/>
    <w:rsid w:val="001805E3"/>
    <w:rsid w:val="001964D5"/>
    <w:rsid w:val="001A2092"/>
    <w:rsid w:val="001A4D30"/>
    <w:rsid w:val="001A7BA2"/>
    <w:rsid w:val="001B2A81"/>
    <w:rsid w:val="001B4E0C"/>
    <w:rsid w:val="001C7DBF"/>
    <w:rsid w:val="001D6FAA"/>
    <w:rsid w:val="001F06E7"/>
    <w:rsid w:val="001F37F1"/>
    <w:rsid w:val="001F7086"/>
    <w:rsid w:val="002011C6"/>
    <w:rsid w:val="0021326F"/>
    <w:rsid w:val="00231F75"/>
    <w:rsid w:val="002475A1"/>
    <w:rsid w:val="002A1CC2"/>
    <w:rsid w:val="002A2751"/>
    <w:rsid w:val="002A7065"/>
    <w:rsid w:val="002C4FE0"/>
    <w:rsid w:val="002D03A2"/>
    <w:rsid w:val="002E115E"/>
    <w:rsid w:val="002E31F7"/>
    <w:rsid w:val="00317006"/>
    <w:rsid w:val="00327C27"/>
    <w:rsid w:val="00330EB3"/>
    <w:rsid w:val="00344616"/>
    <w:rsid w:val="00366B9C"/>
    <w:rsid w:val="00375E93"/>
    <w:rsid w:val="00381B85"/>
    <w:rsid w:val="0038371E"/>
    <w:rsid w:val="00397615"/>
    <w:rsid w:val="003A03E5"/>
    <w:rsid w:val="003D4F4B"/>
    <w:rsid w:val="003D5C31"/>
    <w:rsid w:val="003E3149"/>
    <w:rsid w:val="003E6C23"/>
    <w:rsid w:val="00405BDE"/>
    <w:rsid w:val="004257B7"/>
    <w:rsid w:val="00460CD8"/>
    <w:rsid w:val="004667E6"/>
    <w:rsid w:val="00480950"/>
    <w:rsid w:val="00485723"/>
    <w:rsid w:val="00492373"/>
    <w:rsid w:val="0049518E"/>
    <w:rsid w:val="004A4354"/>
    <w:rsid w:val="004D6066"/>
    <w:rsid w:val="004F3525"/>
    <w:rsid w:val="004F3C43"/>
    <w:rsid w:val="005042CD"/>
    <w:rsid w:val="0052298D"/>
    <w:rsid w:val="00530746"/>
    <w:rsid w:val="005451CA"/>
    <w:rsid w:val="005641FC"/>
    <w:rsid w:val="00573F46"/>
    <w:rsid w:val="00584E2F"/>
    <w:rsid w:val="00594067"/>
    <w:rsid w:val="005B4B79"/>
    <w:rsid w:val="005C1A5B"/>
    <w:rsid w:val="005E2F93"/>
    <w:rsid w:val="005F1BB3"/>
    <w:rsid w:val="005F6BDD"/>
    <w:rsid w:val="00611E97"/>
    <w:rsid w:val="0064784C"/>
    <w:rsid w:val="0066630A"/>
    <w:rsid w:val="006663BC"/>
    <w:rsid w:val="00673C7A"/>
    <w:rsid w:val="006823AF"/>
    <w:rsid w:val="006825A3"/>
    <w:rsid w:val="006A409E"/>
    <w:rsid w:val="006B76A4"/>
    <w:rsid w:val="006D1A4D"/>
    <w:rsid w:val="006D38A7"/>
    <w:rsid w:val="006D4F02"/>
    <w:rsid w:val="006F02F2"/>
    <w:rsid w:val="006F2B35"/>
    <w:rsid w:val="006F50D4"/>
    <w:rsid w:val="00727350"/>
    <w:rsid w:val="0075042A"/>
    <w:rsid w:val="007510C7"/>
    <w:rsid w:val="007905DA"/>
    <w:rsid w:val="007A66E0"/>
    <w:rsid w:val="007B2F39"/>
    <w:rsid w:val="007C34D3"/>
    <w:rsid w:val="007C6709"/>
    <w:rsid w:val="007D5CB1"/>
    <w:rsid w:val="00820EC6"/>
    <w:rsid w:val="00833AC8"/>
    <w:rsid w:val="00840590"/>
    <w:rsid w:val="0084464B"/>
    <w:rsid w:val="008728E6"/>
    <w:rsid w:val="00874FB5"/>
    <w:rsid w:val="0087559E"/>
    <w:rsid w:val="0087635B"/>
    <w:rsid w:val="0088447A"/>
    <w:rsid w:val="008968CE"/>
    <w:rsid w:val="008F293E"/>
    <w:rsid w:val="00905712"/>
    <w:rsid w:val="00920588"/>
    <w:rsid w:val="00922469"/>
    <w:rsid w:val="0092559E"/>
    <w:rsid w:val="00932BA7"/>
    <w:rsid w:val="00952FD1"/>
    <w:rsid w:val="00953AEE"/>
    <w:rsid w:val="00957544"/>
    <w:rsid w:val="00982F7D"/>
    <w:rsid w:val="009A35A1"/>
    <w:rsid w:val="009A58CA"/>
    <w:rsid w:val="009B7184"/>
    <w:rsid w:val="009D4FA8"/>
    <w:rsid w:val="009D6DC7"/>
    <w:rsid w:val="00A06AA6"/>
    <w:rsid w:val="00A15837"/>
    <w:rsid w:val="00A57A08"/>
    <w:rsid w:val="00A60474"/>
    <w:rsid w:val="00A61FC1"/>
    <w:rsid w:val="00A62B9D"/>
    <w:rsid w:val="00A901D0"/>
    <w:rsid w:val="00AA7CB4"/>
    <w:rsid w:val="00AB06E4"/>
    <w:rsid w:val="00AB5889"/>
    <w:rsid w:val="00AC0E9C"/>
    <w:rsid w:val="00AC34F1"/>
    <w:rsid w:val="00AC3E01"/>
    <w:rsid w:val="00AE5C78"/>
    <w:rsid w:val="00AF5245"/>
    <w:rsid w:val="00AF6DAA"/>
    <w:rsid w:val="00B04438"/>
    <w:rsid w:val="00B131B6"/>
    <w:rsid w:val="00B35768"/>
    <w:rsid w:val="00B514CC"/>
    <w:rsid w:val="00B637C7"/>
    <w:rsid w:val="00B65E39"/>
    <w:rsid w:val="00BA0B2A"/>
    <w:rsid w:val="00BA3158"/>
    <w:rsid w:val="00BA5CBB"/>
    <w:rsid w:val="00BE6178"/>
    <w:rsid w:val="00BF2D41"/>
    <w:rsid w:val="00C1399B"/>
    <w:rsid w:val="00C1560E"/>
    <w:rsid w:val="00C210AA"/>
    <w:rsid w:val="00C220A4"/>
    <w:rsid w:val="00C3334D"/>
    <w:rsid w:val="00C811B5"/>
    <w:rsid w:val="00CA649D"/>
    <w:rsid w:val="00CB034C"/>
    <w:rsid w:val="00CB379F"/>
    <w:rsid w:val="00CB4B20"/>
    <w:rsid w:val="00CD1097"/>
    <w:rsid w:val="00CD3789"/>
    <w:rsid w:val="00CD79EA"/>
    <w:rsid w:val="00CE7250"/>
    <w:rsid w:val="00D21DA1"/>
    <w:rsid w:val="00D31A31"/>
    <w:rsid w:val="00D449E8"/>
    <w:rsid w:val="00D513D2"/>
    <w:rsid w:val="00D540FF"/>
    <w:rsid w:val="00D56705"/>
    <w:rsid w:val="00D902FB"/>
    <w:rsid w:val="00DD1E11"/>
    <w:rsid w:val="00DD33BB"/>
    <w:rsid w:val="00E07453"/>
    <w:rsid w:val="00E57871"/>
    <w:rsid w:val="00E7799F"/>
    <w:rsid w:val="00EC322A"/>
    <w:rsid w:val="00EC5193"/>
    <w:rsid w:val="00ED4B7D"/>
    <w:rsid w:val="00EE39EB"/>
    <w:rsid w:val="00F213ED"/>
    <w:rsid w:val="00F257AE"/>
    <w:rsid w:val="00F33B5B"/>
    <w:rsid w:val="00F35B7A"/>
    <w:rsid w:val="00F436D2"/>
    <w:rsid w:val="00F6259C"/>
    <w:rsid w:val="00F64EB4"/>
    <w:rsid w:val="00FA2348"/>
    <w:rsid w:val="00FB164F"/>
    <w:rsid w:val="00FC019F"/>
    <w:rsid w:val="00FC39A1"/>
    <w:rsid w:val="00FD3B5E"/>
    <w:rsid w:val="00FF0886"/>
    <w:rsid w:val="00FF5903"/>
    <w:rsid w:val="01C8E524"/>
    <w:rsid w:val="022F6DB5"/>
    <w:rsid w:val="0290F045"/>
    <w:rsid w:val="02CDEC99"/>
    <w:rsid w:val="04510321"/>
    <w:rsid w:val="048600FF"/>
    <w:rsid w:val="04A6569D"/>
    <w:rsid w:val="04E4F606"/>
    <w:rsid w:val="05F1241B"/>
    <w:rsid w:val="06879453"/>
    <w:rsid w:val="08A3DB2B"/>
    <w:rsid w:val="08E6EAC7"/>
    <w:rsid w:val="092009F8"/>
    <w:rsid w:val="094D5B40"/>
    <w:rsid w:val="09BB97F9"/>
    <w:rsid w:val="09CF7B39"/>
    <w:rsid w:val="09D2CAFE"/>
    <w:rsid w:val="0A175F3C"/>
    <w:rsid w:val="0A1E2E8E"/>
    <w:rsid w:val="0A22AFA7"/>
    <w:rsid w:val="0A5BD219"/>
    <w:rsid w:val="0B1C5A9E"/>
    <w:rsid w:val="0B20AE1E"/>
    <w:rsid w:val="0BB90E47"/>
    <w:rsid w:val="0C2347C2"/>
    <w:rsid w:val="0D035ABA"/>
    <w:rsid w:val="0DF06139"/>
    <w:rsid w:val="0EB7F2A1"/>
    <w:rsid w:val="0EF91125"/>
    <w:rsid w:val="0F1475A0"/>
    <w:rsid w:val="0FCF81FB"/>
    <w:rsid w:val="10754D35"/>
    <w:rsid w:val="123E6FE7"/>
    <w:rsid w:val="13CB5B50"/>
    <w:rsid w:val="13FF580E"/>
    <w:rsid w:val="146BC7CC"/>
    <w:rsid w:val="151589A4"/>
    <w:rsid w:val="1546784A"/>
    <w:rsid w:val="15CFD02F"/>
    <w:rsid w:val="16134A92"/>
    <w:rsid w:val="17F4FA09"/>
    <w:rsid w:val="19EE85D5"/>
    <w:rsid w:val="1B618760"/>
    <w:rsid w:val="1C47F60B"/>
    <w:rsid w:val="1DC35943"/>
    <w:rsid w:val="1F225F95"/>
    <w:rsid w:val="200215D2"/>
    <w:rsid w:val="20DA69CB"/>
    <w:rsid w:val="21626C90"/>
    <w:rsid w:val="21C6330E"/>
    <w:rsid w:val="225358B1"/>
    <w:rsid w:val="22F0F306"/>
    <w:rsid w:val="24EFD16A"/>
    <w:rsid w:val="254D5F9A"/>
    <w:rsid w:val="25C207F8"/>
    <w:rsid w:val="27951C6A"/>
    <w:rsid w:val="27CC09F4"/>
    <w:rsid w:val="28036F63"/>
    <w:rsid w:val="282769A9"/>
    <w:rsid w:val="286B71B3"/>
    <w:rsid w:val="299D1077"/>
    <w:rsid w:val="29E09BD4"/>
    <w:rsid w:val="2A18A4C0"/>
    <w:rsid w:val="2A24CE53"/>
    <w:rsid w:val="2CC6F7D1"/>
    <w:rsid w:val="2D129DCF"/>
    <w:rsid w:val="2D3F31AF"/>
    <w:rsid w:val="2E94A3C4"/>
    <w:rsid w:val="2F364361"/>
    <w:rsid w:val="2F421077"/>
    <w:rsid w:val="2F5CDDDC"/>
    <w:rsid w:val="3308B641"/>
    <w:rsid w:val="338A5D9A"/>
    <w:rsid w:val="3564C54F"/>
    <w:rsid w:val="363B39B7"/>
    <w:rsid w:val="36B77AB5"/>
    <w:rsid w:val="36E83020"/>
    <w:rsid w:val="36F57260"/>
    <w:rsid w:val="3705C883"/>
    <w:rsid w:val="3754E995"/>
    <w:rsid w:val="3877F441"/>
    <w:rsid w:val="39646C6D"/>
    <w:rsid w:val="3B0C66FB"/>
    <w:rsid w:val="3B42CBEE"/>
    <w:rsid w:val="3C7CC525"/>
    <w:rsid w:val="3CE85C26"/>
    <w:rsid w:val="3D708961"/>
    <w:rsid w:val="3DD5726B"/>
    <w:rsid w:val="42763F93"/>
    <w:rsid w:val="430783F7"/>
    <w:rsid w:val="439A14F1"/>
    <w:rsid w:val="43E83212"/>
    <w:rsid w:val="43F49D55"/>
    <w:rsid w:val="44215A2A"/>
    <w:rsid w:val="464D6E1E"/>
    <w:rsid w:val="47B20E83"/>
    <w:rsid w:val="47F835A3"/>
    <w:rsid w:val="4850F0F2"/>
    <w:rsid w:val="487A3BA0"/>
    <w:rsid w:val="49FE126C"/>
    <w:rsid w:val="4A9C441A"/>
    <w:rsid w:val="4B013375"/>
    <w:rsid w:val="4BAC592F"/>
    <w:rsid w:val="4D3C1B0A"/>
    <w:rsid w:val="4D897B2B"/>
    <w:rsid w:val="4D99E62A"/>
    <w:rsid w:val="4F6017AD"/>
    <w:rsid w:val="503C38ED"/>
    <w:rsid w:val="516AF5CD"/>
    <w:rsid w:val="519D577B"/>
    <w:rsid w:val="51DD3B00"/>
    <w:rsid w:val="529546C0"/>
    <w:rsid w:val="5359F0A8"/>
    <w:rsid w:val="556FF225"/>
    <w:rsid w:val="55CED403"/>
    <w:rsid w:val="560795AE"/>
    <w:rsid w:val="5886B039"/>
    <w:rsid w:val="599D266C"/>
    <w:rsid w:val="5A041DF9"/>
    <w:rsid w:val="5AE270A6"/>
    <w:rsid w:val="5BBEB726"/>
    <w:rsid w:val="5C330FD7"/>
    <w:rsid w:val="5D21662E"/>
    <w:rsid w:val="5DABAE96"/>
    <w:rsid w:val="5DB87CF6"/>
    <w:rsid w:val="5F658BC6"/>
    <w:rsid w:val="6093B492"/>
    <w:rsid w:val="60AFE00F"/>
    <w:rsid w:val="61933B90"/>
    <w:rsid w:val="61E746D6"/>
    <w:rsid w:val="62501AC6"/>
    <w:rsid w:val="64639659"/>
    <w:rsid w:val="650ED2B8"/>
    <w:rsid w:val="662EA8A2"/>
    <w:rsid w:val="66436F2B"/>
    <w:rsid w:val="665A0A20"/>
    <w:rsid w:val="668D7120"/>
    <w:rsid w:val="66B204AD"/>
    <w:rsid w:val="67A7DFA4"/>
    <w:rsid w:val="67E852D7"/>
    <w:rsid w:val="691CECB3"/>
    <w:rsid w:val="693BA239"/>
    <w:rsid w:val="6B949BC2"/>
    <w:rsid w:val="6C6E6444"/>
    <w:rsid w:val="6EE51380"/>
    <w:rsid w:val="705A580A"/>
    <w:rsid w:val="710942D4"/>
    <w:rsid w:val="71A0BE9C"/>
    <w:rsid w:val="71D654D1"/>
    <w:rsid w:val="71DE09B1"/>
    <w:rsid w:val="720C0801"/>
    <w:rsid w:val="741FBBED"/>
    <w:rsid w:val="74227304"/>
    <w:rsid w:val="74B6B07B"/>
    <w:rsid w:val="753BC777"/>
    <w:rsid w:val="7610D008"/>
    <w:rsid w:val="7A3B76D9"/>
    <w:rsid w:val="7A58FB73"/>
    <w:rsid w:val="7B7553DC"/>
    <w:rsid w:val="7D0747F8"/>
    <w:rsid w:val="7E6E7892"/>
    <w:rsid w:val="7F1B23EF"/>
    <w:rsid w:val="7F2F192A"/>
    <w:rsid w:val="7F75ADCB"/>
    <w:rsid w:val="7FE6D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4AB9"/>
  <w15:docId w15:val="{98499990-917D-45A0-B8FB-DF0FF820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Revision1">
    <w:name w:val="Revision1"/>
    <w:hidden/>
    <w:uiPriority w:val="99"/>
    <w:semiHidden/>
    <w:rPr>
      <w:rFonts w:ascii="Times New Roman" w:eastAsia="Times New Roman" w:hAnsi="Times New Roman" w:cs="Times New Roman"/>
      <w:sz w:val="22"/>
      <w:szCs w:val="22"/>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kern w:val="0"/>
      <w:sz w:val="20"/>
      <w:szCs w:val="20"/>
      <w14:ligatures w14:val="none"/>
    </w:rPr>
  </w:style>
  <w:style w:type="paragraph" w:styleId="HTMLPreformatted">
    <w:name w:val="HTML Preformatted"/>
    <w:basedOn w:val="Normal"/>
    <w:link w:val="HTMLPreformattedChar"/>
    <w:uiPriority w:val="99"/>
    <w:semiHidden/>
    <w:unhideWhenUsed/>
    <w:rsid w:val="009D4FA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4FA8"/>
    <w:rPr>
      <w:rFonts w:ascii="Consolas" w:eastAsia="Times New Roman" w:hAnsi="Consola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eamhr@intimetec.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intimetec.com" TargetMode="External"/><Relationship Id="rId2" Type="http://schemas.openxmlformats.org/officeDocument/2006/relationships/hyperlink" Target="mailto:info@intimete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6e901f-47eb-47ce-8e66-808e6286e49f" xsi:nil="true"/>
    <lcf76f155ced4ddcb4097134ff3c332f xmlns="31ff94d2-d6de-4560-8208-d596f4cc19d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96F5F72D0BB324FB8D2F90D302CBF8E" ma:contentTypeVersion="14" ma:contentTypeDescription="Create a new document." ma:contentTypeScope="" ma:versionID="51395bf0116c116f07b4204002be72fe">
  <xsd:schema xmlns:xsd="http://www.w3.org/2001/XMLSchema" xmlns:xs="http://www.w3.org/2001/XMLSchema" xmlns:p="http://schemas.microsoft.com/office/2006/metadata/properties" xmlns:ns2="31ff94d2-d6de-4560-8208-d596f4cc19da" xmlns:ns3="356e901f-47eb-47ce-8e66-808e6286e49f" targetNamespace="http://schemas.microsoft.com/office/2006/metadata/properties" ma:root="true" ma:fieldsID="a4c736c3916c2b1e2eff80411f42a817" ns2:_="" ns3:_="">
    <xsd:import namespace="31ff94d2-d6de-4560-8208-d596f4cc19da"/>
    <xsd:import namespace="356e901f-47eb-47ce-8e66-808e6286e49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94d2-d6de-4560-8208-d596f4cc19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ee01f70-ca22-4659-8e51-4fa4b664c8c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6e901f-47eb-47ce-8e66-808e6286e49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70df3-bb49-4618-ac37-6909651792f1}" ma:internalName="TaxCatchAll" ma:showField="CatchAllData" ma:web="356e901f-47eb-47ce-8e66-808e6286e49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3E2C3-CCE1-4717-BE5E-8B1D565F3415}">
  <ds:schemaRefs>
    <ds:schemaRef ds:uri="http://schemas.microsoft.com/office/2006/metadata/properties"/>
    <ds:schemaRef ds:uri="http://schemas.microsoft.com/office/infopath/2007/PartnerControls"/>
    <ds:schemaRef ds:uri="356e901f-47eb-47ce-8e66-808e6286e49f"/>
    <ds:schemaRef ds:uri="31ff94d2-d6de-4560-8208-d596f4cc19da"/>
  </ds:schemaRefs>
</ds:datastoreItem>
</file>

<file path=customXml/itemProps2.xml><?xml version="1.0" encoding="utf-8"?>
<ds:datastoreItem xmlns:ds="http://schemas.openxmlformats.org/officeDocument/2006/customXml" ds:itemID="{8E9DE294-534C-4BFB-8111-CAF01004D4DD}">
  <ds:schemaRefs>
    <ds:schemaRef ds:uri="http://schemas.microsoft.com/sharepoint/v3/contenttype/forms"/>
  </ds:schemaRefs>
</ds:datastoreItem>
</file>

<file path=customXml/itemProps3.xml><?xml version="1.0" encoding="utf-8"?>
<ds:datastoreItem xmlns:ds="http://schemas.openxmlformats.org/officeDocument/2006/customXml" ds:itemID="{688DFA95-ED9B-4BF1-9C89-C455323CDB9D}">
  <ds:schemaRefs>
    <ds:schemaRef ds:uri="http://schemas.openxmlformats.org/officeDocument/2006/bibliography"/>
  </ds:schemaRefs>
</ds:datastoreItem>
</file>

<file path=customXml/itemProps4.xml><?xml version="1.0" encoding="utf-8"?>
<ds:datastoreItem xmlns:ds="http://schemas.openxmlformats.org/officeDocument/2006/customXml" ds:itemID="{FE719206-F82B-4EF8-BE41-C47AF4CE5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94d2-d6de-4560-8208-d596f4cc19da"/>
    <ds:schemaRef ds:uri="356e901f-47eb-47ce-8e66-808e6286e4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Somya  Gupta</dc:creator>
  <cp:lastModifiedBy>Rohit Agarwal</cp:lastModifiedBy>
  <cp:revision>29</cp:revision>
  <dcterms:created xsi:type="dcterms:W3CDTF">2025-12-31T01:32:00Z</dcterms:created>
  <dcterms:modified xsi:type="dcterms:W3CDTF">2026-01-23T11:38:00Z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0x010100596F5F72D0BB324FB8D2F90D302CBF8E</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68CEB53E8D794A8995C0AF646DFF636B_13</vt:lpwstr>
  </property>
  <property fmtid="{D5CDD505-2E9C-101B-9397-08002B2CF9AE}" pid="6" name="GrammarlyDocumentId">
    <vt:lpwstr>bc27c412-b7eb-4054-b6a3-f33fed92be59</vt:lpwstr>
  </property>
</Properties>
</file>