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32" w:rsidRDefault="00D75C79" w:rsidP="00D75C79">
      <w:pPr>
        <w:pStyle w:val="Heading1"/>
        <w:jc w:val="center"/>
        <w:rPr>
          <w:color w:val="000000" w:themeColor="text1"/>
        </w:rPr>
      </w:pPr>
      <w:r w:rsidRPr="00D75C79">
        <w:rPr>
          <w:color w:val="000000" w:themeColor="text1"/>
        </w:rPr>
        <w:t>About Us</w:t>
      </w:r>
    </w:p>
    <w:p w:rsidR="00D75C79" w:rsidRPr="00D75C79" w:rsidRDefault="00D75C79" w:rsidP="00D75C79"/>
    <w:p w:rsidR="00D75C79" w:rsidRDefault="00D75C79" w:rsidP="00D75C79">
      <w:pPr>
        <w:pStyle w:val="paragraph"/>
        <w:spacing w:before="0" w:beforeAutospacing="0" w:after="0" w:afterAutospacing="0"/>
        <w:textAlignment w:val="baseline"/>
        <w:rPr>
          <w:rStyle w:val="eop"/>
          <w:rFonts w:asciiTheme="majorHAnsi" w:hAnsiTheme="majorHAnsi" w:cs="Calibri"/>
        </w:rPr>
      </w:pPr>
      <w:r w:rsidRPr="00D75C79">
        <w:rPr>
          <w:rStyle w:val="normaltextrun"/>
          <w:rFonts w:asciiTheme="majorHAnsi" w:hAnsiTheme="majorHAnsi" w:cs="Calibri"/>
        </w:rPr>
        <w:t>TMHM is a career-oriented platform which envisions ameliorating your skills by providing you with career set-up programs to explore and compete with the competitive world. We offer various courses related to business, web designing, marketing, development and much more. We make the process easy going for students and job seekers who are willing to explore all the career paths and transform their hidden talents and skills into their profession. We work for the betterment and growth of the newly joined employees in the corporate world by training them in personality development, soft skills and overall professional growth. </w:t>
      </w:r>
      <w:r w:rsidRPr="00D75C79">
        <w:rPr>
          <w:rStyle w:val="eop"/>
          <w:rFonts w:asciiTheme="majorHAnsi" w:hAnsiTheme="majorHAnsi" w:cs="Calibri"/>
        </w:rPr>
        <w:t> </w:t>
      </w:r>
    </w:p>
    <w:p w:rsidR="00D75C79" w:rsidRPr="00D75C79" w:rsidRDefault="00D75C79" w:rsidP="00D75C79">
      <w:pPr>
        <w:pStyle w:val="paragraph"/>
        <w:spacing w:before="0" w:beforeAutospacing="0" w:after="0" w:afterAutospacing="0"/>
        <w:textAlignment w:val="baseline"/>
        <w:rPr>
          <w:rFonts w:asciiTheme="majorHAnsi" w:hAnsiTheme="majorHAnsi" w:cs="Segoe UI"/>
        </w:rPr>
      </w:pPr>
    </w:p>
    <w:p w:rsidR="00D75C79" w:rsidRPr="00D75C79" w:rsidRDefault="00D75C79" w:rsidP="00D75C79">
      <w:pPr>
        <w:pStyle w:val="paragraph"/>
        <w:spacing w:before="0" w:beforeAutospacing="0" w:after="0" w:afterAutospacing="0"/>
        <w:textAlignment w:val="baseline"/>
        <w:rPr>
          <w:rFonts w:asciiTheme="majorHAnsi" w:hAnsiTheme="majorHAnsi" w:cs="Segoe UI"/>
        </w:rPr>
      </w:pPr>
      <w:r w:rsidRPr="00D75C79">
        <w:rPr>
          <w:rStyle w:val="normaltextrun"/>
          <w:rFonts w:asciiTheme="majorHAnsi" w:hAnsiTheme="majorHAnsi" w:cs="Calibri"/>
        </w:rPr>
        <w:t>Our mission is ‘to bring talent to limelight’. We want each and everyone to explore their inner talents and lead a successful life.   </w:t>
      </w:r>
      <w:r w:rsidRPr="00D75C79">
        <w:rPr>
          <w:rStyle w:val="eop"/>
          <w:rFonts w:asciiTheme="majorHAnsi" w:hAnsiTheme="majorHAnsi" w:cs="Calibri"/>
        </w:rPr>
        <w:t> </w:t>
      </w:r>
    </w:p>
    <w:p w:rsidR="00D75C79" w:rsidRPr="00D75C79" w:rsidRDefault="00D75C79" w:rsidP="00D75C79">
      <w:pPr>
        <w:pStyle w:val="paragraph"/>
        <w:spacing w:before="0" w:beforeAutospacing="0" w:after="0" w:afterAutospacing="0"/>
        <w:textAlignment w:val="baseline"/>
        <w:rPr>
          <w:rFonts w:asciiTheme="majorHAnsi" w:hAnsiTheme="majorHAnsi" w:cs="Segoe UI"/>
        </w:rPr>
      </w:pPr>
      <w:r w:rsidRPr="00D75C79">
        <w:rPr>
          <w:rStyle w:val="eop"/>
          <w:rFonts w:asciiTheme="majorHAnsi" w:hAnsiTheme="majorHAnsi" w:cs="Calibri"/>
        </w:rPr>
        <w:t> </w:t>
      </w:r>
    </w:p>
    <w:p w:rsidR="00D75C79" w:rsidRDefault="00D75C79" w:rsidP="00D75C79">
      <w:pPr>
        <w:pStyle w:val="paragraph"/>
        <w:spacing w:before="0" w:beforeAutospacing="0" w:after="0" w:afterAutospacing="0"/>
        <w:textAlignment w:val="baseline"/>
        <w:rPr>
          <w:rStyle w:val="eop"/>
          <w:rFonts w:asciiTheme="majorHAnsi" w:hAnsiTheme="majorHAnsi" w:cs="Calibri"/>
        </w:rPr>
      </w:pPr>
      <w:r w:rsidRPr="00D75C79">
        <w:rPr>
          <w:rStyle w:val="normaltextrun"/>
          <w:rFonts w:asciiTheme="majorHAnsi" w:hAnsiTheme="majorHAnsi" w:cs="Calibri"/>
        </w:rPr>
        <w:t>We also provide parent-child counseling and psychometric assessment which will help you catch up with the ongoing scenario. We are looking forward to helping you in admissions and placements, campus branding and enhancing credibility. </w:t>
      </w:r>
      <w:r w:rsidRPr="00D75C79">
        <w:rPr>
          <w:rStyle w:val="eop"/>
          <w:rFonts w:asciiTheme="majorHAnsi" w:hAnsiTheme="majorHAnsi" w:cs="Calibri"/>
        </w:rPr>
        <w:t> </w:t>
      </w:r>
    </w:p>
    <w:p w:rsidR="00D75C79" w:rsidRPr="00D75C79" w:rsidRDefault="00D75C79" w:rsidP="00D75C79">
      <w:pPr>
        <w:pStyle w:val="paragraph"/>
        <w:spacing w:before="0" w:beforeAutospacing="0" w:after="0" w:afterAutospacing="0"/>
        <w:textAlignment w:val="baseline"/>
        <w:rPr>
          <w:rFonts w:asciiTheme="majorHAnsi" w:hAnsiTheme="majorHAnsi" w:cs="Segoe UI"/>
        </w:rPr>
      </w:pPr>
    </w:p>
    <w:p w:rsidR="00DE19E5" w:rsidRDefault="00D75C79" w:rsidP="00D75C79">
      <w:pPr>
        <w:pStyle w:val="paragraph"/>
        <w:spacing w:before="0" w:beforeAutospacing="0" w:after="0" w:afterAutospacing="0"/>
        <w:textAlignment w:val="baseline"/>
        <w:rPr>
          <w:rStyle w:val="normaltextrun"/>
          <w:rFonts w:asciiTheme="majorHAnsi" w:hAnsiTheme="majorHAnsi" w:cs="Calibri"/>
        </w:rPr>
      </w:pPr>
      <w:r w:rsidRPr="00D75C79">
        <w:rPr>
          <w:rStyle w:val="normaltextrun"/>
          <w:rFonts w:asciiTheme="majorHAnsi" w:hAnsiTheme="majorHAnsi" w:cs="Calibri"/>
        </w:rPr>
        <w:t>We wish to achieve milestones with you.</w:t>
      </w:r>
      <w:r w:rsidRPr="00D75C79">
        <w:rPr>
          <w:rStyle w:val="eop"/>
          <w:rFonts w:asciiTheme="majorHAnsi" w:hAnsiTheme="majorHAnsi" w:cs="Calibri"/>
        </w:rPr>
        <w:t> </w:t>
      </w:r>
      <w:r w:rsidRPr="00D75C79">
        <w:rPr>
          <w:rStyle w:val="normaltextrun"/>
          <w:rFonts w:asciiTheme="majorHAnsi" w:hAnsiTheme="majorHAnsi" w:cs="Calibri"/>
        </w:rPr>
        <w:t xml:space="preserve">Our team members are committed to support you. </w:t>
      </w:r>
    </w:p>
    <w:p w:rsidR="00DE19E5" w:rsidRDefault="00DE19E5" w:rsidP="00D75C79">
      <w:pPr>
        <w:pStyle w:val="paragraph"/>
        <w:spacing w:before="0" w:beforeAutospacing="0" w:after="0" w:afterAutospacing="0"/>
        <w:textAlignment w:val="baseline"/>
        <w:rPr>
          <w:rStyle w:val="normaltextrun"/>
          <w:rFonts w:asciiTheme="majorHAnsi" w:hAnsiTheme="majorHAnsi" w:cs="Calibri"/>
        </w:rPr>
      </w:pPr>
    </w:p>
    <w:p w:rsidR="00DE19E5" w:rsidRDefault="00DE19E5" w:rsidP="00D75C79">
      <w:pPr>
        <w:pStyle w:val="paragraph"/>
        <w:spacing w:before="0" w:beforeAutospacing="0" w:after="0" w:afterAutospacing="0"/>
        <w:textAlignment w:val="baseline"/>
        <w:rPr>
          <w:rStyle w:val="normaltextrun"/>
          <w:rFonts w:asciiTheme="majorHAnsi" w:hAnsiTheme="majorHAnsi" w:cs="Calibri"/>
        </w:rPr>
      </w:pPr>
    </w:p>
    <w:p w:rsidR="00DE19E5" w:rsidRDefault="00DE19E5" w:rsidP="00D75C79">
      <w:pPr>
        <w:pStyle w:val="paragraph"/>
        <w:spacing w:before="0" w:beforeAutospacing="0" w:after="0" w:afterAutospacing="0"/>
        <w:textAlignment w:val="baseline"/>
        <w:rPr>
          <w:rStyle w:val="normaltextrun"/>
          <w:rFonts w:asciiTheme="majorHAnsi" w:hAnsiTheme="majorHAnsi" w:cs="Calibri"/>
        </w:rPr>
      </w:pPr>
      <w:r>
        <w:rPr>
          <w:rFonts w:asciiTheme="majorHAnsi" w:hAnsiTheme="majorHAnsi" w:cs="Calibri"/>
          <w:noProof/>
          <w:lang w:val="en-IN" w:eastAsia="en-IN"/>
        </w:rPr>
        <w:drawing>
          <wp:inline distT="0" distB="0" distL="0" distR="0">
            <wp:extent cx="5943600" cy="2608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HM Roadm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DE19E5" w:rsidRDefault="00DE19E5" w:rsidP="00D75C79">
      <w:pPr>
        <w:pStyle w:val="paragraph"/>
        <w:spacing w:before="0" w:beforeAutospacing="0" w:after="0" w:afterAutospacing="0"/>
        <w:textAlignment w:val="baseline"/>
        <w:rPr>
          <w:rStyle w:val="normaltextrun"/>
          <w:rFonts w:asciiTheme="majorHAnsi" w:hAnsiTheme="majorHAnsi" w:cs="Calibri"/>
        </w:rPr>
      </w:pPr>
    </w:p>
    <w:p w:rsidR="00DE19E5" w:rsidRDefault="00DE19E5" w:rsidP="00D75C79">
      <w:pPr>
        <w:pStyle w:val="paragraph"/>
        <w:spacing w:before="0" w:beforeAutospacing="0" w:after="0" w:afterAutospacing="0"/>
        <w:textAlignment w:val="baseline"/>
        <w:rPr>
          <w:rStyle w:val="normaltextrun"/>
          <w:rFonts w:asciiTheme="majorHAnsi" w:hAnsiTheme="majorHAnsi" w:cs="Calibri"/>
        </w:rPr>
      </w:pPr>
    </w:p>
    <w:p w:rsidR="00D75C79" w:rsidRDefault="00DE19E5" w:rsidP="00D75C79">
      <w:pPr>
        <w:pStyle w:val="paragraph"/>
        <w:spacing w:before="0" w:beforeAutospacing="0" w:after="0" w:afterAutospacing="0"/>
        <w:textAlignment w:val="baseline"/>
        <w:rPr>
          <w:rStyle w:val="eop"/>
          <w:rFonts w:asciiTheme="majorHAnsi" w:hAnsiTheme="majorHAnsi" w:cs="Calibri"/>
        </w:rPr>
      </w:pPr>
      <w:r>
        <w:rPr>
          <w:rFonts w:asciiTheme="majorHAnsi" w:hAnsiTheme="majorHAnsi" w:cs="Calibri"/>
          <w:noProof/>
          <w:lang w:val="en-IN" w:eastAsia="en-IN"/>
        </w:rPr>
        <w:lastRenderedPageBreak/>
        <w:drawing>
          <wp:inline distT="0" distB="0" distL="0" distR="0">
            <wp:extent cx="2461260" cy="1722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ar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2016" cy="1723411"/>
                    </a:xfrm>
                    <a:prstGeom prst="rect">
                      <a:avLst/>
                    </a:prstGeom>
                  </pic:spPr>
                </pic:pic>
              </a:graphicData>
            </a:graphic>
          </wp:inline>
        </w:drawing>
      </w:r>
      <w:r w:rsidR="00D75C79" w:rsidRPr="00D75C79">
        <w:rPr>
          <w:rStyle w:val="normaltextrun"/>
          <w:rFonts w:asciiTheme="majorHAnsi" w:hAnsiTheme="majorHAnsi" w:cs="Calibri"/>
        </w:rPr>
        <w:t>  </w:t>
      </w:r>
      <w:r w:rsidR="00D75C79" w:rsidRPr="00D75C79">
        <w:rPr>
          <w:rStyle w:val="eop"/>
          <w:rFonts w:asciiTheme="majorHAnsi" w:hAnsiTheme="majorHAnsi" w:cs="Calibri"/>
        </w:rPr>
        <w:t> </w:t>
      </w:r>
      <w:r>
        <w:rPr>
          <w:rStyle w:val="eop"/>
          <w:rFonts w:asciiTheme="majorHAnsi" w:hAnsiTheme="majorHAnsi" w:cs="Calibri"/>
        </w:rPr>
        <w:t xml:space="preserve">ONLINE COURSES </w:t>
      </w: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r>
        <w:rPr>
          <w:rFonts w:asciiTheme="majorHAnsi" w:hAnsiTheme="majorHAnsi" w:cs="Calibri"/>
          <w:noProof/>
          <w:lang w:val="en-IN" w:eastAsia="en-IN"/>
        </w:rPr>
        <w:drawing>
          <wp:inline distT="0" distB="0" distL="0" distR="0">
            <wp:extent cx="1919783"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us discussion.png"/>
                    <pic:cNvPicPr/>
                  </pic:nvPicPr>
                  <pic:blipFill>
                    <a:blip r:embed="rId6">
                      <a:extLst>
                        <a:ext uri="{28A0092B-C50C-407E-A947-70E740481C1C}">
                          <a14:useLocalDpi xmlns:a14="http://schemas.microsoft.com/office/drawing/2010/main" val="0"/>
                        </a:ext>
                      </a:extLst>
                    </a:blip>
                    <a:stretch>
                      <a:fillRect/>
                    </a:stretch>
                  </pic:blipFill>
                  <pic:spPr>
                    <a:xfrm>
                      <a:off x="0" y="0"/>
                      <a:ext cx="1929362" cy="2473541"/>
                    </a:xfrm>
                    <a:prstGeom prst="rect">
                      <a:avLst/>
                    </a:prstGeom>
                  </pic:spPr>
                </pic:pic>
              </a:graphicData>
            </a:graphic>
          </wp:inline>
        </w:drawing>
      </w:r>
      <w:r>
        <w:rPr>
          <w:rStyle w:val="eop"/>
          <w:rFonts w:asciiTheme="majorHAnsi" w:hAnsiTheme="majorHAnsi" w:cs="Calibri"/>
        </w:rPr>
        <w:t xml:space="preserve">   LEARNERS </w:t>
      </w: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r>
        <w:rPr>
          <w:rFonts w:asciiTheme="majorHAnsi" w:hAnsiTheme="majorHAnsi" w:cs="Calibri"/>
          <w:noProof/>
          <w:lang w:val="en-IN" w:eastAsia="en-IN"/>
        </w:rPr>
        <w:drawing>
          <wp:inline distT="0" distB="0" distL="0" distR="0">
            <wp:extent cx="2340764"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 ph.png"/>
                    <pic:cNvPicPr/>
                  </pic:nvPicPr>
                  <pic:blipFill>
                    <a:blip r:embed="rId7">
                      <a:extLst>
                        <a:ext uri="{28A0092B-C50C-407E-A947-70E740481C1C}">
                          <a14:useLocalDpi xmlns:a14="http://schemas.microsoft.com/office/drawing/2010/main" val="0"/>
                        </a:ext>
                      </a:extLst>
                    </a:blip>
                    <a:stretch>
                      <a:fillRect/>
                    </a:stretch>
                  </pic:blipFill>
                  <pic:spPr>
                    <a:xfrm>
                      <a:off x="0" y="0"/>
                      <a:ext cx="2350441" cy="3060600"/>
                    </a:xfrm>
                    <a:prstGeom prst="rect">
                      <a:avLst/>
                    </a:prstGeom>
                  </pic:spPr>
                </pic:pic>
              </a:graphicData>
            </a:graphic>
          </wp:inline>
        </w:drawing>
      </w:r>
      <w:r>
        <w:rPr>
          <w:rStyle w:val="eop"/>
          <w:rFonts w:asciiTheme="majorHAnsi" w:hAnsiTheme="majorHAnsi" w:cs="Calibri"/>
        </w:rPr>
        <w:t xml:space="preserve"> FACILITATORS </w:t>
      </w:r>
    </w:p>
    <w:p w:rsidR="00DE19E5" w:rsidRDefault="00DE19E5" w:rsidP="00D75C79">
      <w:pPr>
        <w:pStyle w:val="paragraph"/>
        <w:spacing w:before="0" w:beforeAutospacing="0" w:after="0" w:afterAutospacing="0"/>
        <w:textAlignment w:val="baseline"/>
        <w:rPr>
          <w:rStyle w:val="eop"/>
          <w:rFonts w:asciiTheme="majorHAnsi" w:hAnsiTheme="majorHAnsi" w:cs="Calibri"/>
        </w:rPr>
      </w:pPr>
      <w:r>
        <w:rPr>
          <w:rFonts w:asciiTheme="majorHAnsi" w:hAnsiTheme="majorHAnsi" w:cs="Calibri"/>
          <w:noProof/>
          <w:lang w:val="en-IN" w:eastAsia="en-IN"/>
        </w:rPr>
        <w:lastRenderedPageBreak/>
        <w:drawing>
          <wp:inline distT="0" distB="0" distL="0" distR="0">
            <wp:extent cx="2596547"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ing.png"/>
                    <pic:cNvPicPr/>
                  </pic:nvPicPr>
                  <pic:blipFill>
                    <a:blip r:embed="rId8">
                      <a:extLst>
                        <a:ext uri="{28A0092B-C50C-407E-A947-70E740481C1C}">
                          <a14:useLocalDpi xmlns:a14="http://schemas.microsoft.com/office/drawing/2010/main" val="0"/>
                        </a:ext>
                      </a:extLst>
                    </a:blip>
                    <a:stretch>
                      <a:fillRect/>
                    </a:stretch>
                  </pic:blipFill>
                  <pic:spPr>
                    <a:xfrm>
                      <a:off x="0" y="0"/>
                      <a:ext cx="2607794" cy="2242331"/>
                    </a:xfrm>
                    <a:prstGeom prst="rect">
                      <a:avLst/>
                    </a:prstGeom>
                  </pic:spPr>
                </pic:pic>
              </a:graphicData>
            </a:graphic>
          </wp:inline>
        </w:drawing>
      </w:r>
      <w:r>
        <w:rPr>
          <w:rStyle w:val="eop"/>
          <w:rFonts w:asciiTheme="majorHAnsi" w:hAnsiTheme="majorHAnsi" w:cs="Calibri"/>
        </w:rPr>
        <w:t xml:space="preserve"> SELF PACE LEARNING </w:t>
      </w: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r>
        <w:rPr>
          <w:rFonts w:asciiTheme="majorHAnsi" w:hAnsiTheme="majorHAnsi" w:cs="Calibri"/>
          <w:noProof/>
          <w:lang w:val="en-IN" w:eastAsia="en-IN"/>
        </w:rPr>
        <w:drawing>
          <wp:inline distT="0" distB="0" distL="0" distR="0">
            <wp:extent cx="2705100" cy="245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 success.png"/>
                    <pic:cNvPicPr/>
                  </pic:nvPicPr>
                  <pic:blipFill>
                    <a:blip r:embed="rId9">
                      <a:extLst>
                        <a:ext uri="{28A0092B-C50C-407E-A947-70E740481C1C}">
                          <a14:useLocalDpi xmlns:a14="http://schemas.microsoft.com/office/drawing/2010/main" val="0"/>
                        </a:ext>
                      </a:extLst>
                    </a:blip>
                    <a:stretch>
                      <a:fillRect/>
                    </a:stretch>
                  </pic:blipFill>
                  <pic:spPr>
                    <a:xfrm>
                      <a:off x="0" y="0"/>
                      <a:ext cx="2736049" cy="2484660"/>
                    </a:xfrm>
                    <a:prstGeom prst="rect">
                      <a:avLst/>
                    </a:prstGeom>
                  </pic:spPr>
                </pic:pic>
              </a:graphicData>
            </a:graphic>
          </wp:inline>
        </w:drawing>
      </w:r>
      <w:r>
        <w:rPr>
          <w:rStyle w:val="eop"/>
          <w:rFonts w:asciiTheme="majorHAnsi" w:hAnsiTheme="majorHAnsi" w:cs="Calibri"/>
        </w:rPr>
        <w:t xml:space="preserve">   PROTRUDE FOR A BETTER FUTURE</w:t>
      </w:r>
    </w:p>
    <w:p w:rsidR="00DE19E5" w:rsidRDefault="00DE19E5" w:rsidP="00D75C79">
      <w:pPr>
        <w:pStyle w:val="paragraph"/>
        <w:spacing w:before="0" w:beforeAutospacing="0" w:after="0" w:afterAutospacing="0"/>
        <w:textAlignment w:val="baseline"/>
        <w:rPr>
          <w:rStyle w:val="eop"/>
          <w:rFonts w:asciiTheme="majorHAnsi" w:hAnsiTheme="majorHAnsi" w:cs="Calibri"/>
        </w:rPr>
      </w:pPr>
    </w:p>
    <w:p w:rsidR="00DE19E5" w:rsidRDefault="00DE19E5" w:rsidP="00D75C79">
      <w:pPr>
        <w:pStyle w:val="paragraph"/>
        <w:spacing w:before="0" w:beforeAutospacing="0" w:after="0" w:afterAutospacing="0"/>
        <w:textAlignment w:val="baseline"/>
        <w:rPr>
          <w:rStyle w:val="eop"/>
          <w:rFonts w:asciiTheme="majorHAnsi" w:hAnsiTheme="majorHAnsi" w:cs="Calibri"/>
        </w:rPr>
      </w:pPr>
      <w:r>
        <w:rPr>
          <w:rFonts w:asciiTheme="majorHAnsi" w:hAnsiTheme="majorHAnsi" w:cs="Calibri"/>
          <w:noProof/>
          <w:lang w:val="en-IN" w:eastAsia="en-IN"/>
        </w:rPr>
        <w:drawing>
          <wp:inline distT="0" distB="0" distL="0" distR="0">
            <wp:extent cx="339524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ny meeting s.png"/>
                    <pic:cNvPicPr/>
                  </pic:nvPicPr>
                  <pic:blipFill>
                    <a:blip r:embed="rId10">
                      <a:extLst>
                        <a:ext uri="{28A0092B-C50C-407E-A947-70E740481C1C}">
                          <a14:useLocalDpi xmlns:a14="http://schemas.microsoft.com/office/drawing/2010/main" val="0"/>
                        </a:ext>
                      </a:extLst>
                    </a:blip>
                    <a:stretch>
                      <a:fillRect/>
                    </a:stretch>
                  </pic:blipFill>
                  <pic:spPr>
                    <a:xfrm>
                      <a:off x="0" y="0"/>
                      <a:ext cx="3401558" cy="3053672"/>
                    </a:xfrm>
                    <a:prstGeom prst="rect">
                      <a:avLst/>
                    </a:prstGeom>
                  </pic:spPr>
                </pic:pic>
              </a:graphicData>
            </a:graphic>
          </wp:inline>
        </w:drawing>
      </w:r>
      <w:r>
        <w:rPr>
          <w:rStyle w:val="eop"/>
          <w:rFonts w:asciiTheme="majorHAnsi" w:hAnsiTheme="majorHAnsi" w:cs="Calibri"/>
        </w:rPr>
        <w:t>PROCURE AN INTERNSHIP</w:t>
      </w:r>
      <w:bookmarkStart w:id="0" w:name="_GoBack"/>
      <w:bookmarkEnd w:id="0"/>
    </w:p>
    <w:p w:rsidR="00DE19E5" w:rsidRPr="00D75C79" w:rsidRDefault="00DE19E5" w:rsidP="00D75C79">
      <w:pPr>
        <w:pStyle w:val="paragraph"/>
        <w:spacing w:before="0" w:beforeAutospacing="0" w:after="0" w:afterAutospacing="0"/>
        <w:textAlignment w:val="baseline"/>
        <w:rPr>
          <w:rFonts w:asciiTheme="majorHAnsi" w:hAnsiTheme="majorHAnsi" w:cs="Segoe UI"/>
        </w:rPr>
      </w:pPr>
    </w:p>
    <w:p w:rsidR="00D75C79" w:rsidRDefault="00D75C79" w:rsidP="00D75C79">
      <w:pPr>
        <w:pStyle w:val="paragraph"/>
        <w:spacing w:before="0" w:beforeAutospacing="0" w:after="0" w:afterAutospacing="0"/>
        <w:textAlignment w:val="baseline"/>
        <w:rPr>
          <w:rFonts w:ascii="Segoe UI" w:hAnsi="Segoe UI" w:cs="Segoe UI"/>
          <w:sz w:val="17"/>
          <w:szCs w:val="17"/>
        </w:rPr>
      </w:pPr>
      <w:r>
        <w:rPr>
          <w:rStyle w:val="eop"/>
          <w:rFonts w:ascii="Calibri" w:hAnsi="Calibri" w:cs="Calibri"/>
          <w:sz w:val="22"/>
          <w:szCs w:val="22"/>
        </w:rPr>
        <w:t> </w:t>
      </w:r>
    </w:p>
    <w:p w:rsidR="00D75C79" w:rsidRPr="00D75C79" w:rsidRDefault="00D75C79" w:rsidP="00D75C79">
      <w:pPr>
        <w:rPr>
          <w:rFonts w:asciiTheme="majorHAnsi" w:hAnsiTheme="majorHAnsi"/>
        </w:rPr>
      </w:pPr>
    </w:p>
    <w:sectPr w:rsidR="00D75C79" w:rsidRPr="00D75C79" w:rsidSect="00A2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75C79"/>
    <w:rsid w:val="00A22932"/>
    <w:rsid w:val="00D75C79"/>
    <w:rsid w:val="00DE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57A97-BE7E-4FAF-B595-85448D9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932"/>
  </w:style>
  <w:style w:type="paragraph" w:styleId="Heading1">
    <w:name w:val="heading 1"/>
    <w:basedOn w:val="Normal"/>
    <w:next w:val="Normal"/>
    <w:link w:val="Heading1Char"/>
    <w:uiPriority w:val="9"/>
    <w:qFormat/>
    <w:rsid w:val="00D75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9"/>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D7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75C79"/>
  </w:style>
  <w:style w:type="character" w:customStyle="1" w:styleId="eop">
    <w:name w:val="eop"/>
    <w:basedOn w:val="DefaultParagraphFont"/>
    <w:rsid w:val="00D75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166481">
      <w:bodyDiv w:val="1"/>
      <w:marLeft w:val="0"/>
      <w:marRight w:val="0"/>
      <w:marTop w:val="0"/>
      <w:marBottom w:val="0"/>
      <w:divBdr>
        <w:top w:val="none" w:sz="0" w:space="0" w:color="auto"/>
        <w:left w:val="none" w:sz="0" w:space="0" w:color="auto"/>
        <w:bottom w:val="none" w:sz="0" w:space="0" w:color="auto"/>
        <w:right w:val="none" w:sz="0" w:space="0" w:color="auto"/>
      </w:divBdr>
      <w:divsChild>
        <w:div w:id="693460639">
          <w:marLeft w:val="0"/>
          <w:marRight w:val="0"/>
          <w:marTop w:val="0"/>
          <w:marBottom w:val="0"/>
          <w:divBdr>
            <w:top w:val="none" w:sz="0" w:space="0" w:color="auto"/>
            <w:left w:val="none" w:sz="0" w:space="0" w:color="auto"/>
            <w:bottom w:val="none" w:sz="0" w:space="0" w:color="auto"/>
            <w:right w:val="none" w:sz="0" w:space="0" w:color="auto"/>
          </w:divBdr>
        </w:div>
        <w:div w:id="367148991">
          <w:marLeft w:val="0"/>
          <w:marRight w:val="0"/>
          <w:marTop w:val="0"/>
          <w:marBottom w:val="0"/>
          <w:divBdr>
            <w:top w:val="none" w:sz="0" w:space="0" w:color="auto"/>
            <w:left w:val="none" w:sz="0" w:space="0" w:color="auto"/>
            <w:bottom w:val="none" w:sz="0" w:space="0" w:color="auto"/>
            <w:right w:val="none" w:sz="0" w:space="0" w:color="auto"/>
          </w:divBdr>
        </w:div>
        <w:div w:id="653920586">
          <w:marLeft w:val="0"/>
          <w:marRight w:val="0"/>
          <w:marTop w:val="0"/>
          <w:marBottom w:val="0"/>
          <w:divBdr>
            <w:top w:val="none" w:sz="0" w:space="0" w:color="auto"/>
            <w:left w:val="none" w:sz="0" w:space="0" w:color="auto"/>
            <w:bottom w:val="none" w:sz="0" w:space="0" w:color="auto"/>
            <w:right w:val="none" w:sz="0" w:space="0" w:color="auto"/>
          </w:divBdr>
        </w:div>
        <w:div w:id="1910923826">
          <w:marLeft w:val="0"/>
          <w:marRight w:val="0"/>
          <w:marTop w:val="0"/>
          <w:marBottom w:val="0"/>
          <w:divBdr>
            <w:top w:val="none" w:sz="0" w:space="0" w:color="auto"/>
            <w:left w:val="none" w:sz="0" w:space="0" w:color="auto"/>
            <w:bottom w:val="none" w:sz="0" w:space="0" w:color="auto"/>
            <w:right w:val="none" w:sz="0" w:space="0" w:color="auto"/>
          </w:divBdr>
        </w:div>
        <w:div w:id="971785852">
          <w:marLeft w:val="0"/>
          <w:marRight w:val="0"/>
          <w:marTop w:val="0"/>
          <w:marBottom w:val="0"/>
          <w:divBdr>
            <w:top w:val="none" w:sz="0" w:space="0" w:color="auto"/>
            <w:left w:val="none" w:sz="0" w:space="0" w:color="auto"/>
            <w:bottom w:val="none" w:sz="0" w:space="0" w:color="auto"/>
            <w:right w:val="none" w:sz="0" w:space="0" w:color="auto"/>
          </w:divBdr>
        </w:div>
        <w:div w:id="805926415">
          <w:marLeft w:val="0"/>
          <w:marRight w:val="0"/>
          <w:marTop w:val="0"/>
          <w:marBottom w:val="0"/>
          <w:divBdr>
            <w:top w:val="none" w:sz="0" w:space="0" w:color="auto"/>
            <w:left w:val="none" w:sz="0" w:space="0" w:color="auto"/>
            <w:bottom w:val="none" w:sz="0" w:space="0" w:color="auto"/>
            <w:right w:val="none" w:sz="0" w:space="0" w:color="auto"/>
          </w:divBdr>
        </w:div>
        <w:div w:id="113726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Sureshkumar</dc:creator>
  <cp:lastModifiedBy>Microsoft account</cp:lastModifiedBy>
  <cp:revision>2</cp:revision>
  <dcterms:created xsi:type="dcterms:W3CDTF">2020-07-09T13:45:00Z</dcterms:created>
  <dcterms:modified xsi:type="dcterms:W3CDTF">2020-07-10T04:26:00Z</dcterms:modified>
</cp:coreProperties>
</file>