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37" w:rsidRDefault="00642D37" w:rsidP="00642D37">
      <w:pPr>
        <w:jc w:val="center"/>
        <w:rPr>
          <w:b/>
          <w:sz w:val="28"/>
          <w:szCs w:val="28"/>
          <w:lang w:val="en-US"/>
        </w:rPr>
      </w:pPr>
      <w:r w:rsidRPr="00642D37">
        <w:rPr>
          <w:b/>
          <w:sz w:val="28"/>
          <w:szCs w:val="28"/>
          <w:lang w:val="en-US"/>
        </w:rPr>
        <w:t>CA</w:t>
      </w:r>
      <w:r>
        <w:rPr>
          <w:b/>
          <w:sz w:val="28"/>
          <w:szCs w:val="28"/>
          <w:lang w:val="en-US"/>
        </w:rPr>
        <w:t>REER</w:t>
      </w:r>
    </w:p>
    <w:p w:rsidR="005B0F1F" w:rsidRDefault="00642D37" w:rsidP="00642D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="005B0F1F">
        <w:rPr>
          <w:sz w:val="28"/>
          <w:szCs w:val="28"/>
          <w:lang w:val="en-US"/>
        </w:rPr>
        <w:t xml:space="preserve">bring the talent to limelight. </w:t>
      </w:r>
    </w:p>
    <w:p w:rsidR="00642D37" w:rsidRDefault="00642D37" w:rsidP="00642D37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In the cosmos of TMHM you will illuminate and hone your skills for a radiant future. </w:t>
      </w:r>
    </w:p>
    <w:p w:rsidR="00642D37" w:rsidRDefault="00642D37" w:rsidP="00642D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Fringe benefits of connecting with us:</w:t>
      </w:r>
    </w:p>
    <w:p w:rsidR="00642D37" w:rsidRDefault="00642D37" w:rsidP="00642D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 an edge on learning with highly experienced facilitators. </w:t>
      </w:r>
    </w:p>
    <w:p w:rsidR="00642D37" w:rsidRDefault="00642D37" w:rsidP="00642D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Procure an internship </w:t>
      </w:r>
    </w:p>
    <w:p w:rsidR="00642D37" w:rsidRDefault="00642D37" w:rsidP="00642D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Scrutinize your aims </w:t>
      </w:r>
    </w:p>
    <w:p w:rsidR="00642D37" w:rsidRDefault="00642D37" w:rsidP="00642D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Leave no stone unturned </w:t>
      </w:r>
    </w:p>
    <w:p w:rsidR="00642D37" w:rsidRDefault="00642D37" w:rsidP="00642D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Insight to self-pace learning </w:t>
      </w:r>
    </w:p>
    <w:p w:rsidR="005B0F1F" w:rsidRDefault="005B0F1F" w:rsidP="005B0F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ensure to ferry you to your dream career by </w:t>
      </w:r>
    </w:p>
    <w:p w:rsidR="005B0F1F" w:rsidRDefault="005B0F1F" w:rsidP="005B0F1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Transformation </w:t>
      </w:r>
    </w:p>
    <w:p w:rsidR="005B0F1F" w:rsidRDefault="005B0F1F" w:rsidP="005B0F1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Refinement </w:t>
      </w:r>
    </w:p>
    <w:p w:rsidR="005B0F1F" w:rsidRPr="005B0F1F" w:rsidRDefault="005B0F1F" w:rsidP="005B0F1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Persistence and certitude </w:t>
      </w:r>
    </w:p>
    <w:p w:rsidR="000C17EA" w:rsidRDefault="00642D37" w:rsidP="00642D37">
      <w:pPr>
        <w:rPr>
          <w:b/>
          <w:sz w:val="28"/>
          <w:szCs w:val="28"/>
          <w:lang w:val="en-US"/>
        </w:rPr>
      </w:pPr>
      <w:r w:rsidRPr="00642D37">
        <w:rPr>
          <w:b/>
          <w:sz w:val="28"/>
          <w:szCs w:val="28"/>
          <w:lang w:val="en-US"/>
        </w:rPr>
        <w:t xml:space="preserve"> </w:t>
      </w:r>
    </w:p>
    <w:p w:rsidR="00642D37" w:rsidRPr="00642D37" w:rsidRDefault="00642D37" w:rsidP="00642D37">
      <w:pPr>
        <w:rPr>
          <w:b/>
          <w:sz w:val="28"/>
          <w:szCs w:val="28"/>
          <w:lang w:val="en-US"/>
        </w:rPr>
      </w:pPr>
    </w:p>
    <w:p w:rsidR="00642D37" w:rsidRPr="002B5572" w:rsidRDefault="00642D37" w:rsidP="00642D37">
      <w:pPr>
        <w:rPr>
          <w:sz w:val="28"/>
          <w:szCs w:val="28"/>
          <w:lang w:val="en-US"/>
        </w:rPr>
      </w:pPr>
    </w:p>
    <w:sectPr w:rsidR="00642D37" w:rsidRPr="002B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15436"/>
    <w:multiLevelType w:val="hybridMultilevel"/>
    <w:tmpl w:val="A90A5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13D1"/>
    <w:multiLevelType w:val="hybridMultilevel"/>
    <w:tmpl w:val="B47A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24CD5"/>
    <w:multiLevelType w:val="hybridMultilevel"/>
    <w:tmpl w:val="3AFAE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D0BDD"/>
    <w:multiLevelType w:val="hybridMultilevel"/>
    <w:tmpl w:val="80221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26420"/>
    <w:multiLevelType w:val="hybridMultilevel"/>
    <w:tmpl w:val="6F3E0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49"/>
    <w:rsid w:val="00030219"/>
    <w:rsid w:val="000C17EA"/>
    <w:rsid w:val="001F386C"/>
    <w:rsid w:val="002B5572"/>
    <w:rsid w:val="002D6086"/>
    <w:rsid w:val="002F794E"/>
    <w:rsid w:val="00342449"/>
    <w:rsid w:val="003F5D19"/>
    <w:rsid w:val="005076B6"/>
    <w:rsid w:val="0058717E"/>
    <w:rsid w:val="005A2431"/>
    <w:rsid w:val="005B0F1F"/>
    <w:rsid w:val="00642D37"/>
    <w:rsid w:val="006E05A3"/>
    <w:rsid w:val="00763A83"/>
    <w:rsid w:val="007F18C9"/>
    <w:rsid w:val="009204ED"/>
    <w:rsid w:val="009515E2"/>
    <w:rsid w:val="009A6DE1"/>
    <w:rsid w:val="009B08FC"/>
    <w:rsid w:val="00D5166C"/>
    <w:rsid w:val="00E64F82"/>
    <w:rsid w:val="00EA1810"/>
    <w:rsid w:val="00ED5492"/>
    <w:rsid w:val="00EE372D"/>
    <w:rsid w:val="00F52076"/>
    <w:rsid w:val="00F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62E18-9471-4C11-AC05-1B84A877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B6"/>
    <w:pPr>
      <w:ind w:left="720"/>
      <w:contextualSpacing/>
    </w:pPr>
  </w:style>
  <w:style w:type="paragraph" w:styleId="NoSpacing">
    <w:name w:val="No Spacing"/>
    <w:uiPriority w:val="1"/>
    <w:qFormat/>
    <w:rsid w:val="002B5572"/>
    <w:pPr>
      <w:spacing w:after="0" w:line="240" w:lineRule="auto"/>
    </w:pPr>
  </w:style>
  <w:style w:type="table" w:styleId="TableGrid">
    <w:name w:val="Table Grid"/>
    <w:basedOn w:val="TableNormal"/>
    <w:uiPriority w:val="39"/>
    <w:rsid w:val="0095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2020-06-19T10:12:00Z</dcterms:created>
  <dcterms:modified xsi:type="dcterms:W3CDTF">2020-07-09T12:19:00Z</dcterms:modified>
</cp:coreProperties>
</file>