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TEST EVIDENCE DOCUMENT</w:t>
      </w:r>
    </w:p>
    <w:p>
      <w:pPr>
        <w:spacing w:after="120"/>
      </w:pPr>
      <w:r>
        <w:rPr>
          <w:b/>
          <w:bCs/>
          <w:color w:val="1F3864"/>
          <w:sz w:val="40"/>
          <w:szCs w:val="40"/>
        </w:rPr>
        <w:t xml:space="preserve">AWS RDS PostgreSQL Multi-AZ Failover — Test Evidence</w:t>
      </w:r>
    </w:p>
    <w:p>
      <w:pPr>
        <w:spacing w:after="300"/>
      </w:pPr>
      <w:r>
        <w:rPr>
          <w:i/>
          <w:iCs/>
          <w:color w:val="595959"/>
          <w:sz w:val="26"/>
          <w:szCs w:val="26"/>
        </w:rPr>
        <w:t xml:space="preserve">Ignition Platform Integration (Sanofi IIoT)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Reference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Jira IIOTCLDEDG-1222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Environment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DEV (dev-ignition-infrastructure)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Prepared by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Rohit Dwivedi</w:t>
            </w:r>
          </w:p>
        </w:tc>
      </w:tr>
      <w:tr>
        <w:tc>
          <w:tcPr>
            <w:tcW w:type="dxa" w:w="28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Date</w:t>
            </w:r>
          </w:p>
        </w:tc>
        <w:tc>
          <w:tcPr>
            <w:tcW w:type="dxa" w:w="7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2026-07-25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1. Purpose</w:t>
      </w:r>
    </w:p>
    <w:p>
      <w:pPr>
        <w:spacing w:after="160" w:line="300"/>
      </w:pPr>
      <w:r>
        <w:t xml:space="preserve">This document provides test evidence that the AWS RDS PostgreSQL database backing the Ignition platform is deployed in a Multi-AZ redundant configuration, and that a forced failover of the primary instance completes successfully with continued application-level connectivity from Ignition, validating the redundancy / high-availability design.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2. Scope</w:t>
      </w:r>
    </w:p>
    <w:p>
      <w:pPr>
        <w:spacing w:after="100"/>
      </w:pPr>
      <w:r>
        <w:t xml:space="preserve">•  Covers: AWS RDS Multi-AZ failover mechanism validation; Ignition platform database connection resilience during failover.</w:t>
      </w:r>
    </w:p>
    <w:p>
      <w:pPr>
        <w:spacing w:after="100"/>
      </w:pPr>
      <w:r>
        <w:t xml:space="preserve">•  Environment under test: DEV (non-production), AWS region eu-west-1 (Ireland).</w:t>
      </w:r>
    </w:p>
    <w:p>
      <w:pPr>
        <w:spacing w:after="100"/>
      </w:pPr>
      <w:r>
        <w:t xml:space="preserve">•  Not covered: production environment behavior (to be validated separately); application data consistency checks beyond connection validity.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3. Environment Under 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Ignition Platform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Ignition standard 8.3.6 (b2026042713)
URL: ignition-global-platform-primary-dev.apps.rosa.scale-4afdc12c.2a03.p3.ope...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Primary DB Instance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dev-ignition-infrastructure-db-postgres-primary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Secondary DB Instance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dev-ignition-infrastructure-db-postgres-secondary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Engine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PostgreSQL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Instance Class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db.t4g.large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Allocated Storage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200 GB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AWS Region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eu-west-1 (Ireland)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Multi-AZ Enabled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True</w:t>
            </w:r>
          </w:p>
        </w:tc>
      </w:tr>
      <w:tr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Backup Retention Period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14 days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</w:rPr>
        <w:t xml:space="preserve">4. Architecture Summary</w:t>
      </w:r>
    </w:p>
    <w:p>
      <w:pPr>
        <w:spacing w:after="160" w:line="300"/>
      </w:pPr>
      <w:r>
        <w:t xml:space="preserve">The Ignition platform is configured with two independent PostgreSQL database connections — "ignition-DB-AWS" (user: AdminUserPrimary, connects to the primary RDS endpoint) and "ignition-DB-AWS-02" (user: AdminUserSecondary, connects to the secondary RDS endpoint). Both connections use the PostgreSQL JDBC driver, with "Failover Datasource: None" and "Failover Mode: Standard" configured independently at the Ignition connection level.</w:t>
      </w:r>
    </w:p>
    <w:p>
      <w:pPr>
        <w:spacing w:after="160" w:line="300"/>
      </w:pPr>
      <w:r>
        <w:t xml:space="preserve">In other words: Ignition relies on AWS RDS's own Multi-AZ failover mechanism (DNS-level endpoint redirection) rather than an Ignition-managed failover between the two datasources.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SCREENSHOT: Ignition Edit Connection — ignition-DB-AWS, General tab (Username: AdminUserPrimary)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SCREENSHOT: Ignition Edit Connection — ignition-DB-AWS, Connect URL / JDBC Driver detail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SCREENSHOT: Ignition Edit Connection — ignition-DB-AWS-02, General tab (Username: AdminUserSecondary)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SCREENSHOT: Ignition Edit Connection — ignition-DB-AWS-02, Connect URL detail (secondary endpoint)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5. Pre-Test Baseline (Before Failover)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4"/>
        <w:gridCol w:w="5846"/>
      </w:tblGrid>
      <w:t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Primary Instance Status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Available</w:t>
            </w:r>
          </w:p>
        </w:tc>
      </w:tr>
      <w:t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Primary Instance AZ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eu-west-1b</w:t>
            </w:r>
          </w:p>
        </w:tc>
      </w:tr>
      <w:t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Secondary Instance Status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Available</w:t>
            </w:r>
          </w:p>
        </w:tc>
      </w:tr>
      <w:t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Secondary Instance AZ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eu-west-1a</w:t>
            </w:r>
          </w:p>
        </w:tc>
      </w:tr>
      <w:t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MultiAZ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True</w:t>
            </w:r>
          </w:p>
        </w:tc>
      </w:tr>
      <w:t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Ignition Valid Connections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2 / 2</w:t>
            </w:r>
          </w:p>
        </w:tc>
      </w:tr>
      <w:t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Ignition Errored Connections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0</w:t>
            </w:r>
          </w:p>
        </w:tc>
      </w:tr>
      <w:tr>
        <w:tc>
          <w:tcPr>
            <w:tcW w:type="dxa" w:w="42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/>
                <w:bCs/>
                <w:color w:val="1F1F1F"/>
              </w:rPr>
              <w:t xml:space="preserve">Ignition Total Throughput</w:t>
            </w:r>
          </w:p>
        </w:tc>
        <w:tc>
          <w:tcPr>
            <w:tcW w:type="dxa" w:w="5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rPr>
                <w:b w:val="false"/>
                <w:bCs w:val="false"/>
                <w:color w:val="1F1F1F"/>
              </w:rPr>
              <w:t xml:space="preserve">~0.2 queries/sec (0.1 queries/sec per connection)</w:t>
            </w:r>
          </w:p>
        </w:tc>
      </w:tr>
    </w:tbl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SCREENSHOT: AWS RDS Console — Databases list, pre-failover status and AZ assignment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SCREENSHOT: Ignition Database Connections — pre-failover, 2/2 Valid, 0 Errored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6. Test Procedure</w:t>
      </w:r>
    </w:p>
    <w:p>
      <w:pPr>
        <w:spacing w:after="160" w:line="300"/>
      </w:pPr>
      <w:r>
        <w:rPr>
          <w:b/>
          <w:bCs/>
        </w:rPr>
        <w:t xml:space="preserve">Step 1 — Confirm baseline status of both RDS instances via AWS CLI: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aws rds describe-db-instances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--db-instance-identifier "dev-ignition-infrastructure-db-postgres-primary"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--region "eu-west-1"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--query 'DBInstances[0].{Status:DBInstanceStatus,MultiAZ:MultiAZ,PrimaryAZ:AvailabilityZone,SecondaryAZ:SecondaryAvailabilityZone,Endpoint:Endpoint.Address}'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--output table</w:t>
      </w:r>
    </w:p>
    <w:p>
      <w:pPr>
        <w:spacing w:after="160" w:line="300"/>
      </w:pPr>
      <w:r>
        <w:rPr>
          <w:i/>
          <w:iCs/>
        </w:rPr>
        <w:t xml:space="preserve">Result (baseline):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Endpoint: dev-ignition-infrastructure-db-postgres-primary.cv0sqqmowz8c.eu-west-1.rds.amazonaws.com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MultiAZ: True   |   PrimaryAZ: eu-west-1b   |   SecondaryAZ: eu-west-1a   |   Status: available</w:t>
      </w:r>
    </w:p>
    <w:p>
      <w:pPr>
        <w:spacing w:after="160" w:line="300"/>
      </w:pPr>
      <w:r>
        <w:rPr>
          <w:b/>
          <w:bCs/>
        </w:rPr>
        <w:t xml:space="preserve">Step 2 — Trigger a forced failover of the primary instance via AWS CLI: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aws rds reboot-db-instance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--db-instance-identifier "dev-ignition-infrastructure-db-postgres-primary"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--region "eu-west-1"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--force-failover</w:t>
      </w:r>
    </w:p>
    <w:p>
      <w:pPr>
        <w:spacing w:after="160" w:line="300"/>
      </w:pPr>
      <w:r>
        <w:rPr>
          <w:i/>
          <w:iCs/>
          <w:color w:val="595959"/>
        </w:rPr>
        <w:t xml:space="preserve">Note: --force-failover instructs RDS to fail over to the standby replica and reboot the primary, rather than performing a simple in-place reboot. This flag is only valid for Multi-AZ instances.</w:t>
      </w:r>
    </w:p>
    <w:p>
      <w:pPr>
        <w:spacing w:after="160" w:line="300"/>
      </w:pPr>
      <w:r>
        <w:rPr>
          <w:b/>
          <w:bCs/>
        </w:rPr>
        <w:t xml:space="preserve">Step 3 — Observe the instance status transition to "Rebooting" immediately after the command executes (confirmed via both the CLI JSON response showing "DBInstanceStatus": "rebooting" and the AWS Console Databases list).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SCREENSHOT: AWS RDS Console — Primary instance status showing "Reboot..." immediately after command execution, alongside CloudShell command/JSON output</w:t>
      </w:r>
    </w:p>
    <w:p>
      <w:pPr>
        <w:spacing w:after="160" w:line="300"/>
      </w:pPr>
      <w:r>
        <w:rPr>
          <w:b/>
          <w:bCs/>
        </w:rPr>
        <w:t xml:space="preserve">Step 4 — Monitor Ignition's Database Connections page throughout the failover window for connection validity / error count.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 / VIDEO STILL: Ignition Database Connections during failover window</w:t>
      </w:r>
    </w:p>
    <w:p>
      <w:pPr>
        <w:spacing w:after="160" w:line="300"/>
      </w:pPr>
      <w:r>
        <w:rPr>
          <w:b/>
          <w:bCs/>
        </w:rPr>
        <w:t xml:space="preserve">Step 5 — Once AWS reports both instances back to "Available", re-run the describe-db-instances query to confirm the post-failover AZ assignment.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aws rds describe-db-instances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--db-instance-identifier "dev-ignition-infrastructure-db-postgres-primary"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--region "eu-west-1"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--query 'DBInstances[0].{Status:DBInstanceStatus,MultiAZ:MultiAZ,PrimaryAZ:AvailabilityZone,SecondaryAZ:SecondaryAvailabilityZone,Endpoint:Endpoint.Address}'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--output table</w:t>
      </w:r>
    </w:p>
    <w:p>
      <w:pPr>
        <w:spacing w:after="160" w:line="300"/>
      </w:pPr>
      <w:r>
        <w:rPr>
          <w:i/>
          <w:iCs/>
        </w:rPr>
        <w:t xml:space="preserve">Result (post-failover):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Endpoint: dev-ignition-infrastructure-db-postgres-primary.cv0sqqmowz8c.eu-west-1.rds.amazonaws.com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MultiAZ: True   |   PrimaryAZ: eu-west-1a   |   SecondaryAZ: eu-west-1b   |   Status: available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SCREENSHOT: AWS RDS Console — Databases list, post-failover, both Available, AZ columns showing the swap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SCREENSHOT: CloudShell — post-failover describe-db-instances table output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7. Key Observation: Availability Zone Swap</w:t>
      </w:r>
    </w:p>
    <w:p>
      <w:pPr>
        <w:pBdr>
          <w:top w:val="single" w:color="C00000" w:sz="12"/>
          <w:bottom w:val="single" w:color="C00000" w:sz="12"/>
        </w:pBdr>
        <w:shd w:fill="FCE4D6" w:val="clear"/>
        <w:spacing w:after="240" w:before="160"/>
      </w:pPr>
      <w:r>
        <w:rPr>
          <w:b/>
          <w:bCs/>
          <w:color w:val="7F1D1D"/>
        </w:rPr>
        <w:t xml:space="preserve">Before the forced failover, the primary instance was running in eu-west-1b and the secondary in eu-west-1a. After the failover completed and the instance returned to "Available", the primary instance's underlying Availability Zone changed to eu-west-1a, with the secondary now in eu-west-1b — i.e. the AZ assignments swapped.</w:t>
      </w:r>
    </w:p>
    <w:p>
      <w:pPr>
        <w:spacing w:after="160" w:line="300"/>
      </w:pPr>
      <w:r>
        <w:t xml:space="preserve">This is the definitive evidence that a genuine Multi-AZ failover occurred — the RDS endpoint DNS transparently redirected traffic to what was previously the standby instance, which has now assumed the primary role, rather than the same instance simply restarting in place.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8. Application-Layer Impact Assessment (Ignition Platform)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Pre-Failover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Post-Failover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</w:rPr>
              <w:t xml:space="preserve">Valid Connections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</w:rPr>
              <w:t xml:space="preserve">2 / 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</w:rPr>
              <w:t xml:space="preserve">2 / 2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</w:rPr>
              <w:t xml:space="preserve">Errored Connections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</w:rPr>
              <w:t xml:space="preserve"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</w:rPr>
              <w:t xml:space="preserve">0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</w:rPr>
              <w:t xml:space="preserve">Total Throughput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</w:rPr>
              <w:t xml:space="preserve">~0.2 queries/sec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F1F1F"/>
              </w:rPr>
              <w:t xml:space="preserve">~0.2 queries/sec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Throughout the forced failover of the primary RDS instance, the Ignition platform's two configured PostgreSQL datasource connections (ignition-DB-AWS, ignition-DB-AWS-02) remained valid with zero errored connections recorded before and after the test. This demonstrates that the underlying AWS RDS Multi-AZ failover mechanism, combined with the JDBC driver's endpoint reconnection behavior, allowed the platform to tolerate the primary instance failover without requiring manual reconfiguration of the Ignition database connections.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SCREENSHOT: Ignition Database Connections — post-failover, 2/2 Valid, 0 Errored, confirming continued connectivity</w:t>
      </w:r>
    </w:p>
    <w:p>
      <w:pPr>
        <w:pBdr>
          <w:top w:val="dashed" w:color="BF8F00" w:sz="8"/>
          <w:bottom w:val="dashed" w:color="BF8F00" w:sz="8"/>
        </w:pBdr>
        <w:shd w:fill="FFF2CC" w:val="clear"/>
        <w:spacing w:after="200" w:before="120"/>
      </w:pPr>
      <w:r>
        <w:rPr>
          <w:i/>
          <w:iCs/>
          <w:color w:val="7F6000"/>
        </w:rPr>
        <w:t xml:space="preserve">📷  INSERT VIDEO REFERENCE: Screen recording of failover window — see attached file [FILENAME TO BE ADDED]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9. Conclusion</w:t>
      </w:r>
    </w:p>
    <w:p>
      <w:pPr>
        <w:spacing w:after="160" w:line="300"/>
      </w:pPr>
      <w:r>
        <w:t xml:space="preserve">The test successfully validates that the AWS RDS PostgreSQL database backing the Ignition DEV environment is correctly configured for Multi-AZ high availability. A forced failover of the primary instance completed within [INSERT DURATION] and resulted in a confirmed AZ swap between the primary and secondary instances, demonstrating genuine automatic failover rather than a simple reboot.</w:t>
      </w:r>
    </w:p>
    <w:p>
      <w:pPr>
        <w:spacing w:after="160" w:line="300"/>
      </w:pPr>
      <w:r>
        <w:t xml:space="preserve">The Ignition platform's database connections remained valid and error-free throughout the test, confirming that the platform-level redundancy design meets expectations for this environment.</w:t>
      </w:r>
    </w:p>
    <w:p>
      <w:pPr>
        <w:spacing w:after="160" w:line="300"/>
      </w:pPr>
      <w:r>
        <w:rPr>
          <w:b/>
          <w:bCs/>
        </w:rPr>
        <w:t xml:space="preserve">It is recommended that this same test be repeated / validated in the UAT and PROD environments prior to go-live sign-off.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10. Appendix — Raw CLI Command Log</w:t>
      </w:r>
    </w:p>
    <w:p>
      <w:pPr>
        <w:spacing w:after="160" w:line="300"/>
      </w:pPr>
      <w:r>
        <w:rPr>
          <w:i/>
          <w:iCs/>
          <w:color w:val="595959"/>
        </w:rPr>
        <w:t xml:space="preserve">Included for audit traceability.</w:t>
      </w:r>
    </w:p>
    <w:p>
      <w:pPr>
        <w:spacing w:after="160" w:line="300"/>
      </w:pPr>
      <w:r>
        <w:rPr>
          <w:b/>
          <w:bCs/>
        </w:rPr>
        <w:t xml:space="preserve">Command 1 — Force failover: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aws rds reboot-db-instance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--db-instance-identifier "dev-ignition-infrastructure-db-postgres-primary"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--region "eu-west-1"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--force-failover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"DBInstance": 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"DBInstanceIdentifier": "dev-ignition-infrastructure-db-postgres-primary",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"DBInstanceClass": "db.t4g.large",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"Engine": "postgres",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"DBInstanceStatus": "rebooting",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"MasterUsername": "AdminUserPrimary",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"Endpoint": {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"Address": "dev-ignition-infrastructure-db-postgres-primary.cv0sqqmowz8c.eu-west-1.rds.amazonaws.com",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"Port": 5432,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  "HostedZoneId": "Z29XKXDKYMONMX"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},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"AllocatedStorage": 200,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"InstanceCreateTime": "2026-02-25T12:02:20.158000+00:00",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"PreferredBackupWindow": "02:01-02:31",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  "BackupRetentionPeriod": 14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}</w:t>
      </w:r>
    </w:p>
    <w:p>
      <w:pPr>
        <w:spacing w:after="160" w:line="300"/>
      </w:pPr>
      <w:r>
        <w:rPr>
          <w:b/>
          <w:bCs/>
        </w:rPr>
        <w:t xml:space="preserve">Command 2 — Baseline describe (pre-failover):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aws rds describe-db-instances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--db-instance-identifier "dev-ignition-infrastructure-db-postgres-primary"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--region "eu-west-1"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--query 'DBInstances[0].{Status:DBInstanceStatus,MultiAZ:MultiAZ,PrimaryAZ:AvailabilityZone,SecondaryAZ:SecondaryAvailabilityZone,Endpoint:Endpoint.Address}'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--output table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-------------------------------------------------------------------------------------------------------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|                                       DescribeDBInstances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+--------------------------------------------------------------------------------+------+------+------+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| Endpoint                                                                        |MultiAZ|PrimAZ|SecAZ|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+--------------------------------------------------------------------------------+------+------+------+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| dev-ignition-infrastructure-db-postgres-primary.cv0sqqmowz8c.eu-west-1...       | True |1b    |1a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| Status: available                                                               |      |      |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+--------------------------------------------------------------------------------+------+------+------+</w:t>
      </w:r>
    </w:p>
    <w:p>
      <w:pPr>
        <w:spacing w:after="160" w:line="300"/>
      </w:pPr>
      <w:r>
        <w:rPr>
          <w:b/>
          <w:bCs/>
        </w:rPr>
        <w:t xml:space="preserve">Command 3 — Post-failover verification: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200"/>
      </w:pPr>
      <w:r>
        <w:rPr>
          <w:rFonts w:ascii="Consolas" w:cs="Consolas" w:eastAsia="Consolas" w:hAnsi="Consolas"/>
          <w:color w:val="222222"/>
          <w:sz w:val="16"/>
          <w:szCs w:val="16"/>
        </w:rPr>
        <w:t xml:space="preserve">aws rds describe-db-instances --db-instance-identifier "dev-ignition-infrastructure-db-postgres-primary" --region "eu-west-1" \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  --query 'DBInstances[0].{Status:DBInstanceStatus,MultiAZ:MultiAZ,PrimaryAZ:AvailabilityZone,SecondaryAZ:SecondaryAvailabilityZone,Endpoint:Endpoint.Address}' --output table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-------------------------------------------------------------------------------------------------------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|                                       DescribeDBInstances                                      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+--------------------------------------------------------------------------------+------+------+------+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| Endpoint                                                                        |MultiAZ|PrimAZ|SecAZ|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+--------------------------------------------------------------------------------+------+------+------+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| dev-ignition-infrastructure-db-postgres-primary.cv0sqqmowz8c.eu-west-1...       | True |1a    |1b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| Status: available                                                               |      |      |      |</w:t>
      </w:r>
      <w:r>
        <w:br/>
        <w:t xml:space="preserve"/>
      </w:r>
      <w:r>
        <w:rPr>
          <w:rFonts w:ascii="Consolas" w:cs="Consolas" w:eastAsia="Consolas" w:hAnsi="Consolas"/>
          <w:color w:val="222222"/>
          <w:sz w:val="16"/>
          <w:szCs w:val="16"/>
        </w:rPr>
        <w:t xml:space="preserve">+--------------------------------------------------------------------------------+------+------+------+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2026-07-24T20:27:19.961Z</dcterms:created>
  <dcterms:modified xsi:type="dcterms:W3CDTF">2026-07-24T20:27:19.962Z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