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C134D" w14:textId="5EC4E7EF" w:rsidR="00432687" w:rsidRDefault="00000000">
      <w:pPr>
        <w:pStyle w:val="Heading1"/>
      </w:pPr>
      <w:bookmarkStart w:id="0" w:name="project-showcase-platform"/>
      <w:bookmarkStart w:id="1" w:name="_Hlk220072409"/>
      <w:bookmarkEnd w:id="1"/>
      <w:r>
        <w:t>PROJECT SHOWCASE PLATFORM</w:t>
      </w:r>
    </w:p>
    <w:p w14:paraId="74ED3D06" w14:textId="77777777" w:rsidR="00432687" w:rsidRDefault="00000000">
      <w:pPr>
        <w:pStyle w:val="Heading2"/>
      </w:pPr>
      <w:bookmarkStart w:id="2" w:name="sql-commands-implementation-document"/>
      <w:r>
        <w:t>SQL COMMANDS IMPLEMENTATION DOCUMENT</w:t>
      </w:r>
    </w:p>
    <w:p w14:paraId="4C4AF708" w14:textId="77777777" w:rsidR="00432687" w:rsidRDefault="00000000">
      <w:r>
        <w:pict w14:anchorId="4FD5CF04">
          <v:rect id="_x0000_i1025" style="width:0;height:1.5pt" o:hralign="center" o:hrstd="t" o:hr="t"/>
        </w:pict>
      </w:r>
    </w:p>
    <w:p w14:paraId="72F3BE74" w14:textId="77777777" w:rsidR="00432687" w:rsidRDefault="00000000">
      <w:pPr>
        <w:pStyle w:val="Heading2"/>
      </w:pPr>
      <w:bookmarkStart w:id="3" w:name="database-overview"/>
      <w:bookmarkEnd w:id="2"/>
      <w:r>
        <w:t>2. DATABASE OVERVIEW</w:t>
      </w:r>
    </w:p>
    <w:p w14:paraId="0BDE4C19" w14:textId="77777777" w:rsidR="00432687" w:rsidRDefault="00000000">
      <w:pPr>
        <w:pStyle w:val="FirstParagraph"/>
      </w:pPr>
      <w:r>
        <w:rPr>
          <w:b/>
          <w:bCs/>
        </w:rPr>
        <w:t>Database Name:</w:t>
      </w:r>
      <w:r>
        <w:t xml:space="preserve"> project_showcase</w:t>
      </w:r>
    </w:p>
    <w:p w14:paraId="6A1A1A8B" w14:textId="710C753C" w:rsidR="00432687" w:rsidRDefault="00000000">
      <w:pPr>
        <w:pStyle w:val="BodyText"/>
      </w:pPr>
      <w:r>
        <w:rPr>
          <w:b/>
          <w:bCs/>
        </w:rPr>
        <w:t>Description:</w:t>
      </w:r>
      <w:r>
        <w:br/>
        <w:t>The database is designed to store user details, project information, user interactions such as likes and comments, and saved projects.</w:t>
      </w:r>
    </w:p>
    <w:p w14:paraId="067940EF" w14:textId="77777777" w:rsidR="00432687" w:rsidRDefault="00000000">
      <w:pPr>
        <w:pStyle w:val="BodyText"/>
      </w:pPr>
      <w:r>
        <w:rPr>
          <w:b/>
          <w:bCs/>
        </w:rPr>
        <w:t>Tables Used:</w:t>
      </w:r>
    </w:p>
    <w:p w14:paraId="74BCBCA8" w14:textId="77777777" w:rsidR="00432687" w:rsidRDefault="00000000">
      <w:pPr>
        <w:pStyle w:val="Compact"/>
        <w:numPr>
          <w:ilvl w:val="0"/>
          <w:numId w:val="2"/>
        </w:numPr>
      </w:pPr>
      <w:r>
        <w:t>users</w:t>
      </w:r>
    </w:p>
    <w:p w14:paraId="079E5CD7" w14:textId="77777777" w:rsidR="00432687" w:rsidRDefault="00000000">
      <w:pPr>
        <w:pStyle w:val="Compact"/>
        <w:numPr>
          <w:ilvl w:val="0"/>
          <w:numId w:val="2"/>
        </w:numPr>
      </w:pPr>
      <w:r>
        <w:t>projects</w:t>
      </w:r>
    </w:p>
    <w:p w14:paraId="615C557B" w14:textId="77777777" w:rsidR="00432687" w:rsidRDefault="00000000">
      <w:pPr>
        <w:pStyle w:val="Compact"/>
        <w:numPr>
          <w:ilvl w:val="0"/>
          <w:numId w:val="2"/>
        </w:numPr>
      </w:pPr>
      <w:r>
        <w:t>project_likes</w:t>
      </w:r>
    </w:p>
    <w:p w14:paraId="2E48446C" w14:textId="77777777" w:rsidR="00432687" w:rsidRDefault="00000000">
      <w:pPr>
        <w:pStyle w:val="Compact"/>
        <w:numPr>
          <w:ilvl w:val="0"/>
          <w:numId w:val="2"/>
        </w:numPr>
      </w:pPr>
      <w:r>
        <w:t>comments</w:t>
      </w:r>
    </w:p>
    <w:p w14:paraId="2575BCED" w14:textId="77777777" w:rsidR="00432687" w:rsidRDefault="00000000">
      <w:pPr>
        <w:pStyle w:val="Compact"/>
        <w:numPr>
          <w:ilvl w:val="0"/>
          <w:numId w:val="2"/>
        </w:numPr>
      </w:pPr>
      <w:r>
        <w:t>saved_projects</w:t>
      </w:r>
    </w:p>
    <w:p w14:paraId="30DD93D6" w14:textId="77777777" w:rsidR="00432687" w:rsidRDefault="00000000">
      <w:pPr>
        <w:pStyle w:val="FirstParagraph"/>
      </w:pPr>
      <w:r>
        <w:rPr>
          <w:b/>
          <w:bCs/>
        </w:rPr>
        <w:t>SQL Commands Used:</w:t>
      </w:r>
    </w:p>
    <w:p w14:paraId="614CB458" w14:textId="77777777" w:rsidR="002644C4" w:rsidRDefault="00000000">
      <w:pPr>
        <w:pStyle w:val="SourceCode"/>
        <w:rPr>
          <w:rStyle w:val="NormalTok"/>
        </w:rPr>
      </w:pPr>
      <w:r>
        <w:rPr>
          <w:rStyle w:val="NormalTok"/>
        </w:rPr>
        <w:t>SHOW DATABASES;</w:t>
      </w:r>
    </w:p>
    <w:p w14:paraId="595AA52F" w14:textId="77777777" w:rsidR="002644C4" w:rsidRDefault="002644C4">
      <w:pPr>
        <w:pStyle w:val="SourceCode"/>
        <w:rPr>
          <w:rStyle w:val="NormalTok"/>
        </w:rPr>
      </w:pPr>
    </w:p>
    <w:p w14:paraId="16E4A529" w14:textId="5895607C" w:rsidR="002644C4" w:rsidRDefault="0072482F">
      <w:pPr>
        <w:pStyle w:val="SourceCode"/>
        <w:rPr>
          <w:rStyle w:val="NormalTok"/>
        </w:rPr>
      </w:pPr>
      <w:r>
        <w:rPr>
          <w:rStyle w:val="NormalTok"/>
          <w:noProof/>
        </w:rPr>
        <w:drawing>
          <wp:inline distT="0" distB="0" distL="0" distR="0" wp14:anchorId="5245CECC" wp14:editId="042E35B7">
            <wp:extent cx="3230880" cy="2255520"/>
            <wp:effectExtent l="0" t="0" r="0" b="0"/>
            <wp:docPr id="324587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2255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032907" w14:textId="77777777" w:rsidR="002644C4" w:rsidRDefault="002644C4">
      <w:pPr>
        <w:pStyle w:val="SourceCode"/>
        <w:rPr>
          <w:rStyle w:val="NormalTok"/>
        </w:rPr>
      </w:pPr>
    </w:p>
    <w:p w14:paraId="4736B7CA" w14:textId="77777777" w:rsidR="002644C4" w:rsidRDefault="002644C4">
      <w:pPr>
        <w:pStyle w:val="SourceCode"/>
        <w:rPr>
          <w:rStyle w:val="NormalTok"/>
        </w:rPr>
      </w:pPr>
    </w:p>
    <w:p w14:paraId="23E36690" w14:textId="73F1D3F2" w:rsidR="002644C4" w:rsidRDefault="00000000">
      <w:pPr>
        <w:pStyle w:val="SourceCode"/>
        <w:rPr>
          <w:noProof/>
        </w:rPr>
      </w:pPr>
      <w:r>
        <w:lastRenderedPageBreak/>
        <w:br/>
      </w:r>
      <w:r>
        <w:rPr>
          <w:rStyle w:val="NormalTok"/>
        </w:rPr>
        <w:t xml:space="preserve">SHOW </w:t>
      </w:r>
      <w:r>
        <w:rPr>
          <w:rStyle w:val="KeywordTok"/>
        </w:rPr>
        <w:t>TABLES</w:t>
      </w:r>
      <w:r>
        <w:rPr>
          <w:rStyle w:val="NormalTok"/>
        </w:rPr>
        <w:t>;</w:t>
      </w:r>
      <w:r w:rsidR="002644C4" w:rsidRPr="002644C4">
        <w:rPr>
          <w:noProof/>
        </w:rPr>
        <w:t xml:space="preserve"> </w:t>
      </w:r>
    </w:p>
    <w:p w14:paraId="7B24A178" w14:textId="184EB7D1" w:rsidR="00432687" w:rsidRDefault="0072482F" w:rsidP="0072482F">
      <w:pPr>
        <w:pStyle w:val="SourceCode"/>
        <w:rPr>
          <w:noProof/>
        </w:rPr>
      </w:pPr>
      <w:r>
        <w:rPr>
          <w:noProof/>
        </w:rPr>
        <w:drawing>
          <wp:inline distT="0" distB="0" distL="0" distR="0" wp14:anchorId="63E52B72" wp14:editId="7FDE9032">
            <wp:extent cx="2137410" cy="1371600"/>
            <wp:effectExtent l="0" t="0" r="0" b="0"/>
            <wp:docPr id="1734395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95884" name="Picture 17343958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7713" cy="137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6DC8" w14:textId="77777777" w:rsidR="00432687" w:rsidRDefault="00000000">
      <w:r>
        <w:pict w14:anchorId="5873ABD6">
          <v:rect id="_x0000_i1026" style="width:0;height:1.5pt" o:hralign="center" o:hrstd="t" o:hr="t"/>
        </w:pict>
      </w:r>
    </w:p>
    <w:p w14:paraId="66A76ECA" w14:textId="77777777" w:rsidR="00432687" w:rsidRDefault="00000000">
      <w:pPr>
        <w:pStyle w:val="Heading2"/>
      </w:pPr>
      <w:bookmarkStart w:id="4" w:name="ddl-data-definition-language"/>
      <w:bookmarkEnd w:id="3"/>
      <w:r>
        <w:t>3. DDL – DATA DEFINITION LANGUAGE</w:t>
      </w:r>
    </w:p>
    <w:p w14:paraId="4052331E" w14:textId="77777777" w:rsidR="00432687" w:rsidRDefault="00000000">
      <w:pPr>
        <w:pStyle w:val="Heading3"/>
      </w:pPr>
      <w:bookmarkStart w:id="5" w:name="create-command"/>
      <w:r>
        <w:t>3.1 CREATE COMMAND</w:t>
      </w:r>
    </w:p>
    <w:p w14:paraId="2C7FE9C8" w14:textId="77777777" w:rsidR="00432687" w:rsidRDefault="00000000">
      <w:pPr>
        <w:pStyle w:val="FirstParagraph"/>
      </w:pPr>
      <w:r>
        <w:rPr>
          <w:b/>
          <w:bCs/>
        </w:rPr>
        <w:t>Purpose:</w:t>
      </w:r>
      <w:r>
        <w:br/>
        <w:t>The CREATE command is used to create tables in the database.</w:t>
      </w:r>
    </w:p>
    <w:p w14:paraId="42385601" w14:textId="77777777" w:rsidR="00432687" w:rsidRDefault="00000000">
      <w:pPr>
        <w:pStyle w:val="BodyText"/>
      </w:pPr>
      <w:r>
        <w:rPr>
          <w:b/>
          <w:bCs/>
        </w:rPr>
        <w:t>Implementation:</w:t>
      </w:r>
    </w:p>
    <w:p w14:paraId="06482E9F" w14:textId="77777777" w:rsidR="00432687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UNIQUE</w:t>
      </w:r>
      <w:r>
        <w:br/>
      </w:r>
      <w:r>
        <w:rPr>
          <w:rStyle w:val="NormalTok"/>
        </w:rPr>
        <w:t>);</w:t>
      </w:r>
    </w:p>
    <w:p w14:paraId="1EE2BED9" w14:textId="1E1079B5" w:rsidR="0072482F" w:rsidRDefault="0072482F">
      <w:r>
        <w:rPr>
          <w:noProof/>
        </w:rPr>
        <w:drawing>
          <wp:inline distT="0" distB="0" distL="0" distR="0" wp14:anchorId="7919DC28" wp14:editId="701FEEB4">
            <wp:extent cx="3909060" cy="1965960"/>
            <wp:effectExtent l="0" t="0" r="0" b="0"/>
            <wp:docPr id="4381493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49334" name="Picture 4381493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0667" w14:textId="016FDA21" w:rsidR="00432687" w:rsidRDefault="0072482F">
      <w:r>
        <w:rPr>
          <w:noProof/>
        </w:rPr>
        <w:drawing>
          <wp:inline distT="0" distB="0" distL="0" distR="0" wp14:anchorId="643BCAD5" wp14:editId="64E13108">
            <wp:extent cx="5394960" cy="1322226"/>
            <wp:effectExtent l="0" t="0" r="0" b="0"/>
            <wp:docPr id="2461393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39314" name="Picture 2461393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967" cy="132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AFF4" w14:textId="1F6B70CE" w:rsidR="002644C4" w:rsidRDefault="0072482F">
      <w:r>
        <w:rPr>
          <w:rFonts w:ascii="Consolas" w:hAnsi="Consolas"/>
          <w:noProof/>
          <w:sz w:val="22"/>
        </w:rPr>
        <w:lastRenderedPageBreak/>
        <w:drawing>
          <wp:inline distT="0" distB="0" distL="0" distR="0" wp14:anchorId="1CC9EA46" wp14:editId="092D2EB7">
            <wp:extent cx="3459480" cy="2125980"/>
            <wp:effectExtent l="0" t="0" r="0" b="0"/>
            <wp:docPr id="17842314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31496" name="Picture 17842314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32E0" w14:textId="1F273DD3" w:rsidR="002644C4" w:rsidRDefault="002644C4"/>
    <w:p w14:paraId="642D5EAE" w14:textId="77777777" w:rsidR="00432687" w:rsidRDefault="00000000">
      <w:pPr>
        <w:pStyle w:val="Heading3"/>
      </w:pPr>
      <w:bookmarkStart w:id="6" w:name="alter-command"/>
      <w:bookmarkEnd w:id="5"/>
      <w:r>
        <w:t>3.2 ALTER COMMAND</w:t>
      </w:r>
    </w:p>
    <w:p w14:paraId="3B961B11" w14:textId="77777777" w:rsidR="00432687" w:rsidRDefault="00000000">
      <w:pPr>
        <w:pStyle w:val="FirstParagraph"/>
      </w:pPr>
      <w:r>
        <w:rPr>
          <w:b/>
          <w:bCs/>
        </w:rPr>
        <w:t>Purpose:</w:t>
      </w:r>
      <w:r>
        <w:br/>
        <w:t>The ALTER command is used to modify the structure of an existing table.</w:t>
      </w:r>
    </w:p>
    <w:p w14:paraId="08993D8F" w14:textId="77777777" w:rsidR="00432687" w:rsidRDefault="00000000">
      <w:pPr>
        <w:pStyle w:val="BodyText"/>
      </w:pPr>
      <w:r>
        <w:rPr>
          <w:b/>
          <w:bCs/>
        </w:rPr>
        <w:t>Implementation:</w:t>
      </w:r>
    </w:p>
    <w:p w14:paraId="0A1E769B" w14:textId="4DB8D453" w:rsidR="002644C4" w:rsidRDefault="00000000">
      <w:pPr>
        <w:pStyle w:val="SourceCode"/>
        <w:rPr>
          <w:rStyle w:val="NormalTok"/>
        </w:rPr>
      </w:pP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projects </w:t>
      </w:r>
      <w:r>
        <w:rPr>
          <w:rStyle w:val="KeywordTok"/>
        </w:rPr>
        <w:t>ADD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repo_link</w:t>
      </w:r>
      <w:proofErr w:type="spellEnd"/>
      <w:r>
        <w:rPr>
          <w:rStyle w:val="NormalTok"/>
        </w:rPr>
        <w:t xml:space="preserve"> </w:t>
      </w:r>
      <w:proofErr w:type="gramStart"/>
      <w:r>
        <w:rPr>
          <w:rStyle w:val="DataTypeTok"/>
        </w:rPr>
        <w:t>VARCHAR</w:t>
      </w:r>
      <w:r>
        <w:rPr>
          <w:rStyle w:val="NormalTok"/>
        </w:rPr>
        <w:t>(</w:t>
      </w:r>
      <w:proofErr w:type="gramEnd"/>
      <w:r>
        <w:rPr>
          <w:rStyle w:val="DecValTok"/>
        </w:rPr>
        <w:t>200</w:t>
      </w:r>
      <w:r>
        <w:rPr>
          <w:rStyle w:val="NormalTok"/>
        </w:rPr>
        <w:t>);</w:t>
      </w:r>
    </w:p>
    <w:p w14:paraId="44F3570B" w14:textId="77777777" w:rsidR="0072482F" w:rsidRDefault="0072482F">
      <w:pPr>
        <w:pStyle w:val="SourceCode"/>
        <w:rPr>
          <w:rStyle w:val="NormalTok"/>
        </w:rPr>
      </w:pPr>
    </w:p>
    <w:p w14:paraId="4BE29AE7" w14:textId="77777777" w:rsidR="0072482F" w:rsidRDefault="0072482F">
      <w:pPr>
        <w:pStyle w:val="SourceCode"/>
        <w:rPr>
          <w:rStyle w:val="NormalTok"/>
        </w:rPr>
      </w:pPr>
    </w:p>
    <w:p w14:paraId="120892C4" w14:textId="678F9BF9" w:rsidR="0072482F" w:rsidRDefault="0072482F">
      <w:pPr>
        <w:pStyle w:val="SourceCode"/>
        <w:rPr>
          <w:rStyle w:val="NormalTok"/>
        </w:rPr>
      </w:pPr>
      <w:r>
        <w:rPr>
          <w:rFonts w:ascii="Consolas" w:hAnsi="Consolas"/>
          <w:noProof/>
          <w:sz w:val="22"/>
        </w:rPr>
        <w:drawing>
          <wp:inline distT="0" distB="0" distL="0" distR="0" wp14:anchorId="0B5F96F9" wp14:editId="50F7B23F">
            <wp:extent cx="4696480" cy="2314898"/>
            <wp:effectExtent l="0" t="0" r="0" b="0"/>
            <wp:docPr id="10403781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78152" name="Picture 10403781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1A39" w14:textId="4ECFD88C" w:rsidR="002644C4" w:rsidRDefault="002644C4">
      <w:pPr>
        <w:pStyle w:val="SourceCode"/>
        <w:rPr>
          <w:rStyle w:val="NormalTok"/>
        </w:rPr>
      </w:pPr>
    </w:p>
    <w:p w14:paraId="177074DD" w14:textId="77777777" w:rsidR="002644C4" w:rsidRPr="002644C4" w:rsidRDefault="002644C4">
      <w:pPr>
        <w:pStyle w:val="SourceCode"/>
        <w:rPr>
          <w:rFonts w:ascii="Consolas" w:hAnsi="Consolas"/>
          <w:sz w:val="22"/>
        </w:rPr>
      </w:pPr>
    </w:p>
    <w:p w14:paraId="6EEBF21A" w14:textId="77777777" w:rsidR="002644C4" w:rsidRDefault="002644C4"/>
    <w:p w14:paraId="0CDE1BDF" w14:textId="0F1D37A2" w:rsidR="00432687" w:rsidRDefault="00000000">
      <w:r>
        <w:pict w14:anchorId="13B718AC">
          <v:rect id="_x0000_i1027" style="width:0;height:1.5pt" o:hralign="center" o:hrstd="t" o:hr="t"/>
        </w:pict>
      </w:r>
    </w:p>
    <w:p w14:paraId="3FDFFAFA" w14:textId="77777777" w:rsidR="00432687" w:rsidRDefault="00000000">
      <w:pPr>
        <w:pStyle w:val="Heading3"/>
      </w:pPr>
      <w:bookmarkStart w:id="7" w:name="drop-command"/>
      <w:bookmarkEnd w:id="6"/>
      <w:r>
        <w:lastRenderedPageBreak/>
        <w:t>3.3 DROP COMMAND</w:t>
      </w:r>
    </w:p>
    <w:p w14:paraId="0EAC0ECF" w14:textId="77777777" w:rsidR="00432687" w:rsidRDefault="00000000">
      <w:pPr>
        <w:pStyle w:val="FirstParagraph"/>
      </w:pPr>
      <w:r>
        <w:rPr>
          <w:b/>
          <w:bCs/>
        </w:rPr>
        <w:t>Purpose:</w:t>
      </w:r>
      <w:r>
        <w:br/>
        <w:t>The DROP command is used to permanently remove a table from the database.</w:t>
      </w:r>
    </w:p>
    <w:p w14:paraId="79C0C156" w14:textId="77777777" w:rsidR="00432687" w:rsidRDefault="00000000">
      <w:pPr>
        <w:pStyle w:val="BodyText"/>
      </w:pPr>
      <w:r>
        <w:rPr>
          <w:b/>
          <w:bCs/>
        </w:rPr>
        <w:t>Implementation:</w:t>
      </w:r>
    </w:p>
    <w:p w14:paraId="72C5EB89" w14:textId="77777777" w:rsidR="00432687" w:rsidRDefault="00000000">
      <w:pPr>
        <w:pStyle w:val="SourceCode"/>
        <w:rPr>
          <w:rStyle w:val="NormalTok"/>
        </w:rPr>
      </w:pP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project_likes</w:t>
      </w:r>
      <w:proofErr w:type="spellEnd"/>
      <w:r>
        <w:rPr>
          <w:rStyle w:val="NormalTok"/>
        </w:rPr>
        <w:t>;</w:t>
      </w:r>
    </w:p>
    <w:p w14:paraId="1EB8CCA5" w14:textId="77777777" w:rsidR="0072482F" w:rsidRDefault="0072482F" w:rsidP="0072482F">
      <w:pPr>
        <w:pStyle w:val="Heading3"/>
      </w:pPr>
      <w:r>
        <w:t>3.4 TRUNCATE COMMAND</w:t>
      </w:r>
    </w:p>
    <w:p w14:paraId="328FAAE9" w14:textId="77777777" w:rsidR="0072482F" w:rsidRDefault="0072482F" w:rsidP="0072482F">
      <w:pPr>
        <w:pStyle w:val="FirstParagraph"/>
      </w:pPr>
      <w:r>
        <w:rPr>
          <w:b/>
          <w:bCs/>
        </w:rPr>
        <w:t>Purpose:</w:t>
      </w:r>
      <w:r>
        <w:br/>
        <w:t>The TRUNCATE command is used to remove all records from a table without deleting its structure.</w:t>
      </w:r>
    </w:p>
    <w:p w14:paraId="4C9C85BC" w14:textId="77777777" w:rsidR="0072482F" w:rsidRDefault="0072482F" w:rsidP="0072482F">
      <w:pPr>
        <w:pStyle w:val="BodyText"/>
      </w:pPr>
      <w:r>
        <w:rPr>
          <w:b/>
          <w:bCs/>
        </w:rPr>
        <w:t>Implementation:</w:t>
      </w:r>
    </w:p>
    <w:p w14:paraId="2BC35603" w14:textId="77777777" w:rsidR="0072482F" w:rsidRDefault="0072482F" w:rsidP="0072482F">
      <w:pPr>
        <w:pStyle w:val="SourceCode"/>
      </w:pPr>
      <w:r>
        <w:rPr>
          <w:rStyle w:val="KeywordTok"/>
        </w:rPr>
        <w:t>TRUNCATE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comments;</w:t>
      </w:r>
    </w:p>
    <w:p w14:paraId="0EAD7BAF" w14:textId="7FC78D53" w:rsidR="0072482F" w:rsidRDefault="0072482F" w:rsidP="0072482F">
      <w:pPr>
        <w:pStyle w:val="SourceCode"/>
      </w:pPr>
      <w:r>
        <w:pict w14:anchorId="306E9E39">
          <v:rect id="_x0000_i1248" style="width:0;height:1.5pt" o:hralign="center" o:hrstd="t" o:hr="t"/>
        </w:pict>
      </w:r>
    </w:p>
    <w:p w14:paraId="6F68EAFC" w14:textId="7F60D545" w:rsidR="0072482F" w:rsidRDefault="0072482F">
      <w:pPr>
        <w:pStyle w:val="FirstParagraph"/>
      </w:pPr>
    </w:p>
    <w:p w14:paraId="3EF365A3" w14:textId="5BA2DD95" w:rsidR="0072482F" w:rsidRPr="0072482F" w:rsidRDefault="0072482F" w:rsidP="0072482F">
      <w:pPr>
        <w:pStyle w:val="BodyText"/>
      </w:pPr>
      <w:r>
        <w:rPr>
          <w:noProof/>
        </w:rPr>
        <w:drawing>
          <wp:inline distT="0" distB="0" distL="0" distR="0" wp14:anchorId="053F6D9C" wp14:editId="335ACD47">
            <wp:extent cx="5943600" cy="2087880"/>
            <wp:effectExtent l="0" t="0" r="0" b="0"/>
            <wp:docPr id="5494911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91142" name="Picture 5494911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A8F7" w14:textId="77777777" w:rsidR="00432687" w:rsidRDefault="00000000">
      <w:r>
        <w:pict w14:anchorId="723A4211">
          <v:rect id="_x0000_i1028" style="width:0;height:1.5pt" o:hralign="center" o:hrstd="t" o:hr="t"/>
        </w:pict>
      </w:r>
    </w:p>
    <w:p w14:paraId="04EDB8EF" w14:textId="45287459" w:rsidR="00432687" w:rsidRDefault="00432687">
      <w:bookmarkStart w:id="8" w:name="truncate-command"/>
      <w:bookmarkEnd w:id="7"/>
    </w:p>
    <w:p w14:paraId="2EDC56E8" w14:textId="77777777" w:rsidR="00432687" w:rsidRDefault="00000000">
      <w:pPr>
        <w:pStyle w:val="Heading2"/>
      </w:pPr>
      <w:bookmarkStart w:id="9" w:name="dml-data-manipulation-language"/>
      <w:bookmarkEnd w:id="4"/>
      <w:bookmarkEnd w:id="8"/>
      <w:r>
        <w:t>4. DML – DATA MANIPULATION LANGUAGE</w:t>
      </w:r>
    </w:p>
    <w:p w14:paraId="55FED0F4" w14:textId="77777777" w:rsidR="00432687" w:rsidRDefault="00000000">
      <w:pPr>
        <w:pStyle w:val="Heading3"/>
      </w:pPr>
      <w:bookmarkStart w:id="10" w:name="insert-command"/>
      <w:r>
        <w:t>4.1 INSERT COMMAND</w:t>
      </w:r>
    </w:p>
    <w:p w14:paraId="2BA31634" w14:textId="77777777" w:rsidR="00432687" w:rsidRDefault="00000000">
      <w:pPr>
        <w:pStyle w:val="FirstParagraph"/>
      </w:pPr>
      <w:r>
        <w:rPr>
          <w:b/>
          <w:bCs/>
        </w:rPr>
        <w:t>Purpose:</w:t>
      </w:r>
      <w:r>
        <w:br/>
        <w:t>The INSERT command is used to add new records into a table.</w:t>
      </w:r>
    </w:p>
    <w:p w14:paraId="17F47B52" w14:textId="77777777" w:rsidR="001238C3" w:rsidRDefault="00000000" w:rsidP="001238C3">
      <w:pPr>
        <w:pStyle w:val="BodyText"/>
        <w:rPr>
          <w:b/>
          <w:bCs/>
        </w:rPr>
      </w:pPr>
      <w:r>
        <w:rPr>
          <w:b/>
          <w:bCs/>
        </w:rPr>
        <w:t>Implementation</w:t>
      </w:r>
    </w:p>
    <w:p w14:paraId="164211FF" w14:textId="4EA480F8" w:rsidR="00432687" w:rsidRDefault="00000000" w:rsidP="001238C3">
      <w:pPr>
        <w:pStyle w:val="BodyText"/>
        <w:rPr>
          <w:rStyle w:val="NormalTok"/>
        </w:rPr>
      </w:pPr>
      <w:r>
        <w:rPr>
          <w:rStyle w:val="KeywordTok"/>
        </w:rPr>
        <w:lastRenderedPageBreak/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users (name, email)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StringTok"/>
        </w:rPr>
        <w:t>'Ratnesh Singh'</w:t>
      </w:r>
      <w:r>
        <w:rPr>
          <w:rStyle w:val="NormalTok"/>
        </w:rPr>
        <w:t xml:space="preserve">, </w:t>
      </w:r>
      <w:r>
        <w:rPr>
          <w:rStyle w:val="StringTok"/>
        </w:rPr>
        <w:t>'ratnesh@gmail.com'</w:t>
      </w:r>
      <w:r>
        <w:rPr>
          <w:rStyle w:val="NormalTok"/>
        </w:rPr>
        <w:t>);</w:t>
      </w:r>
    </w:p>
    <w:p w14:paraId="3AE7051A" w14:textId="5BC85C88" w:rsidR="001238C3" w:rsidRDefault="001238C3" w:rsidP="001238C3">
      <w:pPr>
        <w:pStyle w:val="BodyText"/>
        <w:rPr>
          <w:rStyle w:val="NormalTok"/>
        </w:rPr>
      </w:pPr>
      <w:r>
        <w:rPr>
          <w:rFonts w:ascii="Consolas" w:hAnsi="Consolas"/>
          <w:noProof/>
          <w:sz w:val="22"/>
        </w:rPr>
        <w:drawing>
          <wp:inline distT="0" distB="0" distL="0" distR="0" wp14:anchorId="3092B69B" wp14:editId="0FD72BEE">
            <wp:extent cx="5591955" cy="1952898"/>
            <wp:effectExtent l="0" t="0" r="0" b="0"/>
            <wp:docPr id="3187496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49658" name="Picture 3187496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A8C7" w14:textId="43C235DC" w:rsidR="001238C3" w:rsidRDefault="001238C3" w:rsidP="001238C3">
      <w:pPr>
        <w:pStyle w:val="BodyText"/>
        <w:rPr>
          <w:rStyle w:val="NormalTok"/>
        </w:rPr>
      </w:pPr>
      <w:r>
        <w:rPr>
          <w:rFonts w:ascii="Consolas" w:hAnsi="Consolas"/>
          <w:noProof/>
          <w:sz w:val="22"/>
        </w:rPr>
        <w:drawing>
          <wp:inline distT="0" distB="0" distL="0" distR="0" wp14:anchorId="0C9918E9" wp14:editId="3293703F">
            <wp:extent cx="5928360" cy="2156460"/>
            <wp:effectExtent l="0" t="0" r="0" b="0"/>
            <wp:docPr id="14514358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103BD" w14:textId="3E59DEC3" w:rsidR="001238C3" w:rsidRPr="001238C3" w:rsidRDefault="001238C3" w:rsidP="001238C3">
      <w:pPr>
        <w:pStyle w:val="BodyText"/>
        <w:rPr>
          <w:rFonts w:ascii="Consolas" w:hAnsi="Consolas"/>
          <w:sz w:val="22"/>
        </w:rPr>
      </w:pPr>
    </w:p>
    <w:p w14:paraId="7C8190A4" w14:textId="77777777" w:rsidR="00432687" w:rsidRDefault="00000000">
      <w:r>
        <w:pict w14:anchorId="2E155397">
          <v:rect id="_x0000_i1030" style="width:0;height:1.5pt" o:hralign="center" o:hrstd="t" o:hr="t"/>
        </w:pict>
      </w:r>
    </w:p>
    <w:p w14:paraId="1196E056" w14:textId="77777777" w:rsidR="00432687" w:rsidRDefault="00000000">
      <w:pPr>
        <w:pStyle w:val="Heading3"/>
      </w:pPr>
      <w:bookmarkStart w:id="11" w:name="select-command"/>
      <w:bookmarkEnd w:id="10"/>
      <w:r>
        <w:t>4.2 SELECT COMMAND</w:t>
      </w:r>
    </w:p>
    <w:p w14:paraId="38D66D23" w14:textId="77777777" w:rsidR="001238C3" w:rsidRDefault="00000000" w:rsidP="001238C3">
      <w:pPr>
        <w:pStyle w:val="FirstParagraph"/>
      </w:pPr>
      <w:r>
        <w:rPr>
          <w:b/>
          <w:bCs/>
        </w:rPr>
        <w:t>Purpose:</w:t>
      </w:r>
      <w:r>
        <w:br/>
        <w:t>The SELECT command is used to retrieve data from a table.</w:t>
      </w:r>
    </w:p>
    <w:p w14:paraId="6C755FA5" w14:textId="77777777" w:rsidR="001238C3" w:rsidRDefault="00000000" w:rsidP="001238C3">
      <w:pPr>
        <w:pStyle w:val="FirstParagraph"/>
        <w:rPr>
          <w:b/>
          <w:bCs/>
        </w:rPr>
      </w:pPr>
      <w:r>
        <w:rPr>
          <w:b/>
          <w:bCs/>
        </w:rPr>
        <w:t>Implementation:</w:t>
      </w:r>
    </w:p>
    <w:p w14:paraId="598D2C8A" w14:textId="77777777" w:rsidR="001238C3" w:rsidRPr="001238C3" w:rsidRDefault="001238C3" w:rsidP="001238C3">
      <w:pPr>
        <w:pStyle w:val="FirstParagraph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users;</w:t>
      </w:r>
      <w:r w:rsidRPr="001238C3">
        <w:rPr>
          <w:rFonts w:ascii="Consolas" w:hAnsi="Consolas"/>
          <w:noProof/>
          <w:sz w:val="22"/>
        </w:rPr>
        <w:t xml:space="preserve"> </w:t>
      </w:r>
    </w:p>
    <w:p w14:paraId="5CAA1C1F" w14:textId="06E68720" w:rsidR="001238C3" w:rsidRPr="001238C3" w:rsidRDefault="001238C3" w:rsidP="001238C3">
      <w:pPr>
        <w:pStyle w:val="BodyText"/>
      </w:pPr>
      <w:r>
        <w:rPr>
          <w:rFonts w:ascii="Consolas" w:hAnsi="Consolas"/>
          <w:noProof/>
          <w:sz w:val="22"/>
        </w:rPr>
        <w:drawing>
          <wp:inline distT="0" distB="0" distL="0" distR="0" wp14:anchorId="20B48D93" wp14:editId="076C68BA">
            <wp:extent cx="3185160" cy="1135380"/>
            <wp:effectExtent l="0" t="0" r="0" b="0"/>
            <wp:docPr id="964776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7609" name="Picture 964776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612" cy="113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EF13" w14:textId="58F461BE" w:rsidR="00432687" w:rsidRDefault="00432687">
      <w:pPr>
        <w:pStyle w:val="SourceCode"/>
      </w:pPr>
    </w:p>
    <w:p w14:paraId="138486D6" w14:textId="77777777" w:rsidR="00432687" w:rsidRDefault="00000000">
      <w:r>
        <w:lastRenderedPageBreak/>
        <w:pict w14:anchorId="0334A0E0">
          <v:rect id="_x0000_i1031" style="width:0;height:1.5pt" o:hralign="center" o:hrstd="t" o:hr="t"/>
        </w:pict>
      </w:r>
    </w:p>
    <w:p w14:paraId="5E358294" w14:textId="77777777" w:rsidR="00432687" w:rsidRDefault="00000000">
      <w:pPr>
        <w:pStyle w:val="Heading3"/>
      </w:pPr>
      <w:bookmarkStart w:id="12" w:name="update-command"/>
      <w:bookmarkEnd w:id="11"/>
      <w:r>
        <w:t>4.3 UPDATE COMMAND</w:t>
      </w:r>
    </w:p>
    <w:p w14:paraId="45DF4281" w14:textId="77777777" w:rsidR="00432687" w:rsidRDefault="00000000">
      <w:pPr>
        <w:pStyle w:val="FirstParagraph"/>
      </w:pPr>
      <w:r>
        <w:rPr>
          <w:b/>
          <w:bCs/>
        </w:rPr>
        <w:t>Purpose:</w:t>
      </w:r>
      <w:r>
        <w:br/>
        <w:t>The UPDATE command is used to modify existing records in a table.</w:t>
      </w:r>
    </w:p>
    <w:p w14:paraId="2107276E" w14:textId="77777777" w:rsidR="00432687" w:rsidRDefault="00000000">
      <w:pPr>
        <w:pStyle w:val="BodyText"/>
      </w:pPr>
      <w:r>
        <w:rPr>
          <w:b/>
          <w:bCs/>
        </w:rPr>
        <w:t>Implementation:</w:t>
      </w:r>
    </w:p>
    <w:p w14:paraId="24B588B4" w14:textId="77777777" w:rsidR="001238C3" w:rsidRDefault="00000000">
      <w:pPr>
        <w:pStyle w:val="SourceCode"/>
        <w:rPr>
          <w:noProof/>
        </w:rPr>
      </w:pPr>
      <w:r>
        <w:rPr>
          <w:rStyle w:val="KeywordTok"/>
        </w:rPr>
        <w:t>UPDATE</w:t>
      </w:r>
      <w:r>
        <w:rPr>
          <w:rStyle w:val="NormalTok"/>
        </w:rPr>
        <w:t xml:space="preserve"> projects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'Completed'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project_id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 w:rsidR="001238C3" w:rsidRPr="001238C3">
        <w:rPr>
          <w:noProof/>
        </w:rPr>
        <w:t xml:space="preserve"> </w:t>
      </w:r>
    </w:p>
    <w:p w14:paraId="2498F85E" w14:textId="77777777" w:rsidR="001238C3" w:rsidRDefault="001238C3" w:rsidP="001238C3">
      <w:pPr>
        <w:pStyle w:val="Heading3"/>
      </w:pPr>
      <w:r>
        <w:t>4.4 DELETE COMMAND</w:t>
      </w:r>
    </w:p>
    <w:p w14:paraId="1B7CE1DA" w14:textId="77777777" w:rsidR="001238C3" w:rsidRDefault="001238C3" w:rsidP="001238C3">
      <w:pPr>
        <w:pStyle w:val="FirstParagraph"/>
      </w:pPr>
      <w:r>
        <w:rPr>
          <w:b/>
          <w:bCs/>
        </w:rPr>
        <w:t>Purpose:</w:t>
      </w:r>
      <w:r>
        <w:br/>
        <w:t>The DELETE command is used to remove specific records from a table.</w:t>
      </w:r>
    </w:p>
    <w:p w14:paraId="20F12869" w14:textId="77777777" w:rsidR="001238C3" w:rsidRDefault="001238C3" w:rsidP="001238C3">
      <w:pPr>
        <w:pStyle w:val="BodyText"/>
      </w:pPr>
      <w:r>
        <w:rPr>
          <w:b/>
          <w:bCs/>
        </w:rPr>
        <w:t>Implementation:</w:t>
      </w:r>
    </w:p>
    <w:p w14:paraId="5EA8112B" w14:textId="77777777" w:rsidR="001238C3" w:rsidRDefault="001238C3" w:rsidP="001238C3">
      <w:pPr>
        <w:pStyle w:val="SourceCode"/>
      </w:pP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projects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'Idea'</w:t>
      </w:r>
      <w:r>
        <w:rPr>
          <w:rStyle w:val="NormalTok"/>
        </w:rPr>
        <w:t>;</w:t>
      </w:r>
    </w:p>
    <w:p w14:paraId="65259427" w14:textId="77777777" w:rsidR="001238C3" w:rsidRDefault="001238C3">
      <w:pPr>
        <w:pStyle w:val="SourceCode"/>
        <w:rPr>
          <w:noProof/>
        </w:rPr>
      </w:pPr>
    </w:p>
    <w:p w14:paraId="2A807543" w14:textId="75B7BC08" w:rsidR="00432687" w:rsidRDefault="001238C3">
      <w:pPr>
        <w:pStyle w:val="SourceCode"/>
      </w:pPr>
      <w:r>
        <w:rPr>
          <w:noProof/>
        </w:rPr>
        <w:drawing>
          <wp:inline distT="0" distB="0" distL="0" distR="0" wp14:anchorId="3E5D6C59" wp14:editId="21127816">
            <wp:extent cx="5623560" cy="2141220"/>
            <wp:effectExtent l="0" t="0" r="0" b="0"/>
            <wp:docPr id="8039841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BFB11" w14:textId="07F773BD" w:rsidR="00432687" w:rsidRDefault="00432687">
      <w:pPr>
        <w:pStyle w:val="FirstParagraph"/>
      </w:pPr>
      <w:bookmarkStart w:id="13" w:name="delete-command"/>
      <w:bookmarkEnd w:id="12"/>
    </w:p>
    <w:p w14:paraId="07EB80A3" w14:textId="77777777" w:rsidR="00432687" w:rsidRDefault="00000000">
      <w:r>
        <w:pict w14:anchorId="164F5ED7">
          <v:rect id="_x0000_i1033" style="width:0;height:1.5pt" o:hralign="center" o:hrstd="t" o:hr="t"/>
        </w:pict>
      </w:r>
    </w:p>
    <w:p w14:paraId="70B2AF4D" w14:textId="77777777" w:rsidR="00432687" w:rsidRDefault="00000000">
      <w:pPr>
        <w:pStyle w:val="Heading2"/>
      </w:pPr>
      <w:bookmarkStart w:id="14" w:name="dql-data-query-language"/>
      <w:bookmarkEnd w:id="9"/>
      <w:bookmarkEnd w:id="13"/>
      <w:r>
        <w:t>5. DQL – DATA QUERY LANGUAGE</w:t>
      </w:r>
    </w:p>
    <w:p w14:paraId="11FBFEC2" w14:textId="77777777" w:rsidR="00432687" w:rsidRDefault="00000000">
      <w:pPr>
        <w:pStyle w:val="Heading3"/>
      </w:pPr>
      <w:bookmarkStart w:id="15" w:name="aggregate-functions"/>
      <w:r>
        <w:t>5.1 AGGREGATE FUNCTIONS</w:t>
      </w:r>
    </w:p>
    <w:p w14:paraId="0B690D9B" w14:textId="77777777" w:rsidR="00432687" w:rsidRDefault="00000000">
      <w:pPr>
        <w:pStyle w:val="FirstParagraph"/>
      </w:pPr>
      <w:r>
        <w:rPr>
          <w:b/>
          <w:bCs/>
        </w:rPr>
        <w:t>Purpose:</w:t>
      </w:r>
      <w:r>
        <w:br/>
        <w:t>Aggregate functions are used to perform calculations on data.</w:t>
      </w:r>
    </w:p>
    <w:p w14:paraId="583B9E77" w14:textId="1490D18F" w:rsidR="00432687" w:rsidRDefault="00000000">
      <w:pPr>
        <w:pStyle w:val="BodyText"/>
      </w:pPr>
      <w:r>
        <w:rPr>
          <w:b/>
          <w:bCs/>
        </w:rPr>
        <w:t>Implementation:</w:t>
      </w:r>
    </w:p>
    <w:p w14:paraId="617013B2" w14:textId="77777777" w:rsidR="001238C3" w:rsidRDefault="00000000">
      <w:pPr>
        <w:pStyle w:val="SourceCode"/>
        <w:rPr>
          <w:b/>
          <w:bCs/>
          <w:noProof/>
        </w:rPr>
      </w:pPr>
      <w:r>
        <w:rPr>
          <w:rStyle w:val="KeywordTok"/>
        </w:rPr>
        <w:lastRenderedPageBreak/>
        <w:t>SELECT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COUNT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project_id)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total_projects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projects;</w:t>
      </w:r>
      <w:r w:rsidR="001238C3" w:rsidRPr="001238C3">
        <w:rPr>
          <w:b/>
          <w:bCs/>
          <w:noProof/>
        </w:rPr>
        <w:t xml:space="preserve"> </w:t>
      </w:r>
    </w:p>
    <w:p w14:paraId="4E77E49A" w14:textId="05B885F6" w:rsidR="003B23B0" w:rsidRDefault="003B23B0">
      <w:pPr>
        <w:pStyle w:val="SourceCode"/>
        <w:rPr>
          <w:b/>
          <w:bCs/>
          <w:noProof/>
        </w:rPr>
      </w:pPr>
      <w:r>
        <w:rPr>
          <w:noProof/>
        </w:rPr>
        <w:drawing>
          <wp:inline distT="0" distB="0" distL="0" distR="0" wp14:anchorId="12F7D45C" wp14:editId="427E229C">
            <wp:extent cx="2926080" cy="1531620"/>
            <wp:effectExtent l="0" t="0" r="0" b="0"/>
            <wp:docPr id="14065048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A6EFC" w14:textId="1D66A54A" w:rsidR="003B23B0" w:rsidRDefault="003B23B0">
      <w:pPr>
        <w:pStyle w:val="SourceCode"/>
        <w:rPr>
          <w:b/>
          <w:bCs/>
          <w:noProof/>
        </w:rPr>
      </w:pPr>
    </w:p>
    <w:p w14:paraId="023B2D0D" w14:textId="4C39D368" w:rsidR="00432687" w:rsidRDefault="001238C3">
      <w:pPr>
        <w:pStyle w:val="SourceCode"/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3EBD6C79" wp14:editId="3B4C0AC6">
            <wp:extent cx="2346960" cy="1158240"/>
            <wp:effectExtent l="0" t="0" r="0" b="0"/>
            <wp:docPr id="9120311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2AC19" w14:textId="5D52E893" w:rsidR="001238C3" w:rsidRDefault="001238C3">
      <w:pPr>
        <w:pStyle w:val="SourceCode"/>
      </w:pPr>
      <w:r>
        <w:rPr>
          <w:b/>
          <w:bCs/>
          <w:noProof/>
        </w:rPr>
        <w:drawing>
          <wp:inline distT="0" distB="0" distL="0" distR="0" wp14:anchorId="3A3EC0F3" wp14:editId="0A6BCB3D">
            <wp:extent cx="2339340" cy="1089660"/>
            <wp:effectExtent l="0" t="0" r="0" b="0"/>
            <wp:docPr id="16147601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F5B6F" w14:textId="77777777" w:rsidR="001238C3" w:rsidRDefault="001238C3">
      <w:pPr>
        <w:pStyle w:val="SourceCode"/>
      </w:pPr>
    </w:p>
    <w:p w14:paraId="7B00F504" w14:textId="1F6E6770" w:rsidR="001238C3" w:rsidRDefault="001238C3">
      <w:pPr>
        <w:pStyle w:val="SourceCode"/>
      </w:pPr>
      <w:r>
        <w:rPr>
          <w:noProof/>
        </w:rPr>
        <w:drawing>
          <wp:inline distT="0" distB="0" distL="0" distR="0" wp14:anchorId="4DE24704" wp14:editId="5C0B23F0">
            <wp:extent cx="2308860" cy="1135380"/>
            <wp:effectExtent l="0" t="0" r="0" b="0"/>
            <wp:docPr id="14927320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68142" w14:textId="06A4FC3C" w:rsidR="001238C3" w:rsidRDefault="001238C3">
      <w:pPr>
        <w:pStyle w:val="SourceCode"/>
      </w:pPr>
      <w:r>
        <w:rPr>
          <w:noProof/>
        </w:rPr>
        <w:drawing>
          <wp:inline distT="0" distB="0" distL="0" distR="0" wp14:anchorId="764FF654" wp14:editId="5B0AA828">
            <wp:extent cx="2407920" cy="1447800"/>
            <wp:effectExtent l="0" t="0" r="0" b="0"/>
            <wp:docPr id="958031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9F787" w14:textId="77777777" w:rsidR="001238C3" w:rsidRDefault="001238C3">
      <w:pPr>
        <w:pStyle w:val="SourceCode"/>
      </w:pPr>
    </w:p>
    <w:p w14:paraId="1F38BF06" w14:textId="77777777" w:rsidR="00432687" w:rsidRDefault="00000000">
      <w:r>
        <w:lastRenderedPageBreak/>
        <w:pict w14:anchorId="7DF618D9">
          <v:rect id="_x0000_i1034" style="width:0;height:1.5pt" o:hralign="center" o:hrstd="t" o:hr="t"/>
        </w:pict>
      </w:r>
    </w:p>
    <w:p w14:paraId="5F050CD7" w14:textId="77777777" w:rsidR="00432687" w:rsidRDefault="00000000">
      <w:pPr>
        <w:pStyle w:val="Heading3"/>
      </w:pPr>
      <w:bookmarkStart w:id="16" w:name="group-by-and-order-by"/>
      <w:bookmarkEnd w:id="15"/>
      <w:r>
        <w:t>5.2 GROUP BY AND ORDER BY</w:t>
      </w:r>
    </w:p>
    <w:p w14:paraId="5FCA6EC4" w14:textId="77777777" w:rsidR="00432687" w:rsidRDefault="00000000">
      <w:pPr>
        <w:pStyle w:val="FirstParagraph"/>
      </w:pPr>
      <w:r>
        <w:rPr>
          <w:b/>
          <w:bCs/>
        </w:rPr>
        <w:t>Purpose:</w:t>
      </w:r>
      <w:r>
        <w:br/>
        <w:t>GROUP BY groups records, and ORDER BY sorts the result set.</w:t>
      </w:r>
    </w:p>
    <w:p w14:paraId="74084D29" w14:textId="77777777" w:rsidR="00432687" w:rsidRDefault="00000000">
      <w:pPr>
        <w:pStyle w:val="BodyText"/>
      </w:pPr>
      <w:r>
        <w:rPr>
          <w:b/>
          <w:bCs/>
        </w:rPr>
        <w:t>Implementation:</w:t>
      </w:r>
    </w:p>
    <w:p w14:paraId="04F5CED0" w14:textId="77777777" w:rsidR="001238C3" w:rsidRDefault="00000000" w:rsidP="001238C3">
      <w:pPr>
        <w:pStyle w:val="SourceCode"/>
        <w:rPr>
          <w:rStyle w:val="NormalTok"/>
        </w:rPr>
      </w:pPr>
      <w:r>
        <w:rPr>
          <w:rStyle w:val="KeywordTok"/>
        </w:rPr>
        <w:t>SELECT</w:t>
      </w:r>
      <w:r>
        <w:rPr>
          <w:rStyle w:val="NormalTok"/>
        </w:rPr>
        <w:t xml:space="preserve"> status, </w:t>
      </w:r>
      <w:proofErr w:type="gramStart"/>
      <w:r>
        <w:rPr>
          <w:rStyle w:val="FunctionTok"/>
        </w:rPr>
        <w:t>COUNT</w:t>
      </w:r>
      <w:r>
        <w:rPr>
          <w:rStyle w:val="NormalTok"/>
        </w:rPr>
        <w:t>(</w:t>
      </w:r>
      <w:proofErr w:type="gramEnd"/>
      <w:r>
        <w:rPr>
          <w:rStyle w:val="NormalTok"/>
        </w:rPr>
        <w:t>project_id)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projects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status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status;</w:t>
      </w:r>
    </w:p>
    <w:p w14:paraId="777ED7EA" w14:textId="6209857D" w:rsidR="003B23B0" w:rsidRDefault="003B23B0" w:rsidP="001238C3">
      <w:pPr>
        <w:pStyle w:val="SourceCode"/>
        <w:rPr>
          <w:rStyle w:val="NormalTok"/>
        </w:rPr>
      </w:pPr>
      <w:r>
        <w:rPr>
          <w:rStyle w:val="NormalTok"/>
          <w:noProof/>
        </w:rPr>
        <w:drawing>
          <wp:inline distT="0" distB="0" distL="0" distR="0" wp14:anchorId="2252ECFF" wp14:editId="625AAB48">
            <wp:extent cx="3855720" cy="2141220"/>
            <wp:effectExtent l="0" t="0" r="0" b="0"/>
            <wp:docPr id="77741916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636A4" w14:textId="62E4F16B" w:rsidR="001238C3" w:rsidRDefault="001238C3" w:rsidP="001238C3">
      <w:pPr>
        <w:pStyle w:val="SourceCode"/>
        <w:rPr>
          <w:rStyle w:val="NormalTok"/>
        </w:rPr>
      </w:pPr>
    </w:p>
    <w:p w14:paraId="0F6078F6" w14:textId="26D3698B" w:rsidR="001238C3" w:rsidRDefault="001238C3" w:rsidP="001238C3">
      <w:pPr>
        <w:pStyle w:val="SourceCode"/>
        <w:rPr>
          <w:rStyle w:val="NormalTok"/>
        </w:rPr>
      </w:pPr>
    </w:p>
    <w:p w14:paraId="2BB8CE3A" w14:textId="77777777" w:rsidR="001238C3" w:rsidRDefault="001238C3" w:rsidP="001238C3">
      <w:pPr>
        <w:pStyle w:val="SourceCode"/>
        <w:rPr>
          <w:rStyle w:val="NormalTok"/>
        </w:rPr>
      </w:pPr>
    </w:p>
    <w:p w14:paraId="162B104F" w14:textId="77777777" w:rsidR="001238C3" w:rsidRDefault="001238C3" w:rsidP="001238C3">
      <w:pPr>
        <w:pStyle w:val="SourceCode"/>
      </w:pPr>
    </w:p>
    <w:p w14:paraId="76FDB066" w14:textId="6F32A521" w:rsidR="00432687" w:rsidRDefault="00000000" w:rsidP="001238C3">
      <w:pPr>
        <w:pStyle w:val="SourceCode"/>
      </w:pPr>
      <w:r>
        <w:pict w14:anchorId="65242641">
          <v:rect id="_x0000_i1035" style="width:0;height:1.5pt" o:hralign="center" o:hrstd="t" o:hr="t"/>
        </w:pict>
      </w:r>
    </w:p>
    <w:p w14:paraId="7D6535F5" w14:textId="77777777" w:rsidR="00432687" w:rsidRDefault="00000000">
      <w:pPr>
        <w:pStyle w:val="Heading2"/>
      </w:pPr>
      <w:bookmarkStart w:id="17" w:name="tcl-transaction-control-language"/>
      <w:bookmarkEnd w:id="14"/>
      <w:bookmarkEnd w:id="16"/>
      <w:r>
        <w:t>6. TCL – TRANSACTION CONTROL LANGUAGE</w:t>
      </w:r>
    </w:p>
    <w:p w14:paraId="2ED3F06A" w14:textId="77777777" w:rsidR="00432687" w:rsidRDefault="00000000">
      <w:pPr>
        <w:pStyle w:val="Heading3"/>
      </w:pPr>
      <w:bookmarkStart w:id="18" w:name="commit-command"/>
      <w:r>
        <w:t>6.1 COMMIT COMMAND</w:t>
      </w:r>
    </w:p>
    <w:p w14:paraId="13BAE874" w14:textId="77777777" w:rsidR="00432687" w:rsidRDefault="00000000">
      <w:pPr>
        <w:pStyle w:val="FirstParagraph"/>
      </w:pPr>
      <w:r>
        <w:rPr>
          <w:b/>
          <w:bCs/>
        </w:rPr>
        <w:t>Purpose:</w:t>
      </w:r>
      <w:r>
        <w:br/>
        <w:t>The COMMIT command saves all transaction changes permanently.</w:t>
      </w:r>
    </w:p>
    <w:p w14:paraId="04746ABC" w14:textId="77777777" w:rsidR="00432687" w:rsidRDefault="00000000">
      <w:pPr>
        <w:pStyle w:val="BodyText"/>
      </w:pPr>
      <w:r>
        <w:rPr>
          <w:b/>
          <w:bCs/>
        </w:rPr>
        <w:t>Implementation:</w:t>
      </w:r>
    </w:p>
    <w:p w14:paraId="012F5171" w14:textId="77777777" w:rsidR="00432687" w:rsidRDefault="00000000">
      <w:pPr>
        <w:pStyle w:val="SourceCode"/>
        <w:rPr>
          <w:rStyle w:val="NormalTok"/>
        </w:rPr>
      </w:pPr>
      <w:r>
        <w:rPr>
          <w:rStyle w:val="ControlFlowTok"/>
        </w:rPr>
        <w:t>BEGIN</w:t>
      </w:r>
      <w:r>
        <w:rPr>
          <w:rStyle w:val="NormalTok"/>
        </w:rPr>
        <w:t>;</w:t>
      </w:r>
      <w:r>
        <w:br/>
      </w:r>
      <w:r>
        <w:rPr>
          <w:rStyle w:val="KeywordTok"/>
        </w:rPr>
        <w:t>UPDATE</w:t>
      </w:r>
      <w:r>
        <w:rPr>
          <w:rStyle w:val="NormalTok"/>
        </w:rPr>
        <w:t xml:space="preserve"> projects </w:t>
      </w:r>
      <w:r>
        <w:rPr>
          <w:rStyle w:val="KeywordTok"/>
        </w:rPr>
        <w:t>SET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'Completed'</w:t>
      </w:r>
      <w:r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project_id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;</w:t>
      </w:r>
      <w:r>
        <w:br/>
      </w:r>
      <w:r>
        <w:rPr>
          <w:rStyle w:val="KeywordTok"/>
        </w:rPr>
        <w:t>COMMIT</w:t>
      </w:r>
      <w:r>
        <w:rPr>
          <w:rStyle w:val="NormalTok"/>
        </w:rPr>
        <w:t>;</w:t>
      </w:r>
    </w:p>
    <w:p w14:paraId="5AF4BB36" w14:textId="7367F7EE" w:rsidR="003B23B0" w:rsidRDefault="003B23B0">
      <w:pPr>
        <w:pStyle w:val="SourceCode"/>
        <w:rPr>
          <w:rStyle w:val="NormalTok"/>
        </w:rPr>
      </w:pPr>
      <w:r>
        <w:rPr>
          <w:rStyle w:val="NormalTok"/>
          <w:noProof/>
        </w:rPr>
        <w:lastRenderedPageBreak/>
        <w:drawing>
          <wp:inline distT="0" distB="0" distL="0" distR="0" wp14:anchorId="769F5BEB" wp14:editId="54C12613">
            <wp:extent cx="2827020" cy="1775460"/>
            <wp:effectExtent l="0" t="0" r="0" b="0"/>
            <wp:docPr id="17598674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BD06E" w14:textId="77777777" w:rsidR="003B23B0" w:rsidRDefault="003B23B0">
      <w:pPr>
        <w:pStyle w:val="SourceCode"/>
      </w:pPr>
    </w:p>
    <w:p w14:paraId="27FB532C" w14:textId="77777777" w:rsidR="00432687" w:rsidRDefault="00000000">
      <w:r>
        <w:pict w14:anchorId="36DC7B55">
          <v:rect id="_x0000_i1036" style="width:0;height:1.5pt" o:hralign="center" o:hrstd="t" o:hr="t"/>
        </w:pict>
      </w:r>
    </w:p>
    <w:p w14:paraId="6FB293C3" w14:textId="77777777" w:rsidR="00432687" w:rsidRDefault="00000000">
      <w:pPr>
        <w:pStyle w:val="Heading3"/>
      </w:pPr>
      <w:bookmarkStart w:id="19" w:name="rollback-command"/>
      <w:bookmarkEnd w:id="18"/>
      <w:r>
        <w:t>6.2 ROLLBACK COMMAND</w:t>
      </w:r>
    </w:p>
    <w:p w14:paraId="30DBA10E" w14:textId="77777777" w:rsidR="00432687" w:rsidRDefault="00000000">
      <w:pPr>
        <w:pStyle w:val="FirstParagraph"/>
      </w:pPr>
      <w:r>
        <w:rPr>
          <w:b/>
          <w:bCs/>
        </w:rPr>
        <w:t>Purpose:</w:t>
      </w:r>
      <w:r>
        <w:br/>
        <w:t>The ROLLBACK command undoes changes made in a transaction.</w:t>
      </w:r>
    </w:p>
    <w:p w14:paraId="74BE6608" w14:textId="77777777" w:rsidR="00432687" w:rsidRDefault="00000000">
      <w:pPr>
        <w:pStyle w:val="BodyText"/>
      </w:pPr>
      <w:r>
        <w:rPr>
          <w:b/>
          <w:bCs/>
        </w:rPr>
        <w:t>Implementation:</w:t>
      </w:r>
    </w:p>
    <w:p w14:paraId="475D39D7" w14:textId="77777777" w:rsidR="00432687" w:rsidRDefault="00000000">
      <w:pPr>
        <w:pStyle w:val="SourceCode"/>
        <w:rPr>
          <w:rStyle w:val="NormalTok"/>
        </w:rPr>
      </w:pPr>
      <w:r>
        <w:rPr>
          <w:rStyle w:val="ControlFlowTok"/>
        </w:rPr>
        <w:t>BEGIN</w:t>
      </w:r>
      <w:r>
        <w:rPr>
          <w:rStyle w:val="NormalTok"/>
        </w:rPr>
        <w:t>;</w:t>
      </w:r>
      <w:r>
        <w:br/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projects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project_id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;</w:t>
      </w:r>
      <w:r>
        <w:br/>
      </w:r>
      <w:r>
        <w:rPr>
          <w:rStyle w:val="KeywordTok"/>
        </w:rPr>
        <w:t>ROLLBACK</w:t>
      </w:r>
      <w:r>
        <w:rPr>
          <w:rStyle w:val="NormalTok"/>
        </w:rPr>
        <w:t>;</w:t>
      </w:r>
    </w:p>
    <w:p w14:paraId="115A6F5F" w14:textId="76DEC3CE" w:rsidR="003B23B0" w:rsidRDefault="003B23B0">
      <w:pPr>
        <w:pStyle w:val="SourceCode"/>
        <w:rPr>
          <w:rStyle w:val="NormalTok"/>
        </w:rPr>
      </w:pPr>
      <w:r>
        <w:rPr>
          <w:rStyle w:val="NormalTok"/>
          <w:noProof/>
        </w:rPr>
        <w:drawing>
          <wp:inline distT="0" distB="0" distL="0" distR="0" wp14:anchorId="3C613101" wp14:editId="6EE126B3">
            <wp:extent cx="3139440" cy="1729740"/>
            <wp:effectExtent l="0" t="0" r="0" b="0"/>
            <wp:docPr id="4948550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70C0C" w14:textId="77777777" w:rsidR="003B23B0" w:rsidRDefault="003B23B0">
      <w:pPr>
        <w:pStyle w:val="SourceCode"/>
      </w:pPr>
    </w:p>
    <w:p w14:paraId="0E59F835" w14:textId="77777777" w:rsidR="00432687" w:rsidRDefault="00000000">
      <w:r>
        <w:pict w14:anchorId="43743F0D">
          <v:rect id="_x0000_i1037" style="width:0;height:1.5pt" o:hralign="center" o:hrstd="t" o:hr="t"/>
        </w:pict>
      </w:r>
    </w:p>
    <w:p w14:paraId="2C93D143" w14:textId="77777777" w:rsidR="00432687" w:rsidRDefault="00000000">
      <w:pPr>
        <w:pStyle w:val="Heading3"/>
      </w:pPr>
      <w:bookmarkStart w:id="20" w:name="savepoint-command"/>
      <w:bookmarkEnd w:id="19"/>
      <w:r>
        <w:t>6.3 SAVEPOINT COMMAND</w:t>
      </w:r>
    </w:p>
    <w:p w14:paraId="3DCFC02C" w14:textId="77777777" w:rsidR="00432687" w:rsidRDefault="00000000">
      <w:pPr>
        <w:pStyle w:val="FirstParagraph"/>
      </w:pPr>
      <w:r>
        <w:rPr>
          <w:b/>
          <w:bCs/>
        </w:rPr>
        <w:t>Purpose:</w:t>
      </w:r>
      <w:r>
        <w:br/>
        <w:t>The SAVEPOINT command creates a checkpoint in a transaction.</w:t>
      </w:r>
    </w:p>
    <w:p w14:paraId="660C20BD" w14:textId="77777777" w:rsidR="00432687" w:rsidRDefault="00000000">
      <w:pPr>
        <w:pStyle w:val="BodyText"/>
      </w:pPr>
      <w:r>
        <w:rPr>
          <w:b/>
          <w:bCs/>
        </w:rPr>
        <w:t>Implementation:</w:t>
      </w:r>
    </w:p>
    <w:p w14:paraId="7A50DACF" w14:textId="77777777" w:rsidR="00432687" w:rsidRDefault="00000000">
      <w:pPr>
        <w:pStyle w:val="SourceCode"/>
        <w:rPr>
          <w:rStyle w:val="NormalTok"/>
        </w:rPr>
      </w:pPr>
      <w:r>
        <w:rPr>
          <w:rStyle w:val="KeywordTok"/>
        </w:rPr>
        <w:t>SAVEPOINT</w:t>
      </w:r>
      <w:r>
        <w:rPr>
          <w:rStyle w:val="NormalTok"/>
        </w:rPr>
        <w:t xml:space="preserve"> sp1;</w:t>
      </w:r>
    </w:p>
    <w:p w14:paraId="7F0B3BC6" w14:textId="3F16D701" w:rsidR="003B23B0" w:rsidRDefault="003B23B0">
      <w:pPr>
        <w:pStyle w:val="SourceCode"/>
      </w:pPr>
      <w:r>
        <w:rPr>
          <w:rStyle w:val="NormalTok"/>
          <w:noProof/>
        </w:rPr>
        <w:lastRenderedPageBreak/>
        <w:drawing>
          <wp:inline distT="0" distB="0" distL="0" distR="0" wp14:anchorId="1E0CC08E" wp14:editId="1474ABD1">
            <wp:extent cx="3307080" cy="1043940"/>
            <wp:effectExtent l="0" t="0" r="0" b="0"/>
            <wp:docPr id="19653904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89E90" w14:textId="77777777" w:rsidR="00432687" w:rsidRDefault="00000000">
      <w:r>
        <w:pict w14:anchorId="5DA3A106">
          <v:rect id="_x0000_i1038" style="width:0;height:1.5pt" o:hralign="center" o:hrstd="t" o:hr="t"/>
        </w:pict>
      </w:r>
    </w:p>
    <w:p w14:paraId="5CF7F0B3" w14:textId="77777777" w:rsidR="00432687" w:rsidRDefault="00000000">
      <w:pPr>
        <w:pStyle w:val="Heading2"/>
      </w:pPr>
      <w:bookmarkStart w:id="21" w:name="joins"/>
      <w:bookmarkEnd w:id="17"/>
      <w:bookmarkEnd w:id="20"/>
      <w:r>
        <w:t>7. JOINS</w:t>
      </w:r>
    </w:p>
    <w:p w14:paraId="2ED9DC91" w14:textId="77777777" w:rsidR="00432687" w:rsidRDefault="00000000">
      <w:pPr>
        <w:pStyle w:val="Heading3"/>
      </w:pPr>
      <w:bookmarkStart w:id="22" w:name="inner-join"/>
      <w:r>
        <w:t>7.1 INNER JOIN</w:t>
      </w:r>
    </w:p>
    <w:p w14:paraId="76EF82D6" w14:textId="77777777" w:rsidR="00432687" w:rsidRDefault="00000000">
      <w:pPr>
        <w:pStyle w:val="FirstParagraph"/>
      </w:pPr>
      <w:r>
        <w:rPr>
          <w:b/>
          <w:bCs/>
        </w:rPr>
        <w:t>Purpose:</w:t>
      </w:r>
      <w:r>
        <w:br/>
        <w:t>The INNER JOIN is used to combine rows from multiple tables based on a condition.</w:t>
      </w:r>
    </w:p>
    <w:p w14:paraId="5D7B359D" w14:textId="77777777" w:rsidR="00432687" w:rsidRDefault="00000000">
      <w:pPr>
        <w:pStyle w:val="BodyText"/>
      </w:pPr>
      <w:r>
        <w:rPr>
          <w:b/>
          <w:bCs/>
        </w:rPr>
        <w:t>Implementation:</w:t>
      </w:r>
    </w:p>
    <w:p w14:paraId="5AC4BB33" w14:textId="77777777" w:rsidR="00432687" w:rsidRDefault="00000000">
      <w:pPr>
        <w:pStyle w:val="SourceCode"/>
        <w:rPr>
          <w:rStyle w:val="NormalTok"/>
        </w:rPr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p.title</w:t>
      </w:r>
      <w:proofErr w:type="gramEnd"/>
      <w:r>
        <w:rPr>
          <w:rStyle w:val="NormalTok"/>
        </w:rPr>
        <w:t>, u.name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projects p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users u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p.created</w:t>
      </w:r>
      <w:proofErr w:type="gramEnd"/>
      <w:r>
        <w:rPr>
          <w:rStyle w:val="NormalTok"/>
        </w:rPr>
        <w:t>_by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u.user_id</w:t>
      </w:r>
      <w:proofErr w:type="spellEnd"/>
      <w:r>
        <w:rPr>
          <w:rStyle w:val="NormalTok"/>
        </w:rPr>
        <w:t>;</w:t>
      </w:r>
    </w:p>
    <w:p w14:paraId="6F5900CD" w14:textId="57D27667" w:rsidR="003B23B0" w:rsidRDefault="003B23B0">
      <w:pPr>
        <w:pStyle w:val="SourceCode"/>
      </w:pPr>
      <w:r>
        <w:rPr>
          <w:rStyle w:val="NormalTok"/>
          <w:noProof/>
        </w:rPr>
        <w:drawing>
          <wp:inline distT="0" distB="0" distL="0" distR="0" wp14:anchorId="622B8AE7" wp14:editId="48509E37">
            <wp:extent cx="4526280" cy="2506980"/>
            <wp:effectExtent l="0" t="0" r="0" b="0"/>
            <wp:docPr id="122690464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F057D" w14:textId="39E910D5" w:rsidR="003B23B0" w:rsidRDefault="003B23B0" w:rsidP="003B23B0">
      <w:pPr>
        <w:pStyle w:val="Heading3"/>
      </w:pPr>
      <w:r>
        <w:t>7.</w:t>
      </w:r>
      <w:r>
        <w:t>2 LEFT</w:t>
      </w:r>
      <w:r>
        <w:t xml:space="preserve"> JOIN</w:t>
      </w:r>
      <w:r>
        <w:t>S</w:t>
      </w:r>
    </w:p>
    <w:p w14:paraId="27E861A5" w14:textId="13ABD634" w:rsidR="003B23B0" w:rsidRDefault="003B23B0" w:rsidP="003B23B0">
      <w:pPr>
        <w:pStyle w:val="BodyText"/>
      </w:pPr>
      <w:r>
        <w:rPr>
          <w:noProof/>
        </w:rPr>
        <w:drawing>
          <wp:inline distT="0" distB="0" distL="0" distR="0" wp14:anchorId="56E5521C" wp14:editId="13038FE0">
            <wp:extent cx="2994660" cy="1333500"/>
            <wp:effectExtent l="0" t="0" r="0" b="0"/>
            <wp:docPr id="188818633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14BA3" w14:textId="77777777" w:rsidR="003B23B0" w:rsidRDefault="003B23B0" w:rsidP="003B23B0">
      <w:pPr>
        <w:pStyle w:val="BodyText"/>
      </w:pPr>
    </w:p>
    <w:p w14:paraId="4208B1E3" w14:textId="095EC9E9" w:rsidR="003B23B0" w:rsidRDefault="003B23B0" w:rsidP="003B23B0">
      <w:pPr>
        <w:pStyle w:val="Heading3"/>
      </w:pPr>
      <w:r>
        <w:lastRenderedPageBreak/>
        <w:t>7.</w:t>
      </w:r>
      <w:r>
        <w:t>3</w:t>
      </w:r>
      <w:r>
        <w:t xml:space="preserve"> </w:t>
      </w:r>
      <w:r>
        <w:t>RIGHT</w:t>
      </w:r>
      <w:r>
        <w:t xml:space="preserve"> JOIN</w:t>
      </w:r>
    </w:p>
    <w:p w14:paraId="343A778A" w14:textId="77777777" w:rsidR="003B23B0" w:rsidRDefault="003B23B0" w:rsidP="003B23B0">
      <w:pPr>
        <w:pStyle w:val="BodyText"/>
      </w:pPr>
    </w:p>
    <w:p w14:paraId="7734DC48" w14:textId="2B7CAD03" w:rsidR="003B23B0" w:rsidRPr="003B23B0" w:rsidRDefault="003B23B0" w:rsidP="003B23B0">
      <w:pPr>
        <w:pStyle w:val="BodyText"/>
      </w:pPr>
      <w:r>
        <w:rPr>
          <w:noProof/>
        </w:rPr>
        <w:drawing>
          <wp:inline distT="0" distB="0" distL="0" distR="0" wp14:anchorId="6BA6BD40" wp14:editId="582B5A95">
            <wp:extent cx="2804160" cy="1341120"/>
            <wp:effectExtent l="0" t="0" r="0" b="0"/>
            <wp:docPr id="163680367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732A6" w14:textId="77777777" w:rsidR="003B23B0" w:rsidRDefault="003B23B0">
      <w:pPr>
        <w:pStyle w:val="SourceCode"/>
      </w:pPr>
    </w:p>
    <w:p w14:paraId="73E0B9EE" w14:textId="62E5996A" w:rsidR="003B23B0" w:rsidRDefault="003B23B0">
      <w:pPr>
        <w:pStyle w:val="SourceCode"/>
      </w:pPr>
    </w:p>
    <w:p w14:paraId="04D1D4CC" w14:textId="77777777" w:rsidR="00432687" w:rsidRDefault="00000000">
      <w:r>
        <w:pict w14:anchorId="69655212">
          <v:rect id="_x0000_i1039" style="width:0;height:1.5pt" o:hralign="center" o:hrstd="t" o:hr="t"/>
        </w:pict>
      </w:r>
    </w:p>
    <w:p w14:paraId="00DD4984" w14:textId="3EA10B32" w:rsidR="00432687" w:rsidRDefault="00000000">
      <w:pPr>
        <w:pStyle w:val="Heading2"/>
      </w:pPr>
      <w:bookmarkStart w:id="23" w:name="view"/>
      <w:bookmarkEnd w:id="21"/>
      <w:bookmarkEnd w:id="22"/>
      <w:r>
        <w:t>8. VIEW</w:t>
      </w:r>
    </w:p>
    <w:p w14:paraId="4459F14B" w14:textId="77777777" w:rsidR="00432687" w:rsidRDefault="00000000">
      <w:pPr>
        <w:pStyle w:val="FirstParagraph"/>
      </w:pPr>
      <w:r>
        <w:rPr>
          <w:b/>
          <w:bCs/>
        </w:rPr>
        <w:t>Purpose:</w:t>
      </w:r>
      <w:r>
        <w:br/>
        <w:t>A VIEW is a virtual table created using a SELECT query.</w:t>
      </w:r>
    </w:p>
    <w:p w14:paraId="498AA7C2" w14:textId="77777777" w:rsidR="00432687" w:rsidRDefault="00000000">
      <w:pPr>
        <w:pStyle w:val="BodyText"/>
      </w:pPr>
      <w:r>
        <w:rPr>
          <w:b/>
          <w:bCs/>
        </w:rPr>
        <w:t>Implementation:</w:t>
      </w:r>
    </w:p>
    <w:p w14:paraId="675296CA" w14:textId="77777777" w:rsidR="00432687" w:rsidRDefault="00000000">
      <w:pPr>
        <w:pStyle w:val="SourceCode"/>
        <w:rPr>
          <w:rStyle w:val="NormalTok"/>
        </w:rPr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VIEW</w:t>
      </w:r>
      <w:r>
        <w:rPr>
          <w:rStyle w:val="NormalTok"/>
        </w:rPr>
        <w:t xml:space="preserve"> project_showcase </w:t>
      </w:r>
      <w:r>
        <w:rPr>
          <w:rStyle w:val="KeywordTok"/>
        </w:rPr>
        <w:t>AS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title, status </w:t>
      </w:r>
      <w:r>
        <w:rPr>
          <w:rStyle w:val="KeywordTok"/>
        </w:rPr>
        <w:t>FROM</w:t>
      </w:r>
      <w:r>
        <w:rPr>
          <w:rStyle w:val="NormalTok"/>
        </w:rPr>
        <w:t xml:space="preserve"> projects;</w:t>
      </w:r>
    </w:p>
    <w:p w14:paraId="46D93B9D" w14:textId="04B78A37" w:rsidR="003B23B0" w:rsidRDefault="003B23B0">
      <w:pPr>
        <w:pStyle w:val="SourceCode"/>
        <w:rPr>
          <w:rStyle w:val="NormalTok"/>
        </w:rPr>
      </w:pPr>
      <w:r>
        <w:rPr>
          <w:rStyle w:val="NormalTok"/>
          <w:noProof/>
        </w:rPr>
        <w:drawing>
          <wp:inline distT="0" distB="0" distL="0" distR="0" wp14:anchorId="53568229" wp14:editId="4F0085D8">
            <wp:extent cx="3505200" cy="1615440"/>
            <wp:effectExtent l="0" t="0" r="0" b="0"/>
            <wp:docPr id="25890440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06D96" w14:textId="77777777" w:rsidR="003B23B0" w:rsidRDefault="003B23B0">
      <w:pPr>
        <w:pStyle w:val="SourceCode"/>
      </w:pPr>
    </w:p>
    <w:p w14:paraId="65E6433C" w14:textId="77777777" w:rsidR="00432687" w:rsidRDefault="00000000">
      <w:r>
        <w:pict w14:anchorId="6F0A7625">
          <v:rect id="_x0000_i1040" style="width:0;height:1.5pt" o:hralign="center" o:hrstd="t" o:hr="t"/>
        </w:pict>
      </w:r>
    </w:p>
    <w:p w14:paraId="4DAE46C3" w14:textId="77777777" w:rsidR="00432687" w:rsidRDefault="00000000">
      <w:pPr>
        <w:pStyle w:val="Heading2"/>
      </w:pPr>
      <w:bookmarkStart w:id="24" w:name="trigger"/>
      <w:bookmarkEnd w:id="23"/>
      <w:r>
        <w:t>9. TRIGGER</w:t>
      </w:r>
    </w:p>
    <w:p w14:paraId="31DD8B3F" w14:textId="77777777" w:rsidR="00432687" w:rsidRDefault="00000000">
      <w:pPr>
        <w:pStyle w:val="FirstParagraph"/>
      </w:pPr>
      <w:r>
        <w:rPr>
          <w:b/>
          <w:bCs/>
        </w:rPr>
        <w:t>Purpose:</w:t>
      </w:r>
      <w:r>
        <w:br/>
        <w:t>A TRIGGER automatically executes when a specific database event occurs.</w:t>
      </w:r>
    </w:p>
    <w:p w14:paraId="1B33B2A7" w14:textId="77777777" w:rsidR="00432687" w:rsidRDefault="00000000">
      <w:pPr>
        <w:pStyle w:val="BodyText"/>
      </w:pPr>
      <w:r>
        <w:rPr>
          <w:b/>
          <w:bCs/>
        </w:rPr>
        <w:t>Implementation:</w:t>
      </w:r>
    </w:p>
    <w:p w14:paraId="29595E14" w14:textId="77777777" w:rsidR="00432687" w:rsidRDefault="00000000">
      <w:pPr>
        <w:pStyle w:val="SourceCode"/>
        <w:rPr>
          <w:rStyle w:val="NormalTok"/>
        </w:rPr>
      </w:pPr>
      <w:r>
        <w:rPr>
          <w:rStyle w:val="KeywordTok"/>
        </w:rPr>
        <w:lastRenderedPageBreak/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TRIGGER</w:t>
      </w:r>
      <w:r>
        <w:rPr>
          <w:rStyle w:val="NormalTok"/>
        </w:rPr>
        <w:t xml:space="preserve"> set_project_date</w:t>
      </w:r>
      <w:r>
        <w:br/>
      </w:r>
      <w:r>
        <w:rPr>
          <w:rStyle w:val="KeywordTok"/>
        </w:rPr>
        <w:t>BEFORE</w:t>
      </w:r>
      <w:r>
        <w:rPr>
          <w:rStyle w:val="NormalTok"/>
        </w:rPr>
        <w:t xml:space="preserve"> </w:t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projects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EACH</w:t>
      </w:r>
      <w:r>
        <w:rPr>
          <w:rStyle w:val="NormalTok"/>
        </w:rPr>
        <w:t xml:space="preserve"> </w:t>
      </w:r>
      <w:r>
        <w:rPr>
          <w:rStyle w:val="KeywordTok"/>
        </w:rPr>
        <w:t>ROW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NEW</w:t>
      </w:r>
      <w:r>
        <w:rPr>
          <w:rStyle w:val="NormalTok"/>
        </w:rPr>
        <w:t>.created_on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CURDATE(</w:t>
      </w:r>
      <w:proofErr w:type="gramEnd"/>
      <w:r>
        <w:rPr>
          <w:rStyle w:val="NormalTok"/>
        </w:rPr>
        <w:t>);</w:t>
      </w:r>
    </w:p>
    <w:p w14:paraId="55EDE7AE" w14:textId="65B51433" w:rsidR="003B23B0" w:rsidRDefault="003B23B0">
      <w:pPr>
        <w:pStyle w:val="SourceCode"/>
      </w:pPr>
      <w:r>
        <w:rPr>
          <w:rStyle w:val="NormalTok"/>
          <w:noProof/>
        </w:rPr>
        <w:drawing>
          <wp:inline distT="0" distB="0" distL="0" distR="0" wp14:anchorId="11836D2C" wp14:editId="261744BF">
            <wp:extent cx="5227320" cy="1333500"/>
            <wp:effectExtent l="0" t="0" r="0" b="0"/>
            <wp:docPr id="16301105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6FDC8" w14:textId="64F1F19B" w:rsidR="00432687" w:rsidRDefault="00000000">
      <w:r>
        <w:pict w14:anchorId="7F636213">
          <v:rect id="_x0000_i1041" style="width:0;height:1.5pt" o:hralign="center" o:hrstd="t" o:hr="t"/>
        </w:pict>
      </w:r>
    </w:p>
    <w:p w14:paraId="3682B7E6" w14:textId="77777777" w:rsidR="00432687" w:rsidRDefault="00432687">
      <w:pPr>
        <w:pStyle w:val="Heading2"/>
      </w:pPr>
      <w:bookmarkStart w:id="25" w:name="section"/>
      <w:bookmarkEnd w:id="0"/>
      <w:bookmarkEnd w:id="24"/>
      <w:bookmarkEnd w:id="25"/>
    </w:p>
    <w:sectPr w:rsidR="0043268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9106D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29816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45443274">
    <w:abstractNumId w:val="0"/>
  </w:num>
  <w:num w:numId="2" w16cid:durableId="1012878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2687"/>
    <w:rsid w:val="001238C3"/>
    <w:rsid w:val="002644C4"/>
    <w:rsid w:val="003B23B0"/>
    <w:rsid w:val="00432687"/>
    <w:rsid w:val="004941C9"/>
    <w:rsid w:val="0072482F"/>
    <w:rsid w:val="00C0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9036E"/>
  <w15:docId w15:val="{FEF360EC-0264-45D7-90D8-D8B057310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7248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12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Preeti Singh</cp:lastModifiedBy>
  <cp:revision>3</cp:revision>
  <dcterms:created xsi:type="dcterms:W3CDTF">2026-01-23T05:11:00Z</dcterms:created>
  <dcterms:modified xsi:type="dcterms:W3CDTF">2026-01-23T09:36:00Z</dcterms:modified>
</cp:coreProperties>
</file>