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A6DD" w14:textId="7E8944DB" w:rsidR="00361D91" w:rsidRPr="00F61611" w:rsidRDefault="00C56ECB" w:rsidP="00F61611">
      <w:pPr>
        <w:jc w:val="center"/>
        <w:rPr>
          <w:rFonts w:ascii="Times New Roman" w:hAnsi="Times New Roman" w:cs="Times New Roman"/>
          <w:sz w:val="48"/>
          <w:szCs w:val="48"/>
        </w:rPr>
      </w:pPr>
      <w:r w:rsidRPr="00F61611">
        <w:rPr>
          <w:rFonts w:ascii="Times New Roman" w:hAnsi="Times New Roman" w:cs="Times New Roman"/>
          <w:b/>
          <w:bCs/>
          <w:sz w:val="48"/>
          <w:szCs w:val="48"/>
        </w:rPr>
        <w:t>WATER MONITORING SYSTEM</w:t>
      </w:r>
    </w:p>
    <w:p w14:paraId="77611C63" w14:textId="77777777" w:rsidR="00361D91" w:rsidRPr="00F61611" w:rsidRDefault="00361D91">
      <w:pPr>
        <w:jc w:val="center"/>
        <w:rPr>
          <w:b/>
          <w:bCs/>
          <w:sz w:val="36"/>
          <w:szCs w:val="36"/>
        </w:rPr>
      </w:pPr>
    </w:p>
    <w:p w14:paraId="638AF354" w14:textId="77777777" w:rsidR="00361D91" w:rsidRPr="00F61611" w:rsidRDefault="00C56E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611">
        <w:rPr>
          <w:rFonts w:ascii="Times New Roman" w:hAnsi="Times New Roman" w:cs="Times New Roman"/>
          <w:b/>
          <w:bCs/>
          <w:sz w:val="36"/>
          <w:szCs w:val="36"/>
        </w:rPr>
        <w:t>FEATURES -</w:t>
      </w:r>
    </w:p>
    <w:p w14:paraId="64A5D6F9" w14:textId="2DA1C89F" w:rsidR="00361D91" w:rsidRPr="00F61611" w:rsidRDefault="00C56EC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Live Temperature Monitoring.</w:t>
      </w:r>
      <w:bookmarkStart w:id="0" w:name="_GoBack"/>
      <w:bookmarkEnd w:id="0"/>
    </w:p>
    <w:p w14:paraId="4934F928" w14:textId="329A4B90" w:rsidR="00361D91" w:rsidRPr="00F61611" w:rsidRDefault="00C56EC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Water Level Monitoring.</w:t>
      </w:r>
    </w:p>
    <w:p w14:paraId="10474030" w14:textId="495B13B2" w:rsidR="00361D91" w:rsidRPr="00F61611" w:rsidRDefault="00C56EC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Water Flow-Rate Monitoring.</w:t>
      </w:r>
    </w:p>
    <w:p w14:paraId="18761DF3" w14:textId="025A0AEA" w:rsidR="00361D91" w:rsidRPr="00F61611" w:rsidRDefault="00C56ECB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 xml:space="preserve">Water Flow </w:t>
      </w:r>
      <w:r w:rsidR="00105EB0" w:rsidRPr="00F61611">
        <w:rPr>
          <w:rFonts w:ascii="Times New Roman" w:hAnsi="Times New Roman" w:cs="Times New Roman"/>
          <w:sz w:val="28"/>
          <w:szCs w:val="28"/>
        </w:rPr>
        <w:t>C</w:t>
      </w:r>
      <w:r w:rsidRPr="00F61611">
        <w:rPr>
          <w:rFonts w:ascii="Times New Roman" w:hAnsi="Times New Roman" w:cs="Times New Roman"/>
          <w:sz w:val="28"/>
          <w:szCs w:val="28"/>
        </w:rPr>
        <w:t>ontrol</w:t>
      </w:r>
      <w:r w:rsidR="00114377" w:rsidRPr="00F61611">
        <w:rPr>
          <w:rFonts w:ascii="Times New Roman" w:hAnsi="Times New Roman" w:cs="Times New Roman"/>
          <w:sz w:val="28"/>
          <w:szCs w:val="28"/>
        </w:rPr>
        <w:t xml:space="preserve"> (Start/Stop)</w:t>
      </w:r>
      <w:r w:rsidRPr="00F61611">
        <w:rPr>
          <w:rFonts w:ascii="Times New Roman" w:hAnsi="Times New Roman" w:cs="Times New Roman"/>
          <w:sz w:val="28"/>
          <w:szCs w:val="28"/>
        </w:rPr>
        <w:t xml:space="preserve"> using SMS.</w:t>
      </w:r>
    </w:p>
    <w:p w14:paraId="0667A2B6" w14:textId="77777777" w:rsidR="00361D91" w:rsidRPr="00F61611" w:rsidRDefault="00C56E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1611">
        <w:rPr>
          <w:rFonts w:ascii="Times New Roman" w:hAnsi="Times New Roman" w:cs="Times New Roman"/>
          <w:b/>
          <w:bCs/>
          <w:sz w:val="36"/>
          <w:szCs w:val="36"/>
        </w:rPr>
        <w:t>OBJECTIVES -</w:t>
      </w:r>
    </w:p>
    <w:p w14:paraId="23FDF4C8" w14:textId="7550C62C" w:rsidR="00114377" w:rsidRPr="00F61611" w:rsidRDefault="00114377" w:rsidP="00114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Live Temperature Monitoring:</w:t>
      </w:r>
    </w:p>
    <w:p w14:paraId="57581E62" w14:textId="4452709E" w:rsidR="00114377" w:rsidRPr="00F61611" w:rsidRDefault="00114377" w:rsidP="001143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The water temperature will be monitored live to provide users an exact or approximate value.</w:t>
      </w:r>
    </w:p>
    <w:p w14:paraId="29B748D9" w14:textId="71D75E55" w:rsidR="00114377" w:rsidRPr="00F61611" w:rsidRDefault="00114377" w:rsidP="001143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allow the user to know what temperature the water to be used will be at and plan to heat/let cool the water as required for use.</w:t>
      </w:r>
    </w:p>
    <w:p w14:paraId="6E4ACF86" w14:textId="31BE5801" w:rsidR="00114377" w:rsidRPr="00F61611" w:rsidRDefault="001C64D7" w:rsidP="001143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also help alert the user if the water temperature will go beyond or below a particular temperature during the summers and winters respectively.</w:t>
      </w:r>
    </w:p>
    <w:p w14:paraId="6E42E95D" w14:textId="0036778C" w:rsidR="001C64D7" w:rsidRPr="00F61611" w:rsidRDefault="001C64D7" w:rsidP="001C64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Water Level Monitoring:</w:t>
      </w:r>
    </w:p>
    <w:p w14:paraId="4494EB5C" w14:textId="180F8D33" w:rsidR="001C64D7" w:rsidRPr="00F61611" w:rsidRDefault="001C64D7" w:rsidP="001C64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The water level will be monitored to notify the user about the level of water in the primary tank and secondary tank.</w:t>
      </w:r>
    </w:p>
    <w:p w14:paraId="27A89487" w14:textId="6E098909" w:rsidR="001C64D7" w:rsidRPr="00F61611" w:rsidRDefault="001C64D7" w:rsidP="001C64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 xml:space="preserve">This will help </w:t>
      </w:r>
      <w:r w:rsidR="004A1D80" w:rsidRPr="00F61611">
        <w:rPr>
          <w:rFonts w:ascii="Times New Roman" w:hAnsi="Times New Roman" w:cs="Times New Roman"/>
          <w:sz w:val="28"/>
          <w:szCs w:val="28"/>
        </w:rPr>
        <w:t>the user know when any one of the tank is getting empty or filled completely.</w:t>
      </w:r>
    </w:p>
    <w:p w14:paraId="7EDB07B1" w14:textId="4B64D068" w:rsidR="004A1D80" w:rsidRPr="00F61611" w:rsidRDefault="004A1D80" w:rsidP="001C64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also be used to remotely control the water pump/motor used to transfer water from the primary tank to the secondary tank if the secondary/primary tank water level dips below a threshold value or prevent loss of water due to overflow from either tank.</w:t>
      </w:r>
    </w:p>
    <w:p w14:paraId="42716282" w14:textId="2FAF71B2" w:rsidR="004A1D80" w:rsidRPr="00F61611" w:rsidRDefault="004A1D80" w:rsidP="004A1D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Water Flow-Rate Monitoring:</w:t>
      </w:r>
    </w:p>
    <w:p w14:paraId="78A99539" w14:textId="670C291C" w:rsidR="004A1D80" w:rsidRPr="00F61611" w:rsidRDefault="004A1D80" w:rsidP="004A1D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 xml:space="preserve">The water flow rate will be monitored to track the amount of water </w:t>
      </w:r>
      <w:r w:rsidR="00105EB0" w:rsidRPr="00F61611">
        <w:rPr>
          <w:rFonts w:ascii="Times New Roman" w:hAnsi="Times New Roman" w:cs="Times New Roman"/>
          <w:sz w:val="28"/>
          <w:szCs w:val="28"/>
        </w:rPr>
        <w:t>used by the user.</w:t>
      </w:r>
    </w:p>
    <w:p w14:paraId="5891F6DB" w14:textId="19E1E312" w:rsidR="00105EB0" w:rsidRPr="00F61611" w:rsidRDefault="00105EB0" w:rsidP="004A1D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help the user track their water consumption and make necessary adjustments as required.</w:t>
      </w:r>
    </w:p>
    <w:p w14:paraId="09D0E0D7" w14:textId="2C2C24E3" w:rsidR="00105EB0" w:rsidRPr="00F61611" w:rsidRDefault="00105EB0" w:rsidP="004A1D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also help in maintaining a record of consumption of the user so that the user can be billed accordingly.</w:t>
      </w:r>
    </w:p>
    <w:p w14:paraId="348FEA4A" w14:textId="14268CD9" w:rsidR="00105EB0" w:rsidRPr="00F61611" w:rsidRDefault="00105EB0" w:rsidP="004A1D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also help prevent the wastage of water and aid in the proper management of water consumption.</w:t>
      </w:r>
    </w:p>
    <w:p w14:paraId="25F61702" w14:textId="6EA90900" w:rsidR="00105EB0" w:rsidRPr="00F61611" w:rsidRDefault="00105EB0" w:rsidP="00105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Water Flow Control (Start/Stop) using SMS:</w:t>
      </w:r>
    </w:p>
    <w:p w14:paraId="65CB27C1" w14:textId="131DF017" w:rsidR="00105EB0" w:rsidRPr="00F61611" w:rsidRDefault="00136E21" w:rsidP="00105E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The water flow will be controlled remotely using SMS.</w:t>
      </w:r>
    </w:p>
    <w:p w14:paraId="7E906676" w14:textId="0DFE6C1A" w:rsidR="00136E21" w:rsidRPr="00F61611" w:rsidRDefault="00136E21" w:rsidP="00105E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t>This will help the water suppliers control the supply of water to their users.</w:t>
      </w:r>
    </w:p>
    <w:p w14:paraId="4997AA4E" w14:textId="52CBE848" w:rsidR="00136E21" w:rsidRPr="00F61611" w:rsidRDefault="00136E21" w:rsidP="00105E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611">
        <w:rPr>
          <w:rFonts w:ascii="Times New Roman" w:hAnsi="Times New Roman" w:cs="Times New Roman"/>
          <w:sz w:val="28"/>
          <w:szCs w:val="28"/>
        </w:rPr>
        <w:lastRenderedPageBreak/>
        <w:t>Since the supply will be billed according to the user consumption, this will help suppliers disconnect supply to users whose water quota is exhausted (For prepaid supply users) and/or to those users who haven’t cleared their</w:t>
      </w:r>
      <w:r w:rsidR="00F61611" w:rsidRPr="00F61611">
        <w:rPr>
          <w:rFonts w:ascii="Times New Roman" w:hAnsi="Times New Roman" w:cs="Times New Roman"/>
          <w:sz w:val="28"/>
          <w:szCs w:val="28"/>
        </w:rPr>
        <w:t xml:space="preserve"> earlier</w:t>
      </w:r>
      <w:r w:rsidRPr="00F61611">
        <w:rPr>
          <w:rFonts w:ascii="Times New Roman" w:hAnsi="Times New Roman" w:cs="Times New Roman"/>
          <w:sz w:val="28"/>
          <w:szCs w:val="28"/>
        </w:rPr>
        <w:t xml:space="preserve"> dues </w:t>
      </w:r>
      <w:r w:rsidR="00F61611" w:rsidRPr="00F61611">
        <w:rPr>
          <w:rFonts w:ascii="Times New Roman" w:hAnsi="Times New Roman" w:cs="Times New Roman"/>
          <w:sz w:val="28"/>
          <w:szCs w:val="28"/>
        </w:rPr>
        <w:t>(For postpaid users).</w:t>
      </w:r>
    </w:p>
    <w:sectPr w:rsidR="00136E21" w:rsidRPr="00F61611" w:rsidSect="00F61611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E3F71"/>
    <w:multiLevelType w:val="hybridMultilevel"/>
    <w:tmpl w:val="2FD458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5059B"/>
    <w:multiLevelType w:val="hybridMultilevel"/>
    <w:tmpl w:val="70ECAA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E3EB8"/>
    <w:multiLevelType w:val="hybridMultilevel"/>
    <w:tmpl w:val="84F297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0BD3"/>
    <w:multiLevelType w:val="hybridMultilevel"/>
    <w:tmpl w:val="99165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54DDA"/>
    <w:multiLevelType w:val="hybridMultilevel"/>
    <w:tmpl w:val="F356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25360"/>
    <w:multiLevelType w:val="multilevel"/>
    <w:tmpl w:val="C5DC0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0303E"/>
    <w:multiLevelType w:val="hybridMultilevel"/>
    <w:tmpl w:val="CEEE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DF6F86"/>
    <w:multiLevelType w:val="hybridMultilevel"/>
    <w:tmpl w:val="56FC8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21CAC"/>
    <w:multiLevelType w:val="hybridMultilevel"/>
    <w:tmpl w:val="6D5E1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05A8B"/>
    <w:multiLevelType w:val="multilevel"/>
    <w:tmpl w:val="C3AAD2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A91121C"/>
    <w:multiLevelType w:val="hybridMultilevel"/>
    <w:tmpl w:val="F5989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285BC5"/>
    <w:multiLevelType w:val="multilevel"/>
    <w:tmpl w:val="B0449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91"/>
    <w:rsid w:val="00105EB0"/>
    <w:rsid w:val="00114377"/>
    <w:rsid w:val="00136E21"/>
    <w:rsid w:val="001C64D7"/>
    <w:rsid w:val="00361D91"/>
    <w:rsid w:val="004A1D80"/>
    <w:rsid w:val="00C56ECB"/>
    <w:rsid w:val="00EB75B7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F077"/>
  <w15:docId w15:val="{5BAE791B-336A-46E3-B34C-AE1E2F06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Mehta</dc:creator>
  <dc:description/>
  <cp:lastModifiedBy>Rohit-Jaya</cp:lastModifiedBy>
  <cp:revision>3</cp:revision>
  <dcterms:created xsi:type="dcterms:W3CDTF">2018-06-21T05:03:00Z</dcterms:created>
  <dcterms:modified xsi:type="dcterms:W3CDTF">2018-06-21T05:03:00Z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