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EDB" w:rsidRPr="00A44086" w:rsidRDefault="00554EDB" w:rsidP="00554EDB">
      <w:pPr>
        <w:rPr>
          <w:u w:val="single"/>
        </w:rPr>
      </w:pPr>
      <w:r w:rsidRPr="00A44086">
        <w:rPr>
          <w:u w:val="single"/>
        </w:rPr>
        <w:t>Chapter 10</w:t>
      </w:r>
    </w:p>
    <w:p w:rsidR="00554EDB" w:rsidRDefault="00554EDB" w:rsidP="00554EDB">
      <w:r>
        <w:t>Problem 10.3</w:t>
      </w:r>
    </w:p>
    <w:p w:rsidR="00554EDB" w:rsidRDefault="00554EDB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sz w:val="20"/>
          <w:szCs w:val="20"/>
          <w:lang w:val="en-IN"/>
        </w:rPr>
      </w:pPr>
      <w:r>
        <w:rPr>
          <w:rFonts w:ascii="BemboStd-Bold-Identity-H" w:hAnsi="BemboStd-Bold-Identity-H" w:cs="BemboStd-Bold-Identity-H"/>
          <w:b/>
          <w:bCs/>
          <w:sz w:val="20"/>
          <w:szCs w:val="20"/>
          <w:lang w:val="en-IN"/>
        </w:rPr>
        <w:t xml:space="preserve">Sales of Riding Mowers. </w:t>
      </w:r>
      <w:r>
        <w:rPr>
          <w:rFonts w:ascii="BemboStd-Identity-H" w:hAnsi="BemboStd-Identity-H" w:cs="BemboStd-Identity-H"/>
          <w:sz w:val="20"/>
          <w:szCs w:val="20"/>
          <w:lang w:val="en-IN"/>
        </w:rPr>
        <w:t>A company that manufactures riding mowers wants to</w:t>
      </w:r>
    </w:p>
    <w:p w:rsidR="00554EDB" w:rsidRDefault="00554EDB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sz w:val="20"/>
          <w:szCs w:val="20"/>
          <w:lang w:val="en-IN"/>
        </w:rPr>
      </w:pPr>
      <w:r>
        <w:rPr>
          <w:rFonts w:ascii="BemboStd-Identity-H" w:hAnsi="BemboStd-Identity-H" w:cs="BemboStd-Identity-H"/>
          <w:sz w:val="20"/>
          <w:szCs w:val="20"/>
          <w:lang w:val="en-IN"/>
        </w:rPr>
        <w:t>identify the best sales prospects for an intensive sales campaign. In particular, the manufacturer</w:t>
      </w:r>
    </w:p>
    <w:p w:rsidR="00554EDB" w:rsidRDefault="00554EDB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sz w:val="20"/>
          <w:szCs w:val="20"/>
          <w:lang w:val="en-IN"/>
        </w:rPr>
      </w:pPr>
      <w:r>
        <w:rPr>
          <w:rFonts w:ascii="BemboStd-Identity-H" w:hAnsi="BemboStd-Identity-H" w:cs="BemboStd-Identity-H"/>
          <w:sz w:val="20"/>
          <w:szCs w:val="20"/>
          <w:lang w:val="en-IN"/>
        </w:rPr>
        <w:t>is interested in classifying households as prospective owners or nonowners</w:t>
      </w:r>
    </w:p>
    <w:p w:rsidR="00554EDB" w:rsidRDefault="00554EDB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sz w:val="20"/>
          <w:szCs w:val="20"/>
          <w:lang w:val="en-IN"/>
        </w:rPr>
      </w:pPr>
      <w:proofErr w:type="gramStart"/>
      <w:r>
        <w:rPr>
          <w:rFonts w:ascii="BemboStd-Identity-H" w:hAnsi="BemboStd-Identity-H" w:cs="BemboStd-Identity-H"/>
          <w:sz w:val="20"/>
          <w:szCs w:val="20"/>
          <w:lang w:val="en-IN"/>
        </w:rPr>
        <w:t>on the basis of</w:t>
      </w:r>
      <w:proofErr w:type="gramEnd"/>
      <w:r>
        <w:rPr>
          <w:rFonts w:ascii="BemboStd-Identity-H" w:hAnsi="BemboStd-Identity-H" w:cs="BemboStd-Identity-H"/>
          <w:sz w:val="20"/>
          <w:szCs w:val="20"/>
          <w:lang w:val="en-IN"/>
        </w:rPr>
        <w:t xml:space="preserve"> Income (in $1000s) and Lot Size (in 1000 ft</w:t>
      </w:r>
      <w:r>
        <w:rPr>
          <w:rFonts w:ascii="CMR7" w:hAnsi="CMR7" w:cs="CMR7"/>
          <w:sz w:val="14"/>
          <w:szCs w:val="14"/>
          <w:lang w:val="en-IN"/>
        </w:rPr>
        <w:t>2</w:t>
      </w:r>
      <w:r>
        <w:rPr>
          <w:rFonts w:ascii="BemboStd-Identity-H" w:hAnsi="BemboStd-Identity-H" w:cs="BemboStd-Identity-H"/>
          <w:sz w:val="20"/>
          <w:szCs w:val="20"/>
          <w:lang w:val="en-IN"/>
        </w:rPr>
        <w:t>). The marketing expert</w:t>
      </w:r>
    </w:p>
    <w:p w:rsidR="00554EDB" w:rsidRDefault="00554EDB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sz w:val="20"/>
          <w:szCs w:val="20"/>
          <w:lang w:val="en-IN"/>
        </w:rPr>
      </w:pPr>
      <w:r>
        <w:rPr>
          <w:rFonts w:ascii="BemboStd-Identity-H" w:hAnsi="BemboStd-Identity-H" w:cs="BemboStd-Identity-H"/>
          <w:sz w:val="20"/>
          <w:szCs w:val="20"/>
          <w:lang w:val="en-IN"/>
        </w:rPr>
        <w:t xml:space="preserve">looked at a random sample of 24 households, given in the file </w:t>
      </w:r>
      <w:r>
        <w:rPr>
          <w:rFonts w:ascii="BemboStd-Italic-Identity-H" w:hAnsi="BemboStd-Italic-Identity-H" w:cs="BemboStd-Italic-Identity-H"/>
          <w:i/>
          <w:iCs/>
          <w:sz w:val="20"/>
          <w:szCs w:val="20"/>
          <w:lang w:val="en-IN"/>
        </w:rPr>
        <w:t>RidingMowers.csv</w:t>
      </w:r>
      <w:r>
        <w:rPr>
          <w:rFonts w:ascii="BemboStd-Identity-H" w:hAnsi="BemboStd-Identity-H" w:cs="BemboStd-Identity-H"/>
          <w:sz w:val="20"/>
          <w:szCs w:val="20"/>
          <w:lang w:val="en-IN"/>
        </w:rPr>
        <w:t>. Use</w:t>
      </w:r>
    </w:p>
    <w:p w:rsidR="00554EDB" w:rsidRDefault="00554EDB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sz w:val="20"/>
          <w:szCs w:val="20"/>
          <w:lang w:val="en-IN"/>
        </w:rPr>
      </w:pPr>
      <w:r>
        <w:rPr>
          <w:rFonts w:ascii="BemboStd-Identity-H" w:hAnsi="BemboStd-Identity-H" w:cs="BemboStd-Identity-H"/>
          <w:sz w:val="20"/>
          <w:szCs w:val="20"/>
          <w:lang w:val="en-IN"/>
        </w:rPr>
        <w:t>all the data to fit a logistic regression of ownership on the two predictors.</w:t>
      </w:r>
    </w:p>
    <w:p w:rsidR="00554EDB" w:rsidRPr="00554EDB" w:rsidRDefault="00554EDB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sz w:val="20"/>
          <w:szCs w:val="20"/>
          <w:lang w:val="en-IN"/>
        </w:rPr>
      </w:pPr>
      <w:r w:rsidRPr="00554EDB">
        <w:rPr>
          <w:rFonts w:ascii="BemboStd-Bold-Identity-H" w:hAnsi="BemboStd-Bold-Identity-H" w:cs="BemboStd-Bold-Identity-H"/>
          <w:b/>
          <w:bCs/>
          <w:sz w:val="20"/>
          <w:szCs w:val="20"/>
          <w:lang w:val="en-IN"/>
        </w:rPr>
        <w:t>a.</w:t>
      </w:r>
      <w:r>
        <w:rPr>
          <w:rFonts w:ascii="BemboStd-Bold-Identity-H" w:hAnsi="BemboStd-Bold-Identity-H" w:cs="BemboStd-Bold-Identity-H"/>
          <w:b/>
          <w:bCs/>
          <w:sz w:val="20"/>
          <w:szCs w:val="20"/>
          <w:lang w:val="en-IN"/>
        </w:rPr>
        <w:t xml:space="preserve"> </w:t>
      </w:r>
      <w:r w:rsidRPr="00554EDB">
        <w:rPr>
          <w:rFonts w:ascii="BemboStd-Identity-H" w:hAnsi="BemboStd-Identity-H" w:cs="BemboStd-Identity-H"/>
          <w:sz w:val="20"/>
          <w:szCs w:val="20"/>
          <w:lang w:val="en-IN"/>
        </w:rPr>
        <w:t>What percentage of households in the study were owners of a riding mower?</w:t>
      </w:r>
    </w:p>
    <w:p w:rsidR="00554EDB" w:rsidRPr="00554EDB" w:rsidRDefault="00554EDB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b/>
          <w:sz w:val="20"/>
          <w:szCs w:val="20"/>
          <w:lang w:val="en-IN"/>
        </w:rPr>
      </w:pPr>
      <w:r>
        <w:rPr>
          <w:rFonts w:ascii="BemboStd-Identity-H" w:hAnsi="BemboStd-Identity-H" w:cs="BemboStd-Identity-H"/>
          <w:b/>
          <w:sz w:val="20"/>
          <w:szCs w:val="20"/>
          <w:lang w:val="en-IN"/>
        </w:rPr>
        <w:t xml:space="preserve">     </w:t>
      </w:r>
      <w:r w:rsidRPr="00554EDB">
        <w:rPr>
          <w:rFonts w:ascii="BemboStd-Identity-H" w:hAnsi="BemboStd-Identity-H" w:cs="BemboStd-Identity-H"/>
          <w:b/>
          <w:sz w:val="20"/>
          <w:szCs w:val="20"/>
          <w:lang w:val="en-IN"/>
        </w:rPr>
        <w:t>A: 12 out of 24 are owners. 50% of households owned a riding mower.</w:t>
      </w:r>
    </w:p>
    <w:p w:rsidR="00554EDB" w:rsidRDefault="00554EDB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sz w:val="20"/>
          <w:szCs w:val="20"/>
          <w:lang w:val="en-IN"/>
        </w:rPr>
      </w:pPr>
      <w:r>
        <w:rPr>
          <w:rFonts w:ascii="BemboStd-Bold-Identity-H" w:hAnsi="BemboStd-Bold-Identity-H" w:cs="BemboStd-Bold-Identity-H"/>
          <w:b/>
          <w:bCs/>
          <w:sz w:val="20"/>
          <w:szCs w:val="20"/>
          <w:lang w:val="en-IN"/>
        </w:rPr>
        <w:t xml:space="preserve">b. </w:t>
      </w:r>
      <w:r>
        <w:rPr>
          <w:rFonts w:ascii="BemboStd-Identity-H" w:hAnsi="BemboStd-Identity-H" w:cs="BemboStd-Identity-H"/>
          <w:sz w:val="20"/>
          <w:szCs w:val="20"/>
          <w:lang w:val="en-IN"/>
        </w:rPr>
        <w:t xml:space="preserve">Create a scatter plot of Income vs. Lot Size using </w:t>
      </w:r>
      <w:proofErr w:type="spellStart"/>
      <w:r>
        <w:rPr>
          <w:rFonts w:ascii="BemboStd-Identity-H" w:hAnsi="BemboStd-Identity-H" w:cs="BemboStd-Identity-H"/>
          <w:sz w:val="20"/>
          <w:szCs w:val="20"/>
          <w:lang w:val="en-IN"/>
        </w:rPr>
        <w:t>color</w:t>
      </w:r>
      <w:proofErr w:type="spellEnd"/>
      <w:r>
        <w:rPr>
          <w:rFonts w:ascii="BemboStd-Identity-H" w:hAnsi="BemboStd-Identity-H" w:cs="BemboStd-Identity-H"/>
          <w:sz w:val="20"/>
          <w:szCs w:val="20"/>
          <w:lang w:val="en-IN"/>
        </w:rPr>
        <w:t xml:space="preserve"> or symbol to distinguish</w:t>
      </w:r>
    </w:p>
    <w:p w:rsidR="00554EDB" w:rsidRDefault="00554EDB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sz w:val="20"/>
          <w:szCs w:val="20"/>
          <w:lang w:val="en-IN"/>
        </w:rPr>
      </w:pPr>
      <w:r>
        <w:rPr>
          <w:rFonts w:ascii="BemboStd-Identity-H" w:hAnsi="BemboStd-Identity-H" w:cs="BemboStd-Identity-H"/>
          <w:sz w:val="20"/>
          <w:szCs w:val="20"/>
          <w:lang w:val="en-IN"/>
        </w:rPr>
        <w:t>owners from nonowners. From the scatter plot, which class seems to have a higher</w:t>
      </w:r>
    </w:p>
    <w:p w:rsidR="00554EDB" w:rsidRDefault="00554EDB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sz w:val="20"/>
          <w:szCs w:val="20"/>
          <w:lang w:val="en-IN"/>
        </w:rPr>
      </w:pPr>
      <w:r>
        <w:rPr>
          <w:rFonts w:ascii="BemboStd-Identity-H" w:hAnsi="BemboStd-Identity-H" w:cs="BemboStd-Identity-H"/>
          <w:sz w:val="20"/>
          <w:szCs w:val="20"/>
          <w:lang w:val="en-IN"/>
        </w:rPr>
        <w:t>average income, owners or nonowners?</w:t>
      </w:r>
    </w:p>
    <w:p w:rsidR="00554EDB" w:rsidRDefault="00554EDB" w:rsidP="00554EDB">
      <w:pPr>
        <w:autoSpaceDE w:val="0"/>
        <w:autoSpaceDN w:val="0"/>
        <w:adjustRightInd w:val="0"/>
        <w:rPr>
          <w:noProof/>
        </w:rPr>
      </w:pPr>
      <w:r>
        <w:rPr>
          <w:rFonts w:ascii="BemboStd-Identity-H" w:hAnsi="BemboStd-Identity-H" w:cs="BemboStd-Identity-H"/>
          <w:sz w:val="20"/>
          <w:szCs w:val="20"/>
          <w:lang w:val="en-IN"/>
        </w:rPr>
        <w:t xml:space="preserve">     </w:t>
      </w:r>
      <w:r w:rsidRPr="00554EDB">
        <w:rPr>
          <w:rFonts w:ascii="BemboStd-Identity-H" w:hAnsi="BemboStd-Identity-H" w:cs="BemboStd-Identity-H"/>
          <w:b/>
          <w:sz w:val="20"/>
          <w:szCs w:val="20"/>
          <w:lang w:val="en-IN"/>
        </w:rPr>
        <w:t>A:</w:t>
      </w:r>
      <w:r w:rsidRPr="00554ED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A798F2" wp14:editId="57E11899">
            <wp:extent cx="5731510" cy="2893060"/>
            <wp:effectExtent l="0" t="0" r="2540" b="25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1388B85-6D78-4C24-A955-FE5E685CEB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54EDB" w:rsidRDefault="00554EDB" w:rsidP="00554EDB">
      <w:pPr>
        <w:autoSpaceDE w:val="0"/>
        <w:autoSpaceDN w:val="0"/>
        <w:adjustRightInd w:val="0"/>
        <w:rPr>
          <w:noProof/>
        </w:rPr>
      </w:pPr>
    </w:p>
    <w:p w:rsidR="00554EDB" w:rsidRDefault="00554EDB" w:rsidP="00554EDB">
      <w:pPr>
        <w:autoSpaceDE w:val="0"/>
        <w:autoSpaceDN w:val="0"/>
        <w:adjustRightInd w:val="0"/>
        <w:rPr>
          <w:b/>
          <w:noProof/>
        </w:rPr>
      </w:pPr>
      <w:r w:rsidRPr="00554EDB">
        <w:rPr>
          <w:b/>
          <w:noProof/>
        </w:rPr>
        <w:t xml:space="preserve">From the scatterplot it is clear that owners(green) have more income compared to non-owners and since there are equal number of owners and non-owners it is safe to conclude that the average income of owners will be higher. </w:t>
      </w:r>
    </w:p>
    <w:p w:rsidR="002D5A79" w:rsidRPr="00554EDB" w:rsidRDefault="002D5A79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b/>
          <w:sz w:val="20"/>
          <w:szCs w:val="20"/>
          <w:lang w:val="en-IN"/>
        </w:rPr>
      </w:pPr>
    </w:p>
    <w:p w:rsidR="00554EDB" w:rsidRDefault="00554EDB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sz w:val="20"/>
          <w:szCs w:val="20"/>
          <w:lang w:val="en-IN"/>
        </w:rPr>
      </w:pPr>
      <w:r>
        <w:rPr>
          <w:rFonts w:ascii="BemboStd-Bold-Identity-H" w:hAnsi="BemboStd-Bold-Identity-H" w:cs="BemboStd-Bold-Identity-H"/>
          <w:b/>
          <w:bCs/>
          <w:sz w:val="20"/>
          <w:szCs w:val="20"/>
          <w:lang w:val="en-IN"/>
        </w:rPr>
        <w:t xml:space="preserve">c. </w:t>
      </w:r>
      <w:r>
        <w:rPr>
          <w:rFonts w:ascii="BemboStd-Identity-H" w:hAnsi="BemboStd-Identity-H" w:cs="BemboStd-Identity-H"/>
          <w:sz w:val="20"/>
          <w:szCs w:val="20"/>
          <w:lang w:val="en-IN"/>
        </w:rPr>
        <w:t>Among nonowners, what is the percentage of households classified correctly?</w:t>
      </w:r>
    </w:p>
    <w:p w:rsidR="00146689" w:rsidRDefault="00146689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sz w:val="20"/>
          <w:szCs w:val="20"/>
          <w:lang w:val="en-IN"/>
        </w:rPr>
      </w:pPr>
    </w:p>
    <w:p w:rsidR="007117E6" w:rsidRDefault="007117E6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sz w:val="20"/>
          <w:szCs w:val="20"/>
          <w:lang w:val="en-IN"/>
        </w:rPr>
      </w:pPr>
      <w:r>
        <w:rPr>
          <w:rFonts w:ascii="BemboStd-Identity-H" w:hAnsi="BemboStd-Identity-H" w:cs="BemboStd-Identity-H"/>
          <w:sz w:val="20"/>
          <w:szCs w:val="20"/>
          <w:lang w:val="en-IN"/>
        </w:rPr>
        <w:t xml:space="preserve">At cut off = 0.5, the accuracy is 80 %. </w:t>
      </w:r>
    </w:p>
    <w:p w:rsidR="007117E6" w:rsidRDefault="007117E6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sz w:val="20"/>
          <w:szCs w:val="20"/>
          <w:lang w:val="en-IN"/>
        </w:rPr>
      </w:pPr>
      <w:r>
        <w:rPr>
          <w:rFonts w:ascii="BemboStd-Identity-H" w:hAnsi="BemboStd-Identity-H" w:cs="BemboStd-Identity-H"/>
          <w:sz w:val="20"/>
          <w:szCs w:val="20"/>
          <w:lang w:val="en-IN"/>
        </w:rPr>
        <w:t>The model predicted 5 non owners as non-owners correctly. But predicted an owner as a non-owner incorrectly.</w:t>
      </w:r>
    </w:p>
    <w:p w:rsidR="007117E6" w:rsidRDefault="007117E6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b/>
          <w:sz w:val="20"/>
          <w:szCs w:val="20"/>
          <w:lang w:val="en-IN"/>
        </w:rPr>
      </w:pPr>
      <w:r w:rsidRPr="007117E6">
        <w:rPr>
          <w:rFonts w:ascii="BemboStd-Identity-H" w:hAnsi="BemboStd-Identity-H" w:cs="BemboStd-Identity-H"/>
          <w:b/>
          <w:sz w:val="20"/>
          <w:szCs w:val="20"/>
          <w:lang w:val="en-IN"/>
        </w:rPr>
        <w:t>Among nonowners,</w:t>
      </w:r>
      <w:r w:rsidRPr="007117E6">
        <w:rPr>
          <w:rFonts w:ascii="BemboStd-Identity-H" w:hAnsi="BemboStd-Identity-H" w:cs="BemboStd-Identity-H"/>
          <w:b/>
          <w:sz w:val="20"/>
          <w:szCs w:val="20"/>
          <w:lang w:val="en-IN"/>
        </w:rPr>
        <w:t xml:space="preserve"> </w:t>
      </w:r>
      <w:r w:rsidRPr="007117E6">
        <w:rPr>
          <w:rFonts w:ascii="BemboStd-Identity-H" w:hAnsi="BemboStd-Identity-H" w:cs="BemboStd-Identity-H"/>
          <w:b/>
          <w:sz w:val="20"/>
          <w:szCs w:val="20"/>
          <w:lang w:val="en-IN"/>
        </w:rPr>
        <w:t>the percentage of households classified correctly</w:t>
      </w:r>
      <w:r w:rsidRPr="007117E6">
        <w:rPr>
          <w:rFonts w:ascii="BemboStd-Identity-H" w:hAnsi="BemboStd-Identity-H" w:cs="BemboStd-Identity-H"/>
          <w:b/>
          <w:sz w:val="20"/>
          <w:szCs w:val="20"/>
          <w:lang w:val="en-IN"/>
        </w:rPr>
        <w:t xml:space="preserve"> = 5/6*100 = 83.33%</w:t>
      </w:r>
    </w:p>
    <w:p w:rsidR="007117E6" w:rsidRDefault="007117E6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sz w:val="20"/>
          <w:szCs w:val="20"/>
          <w:lang w:val="en-IN"/>
        </w:rPr>
      </w:pPr>
      <w:r w:rsidRPr="007117E6">
        <w:rPr>
          <w:rFonts w:ascii="BemboStd-Identity-H" w:hAnsi="BemboStd-Identity-H" w:cs="BemboStd-Identity-H"/>
          <w:sz w:val="20"/>
          <w:szCs w:val="20"/>
          <w:lang w:val="en-IN"/>
        </w:rPr>
        <w:t>The R code and confusion matrix is as follows.</w:t>
      </w:r>
    </w:p>
    <w:p w:rsidR="007117E6" w:rsidRPr="007117E6" w:rsidRDefault="007117E6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sz w:val="20"/>
          <w:szCs w:val="20"/>
          <w:lang w:val="en-IN"/>
        </w:rPr>
      </w:pPr>
    </w:p>
    <w:p w:rsidR="00146689" w:rsidRDefault="00146689" w:rsidP="0014668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confusionMatrix</w:t>
      </w:r>
      <w:proofErr w:type="spellEnd"/>
      <w:r>
        <w:rPr>
          <w:rStyle w:val="gd15mcfcktb"/>
          <w:rFonts w:ascii="Lucida Console" w:hAnsi="Lucida Console"/>
          <w:color w:val="0000FF"/>
        </w:rPr>
        <w:t>(table(predict(</w:t>
      </w:r>
      <w:proofErr w:type="spellStart"/>
      <w:r>
        <w:rPr>
          <w:rStyle w:val="gd15mcfcktb"/>
          <w:rFonts w:ascii="Lucida Console" w:hAnsi="Lucida Console"/>
          <w:color w:val="0000FF"/>
        </w:rPr>
        <w:t>log.reg,newdata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</w:rPr>
        <w:t>validds.df,type</w:t>
      </w:r>
      <w:proofErr w:type="spellEnd"/>
      <w:r>
        <w:rPr>
          <w:rStyle w:val="gd15mcfcktb"/>
          <w:rFonts w:ascii="Lucida Console" w:hAnsi="Lucida Console"/>
          <w:color w:val="0000FF"/>
        </w:rPr>
        <w:t>="response")&gt;=</w:t>
      </w:r>
      <w:r w:rsidRPr="00E740F9">
        <w:rPr>
          <w:rStyle w:val="gd15mcfcktb"/>
          <w:rFonts w:ascii="Lucida Console" w:hAnsi="Lucida Console"/>
          <w:color w:val="0000FF"/>
          <w:highlight w:val="yellow"/>
        </w:rPr>
        <w:t>0.5</w:t>
      </w:r>
      <w:r>
        <w:rPr>
          <w:rStyle w:val="gd15mcfcktb"/>
          <w:rFonts w:ascii="Lucida Console" w:hAnsi="Lucida Console"/>
          <w:color w:val="0000FF"/>
        </w:rPr>
        <w:t>,validds.df$Ownership == 0))</w:t>
      </w:r>
    </w:p>
    <w:p w:rsidR="00146689" w:rsidRDefault="00146689" w:rsidP="0014668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Confusion Matrix and Statistics</w:t>
      </w:r>
    </w:p>
    <w:p w:rsidR="00146689" w:rsidRDefault="00146689" w:rsidP="0014668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146689" w:rsidRDefault="00146689" w:rsidP="0014668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</w:p>
    <w:p w:rsidR="00146689" w:rsidRDefault="00146689" w:rsidP="0014668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r w:rsidR="007117E6">
        <w:rPr>
          <w:rStyle w:val="gd15mcfceub"/>
          <w:rFonts w:ascii="Lucida Console" w:hAnsi="Lucida Console"/>
          <w:color w:val="000000"/>
          <w:bdr w:val="none" w:sz="0" w:space="0" w:color="auto" w:frame="1"/>
        </w:rPr>
        <w:t>Owner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7117E6"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Nonowner</w:t>
      </w:r>
    </w:p>
    <w:p w:rsidR="00146689" w:rsidRDefault="00146689" w:rsidP="0014668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r w:rsidR="007117E6">
        <w:rPr>
          <w:rStyle w:val="gd15mcfceub"/>
          <w:rFonts w:ascii="Lucida Console" w:hAnsi="Lucida Console"/>
          <w:color w:val="000000"/>
          <w:bdr w:val="none" w:sz="0" w:space="0" w:color="auto" w:frame="1"/>
        </w:rPr>
        <w:t>Owner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3    1</w:t>
      </w:r>
    </w:p>
    <w:p w:rsidR="00146689" w:rsidRDefault="00146689" w:rsidP="0014668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r w:rsidR="007117E6"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Nonowner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1    5</w:t>
      </w:r>
    </w:p>
    <w:p w:rsidR="00146689" w:rsidRDefault="00146689" w:rsidP="0014668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146689" w:rsidRDefault="00146689" w:rsidP="0014668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Accuracy : 0.8             </w:t>
      </w:r>
    </w:p>
    <w:p w:rsidR="00146689" w:rsidRDefault="00146689" w:rsidP="0014668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95% CI : (0.4439, 0.9748)</w:t>
      </w:r>
    </w:p>
    <w:p w:rsidR="00146689" w:rsidRDefault="00146689" w:rsidP="0014668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No Information Rate : 0.6             </w:t>
      </w:r>
    </w:p>
    <w:p w:rsidR="00146689" w:rsidRDefault="00146689" w:rsidP="0014668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P-Value [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&gt; NIR] : 0.1673          </w:t>
      </w:r>
    </w:p>
    <w:p w:rsidR="00146689" w:rsidRDefault="00146689" w:rsidP="0014668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146689" w:rsidRDefault="00146689" w:rsidP="0014668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Kappa : 0.5833          </w:t>
      </w:r>
    </w:p>
    <w:p w:rsidR="00146689" w:rsidRDefault="00146689" w:rsidP="0014668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146689" w:rsidRDefault="00146689" w:rsidP="0014668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Mcnemar's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Test P-Value : 1.0000          </w:t>
      </w:r>
    </w:p>
    <w:p w:rsidR="00146689" w:rsidRDefault="00146689" w:rsidP="0014668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146689" w:rsidRDefault="00146689" w:rsidP="0014668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Sensitivity : 0.7500          </w:t>
      </w:r>
    </w:p>
    <w:p w:rsidR="00146689" w:rsidRDefault="00146689" w:rsidP="0014668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Specificity : 0.8333          </w:t>
      </w:r>
    </w:p>
    <w:p w:rsidR="00146689" w:rsidRDefault="00146689" w:rsidP="0014668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Value : 0.7500          </w:t>
      </w:r>
    </w:p>
    <w:p w:rsidR="00146689" w:rsidRDefault="00146689" w:rsidP="0014668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Neg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Value : 0.8333          </w:t>
      </w:r>
    </w:p>
    <w:p w:rsidR="00146689" w:rsidRDefault="00146689" w:rsidP="0014668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Prevalence : 0.4000          </w:t>
      </w:r>
    </w:p>
    <w:p w:rsidR="00146689" w:rsidRDefault="00146689" w:rsidP="0014668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Detection Rate : 0.3000          </w:t>
      </w:r>
    </w:p>
    <w:p w:rsidR="00146689" w:rsidRDefault="00146689" w:rsidP="0014668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Detection Prevalence : 0.4000          </w:t>
      </w:r>
    </w:p>
    <w:p w:rsidR="00146689" w:rsidRDefault="00146689" w:rsidP="0014668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Balanced Accuracy : 0.7917          </w:t>
      </w:r>
    </w:p>
    <w:p w:rsidR="00146689" w:rsidRDefault="00146689" w:rsidP="0014668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146689" w:rsidRDefault="00146689" w:rsidP="0014668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'Positive' Class : FALSE</w:t>
      </w:r>
    </w:p>
    <w:p w:rsidR="00A00E1C" w:rsidRDefault="00A00E1C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sz w:val="20"/>
          <w:szCs w:val="20"/>
          <w:lang w:val="en-IN"/>
        </w:rPr>
      </w:pPr>
    </w:p>
    <w:p w:rsidR="00554EDB" w:rsidRDefault="00554EDB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sz w:val="20"/>
          <w:szCs w:val="20"/>
          <w:lang w:val="en-IN"/>
        </w:rPr>
      </w:pPr>
      <w:r>
        <w:rPr>
          <w:rFonts w:ascii="BemboStd-Bold-Identity-H" w:hAnsi="BemboStd-Bold-Identity-H" w:cs="BemboStd-Bold-Identity-H"/>
          <w:b/>
          <w:bCs/>
          <w:sz w:val="20"/>
          <w:szCs w:val="20"/>
          <w:lang w:val="en-IN"/>
        </w:rPr>
        <w:t xml:space="preserve">d. </w:t>
      </w:r>
      <w:r>
        <w:rPr>
          <w:rFonts w:ascii="BemboStd-Identity-H" w:hAnsi="BemboStd-Identity-H" w:cs="BemboStd-Identity-H"/>
          <w:sz w:val="20"/>
          <w:szCs w:val="20"/>
          <w:lang w:val="en-IN"/>
        </w:rPr>
        <w:t xml:space="preserve">To increase the percentage of correctly classified nonowners, should the </w:t>
      </w:r>
      <w:proofErr w:type="spellStart"/>
      <w:r>
        <w:rPr>
          <w:rFonts w:ascii="BemboStd-Identity-H" w:hAnsi="BemboStd-Identity-H" w:cs="BemboStd-Identity-H"/>
          <w:sz w:val="20"/>
          <w:szCs w:val="20"/>
          <w:lang w:val="en-IN"/>
        </w:rPr>
        <w:t>cutoff</w:t>
      </w:r>
      <w:proofErr w:type="spellEnd"/>
    </w:p>
    <w:p w:rsidR="00554EDB" w:rsidRDefault="00554EDB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sz w:val="20"/>
          <w:szCs w:val="20"/>
          <w:lang w:val="en-IN"/>
        </w:rPr>
      </w:pPr>
      <w:r>
        <w:rPr>
          <w:rFonts w:ascii="BemboStd-Identity-H" w:hAnsi="BemboStd-Identity-H" w:cs="BemboStd-Identity-H"/>
          <w:sz w:val="20"/>
          <w:szCs w:val="20"/>
          <w:lang w:val="en-IN"/>
        </w:rPr>
        <w:t>probability be increased or decreased?</w:t>
      </w:r>
    </w:p>
    <w:p w:rsidR="00D7590F" w:rsidRDefault="00D7590F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sz w:val="20"/>
          <w:szCs w:val="20"/>
          <w:lang w:val="en-IN"/>
        </w:rPr>
      </w:pPr>
    </w:p>
    <w:p w:rsidR="00603D50" w:rsidRDefault="00603D50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sz w:val="20"/>
          <w:szCs w:val="20"/>
          <w:lang w:val="en-IN"/>
        </w:rPr>
      </w:pPr>
      <w:r>
        <w:rPr>
          <w:rFonts w:ascii="BemboStd-Identity-H" w:hAnsi="BemboStd-Identity-H" w:cs="BemboStd-Identity-H"/>
          <w:sz w:val="20"/>
          <w:szCs w:val="20"/>
          <w:lang w:val="en-IN"/>
        </w:rPr>
        <w:t>While increasing the cut off:</w:t>
      </w:r>
    </w:p>
    <w:p w:rsidR="00603D50" w:rsidRPr="00603D50" w:rsidRDefault="00603D50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b/>
          <w:lang w:val="en-IN"/>
        </w:rPr>
      </w:pPr>
      <w:r w:rsidRPr="00603D50">
        <w:rPr>
          <w:rFonts w:ascii="BemboStd-Identity-H" w:hAnsi="BemboStd-Identity-H" w:cs="BemboStd-Identity-H"/>
          <w:b/>
          <w:lang w:val="en-IN"/>
        </w:rPr>
        <w:t>0.7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confusionMatrix</w:t>
      </w:r>
      <w:proofErr w:type="spellEnd"/>
      <w:r>
        <w:rPr>
          <w:rStyle w:val="gd15mcfcktb"/>
          <w:rFonts w:ascii="Lucida Console" w:hAnsi="Lucida Console"/>
          <w:color w:val="0000FF"/>
        </w:rPr>
        <w:t>(table(predict(</w:t>
      </w:r>
      <w:proofErr w:type="spellStart"/>
      <w:r>
        <w:rPr>
          <w:rStyle w:val="gd15mcfcktb"/>
          <w:rFonts w:ascii="Lucida Console" w:hAnsi="Lucida Console"/>
          <w:color w:val="0000FF"/>
        </w:rPr>
        <w:t>log.reg,newdata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</w:rPr>
        <w:t>validds.df,type</w:t>
      </w:r>
      <w:proofErr w:type="spellEnd"/>
      <w:r>
        <w:rPr>
          <w:rStyle w:val="gd15mcfcktb"/>
          <w:rFonts w:ascii="Lucida Console" w:hAnsi="Lucida Console"/>
          <w:color w:val="0000FF"/>
        </w:rPr>
        <w:t>="response")&gt;=</w:t>
      </w:r>
      <w:r w:rsidRPr="00603D50">
        <w:rPr>
          <w:rStyle w:val="gd15mcfcktb"/>
          <w:rFonts w:ascii="Lucida Console" w:hAnsi="Lucida Console"/>
          <w:color w:val="0000FF"/>
          <w:highlight w:val="yellow"/>
        </w:rPr>
        <w:t>0.7</w:t>
      </w:r>
      <w:r>
        <w:rPr>
          <w:rStyle w:val="gd15mcfcktb"/>
          <w:rFonts w:ascii="Lucida Console" w:hAnsi="Lucida Console"/>
          <w:color w:val="0000FF"/>
        </w:rPr>
        <w:t>,validds.df$Ownership == 0))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Confusion Matrix and Statistics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FALSE TRUE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FALSE     3    1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TRUE      1    </w:t>
      </w:r>
      <w:r w:rsidRPr="00603D50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</w:rPr>
        <w:t>5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Accuracy : 0.8   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95% CI : (0.4439, 0.9748)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No Information Rate : 0.6   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P-Value [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&gt; NIR] : 0.1673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Kappa : 0.5833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Mcnemar's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Test P-Value : 1.0000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Sensitivity : 0.7500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Specificity : 0.8333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Value : 0.7500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Neg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Value : 0.8333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Prevalence : 0.4000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Detection Rate : 0.3000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Detection Prevalence : 0.4000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Balanced Accuracy : 0.7917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'Positive' Class : FALSE         </w:t>
      </w:r>
    </w:p>
    <w:p w:rsidR="00603D50" w:rsidRDefault="00603D50" w:rsidP="001803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03D50" w:rsidRDefault="00603D50" w:rsidP="001803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03D50" w:rsidRPr="00603D50" w:rsidRDefault="00603D50" w:rsidP="001803E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sz w:val="24"/>
          <w:szCs w:val="24"/>
          <w:bdr w:val="none" w:sz="0" w:space="0" w:color="auto" w:frame="1"/>
        </w:rPr>
      </w:pPr>
      <w:r w:rsidRPr="00603D50">
        <w:rPr>
          <w:rStyle w:val="gd15mcfceub"/>
          <w:rFonts w:ascii="Lucida Console" w:hAnsi="Lucida Console"/>
          <w:b/>
          <w:color w:val="000000"/>
          <w:sz w:val="24"/>
          <w:szCs w:val="24"/>
          <w:bdr w:val="none" w:sz="0" w:space="0" w:color="auto" w:frame="1"/>
        </w:rPr>
        <w:t>0.9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confusionMatrix</w:t>
      </w:r>
      <w:proofErr w:type="spellEnd"/>
      <w:r>
        <w:rPr>
          <w:rStyle w:val="gd15mcfcktb"/>
          <w:rFonts w:ascii="Lucida Console" w:hAnsi="Lucida Console"/>
          <w:color w:val="0000FF"/>
        </w:rPr>
        <w:t>(table(predict(</w:t>
      </w:r>
      <w:proofErr w:type="spellStart"/>
      <w:r>
        <w:rPr>
          <w:rStyle w:val="gd15mcfcktb"/>
          <w:rFonts w:ascii="Lucida Console" w:hAnsi="Lucida Console"/>
          <w:color w:val="0000FF"/>
        </w:rPr>
        <w:t>log.reg,newdata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</w:rPr>
        <w:t>validds.df,type</w:t>
      </w:r>
      <w:proofErr w:type="spellEnd"/>
      <w:r>
        <w:rPr>
          <w:rStyle w:val="gd15mcfcktb"/>
          <w:rFonts w:ascii="Lucida Console" w:hAnsi="Lucida Console"/>
          <w:color w:val="0000FF"/>
        </w:rPr>
        <w:t>="response")&gt;=</w:t>
      </w:r>
      <w:r w:rsidRPr="00603D50">
        <w:rPr>
          <w:rStyle w:val="gd15mcfcktb"/>
          <w:rFonts w:ascii="Lucida Console" w:hAnsi="Lucida Console"/>
          <w:color w:val="0000FF"/>
          <w:highlight w:val="yellow"/>
        </w:rPr>
        <w:t>0.9</w:t>
      </w:r>
      <w:r>
        <w:rPr>
          <w:rStyle w:val="gd15mcfcktb"/>
          <w:rFonts w:ascii="Lucida Console" w:hAnsi="Lucida Console"/>
          <w:color w:val="0000FF"/>
        </w:rPr>
        <w:t>,validds.df$Ownership == 0))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Confusion Matrix and Statistics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FALSE TRUE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FALSE     4    2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TRUE      0    </w:t>
      </w:r>
      <w:r w:rsidRPr="00603D50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</w:rPr>
        <w:t>4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Accuracy : 0.8   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95% CI : (0.4439, 0.9748)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No Information Rate : 0.6   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P-Value [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&gt; NIR] : 0.1673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Kappa : 0.6154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                      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Mcnemar's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Test P-Value : 0.4795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Sensitivity : 1.0000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Specificity : 0.6667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Value : 0.6667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Neg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Value : 1.0000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Prevalence : 0.4000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Detection Rate : 0.4000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Detection Prevalence : 0.6000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Balanced Accuracy : 0.8333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'Positive' Class : FALSE  </w:t>
      </w:r>
    </w:p>
    <w:p w:rsidR="001803EE" w:rsidRDefault="001803EE" w:rsidP="001803E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</w:p>
    <w:p w:rsidR="00603D50" w:rsidRDefault="001B5608" w:rsidP="001B560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603D50" w:rsidRPr="00E740F9">
        <w:rPr>
          <w:rFonts w:ascii="BemboStd-Identity-H" w:eastAsiaTheme="minorHAnsi" w:hAnsi="BemboStd-Identity-H" w:cs="BemboStd-Identity-H"/>
          <w:lang w:eastAsia="en-US"/>
        </w:rPr>
        <w:t>While decreasing the cut off:</w:t>
      </w:r>
    </w:p>
    <w:p w:rsidR="001B5608" w:rsidRDefault="00603D50" w:rsidP="001B560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sz w:val="24"/>
          <w:szCs w:val="24"/>
          <w:bdr w:val="none" w:sz="0" w:space="0" w:color="auto" w:frame="1"/>
        </w:rPr>
      </w:pPr>
      <w:r w:rsidRPr="00603D50">
        <w:rPr>
          <w:rStyle w:val="gd15mcfceub"/>
          <w:rFonts w:ascii="Lucida Console" w:hAnsi="Lucida Console"/>
          <w:b/>
          <w:color w:val="000000"/>
          <w:sz w:val="24"/>
          <w:szCs w:val="24"/>
          <w:bdr w:val="none" w:sz="0" w:space="0" w:color="auto" w:frame="1"/>
        </w:rPr>
        <w:t>0.4</w:t>
      </w:r>
      <w:r w:rsidR="001B5608" w:rsidRPr="00603D50">
        <w:rPr>
          <w:rStyle w:val="gd15mcfceub"/>
          <w:rFonts w:ascii="Lucida Console" w:hAnsi="Lucida Console"/>
          <w:b/>
          <w:color w:val="000000"/>
          <w:sz w:val="24"/>
          <w:szCs w:val="24"/>
          <w:bdr w:val="none" w:sz="0" w:space="0" w:color="auto" w:frame="1"/>
        </w:rPr>
        <w:t xml:space="preserve">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confusionMatrix</w:t>
      </w:r>
      <w:proofErr w:type="spellEnd"/>
      <w:r>
        <w:rPr>
          <w:rStyle w:val="gd15mcfcktb"/>
          <w:rFonts w:ascii="Lucida Console" w:hAnsi="Lucida Console"/>
          <w:color w:val="0000FF"/>
        </w:rPr>
        <w:t>(table(predict(</w:t>
      </w:r>
      <w:proofErr w:type="spellStart"/>
      <w:r>
        <w:rPr>
          <w:rStyle w:val="gd15mcfcktb"/>
          <w:rFonts w:ascii="Lucida Console" w:hAnsi="Lucida Console"/>
          <w:color w:val="0000FF"/>
        </w:rPr>
        <w:t>log.reg,newdata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</w:rPr>
        <w:t>validds.df,type</w:t>
      </w:r>
      <w:proofErr w:type="spellEnd"/>
      <w:r>
        <w:rPr>
          <w:rStyle w:val="gd15mcfcktb"/>
          <w:rFonts w:ascii="Lucida Console" w:hAnsi="Lucida Console"/>
          <w:color w:val="0000FF"/>
        </w:rPr>
        <w:t>="response")&gt;=</w:t>
      </w:r>
      <w:r w:rsidRPr="00603D50">
        <w:rPr>
          <w:rStyle w:val="gd15mcfcktb"/>
          <w:rFonts w:ascii="Lucida Console" w:hAnsi="Lucida Console"/>
          <w:color w:val="0000FF"/>
          <w:highlight w:val="yellow"/>
        </w:rPr>
        <w:t>0.4</w:t>
      </w:r>
      <w:r>
        <w:rPr>
          <w:rStyle w:val="gd15mcfcktb"/>
          <w:rFonts w:ascii="Lucida Console" w:hAnsi="Lucida Console"/>
          <w:color w:val="0000FF"/>
        </w:rPr>
        <w:t>,validds.df$Ownership == 0))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Confusion Matrix and Statistics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FALSE TRUE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FALSE     3    1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TRUE      1    </w:t>
      </w:r>
      <w:r w:rsidRPr="00603D50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</w:rPr>
        <w:t>5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Accuracy : 0.8   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95% CI : (0.4439, 0.9748)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No Information Rate : 0.6   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P-Value [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&gt; NIR] : 0.1673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Kappa : 0.5833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Mcnemar's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Test P-Value : 1.0000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Sensitivity : 0.7500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Specificity : 0.8333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Value : 0.7500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Neg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Value : 0.8333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Prevalence : 0.4000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Detection Rate : 0.3000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Detection Prevalence : 0.4000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Balanced Accuracy : 0.7917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603D50" w:rsidRDefault="00603D50" w:rsidP="00603D5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'Positive' Class : FALSE </w:t>
      </w:r>
    </w:p>
    <w:p w:rsidR="00603D50" w:rsidRPr="00603D50" w:rsidRDefault="00603D50" w:rsidP="001B5608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000000"/>
          <w:sz w:val="24"/>
          <w:szCs w:val="24"/>
        </w:rPr>
      </w:pPr>
      <w:r>
        <w:rPr>
          <w:rFonts w:ascii="Lucida Console" w:hAnsi="Lucida Console"/>
          <w:b/>
          <w:color w:val="000000"/>
          <w:sz w:val="24"/>
          <w:szCs w:val="24"/>
        </w:rPr>
        <w:t>0.25</w:t>
      </w:r>
    </w:p>
    <w:p w:rsidR="00507E91" w:rsidRDefault="00507E91" w:rsidP="00507E9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confusionMatrix</w:t>
      </w:r>
      <w:proofErr w:type="spellEnd"/>
      <w:r>
        <w:rPr>
          <w:rStyle w:val="gd15mcfcktb"/>
          <w:rFonts w:ascii="Lucida Console" w:hAnsi="Lucida Console"/>
          <w:color w:val="0000FF"/>
        </w:rPr>
        <w:t>(table(predict(</w:t>
      </w:r>
      <w:proofErr w:type="spellStart"/>
      <w:r>
        <w:rPr>
          <w:rStyle w:val="gd15mcfcktb"/>
          <w:rFonts w:ascii="Lucida Console" w:hAnsi="Lucida Console"/>
          <w:color w:val="0000FF"/>
        </w:rPr>
        <w:t>log.reg,newdata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</w:rPr>
        <w:t>validds.df,type</w:t>
      </w:r>
      <w:proofErr w:type="spellEnd"/>
      <w:r>
        <w:rPr>
          <w:rStyle w:val="gd15mcfcktb"/>
          <w:rFonts w:ascii="Lucida Console" w:hAnsi="Lucida Console"/>
          <w:color w:val="0000FF"/>
        </w:rPr>
        <w:t>="response")&gt;=</w:t>
      </w:r>
      <w:r w:rsidRPr="00507E91">
        <w:rPr>
          <w:rStyle w:val="gd15mcfcktb"/>
          <w:rFonts w:ascii="Lucida Console" w:hAnsi="Lucida Console"/>
          <w:color w:val="0000FF"/>
          <w:highlight w:val="yellow"/>
        </w:rPr>
        <w:t>0.25</w:t>
      </w:r>
      <w:r>
        <w:rPr>
          <w:rStyle w:val="gd15mcfcktb"/>
          <w:rFonts w:ascii="Lucida Console" w:hAnsi="Lucida Console"/>
          <w:color w:val="0000FF"/>
        </w:rPr>
        <w:t>,validds.df$Ownership == 0))</w:t>
      </w:r>
    </w:p>
    <w:p w:rsidR="00507E91" w:rsidRDefault="00507E91" w:rsidP="00507E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Confusion Matrix and Statistics</w:t>
      </w:r>
    </w:p>
    <w:p w:rsidR="00507E91" w:rsidRDefault="00507E91" w:rsidP="00507E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07E91" w:rsidRDefault="00507E91" w:rsidP="00507E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</w:p>
    <w:p w:rsidR="00507E91" w:rsidRDefault="00507E91" w:rsidP="00507E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FALSE TRUE</w:t>
      </w:r>
    </w:p>
    <w:p w:rsidR="00507E91" w:rsidRDefault="00507E91" w:rsidP="00507E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FALSE     2    0</w:t>
      </w:r>
    </w:p>
    <w:p w:rsidR="00507E91" w:rsidRDefault="00507E91" w:rsidP="00507E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TRUE      2    </w:t>
      </w:r>
      <w:r w:rsidRPr="00603D50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</w:rPr>
        <w:t>6</w:t>
      </w:r>
    </w:p>
    <w:p w:rsidR="00507E91" w:rsidRDefault="00507E91" w:rsidP="00507E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507E91" w:rsidRDefault="00507E91" w:rsidP="00507E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Accuracy : 0.8             </w:t>
      </w:r>
    </w:p>
    <w:p w:rsidR="00507E91" w:rsidRDefault="00507E91" w:rsidP="00507E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95% CI : (0.4439, 0.9748)</w:t>
      </w:r>
    </w:p>
    <w:p w:rsidR="00507E91" w:rsidRDefault="00507E91" w:rsidP="00507E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No Information Rate : 0.6             </w:t>
      </w:r>
    </w:p>
    <w:p w:rsidR="00507E91" w:rsidRDefault="00507E91" w:rsidP="00507E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P-Value [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&gt; NIR] : 0.1673          </w:t>
      </w:r>
    </w:p>
    <w:p w:rsidR="00507E91" w:rsidRDefault="00507E91" w:rsidP="00507E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507E91" w:rsidRDefault="00507E91" w:rsidP="00507E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Kappa : 0.5455          </w:t>
      </w:r>
    </w:p>
    <w:p w:rsidR="00507E91" w:rsidRDefault="00507E91" w:rsidP="00507E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507E91" w:rsidRDefault="00507E91" w:rsidP="00507E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Mcnemar's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Test P-Value : 0.4795          </w:t>
      </w:r>
    </w:p>
    <w:p w:rsidR="00507E91" w:rsidRDefault="00507E91" w:rsidP="00507E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507E91" w:rsidRDefault="00507E91" w:rsidP="00507E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Sensitivity : 0.50            </w:t>
      </w:r>
    </w:p>
    <w:p w:rsidR="00507E91" w:rsidRDefault="00507E91" w:rsidP="00507E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Specificity : 1.00            </w:t>
      </w:r>
    </w:p>
    <w:p w:rsidR="00507E91" w:rsidRDefault="00507E91" w:rsidP="00507E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Value : 1.00            </w:t>
      </w:r>
    </w:p>
    <w:p w:rsidR="00507E91" w:rsidRDefault="00507E91" w:rsidP="00507E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Neg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Value : 0.75            </w:t>
      </w:r>
    </w:p>
    <w:p w:rsidR="00507E91" w:rsidRDefault="00507E91" w:rsidP="00507E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Prevalence : 0.40            </w:t>
      </w:r>
    </w:p>
    <w:p w:rsidR="00507E91" w:rsidRDefault="00507E91" w:rsidP="00507E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Detection Rate : 0.20            </w:t>
      </w:r>
    </w:p>
    <w:p w:rsidR="00507E91" w:rsidRDefault="00507E91" w:rsidP="00507E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Detection Prevalence : 0.20            </w:t>
      </w:r>
    </w:p>
    <w:p w:rsidR="00507E91" w:rsidRDefault="00507E91" w:rsidP="00507E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Balanced Accuracy : 0.75            </w:t>
      </w:r>
    </w:p>
    <w:p w:rsidR="00507E91" w:rsidRDefault="00507E91" w:rsidP="00507E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507E91" w:rsidRDefault="00507E91" w:rsidP="00507E9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'Positive' Class : FALSE</w:t>
      </w:r>
    </w:p>
    <w:p w:rsidR="001803EE" w:rsidRDefault="001803EE" w:rsidP="001803E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</w:t>
      </w:r>
    </w:p>
    <w:p w:rsidR="003B5C26" w:rsidRDefault="00603D50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b/>
          <w:sz w:val="20"/>
          <w:szCs w:val="20"/>
          <w:lang w:val="en-IN"/>
        </w:rPr>
      </w:pPr>
      <w:r w:rsidRPr="00603D50">
        <w:rPr>
          <w:rFonts w:ascii="BemboStd-Identity-H" w:hAnsi="BemboStd-Identity-H" w:cs="BemboStd-Identity-H"/>
          <w:b/>
          <w:sz w:val="20"/>
          <w:szCs w:val="20"/>
          <w:lang w:val="en-IN"/>
        </w:rPr>
        <w:t>It can be concluded that when the cut off decreases</w:t>
      </w:r>
      <w:r w:rsidR="00006C0B">
        <w:rPr>
          <w:rFonts w:ascii="BemboStd-Identity-H" w:hAnsi="BemboStd-Identity-H" w:cs="BemboStd-Identity-H"/>
          <w:b/>
          <w:sz w:val="20"/>
          <w:szCs w:val="20"/>
          <w:lang w:val="en-IN"/>
        </w:rPr>
        <w:t>,</w:t>
      </w:r>
      <w:r w:rsidRPr="00603D50">
        <w:rPr>
          <w:rFonts w:ascii="BemboStd-Identity-H" w:hAnsi="BemboStd-Identity-H" w:cs="BemboStd-Identity-H"/>
          <w:b/>
          <w:sz w:val="20"/>
          <w:szCs w:val="20"/>
          <w:lang w:val="en-IN"/>
        </w:rPr>
        <w:t xml:space="preserve"> </w:t>
      </w:r>
      <w:r w:rsidRPr="00603D50">
        <w:rPr>
          <w:rFonts w:ascii="BemboStd-Identity-H" w:hAnsi="BemboStd-Identity-H" w:cs="BemboStd-Identity-H"/>
          <w:b/>
          <w:sz w:val="20"/>
          <w:szCs w:val="20"/>
          <w:lang w:val="en-IN"/>
        </w:rPr>
        <w:t>the percentage of correctly classified nonowners</w:t>
      </w:r>
      <w:r w:rsidRPr="00603D50">
        <w:rPr>
          <w:rFonts w:ascii="BemboStd-Identity-H" w:hAnsi="BemboStd-Identity-H" w:cs="BemboStd-Identity-H"/>
          <w:b/>
          <w:sz w:val="20"/>
          <w:szCs w:val="20"/>
          <w:lang w:val="en-IN"/>
        </w:rPr>
        <w:t xml:space="preserve"> increases.  </w:t>
      </w:r>
      <w:r w:rsidR="009533B5">
        <w:rPr>
          <w:rFonts w:ascii="BemboStd-Identity-H" w:hAnsi="BemboStd-Identity-H" w:cs="BemboStd-Identity-H"/>
          <w:b/>
          <w:sz w:val="20"/>
          <w:szCs w:val="20"/>
          <w:lang w:val="en-IN"/>
        </w:rPr>
        <w:t>At 0.25 cut off , the number of correctly classified non owners is maximum.</w:t>
      </w:r>
    </w:p>
    <w:p w:rsidR="00006C0B" w:rsidRPr="00603D50" w:rsidRDefault="00006C0B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b/>
          <w:sz w:val="20"/>
          <w:szCs w:val="20"/>
          <w:lang w:val="en-IN"/>
        </w:rPr>
      </w:pPr>
    </w:p>
    <w:p w:rsidR="00554EDB" w:rsidRDefault="00554EDB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sz w:val="20"/>
          <w:szCs w:val="20"/>
          <w:lang w:val="en-IN"/>
        </w:rPr>
      </w:pPr>
      <w:r>
        <w:rPr>
          <w:rFonts w:ascii="BemboStd-Bold-Identity-H" w:hAnsi="BemboStd-Bold-Identity-H" w:cs="BemboStd-Bold-Identity-H"/>
          <w:b/>
          <w:bCs/>
          <w:sz w:val="20"/>
          <w:szCs w:val="20"/>
          <w:lang w:val="en-IN"/>
        </w:rPr>
        <w:t xml:space="preserve">e. </w:t>
      </w:r>
      <w:r>
        <w:rPr>
          <w:rFonts w:ascii="BemboStd-Identity-H" w:hAnsi="BemboStd-Identity-H" w:cs="BemboStd-Identity-H"/>
          <w:sz w:val="20"/>
          <w:szCs w:val="20"/>
          <w:lang w:val="en-IN"/>
        </w:rPr>
        <w:t>What are the odds that a household with a $60K income and a lot size of 20,000</w:t>
      </w:r>
    </w:p>
    <w:p w:rsidR="00554EDB" w:rsidRDefault="00554EDB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sz w:val="20"/>
          <w:szCs w:val="20"/>
          <w:lang w:val="en-IN"/>
        </w:rPr>
      </w:pPr>
      <w:r>
        <w:rPr>
          <w:rFonts w:ascii="BemboStd-Identity-H" w:hAnsi="BemboStd-Identity-H" w:cs="BemboStd-Identity-H"/>
          <w:sz w:val="20"/>
          <w:szCs w:val="20"/>
          <w:lang w:val="en-IN"/>
        </w:rPr>
        <w:t>ft</w:t>
      </w:r>
      <w:r>
        <w:rPr>
          <w:rFonts w:ascii="CMR7" w:hAnsi="CMR7" w:cs="CMR7"/>
          <w:sz w:val="14"/>
          <w:szCs w:val="14"/>
          <w:lang w:val="en-IN"/>
        </w:rPr>
        <w:t xml:space="preserve">2 </w:t>
      </w:r>
      <w:r>
        <w:rPr>
          <w:rFonts w:ascii="BemboStd-Identity-H" w:hAnsi="BemboStd-Identity-H" w:cs="BemboStd-Identity-H"/>
          <w:sz w:val="20"/>
          <w:szCs w:val="20"/>
          <w:lang w:val="en-IN"/>
        </w:rPr>
        <w:t>is an owner?</w:t>
      </w:r>
    </w:p>
    <w:p w:rsidR="00303C66" w:rsidRDefault="00303C66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sz w:val="20"/>
          <w:szCs w:val="20"/>
          <w:lang w:val="en-IN"/>
        </w:rPr>
      </w:pPr>
    </w:p>
    <w:p w:rsidR="00303C66" w:rsidRDefault="00303C66" w:rsidP="00303C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303C66" w:rsidRDefault="00303C66" w:rsidP="00303C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Estimate Std. Error z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(&gt;|z|)  </w:t>
      </w:r>
    </w:p>
    <w:p w:rsidR="00303C66" w:rsidRDefault="00303C66" w:rsidP="00303C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(Intercept) </w:t>
      </w:r>
      <w:r w:rsidRPr="00303C66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</w:rPr>
        <w:t>28.14728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14.93615   1.885   0.0595 .</w:t>
      </w:r>
    </w:p>
    <w:p w:rsidR="00303C66" w:rsidRDefault="00303C66" w:rsidP="00303C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Income      </w:t>
      </w:r>
      <w:r w:rsidRPr="00303C66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</w:rPr>
        <w:t>-0.06299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0.05289  -1.191   0.2337  </w:t>
      </w:r>
    </w:p>
    <w:p w:rsidR="00303C66" w:rsidRDefault="00303C66" w:rsidP="00303C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Lot_Size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r w:rsidRPr="00303C66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</w:rPr>
        <w:t>-1.24586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0.67680  -1.841   0.0656 .</w:t>
      </w:r>
    </w:p>
    <w:p w:rsidR="00303C66" w:rsidRDefault="00303C66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sz w:val="20"/>
          <w:szCs w:val="20"/>
          <w:lang w:val="en-IN"/>
        </w:rPr>
      </w:pPr>
    </w:p>
    <w:p w:rsidR="00354B73" w:rsidRDefault="00354B73" w:rsidP="00354B7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odds &lt;- exp(-28.14728+0.06299*60.0+1.24586*20)</w:t>
      </w:r>
    </w:p>
    <w:p w:rsidR="00354B73" w:rsidRDefault="00354B73" w:rsidP="00354B7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print(odds)</w:t>
      </w:r>
    </w:p>
    <w:p w:rsidR="00354B73" w:rsidRDefault="00354B73" w:rsidP="00354B7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354B73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</w:rPr>
        <w:t>1.732075</w:t>
      </w:r>
    </w:p>
    <w:p w:rsidR="00354B73" w:rsidRDefault="00354B73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sz w:val="20"/>
          <w:szCs w:val="20"/>
          <w:lang w:val="en-IN"/>
        </w:rPr>
      </w:pPr>
    </w:p>
    <w:p w:rsidR="00354B73" w:rsidRDefault="00354B73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sz w:val="20"/>
          <w:szCs w:val="20"/>
          <w:lang w:val="en-IN"/>
        </w:rPr>
      </w:pPr>
    </w:p>
    <w:p w:rsidR="00354B73" w:rsidRDefault="00354B73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sz w:val="20"/>
          <w:szCs w:val="20"/>
          <w:lang w:val="en-IN"/>
        </w:rPr>
      </w:pPr>
    </w:p>
    <w:p w:rsidR="00354B73" w:rsidRDefault="00354B73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sz w:val="20"/>
          <w:szCs w:val="20"/>
          <w:lang w:val="en-IN"/>
        </w:rPr>
      </w:pPr>
    </w:p>
    <w:p w:rsidR="00354B73" w:rsidRDefault="00354B73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sz w:val="20"/>
          <w:szCs w:val="20"/>
          <w:lang w:val="en-IN"/>
        </w:rPr>
      </w:pPr>
    </w:p>
    <w:p w:rsidR="00354B73" w:rsidRDefault="00354B73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sz w:val="20"/>
          <w:szCs w:val="20"/>
          <w:lang w:val="en-IN"/>
        </w:rPr>
      </w:pPr>
    </w:p>
    <w:p w:rsidR="00391FD3" w:rsidRDefault="00391FD3" w:rsidP="00391FD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exp(</w:t>
      </w:r>
      <w:proofErr w:type="spellStart"/>
      <w:r>
        <w:rPr>
          <w:rStyle w:val="gd15mcfcktb"/>
          <w:rFonts w:ascii="Lucida Console" w:hAnsi="Lucida Console"/>
          <w:color w:val="0000FF"/>
        </w:rPr>
        <w:t>coef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(log.reg))                </w:t>
      </w:r>
    </w:p>
    <w:p w:rsidR="00391FD3" w:rsidRDefault="00391FD3" w:rsidP="00391FD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(Intercept)                Income  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Lot_Size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391FD3" w:rsidRDefault="00391FD3" w:rsidP="00391FD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1675748654001.5273437             0.9389568             0.2876937 </w:t>
      </w:r>
    </w:p>
    <w:p w:rsidR="007F6BAE" w:rsidRDefault="007F6BAE" w:rsidP="00391FD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F07470" w:rsidRDefault="007F6BAE" w:rsidP="00391FD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Every unit increase in Income, the odds of </w:t>
      </w:r>
      <w:r w:rsidR="00F07470">
        <w:rPr>
          <w:rStyle w:val="gd15mcfceub"/>
          <w:rFonts w:ascii="Lucida Console" w:hAnsi="Lucida Console"/>
          <w:color w:val="000000"/>
          <w:bdr w:val="none" w:sz="0" w:space="0" w:color="auto" w:frame="1"/>
        </w:rPr>
        <w:t>owning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 riding mower is </w:t>
      </w:r>
    </w:p>
    <w:p w:rsidR="007F6BAE" w:rsidRDefault="007F6BAE" w:rsidP="00391FD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0.9389568</w:t>
      </w:r>
    </w:p>
    <w:p w:rsidR="007F6BAE" w:rsidRDefault="00F07470" w:rsidP="00391FD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For a household with income $60,000, the odds that they own a riding mower is 60*0.9389568 = 56.3374</w:t>
      </w:r>
    </w:p>
    <w:p w:rsidR="00F07470" w:rsidRDefault="007F6BAE" w:rsidP="007F6BA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Every unit increase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n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Lot size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the odds of </w:t>
      </w:r>
      <w:r w:rsidR="00F07470">
        <w:rPr>
          <w:rStyle w:val="gd15mcfceub"/>
          <w:rFonts w:ascii="Lucida Console" w:hAnsi="Lucida Console"/>
          <w:color w:val="000000"/>
          <w:bdr w:val="none" w:sz="0" w:space="0" w:color="auto" w:frame="1"/>
        </w:rPr>
        <w:t>owning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 riding mower is </w:t>
      </w:r>
    </w:p>
    <w:p w:rsidR="007F6BAE" w:rsidRDefault="007F6BAE" w:rsidP="007F6BA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0.2876937</w:t>
      </w:r>
    </w:p>
    <w:p w:rsidR="00F07470" w:rsidRDefault="00F07470" w:rsidP="00F07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 a household with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lot size 20000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the odds that they own a riding mower is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*0.2876937 =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5.7538</w:t>
      </w:r>
    </w:p>
    <w:p w:rsidR="00F07470" w:rsidRDefault="00F07470" w:rsidP="007F6BA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7F6BAE" w:rsidRDefault="007F6BAE" w:rsidP="00391FD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391FD3" w:rsidRDefault="00391FD3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sz w:val="20"/>
          <w:szCs w:val="20"/>
          <w:lang w:val="en-IN"/>
        </w:rPr>
      </w:pPr>
    </w:p>
    <w:p w:rsidR="004A3984" w:rsidRDefault="004A3984" w:rsidP="004A398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exp(</w:t>
      </w:r>
      <w:proofErr w:type="spellStart"/>
      <w:r>
        <w:rPr>
          <w:rStyle w:val="gd15mcfcktb"/>
          <w:rFonts w:ascii="Lucida Console" w:hAnsi="Lucida Console"/>
          <w:color w:val="0000FF"/>
        </w:rPr>
        <w:t>cbind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(OR = </w:t>
      </w:r>
      <w:proofErr w:type="spellStart"/>
      <w:r>
        <w:rPr>
          <w:rStyle w:val="gd15mcfcktb"/>
          <w:rFonts w:ascii="Lucida Console" w:hAnsi="Lucida Console"/>
          <w:color w:val="0000FF"/>
        </w:rPr>
        <w:t>coef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(log.reg), </w:t>
      </w:r>
      <w:proofErr w:type="spellStart"/>
      <w:r>
        <w:rPr>
          <w:rStyle w:val="gd15mcfcktb"/>
          <w:rFonts w:ascii="Lucida Console" w:hAnsi="Lucida Console"/>
          <w:color w:val="0000FF"/>
        </w:rPr>
        <w:t>confint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(log.reg)))                </w:t>
      </w:r>
    </w:p>
    <w:p w:rsidR="004A3984" w:rsidRDefault="004A3984" w:rsidP="004A3984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Waiting for profiling to be done...</w:t>
      </w:r>
    </w:p>
    <w:p w:rsidR="004A3984" w:rsidRDefault="004A3984" w:rsidP="004A398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OR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2.5 %         97.5 %</w:t>
      </w:r>
    </w:p>
    <w:p w:rsidR="004A3984" w:rsidRDefault="004A3984" w:rsidP="004A398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 1675748654001.5273437 1259.75221603 4117395881178132129280402240682.0000000</w:t>
      </w:r>
    </w:p>
    <w:p w:rsidR="004A3984" w:rsidRDefault="004A3984" w:rsidP="004A398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Income                  0.9389568    0.81516630  1.0214018</w:t>
      </w:r>
    </w:p>
    <w:p w:rsidR="004A3984" w:rsidRDefault="004A3984" w:rsidP="004A398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Lot_Size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0.2876937    0.04201136  0.7715462</w:t>
      </w:r>
    </w:p>
    <w:p w:rsidR="004A3984" w:rsidRDefault="004A3984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sz w:val="20"/>
          <w:szCs w:val="20"/>
          <w:lang w:val="en-IN"/>
        </w:rPr>
      </w:pPr>
    </w:p>
    <w:p w:rsidR="003B5C26" w:rsidRDefault="00C7153D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sz w:val="23"/>
          <w:szCs w:val="23"/>
          <w:lang w:val="en-IN"/>
        </w:rPr>
      </w:pPr>
      <w:r>
        <w:rPr>
          <w:rFonts w:ascii="BemboStd-Identity-H" w:hAnsi="BemboStd-Identity-H" w:cs="BemboStd-Identity-H"/>
          <w:sz w:val="20"/>
          <w:szCs w:val="20"/>
          <w:lang w:val="en-IN"/>
        </w:rPr>
        <w:t xml:space="preserve"> </w:t>
      </w:r>
      <w:r>
        <w:rPr>
          <w:rFonts w:ascii="BemboStd-Identity-H" w:hAnsi="BemboStd-Identity-H" w:cs="BemboStd-Identity-H"/>
          <w:sz w:val="23"/>
          <w:szCs w:val="23"/>
          <w:lang w:val="en-IN"/>
        </w:rPr>
        <w:t>Odds</w:t>
      </w:r>
      <w:r>
        <w:rPr>
          <w:rFonts w:ascii="CMR12" w:hAnsi="CMR12" w:cs="CMR12"/>
          <w:lang w:val="en-IN"/>
        </w:rPr>
        <w:t>(</w:t>
      </w:r>
      <w:r w:rsidR="008C109C">
        <w:rPr>
          <w:rFonts w:ascii="CMR12" w:hAnsi="CMR12" w:cs="CMR12"/>
          <w:lang w:val="en-IN"/>
        </w:rPr>
        <w:t>Owner =1 |</w:t>
      </w:r>
      <w:r>
        <w:rPr>
          <w:rFonts w:ascii="BemboStd-Identity-H" w:hAnsi="BemboStd-Identity-H" w:cs="BemboStd-Identity-H"/>
          <w:sz w:val="23"/>
          <w:szCs w:val="23"/>
          <w:lang w:val="en-IN"/>
        </w:rPr>
        <w:t>Income</w:t>
      </w:r>
      <w:r>
        <w:rPr>
          <w:rFonts w:ascii="BemboStd-Identity-H" w:hAnsi="BemboStd-Identity-H" w:cs="BemboStd-Identity-H"/>
          <w:sz w:val="23"/>
          <w:szCs w:val="23"/>
          <w:lang w:val="en-IN"/>
        </w:rPr>
        <w:t xml:space="preserve"> </w:t>
      </w:r>
      <w:r w:rsidRPr="00C7153D">
        <w:rPr>
          <w:rFonts w:ascii="BemboStd-Identity-H" w:hAnsi="BemboStd-Identity-H" w:cs="BemboStd-Identity-H"/>
          <w:sz w:val="23"/>
          <w:szCs w:val="23"/>
          <w:lang w:val="en-IN"/>
        </w:rPr>
        <w:t xml:space="preserve">= </w:t>
      </w:r>
      <w:r w:rsidRPr="00C7153D">
        <w:rPr>
          <w:rFonts w:ascii="BemboStd-Identity-H" w:hAnsi="BemboStd-Identity-H" w:cs="BemboStd-Identity-H"/>
          <w:sz w:val="23"/>
          <w:szCs w:val="23"/>
          <w:lang w:val="en-IN"/>
        </w:rPr>
        <w:t>60k$</w:t>
      </w:r>
      <w:r w:rsidRPr="00C7153D">
        <w:rPr>
          <w:rFonts w:ascii="BemboStd-Identity-H" w:hAnsi="BemboStd-Identity-H" w:cs="BemboStd-Identity-H"/>
          <w:sz w:val="23"/>
          <w:szCs w:val="23"/>
          <w:lang w:val="en-IN"/>
        </w:rPr>
        <w:t xml:space="preserve"> </w:t>
      </w:r>
      <w:r w:rsidRPr="00C7153D">
        <w:rPr>
          <w:rFonts w:ascii="BemboStd-Identity-H" w:hAnsi="BemboStd-Identity-H" w:cs="BemboStd-Identity-H"/>
          <w:sz w:val="23"/>
          <w:szCs w:val="23"/>
          <w:lang w:val="en-IN"/>
        </w:rPr>
        <w:t>| Lot Size = 20000ft2</w:t>
      </w:r>
      <w:r w:rsidRPr="00C7153D">
        <w:rPr>
          <w:rFonts w:ascii="BemboStd-Identity-H" w:hAnsi="BemboStd-Identity-H" w:cs="BemboStd-Identity-H"/>
          <w:sz w:val="23"/>
          <w:szCs w:val="23"/>
          <w:lang w:val="en-IN"/>
        </w:rPr>
        <w:t>) = e</w:t>
      </w:r>
      <w:r w:rsidR="008C109C">
        <w:rPr>
          <w:rFonts w:ascii="BemboStd-Identity-H" w:hAnsi="BemboStd-Identity-H" w:cs="BemboStd-Identity-H"/>
          <w:sz w:val="23"/>
          <w:szCs w:val="23"/>
          <w:lang w:val="en-IN"/>
        </w:rPr>
        <w:t>^bo+e^b1*60+e^b2*20</w:t>
      </w:r>
    </w:p>
    <w:p w:rsidR="00B55F59" w:rsidRDefault="00B55F59" w:rsidP="00B55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:rsidR="00B55F59" w:rsidRPr="00C7153D" w:rsidRDefault="00B55F59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sz w:val="23"/>
          <w:szCs w:val="23"/>
          <w:lang w:val="en-IN"/>
        </w:rPr>
      </w:pPr>
    </w:p>
    <w:p w:rsidR="009745B3" w:rsidRPr="00C7153D" w:rsidRDefault="009745B3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sz w:val="23"/>
          <w:szCs w:val="23"/>
          <w:lang w:val="en-IN"/>
        </w:rPr>
      </w:pPr>
    </w:p>
    <w:p w:rsidR="00554EDB" w:rsidRDefault="00554EDB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sz w:val="20"/>
          <w:szCs w:val="20"/>
          <w:lang w:val="en-IN"/>
        </w:rPr>
      </w:pPr>
      <w:r>
        <w:rPr>
          <w:rFonts w:ascii="BemboStd-Bold-Identity-H" w:hAnsi="BemboStd-Bold-Identity-H" w:cs="BemboStd-Bold-Identity-H"/>
          <w:b/>
          <w:bCs/>
          <w:sz w:val="20"/>
          <w:szCs w:val="20"/>
          <w:lang w:val="en-IN"/>
        </w:rPr>
        <w:t xml:space="preserve">f. </w:t>
      </w:r>
      <w:r>
        <w:rPr>
          <w:rFonts w:ascii="BemboStd-Identity-H" w:hAnsi="BemboStd-Identity-H" w:cs="BemboStd-Identity-H"/>
          <w:sz w:val="20"/>
          <w:szCs w:val="20"/>
          <w:lang w:val="en-IN"/>
        </w:rPr>
        <w:t>What is the classification of a household with a $60K income and a lot size of</w:t>
      </w:r>
    </w:p>
    <w:p w:rsidR="00554EDB" w:rsidRDefault="00554EDB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sz w:val="20"/>
          <w:szCs w:val="20"/>
          <w:lang w:val="en-IN"/>
        </w:rPr>
      </w:pPr>
      <w:r>
        <w:rPr>
          <w:rFonts w:ascii="BemboStd-Identity-H" w:hAnsi="BemboStd-Identity-H" w:cs="BemboStd-Identity-H"/>
          <w:sz w:val="20"/>
          <w:szCs w:val="20"/>
          <w:lang w:val="en-IN"/>
        </w:rPr>
        <w:t>20,000 ft</w:t>
      </w:r>
      <w:r>
        <w:rPr>
          <w:rFonts w:ascii="CMR7" w:hAnsi="CMR7" w:cs="CMR7"/>
          <w:sz w:val="14"/>
          <w:szCs w:val="14"/>
          <w:lang w:val="en-IN"/>
        </w:rPr>
        <w:t>2</w:t>
      </w:r>
      <w:r>
        <w:rPr>
          <w:rFonts w:ascii="BemboStd-Identity-H" w:hAnsi="BemboStd-Identity-H" w:cs="BemboStd-Identity-H"/>
          <w:sz w:val="20"/>
          <w:szCs w:val="20"/>
          <w:lang w:val="en-IN"/>
        </w:rPr>
        <w:t xml:space="preserve">? Use </w:t>
      </w:r>
      <w:proofErr w:type="spellStart"/>
      <w:r>
        <w:rPr>
          <w:rFonts w:ascii="BemboStd-Identity-H" w:hAnsi="BemboStd-Identity-H" w:cs="BemboStd-Identity-H"/>
          <w:sz w:val="20"/>
          <w:szCs w:val="20"/>
          <w:lang w:val="en-IN"/>
        </w:rPr>
        <w:t>cutoff</w:t>
      </w:r>
      <w:proofErr w:type="spellEnd"/>
      <w:r>
        <w:rPr>
          <w:rFonts w:ascii="BemboStd-Identity-H" w:hAnsi="BemboStd-Identity-H" w:cs="BemboStd-Identity-H"/>
          <w:sz w:val="20"/>
          <w:szCs w:val="20"/>
          <w:lang w:val="en-IN"/>
        </w:rPr>
        <w:t xml:space="preserve"> = 0.5.</w:t>
      </w:r>
    </w:p>
    <w:p w:rsidR="00C83FB3" w:rsidRDefault="00C83FB3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sz w:val="20"/>
          <w:szCs w:val="20"/>
          <w:lang w:val="en-IN"/>
        </w:rPr>
      </w:pPr>
    </w:p>
    <w:p w:rsidR="00820631" w:rsidRDefault="00820631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sz w:val="20"/>
          <w:szCs w:val="20"/>
          <w:lang w:val="en-IN"/>
        </w:rPr>
      </w:pPr>
      <w:r w:rsidRPr="00820631">
        <w:rPr>
          <w:rFonts w:ascii="BemboStd-Identity-H" w:hAnsi="BemboStd-Identity-H" w:cs="BemboStd-Identity-H"/>
          <w:sz w:val="20"/>
          <w:szCs w:val="20"/>
          <w:lang w:val="en-IN"/>
        </w:rPr>
        <w:t xml:space="preserve">df &lt;- </w:t>
      </w:r>
      <w:proofErr w:type="spellStart"/>
      <w:r w:rsidRPr="00820631">
        <w:rPr>
          <w:rFonts w:ascii="BemboStd-Identity-H" w:hAnsi="BemboStd-Identity-H" w:cs="BemboStd-Identity-H"/>
          <w:sz w:val="20"/>
          <w:szCs w:val="20"/>
          <w:lang w:val="en-IN"/>
        </w:rPr>
        <w:t>data.frame</w:t>
      </w:r>
      <w:proofErr w:type="spellEnd"/>
      <w:r w:rsidRPr="00820631">
        <w:rPr>
          <w:rFonts w:ascii="BemboStd-Identity-H" w:hAnsi="BemboStd-Identity-H" w:cs="BemboStd-Identity-H"/>
          <w:sz w:val="20"/>
          <w:szCs w:val="20"/>
          <w:lang w:val="en-IN"/>
        </w:rPr>
        <w:t>("Income"=60,"Lot_Size"=20)</w:t>
      </w:r>
    </w:p>
    <w:p w:rsidR="0016459F" w:rsidRDefault="0016459F" w:rsidP="0016459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predict(</w:t>
      </w:r>
      <w:proofErr w:type="spellStart"/>
      <w:r>
        <w:rPr>
          <w:rStyle w:val="gd15mcfcktb"/>
          <w:rFonts w:ascii="Lucida Console" w:hAnsi="Lucida Console"/>
          <w:color w:val="0000FF"/>
        </w:rPr>
        <w:t>log.reg,newdata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</w:rPr>
        <w:t>df,type</w:t>
      </w:r>
      <w:proofErr w:type="spellEnd"/>
      <w:r>
        <w:rPr>
          <w:rStyle w:val="gd15mcfcktb"/>
          <w:rFonts w:ascii="Lucida Console" w:hAnsi="Lucida Console"/>
          <w:color w:val="0000FF"/>
        </w:rPr>
        <w:t>="response")&gt;=0.5</w:t>
      </w:r>
    </w:p>
    <w:p w:rsidR="0016459F" w:rsidRDefault="0016459F" w:rsidP="0016459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1 </w:t>
      </w:r>
    </w:p>
    <w:p w:rsidR="0016459F" w:rsidRDefault="0016459F" w:rsidP="0016459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FALSE</w:t>
      </w:r>
    </w:p>
    <w:p w:rsidR="003C07FD" w:rsidRPr="003C07FD" w:rsidRDefault="003C07FD" w:rsidP="0016459F">
      <w:pPr>
        <w:pStyle w:val="HTMLPreformatted"/>
        <w:shd w:val="clear" w:color="auto" w:fill="FFFFFF"/>
        <w:wordWrap w:val="0"/>
        <w:rPr>
          <w:rFonts w:ascii="BemboStd-Identity-H" w:eastAsiaTheme="minorHAnsi" w:hAnsi="BemboStd-Identity-H" w:cs="BemboStd-Identity-H"/>
          <w:lang w:eastAsia="en-US"/>
        </w:rPr>
      </w:pPr>
      <w:r w:rsidRPr="003C07FD">
        <w:rPr>
          <w:rFonts w:ascii="BemboStd-Identity-H" w:eastAsiaTheme="minorHAnsi" w:hAnsi="BemboStd-Identity-H" w:cs="BemboStd-Identity-H"/>
          <w:lang w:eastAsia="en-US"/>
        </w:rPr>
        <w:t>The classification is Non owner.</w:t>
      </w:r>
    </w:p>
    <w:p w:rsidR="00B55F59" w:rsidRDefault="00B55F59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sz w:val="20"/>
          <w:szCs w:val="20"/>
          <w:lang w:val="en-IN"/>
        </w:rPr>
      </w:pPr>
    </w:p>
    <w:p w:rsidR="00B55F59" w:rsidRPr="001F4315" w:rsidRDefault="00B55F59" w:rsidP="00B55F59">
      <w:pPr>
        <w:autoSpaceDE w:val="0"/>
        <w:autoSpaceDN w:val="0"/>
        <w:adjustRightInd w:val="0"/>
        <w:rPr>
          <w:rFonts w:ascii="CMR12" w:hAnsi="CMR12" w:cs="CMR12"/>
          <w:lang w:val="en-IN"/>
        </w:rPr>
      </w:pPr>
      <w:r>
        <w:rPr>
          <w:rFonts w:ascii="BemboStd-Identity-H" w:hAnsi="BemboStd-Identity-H" w:cs="BemboStd-Identity-H"/>
          <w:sz w:val="23"/>
          <w:szCs w:val="23"/>
          <w:lang w:val="en-IN"/>
        </w:rPr>
        <w:t>P</w:t>
      </w:r>
      <w:r>
        <w:rPr>
          <w:rFonts w:ascii="CMR12" w:hAnsi="CMR12" w:cs="CMR12"/>
          <w:lang w:val="en-IN"/>
        </w:rPr>
        <w:t>(</w:t>
      </w:r>
      <w:r w:rsidR="00303D4D">
        <w:rPr>
          <w:rFonts w:ascii="CMR12" w:hAnsi="CMR12" w:cs="CMR12"/>
          <w:lang w:val="en-IN"/>
        </w:rPr>
        <w:t>Y=1|</w:t>
      </w:r>
      <w:r>
        <w:rPr>
          <w:rFonts w:ascii="BemboStd-Identity-H" w:hAnsi="BemboStd-Identity-H" w:cs="BemboStd-Identity-H"/>
          <w:sz w:val="23"/>
          <w:szCs w:val="23"/>
          <w:lang w:val="en-IN"/>
        </w:rPr>
        <w:t xml:space="preserve">Income </w:t>
      </w:r>
      <w:r>
        <w:rPr>
          <w:rFonts w:ascii="CMR12" w:hAnsi="CMR12" w:cs="CMR12"/>
          <w:lang w:val="en-IN"/>
        </w:rPr>
        <w:t xml:space="preserve">= </w:t>
      </w:r>
      <w:r w:rsidR="00D255BE">
        <w:rPr>
          <w:rFonts w:ascii="BemboStd-Italic-Identity-H" w:hAnsi="BemboStd-Italic-Identity-H" w:cs="BemboStd-Italic-Identity-H"/>
          <w:i/>
          <w:iCs/>
          <w:sz w:val="23"/>
          <w:szCs w:val="23"/>
          <w:lang w:val="en-IN"/>
        </w:rPr>
        <w:t>60</w:t>
      </w:r>
      <w:r w:rsidR="00303D4D">
        <w:rPr>
          <w:rFonts w:ascii="BemboStd-Italic-Identity-H" w:hAnsi="BemboStd-Italic-Identity-H" w:cs="BemboStd-Italic-Identity-H"/>
          <w:i/>
          <w:iCs/>
          <w:sz w:val="23"/>
          <w:szCs w:val="23"/>
          <w:lang w:val="en-IN"/>
        </w:rPr>
        <w:t>&amp;</w:t>
      </w:r>
      <w:r w:rsidR="00D255BE">
        <w:rPr>
          <w:rFonts w:ascii="BemboStd-Italic-Identity-H" w:hAnsi="BemboStd-Italic-Identity-H" w:cs="BemboStd-Italic-Identity-H"/>
          <w:i/>
          <w:iCs/>
          <w:sz w:val="23"/>
          <w:szCs w:val="23"/>
          <w:lang w:val="en-IN"/>
        </w:rPr>
        <w:t>lotsize=20</w:t>
      </w:r>
      <w:r>
        <w:rPr>
          <w:rFonts w:ascii="CMR12" w:hAnsi="CMR12" w:cs="CMR12"/>
          <w:lang w:val="en-IN"/>
        </w:rPr>
        <w:t>) =1</w:t>
      </w:r>
      <w:r w:rsidR="001F4315">
        <w:rPr>
          <w:rFonts w:ascii="CMR12" w:hAnsi="CMR12" w:cs="CMR12"/>
          <w:lang w:val="en-IN"/>
        </w:rPr>
        <w:t>/</w:t>
      </w:r>
      <w:r>
        <w:rPr>
          <w:rFonts w:ascii="CMR12" w:hAnsi="CMR12" w:cs="CMR12"/>
          <w:lang w:val="en-IN"/>
        </w:rPr>
        <w:t xml:space="preserve">1 </w:t>
      </w:r>
      <w:r w:rsidRPr="00D255BE">
        <w:rPr>
          <w:rFonts w:ascii="BemboStd-Identity-H" w:hAnsi="BemboStd-Identity-H" w:cs="BemboStd-Identity-H"/>
          <w:sz w:val="23"/>
          <w:szCs w:val="23"/>
          <w:lang w:val="en-IN"/>
        </w:rPr>
        <w:t>+ e</w:t>
      </w:r>
      <w:r w:rsidR="00D255BE" w:rsidRPr="00D255BE">
        <w:rPr>
          <w:rFonts w:ascii="BemboStd-Identity-H" w:hAnsi="BemboStd-Identity-H" w:cs="BemboStd-Identity-H"/>
          <w:sz w:val="23"/>
          <w:szCs w:val="23"/>
          <w:lang w:val="en-IN"/>
        </w:rPr>
        <w:t>^-(b0+b1*income+b2*</w:t>
      </w:r>
      <w:proofErr w:type="spellStart"/>
      <w:r w:rsidR="00D255BE" w:rsidRPr="00D255BE">
        <w:rPr>
          <w:rFonts w:ascii="BemboStd-Identity-H" w:hAnsi="BemboStd-Identity-H" w:cs="BemboStd-Identity-H"/>
          <w:sz w:val="23"/>
          <w:szCs w:val="23"/>
          <w:lang w:val="en-IN"/>
        </w:rPr>
        <w:t>lotsize</w:t>
      </w:r>
      <w:proofErr w:type="spellEnd"/>
      <w:r w:rsidR="00D255BE" w:rsidRPr="00D255BE">
        <w:rPr>
          <w:rFonts w:ascii="BemboStd-Identity-H" w:hAnsi="BemboStd-Identity-H" w:cs="BemboStd-Identity-H"/>
          <w:sz w:val="23"/>
          <w:szCs w:val="23"/>
          <w:lang w:val="en-IN"/>
        </w:rPr>
        <w:t>)</w:t>
      </w:r>
    </w:p>
    <w:p w:rsidR="009745B3" w:rsidRDefault="00303D4D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sz w:val="20"/>
          <w:szCs w:val="20"/>
          <w:lang w:val="en-IN"/>
        </w:rPr>
      </w:pPr>
      <w:r>
        <w:rPr>
          <w:rFonts w:ascii="BemboStd-Identity-H" w:hAnsi="BemboStd-Identity-H" w:cs="BemboStd-Identity-H"/>
          <w:sz w:val="20"/>
          <w:szCs w:val="20"/>
          <w:lang w:val="en-IN"/>
        </w:rPr>
        <w:lastRenderedPageBreak/>
        <w:t xml:space="preserve">                                                                         = 1/1+e^-1.1042</w:t>
      </w:r>
    </w:p>
    <w:p w:rsidR="00303D4D" w:rsidRDefault="00303D4D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sz w:val="20"/>
          <w:szCs w:val="20"/>
          <w:lang w:val="en-IN"/>
        </w:rPr>
      </w:pPr>
      <w:r>
        <w:rPr>
          <w:rFonts w:ascii="BemboStd-Identity-H" w:hAnsi="BemboStd-Identity-H" w:cs="BemboStd-Identity-H"/>
          <w:sz w:val="20"/>
          <w:szCs w:val="20"/>
          <w:lang w:val="en-IN"/>
        </w:rPr>
        <w:t xml:space="preserve">                                                                         =1/1+</w:t>
      </w:r>
      <w:r w:rsidRPr="00303D4D">
        <w:rPr>
          <w:rFonts w:ascii="BemboStd-Identity-H" w:hAnsi="BemboStd-Identity-H" w:cs="BemboStd-Identity-H"/>
          <w:sz w:val="20"/>
          <w:szCs w:val="20"/>
          <w:lang w:val="en-IN"/>
        </w:rPr>
        <w:t>0.3314759</w:t>
      </w:r>
    </w:p>
    <w:p w:rsidR="00303D4D" w:rsidRDefault="00303D4D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sz w:val="20"/>
          <w:szCs w:val="20"/>
          <w:lang w:val="en-IN"/>
        </w:rPr>
      </w:pPr>
      <w:r>
        <w:rPr>
          <w:rFonts w:ascii="BemboStd-Identity-H" w:hAnsi="BemboStd-Identity-H" w:cs="BemboStd-Identity-H"/>
          <w:sz w:val="20"/>
          <w:szCs w:val="20"/>
          <w:lang w:val="en-IN"/>
        </w:rPr>
        <w:t xml:space="preserve">                                                                          =</w:t>
      </w:r>
      <w:r w:rsidRPr="00303D4D">
        <w:rPr>
          <w:rFonts w:ascii="BemboStd-Identity-H" w:hAnsi="BemboStd-Identity-H" w:cs="BemboStd-Identity-H"/>
          <w:sz w:val="20"/>
          <w:szCs w:val="20"/>
          <w:lang w:val="en-IN"/>
        </w:rPr>
        <w:t>0.751046</w:t>
      </w:r>
    </w:p>
    <w:p w:rsidR="00303D4D" w:rsidRDefault="00303D4D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sz w:val="20"/>
          <w:szCs w:val="20"/>
          <w:lang w:val="en-IN"/>
        </w:rPr>
      </w:pPr>
      <w:r w:rsidRPr="00303D4D">
        <w:rPr>
          <w:rFonts w:ascii="BemboStd-Identity-H" w:hAnsi="BemboStd-Identity-H" w:cs="BemboStd-Identity-H"/>
          <w:sz w:val="20"/>
          <w:szCs w:val="20"/>
          <w:highlight w:val="yellow"/>
          <w:lang w:val="en-IN"/>
        </w:rPr>
        <w:t>75.1046 %</w:t>
      </w:r>
    </w:p>
    <w:p w:rsidR="00303D4D" w:rsidRPr="00303D4D" w:rsidRDefault="00303D4D" w:rsidP="00303D4D">
      <w:pPr>
        <w:autoSpaceDE w:val="0"/>
        <w:autoSpaceDN w:val="0"/>
        <w:adjustRightInd w:val="0"/>
        <w:rPr>
          <w:rFonts w:ascii="BemboStd-Identity-H" w:hAnsi="BemboStd-Identity-H" w:cs="BemboStd-Identity-H"/>
          <w:b/>
          <w:sz w:val="20"/>
          <w:szCs w:val="20"/>
          <w:lang w:val="en-IN"/>
        </w:rPr>
      </w:pPr>
      <w:bookmarkStart w:id="0" w:name="_GoBack"/>
      <w:bookmarkEnd w:id="0"/>
    </w:p>
    <w:p w:rsidR="00554EDB" w:rsidRPr="00D95AFF" w:rsidRDefault="00554EDB" w:rsidP="00554EDB">
      <w:pPr>
        <w:autoSpaceDE w:val="0"/>
        <w:autoSpaceDN w:val="0"/>
        <w:adjustRightInd w:val="0"/>
        <w:rPr>
          <w:rFonts w:ascii="BemboStd-Identity-H" w:hAnsi="BemboStd-Identity-H" w:cs="BemboStd-Identity-H"/>
          <w:color w:val="000000" w:themeColor="text1"/>
          <w:sz w:val="20"/>
          <w:szCs w:val="20"/>
          <w:lang w:val="en-IN"/>
        </w:rPr>
      </w:pPr>
      <w:r>
        <w:rPr>
          <w:rFonts w:ascii="BemboStd-Bold-Identity-H" w:hAnsi="BemboStd-Bold-Identity-H" w:cs="BemboStd-Bold-Identity-H"/>
          <w:b/>
          <w:bCs/>
          <w:sz w:val="20"/>
          <w:szCs w:val="20"/>
          <w:lang w:val="en-IN"/>
        </w:rPr>
        <w:t xml:space="preserve">g. </w:t>
      </w:r>
      <w:r w:rsidRPr="00D95AFF">
        <w:rPr>
          <w:rFonts w:ascii="BemboStd-Identity-H" w:hAnsi="BemboStd-Identity-H" w:cs="BemboStd-Identity-H"/>
          <w:color w:val="000000" w:themeColor="text1"/>
          <w:sz w:val="20"/>
          <w:szCs w:val="20"/>
          <w:lang w:val="en-IN"/>
        </w:rPr>
        <w:t>What is the minimum income that a household with 16,000 ft</w:t>
      </w:r>
      <w:r w:rsidRPr="00D95AFF">
        <w:rPr>
          <w:rFonts w:ascii="CMR7" w:hAnsi="CMR7" w:cs="CMR7"/>
          <w:color w:val="000000" w:themeColor="text1"/>
          <w:sz w:val="14"/>
          <w:szCs w:val="14"/>
          <w:lang w:val="en-IN"/>
        </w:rPr>
        <w:t xml:space="preserve">2 </w:t>
      </w:r>
      <w:r w:rsidRPr="00D95AFF">
        <w:rPr>
          <w:rFonts w:ascii="BemboStd-Identity-H" w:hAnsi="BemboStd-Identity-H" w:cs="BemboStd-Identity-H"/>
          <w:color w:val="000000" w:themeColor="text1"/>
          <w:sz w:val="20"/>
          <w:szCs w:val="20"/>
          <w:lang w:val="en-IN"/>
        </w:rPr>
        <w:t>lot size should have</w:t>
      </w:r>
    </w:p>
    <w:p w:rsidR="00554EDB" w:rsidRPr="00DE23D2" w:rsidRDefault="00554EDB" w:rsidP="00554EDB">
      <w:pPr>
        <w:rPr>
          <w:rFonts w:ascii="BemboStd-Identity-H" w:hAnsi="BemboStd-Identity-H" w:cs="BemboStd-Identity-H"/>
          <w:color w:val="FF0000"/>
          <w:sz w:val="20"/>
          <w:szCs w:val="20"/>
          <w:lang w:val="en-IN"/>
        </w:rPr>
      </w:pPr>
      <w:r w:rsidRPr="00D95AFF">
        <w:rPr>
          <w:rFonts w:ascii="BemboStd-Identity-H" w:hAnsi="BemboStd-Identity-H" w:cs="BemboStd-Identity-H"/>
          <w:color w:val="000000" w:themeColor="text1"/>
          <w:sz w:val="20"/>
          <w:szCs w:val="20"/>
          <w:lang w:val="en-IN"/>
        </w:rPr>
        <w:t>before it is classified as an owner?</w:t>
      </w:r>
      <w:r w:rsidR="003B5C26" w:rsidRPr="00D95AFF">
        <w:rPr>
          <w:rFonts w:ascii="BemboStd-Identity-H" w:hAnsi="BemboStd-Identity-H" w:cs="BemboStd-Identity-H"/>
          <w:color w:val="000000" w:themeColor="text1"/>
          <w:sz w:val="20"/>
          <w:szCs w:val="20"/>
          <w:lang w:val="en-IN"/>
        </w:rPr>
        <w:t xml:space="preserve"> </w:t>
      </w:r>
    </w:p>
    <w:p w:rsidR="006B2DB7" w:rsidRDefault="006B2DB7" w:rsidP="00554EDB">
      <w:pPr>
        <w:rPr>
          <w:rFonts w:ascii="BemboStd-Identity-H" w:hAnsi="BemboStd-Identity-H" w:cs="BemboStd-Identity-H"/>
          <w:sz w:val="20"/>
          <w:szCs w:val="20"/>
          <w:lang w:val="en-IN"/>
        </w:rPr>
      </w:pPr>
    </w:p>
    <w:p w:rsidR="004B1B8C" w:rsidRDefault="004B1B8C" w:rsidP="004B1B8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confusionMatrix</w:t>
      </w:r>
      <w:proofErr w:type="spellEnd"/>
      <w:r>
        <w:rPr>
          <w:rStyle w:val="gd15mcfcktb"/>
          <w:rFonts w:ascii="Lucida Console" w:hAnsi="Lucida Console"/>
          <w:color w:val="0000FF"/>
        </w:rPr>
        <w:t>(table(predict(</w:t>
      </w:r>
      <w:proofErr w:type="spellStart"/>
      <w:r>
        <w:rPr>
          <w:rStyle w:val="gd15mcfcktb"/>
          <w:rFonts w:ascii="Lucida Console" w:hAnsi="Lucida Console"/>
          <w:color w:val="0000FF"/>
        </w:rPr>
        <w:t>log.reg,newdata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</w:rPr>
        <w:t>validds.df,type</w:t>
      </w:r>
      <w:proofErr w:type="spellEnd"/>
      <w:r>
        <w:rPr>
          <w:rStyle w:val="gd15mcfcktb"/>
          <w:rFonts w:ascii="Lucida Console" w:hAnsi="Lucida Console"/>
          <w:color w:val="0000FF"/>
        </w:rPr>
        <w:t>="response")&gt;=</w:t>
      </w:r>
      <w:r w:rsidRPr="00D95AFF">
        <w:rPr>
          <w:rStyle w:val="gd15mcfcktb"/>
          <w:rFonts w:ascii="Lucida Console" w:hAnsi="Lucida Console"/>
          <w:color w:val="0000FF"/>
          <w:highlight w:val="yellow"/>
        </w:rPr>
        <w:t>0.30</w:t>
      </w:r>
      <w:r>
        <w:rPr>
          <w:rStyle w:val="gd15mcfcktb"/>
          <w:rFonts w:ascii="Lucida Console" w:hAnsi="Lucida Console"/>
          <w:color w:val="0000FF"/>
        </w:rPr>
        <w:t>,validds.df$Ownership == 1))</w:t>
      </w:r>
    </w:p>
    <w:p w:rsidR="004B1B8C" w:rsidRDefault="004B1B8C" w:rsidP="004B1B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Confusion Matrix and Statistics</w:t>
      </w:r>
    </w:p>
    <w:p w:rsidR="004B1B8C" w:rsidRDefault="004B1B8C" w:rsidP="004B1B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4B1B8C" w:rsidRDefault="004B1B8C" w:rsidP="004B1B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</w:p>
    <w:p w:rsidR="004B1B8C" w:rsidRDefault="004B1B8C" w:rsidP="004B1B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FALSE TRUE</w:t>
      </w:r>
    </w:p>
    <w:p w:rsidR="004B1B8C" w:rsidRDefault="004B1B8C" w:rsidP="004B1B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FALSE     1    2</w:t>
      </w:r>
    </w:p>
    <w:p w:rsidR="004B1B8C" w:rsidRDefault="004B1B8C" w:rsidP="004B1B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TRUE      5    </w:t>
      </w:r>
      <w:r w:rsidRPr="00D95AFF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</w:rPr>
        <w:t>2</w:t>
      </w:r>
    </w:p>
    <w:p w:rsidR="00D95AFF" w:rsidRDefault="00D95AFF" w:rsidP="004B1B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95AFF" w:rsidRPr="00D95AFF" w:rsidRDefault="00D95AFF" w:rsidP="004B1B8C">
      <w:pPr>
        <w:pStyle w:val="HTMLPreformatted"/>
        <w:shd w:val="clear" w:color="auto" w:fill="FFFFFF"/>
        <w:wordWrap w:val="0"/>
        <w:rPr>
          <w:rFonts w:ascii="BemboStd-Identity-H" w:eastAsiaTheme="minorHAnsi" w:hAnsi="BemboStd-Identity-H" w:cs="BemboStd-Identity-H"/>
          <w:lang w:eastAsia="en-US"/>
        </w:rPr>
      </w:pPr>
      <w:r w:rsidRPr="00D95AFF">
        <w:rPr>
          <w:rFonts w:ascii="BemboStd-Identity-H" w:eastAsiaTheme="minorHAnsi" w:hAnsi="BemboStd-Identity-H" w:cs="BemboStd-Identity-H"/>
          <w:lang w:eastAsia="en-US"/>
        </w:rPr>
        <w:t xml:space="preserve">A </w:t>
      </w:r>
      <w:r>
        <w:rPr>
          <w:rFonts w:ascii="BemboStd-Identity-H" w:eastAsiaTheme="minorHAnsi" w:hAnsi="BemboStd-Identity-H" w:cs="BemboStd-Identity-H"/>
          <w:lang w:eastAsia="en-US"/>
        </w:rPr>
        <w:t xml:space="preserve">cut </w:t>
      </w:r>
      <w:proofErr w:type="gramStart"/>
      <w:r>
        <w:rPr>
          <w:rFonts w:ascii="BemboStd-Identity-H" w:eastAsiaTheme="minorHAnsi" w:hAnsi="BemboStd-Identity-H" w:cs="BemboStd-Identity-H"/>
          <w:lang w:eastAsia="en-US"/>
        </w:rPr>
        <w:t>off of</w:t>
      </w:r>
      <w:proofErr w:type="gramEnd"/>
      <w:r w:rsidRPr="00D95AFF">
        <w:rPr>
          <w:rFonts w:ascii="BemboStd-Identity-H" w:eastAsiaTheme="minorHAnsi" w:hAnsi="BemboStd-Identity-H" w:cs="BemboStd-Identity-H"/>
          <w:lang w:eastAsia="en-US"/>
        </w:rPr>
        <w:t xml:space="preserve"> 0.3</w:t>
      </w:r>
      <w:r>
        <w:rPr>
          <w:rFonts w:ascii="BemboStd-Identity-H" w:eastAsiaTheme="minorHAnsi" w:hAnsi="BemboStd-Identity-H" w:cs="BemboStd-Identity-H"/>
          <w:lang w:eastAsia="en-US"/>
        </w:rPr>
        <w:t xml:space="preserve"> or more the model can predict 2 owners correctly out of 4.</w:t>
      </w:r>
      <w:r w:rsidRPr="00D95AFF">
        <w:rPr>
          <w:rFonts w:ascii="BemboStd-Identity-H" w:eastAsiaTheme="minorHAnsi" w:hAnsi="BemboStd-Identity-H" w:cs="BemboStd-Identity-H"/>
          <w:lang w:eastAsia="en-US"/>
        </w:rPr>
        <w:t xml:space="preserve"> </w:t>
      </w:r>
    </w:p>
    <w:p w:rsidR="000920B3" w:rsidRDefault="000920B3" w:rsidP="00554EDB">
      <w:pPr>
        <w:rPr>
          <w:rFonts w:ascii="BemboStd-Identity-H" w:hAnsi="BemboStd-Identity-H" w:cs="BemboStd-Identity-H"/>
          <w:sz w:val="20"/>
          <w:szCs w:val="20"/>
          <w:lang w:val="en-IN"/>
        </w:rPr>
      </w:pPr>
      <w:r>
        <w:rPr>
          <w:rFonts w:ascii="BemboStd-Identity-H" w:hAnsi="BemboStd-Identity-H" w:cs="BemboStd-Identity-H"/>
          <w:sz w:val="20"/>
          <w:szCs w:val="20"/>
          <w:lang w:val="en-IN"/>
        </w:rPr>
        <w:t xml:space="preserve">From the confusion matrix, p = </w:t>
      </w:r>
      <w:r w:rsidR="00D95AFF">
        <w:rPr>
          <w:rFonts w:ascii="BemboStd-Identity-H" w:hAnsi="BemboStd-Identity-H" w:cs="BemboStd-Identity-H"/>
          <w:sz w:val="20"/>
          <w:szCs w:val="20"/>
          <w:lang w:val="en-IN"/>
        </w:rPr>
        <w:t>0.3</w:t>
      </w:r>
    </w:p>
    <w:p w:rsidR="00D95AFF" w:rsidRDefault="00D95AFF" w:rsidP="00554EDB">
      <w:pPr>
        <w:rPr>
          <w:rFonts w:ascii="BemboStd-Identity-H" w:hAnsi="BemboStd-Identity-H" w:cs="BemboStd-Identity-H"/>
          <w:sz w:val="20"/>
          <w:szCs w:val="20"/>
          <w:lang w:val="en-IN"/>
        </w:rPr>
      </w:pPr>
      <w:r>
        <w:rPr>
          <w:rFonts w:ascii="BemboStd-Identity-H" w:hAnsi="BemboStd-Identity-H" w:cs="BemboStd-Identity-H"/>
          <w:sz w:val="20"/>
          <w:szCs w:val="20"/>
          <w:lang w:val="en-IN"/>
        </w:rPr>
        <w:t xml:space="preserve">Odds = p/1-p = 0.3/0.7 = </w:t>
      </w:r>
      <w:r w:rsidRPr="00D95AFF">
        <w:rPr>
          <w:rFonts w:ascii="BemboStd-Identity-H" w:hAnsi="BemboStd-Identity-H" w:cs="BemboStd-Identity-H"/>
          <w:sz w:val="20"/>
          <w:szCs w:val="20"/>
          <w:lang w:val="en-IN"/>
        </w:rPr>
        <w:t>0.4285</w:t>
      </w:r>
    </w:p>
    <w:p w:rsidR="00D95AFF" w:rsidRDefault="00D95AFF" w:rsidP="00554EDB">
      <w:pPr>
        <w:rPr>
          <w:rFonts w:ascii="BemboStd-Identity-H" w:hAnsi="BemboStd-Identity-H" w:cs="BemboStd-Identity-H"/>
          <w:sz w:val="20"/>
          <w:szCs w:val="20"/>
          <w:lang w:val="en-IN"/>
        </w:rPr>
      </w:pPr>
      <w:r>
        <w:rPr>
          <w:rFonts w:ascii="BemboStd-Identity-H" w:hAnsi="BemboStd-Identity-H" w:cs="BemboStd-Identity-H"/>
          <w:sz w:val="20"/>
          <w:szCs w:val="20"/>
          <w:lang w:val="en-IN"/>
        </w:rPr>
        <w:t xml:space="preserve">Log(Odds) = </w:t>
      </w:r>
      <w:r>
        <w:rPr>
          <w:rFonts w:ascii="BemboStd-Identity-H" w:hAnsi="BemboStd-Identity-H" w:cs="BemboStd-Identity-H"/>
          <w:sz w:val="20"/>
          <w:szCs w:val="20"/>
          <w:lang w:val="en-IN"/>
        </w:rPr>
        <w:t>b0+b1*X</w:t>
      </w:r>
      <w:r>
        <w:rPr>
          <w:rFonts w:ascii="BemboStd-Identity-H" w:hAnsi="BemboStd-Identity-H" w:cs="BemboStd-Identity-H"/>
          <w:sz w:val="20"/>
          <w:szCs w:val="20"/>
          <w:lang w:val="en-IN"/>
        </w:rPr>
        <w:t>1</w:t>
      </w:r>
      <w:r>
        <w:rPr>
          <w:rFonts w:ascii="BemboStd-Identity-H" w:hAnsi="BemboStd-Identity-H" w:cs="BemboStd-Identity-H"/>
          <w:sz w:val="20"/>
          <w:szCs w:val="20"/>
          <w:lang w:val="en-IN"/>
        </w:rPr>
        <w:t>+b2*</w:t>
      </w:r>
      <w:r>
        <w:rPr>
          <w:rFonts w:ascii="BemboStd-Identity-H" w:hAnsi="BemboStd-Identity-H" w:cs="BemboStd-Identity-H"/>
          <w:sz w:val="20"/>
          <w:szCs w:val="20"/>
          <w:lang w:val="en-IN"/>
        </w:rPr>
        <w:t>X2</w:t>
      </w:r>
    </w:p>
    <w:p w:rsidR="00D95AFF" w:rsidRDefault="00D95AFF" w:rsidP="00554EDB">
      <w:pPr>
        <w:rPr>
          <w:rStyle w:val="gd15mcfcktb"/>
          <w:rFonts w:ascii="Lucida Console" w:hAnsi="Lucida Console"/>
          <w:color w:val="0000FF"/>
        </w:rPr>
      </w:pPr>
      <w:r>
        <w:rPr>
          <w:rFonts w:ascii="BemboStd-Identity-H" w:hAnsi="BemboStd-Identity-H" w:cs="BemboStd-Identity-H"/>
          <w:sz w:val="20"/>
          <w:szCs w:val="20"/>
          <w:lang w:val="en-IN"/>
        </w:rPr>
        <w:t xml:space="preserve">Log(0.4285) = </w:t>
      </w:r>
      <w:r w:rsidRPr="00616B64">
        <w:rPr>
          <w:rFonts w:ascii="BemboStd-Identity-H" w:hAnsi="BemboStd-Identity-H" w:cs="BemboStd-Identity-H"/>
          <w:sz w:val="20"/>
          <w:szCs w:val="20"/>
          <w:lang w:val="en-IN"/>
        </w:rPr>
        <w:t>28.14728-0.06299*X-1.24586*16</w:t>
      </w:r>
    </w:p>
    <w:p w:rsidR="00D95AFF" w:rsidRDefault="00D95AFF" w:rsidP="00554EDB">
      <w:pPr>
        <w:rPr>
          <w:rFonts w:ascii="BemboStd-Identity-H" w:hAnsi="BemboStd-Identity-H" w:cs="BemboStd-Identity-H"/>
          <w:sz w:val="20"/>
          <w:szCs w:val="20"/>
          <w:lang w:val="en-IN"/>
        </w:rPr>
      </w:pPr>
      <w:r>
        <w:rPr>
          <w:rFonts w:ascii="BemboStd-Identity-H" w:hAnsi="BemboStd-Identity-H" w:cs="BemboStd-Identity-H"/>
          <w:sz w:val="20"/>
          <w:szCs w:val="20"/>
          <w:lang w:val="en-IN"/>
        </w:rPr>
        <w:t xml:space="preserve">-0.3680 = 28.14728 </w:t>
      </w:r>
      <w:r w:rsidR="00616B64">
        <w:rPr>
          <w:rFonts w:ascii="BemboStd-Identity-H" w:hAnsi="BemboStd-Identity-H" w:cs="BemboStd-Identity-H"/>
          <w:sz w:val="20"/>
          <w:szCs w:val="20"/>
          <w:lang w:val="en-IN"/>
        </w:rPr>
        <w:t>-</w:t>
      </w:r>
      <w:r>
        <w:rPr>
          <w:rFonts w:ascii="BemboStd-Identity-H" w:hAnsi="BemboStd-Identity-H" w:cs="BemboStd-Identity-H"/>
          <w:sz w:val="20"/>
          <w:szCs w:val="20"/>
          <w:lang w:val="en-IN"/>
        </w:rPr>
        <w:t>0.6299*Income-</w:t>
      </w:r>
      <w:r w:rsidR="00616B64">
        <w:rPr>
          <w:rFonts w:ascii="BemboStd-Identity-H" w:hAnsi="BemboStd-Identity-H" w:cs="BemboStd-Identity-H"/>
          <w:sz w:val="20"/>
          <w:szCs w:val="20"/>
          <w:lang w:val="en-IN"/>
        </w:rPr>
        <w:t>19.9337</w:t>
      </w:r>
    </w:p>
    <w:p w:rsidR="00616B64" w:rsidRDefault="00616B64" w:rsidP="00616B64">
      <w:pPr>
        <w:rPr>
          <w:rFonts w:ascii="BemboStd-Identity-H" w:hAnsi="BemboStd-Identity-H" w:cs="BemboStd-Identity-H"/>
          <w:sz w:val="20"/>
          <w:szCs w:val="20"/>
          <w:lang w:val="en-IN"/>
        </w:rPr>
      </w:pPr>
      <w:r>
        <w:rPr>
          <w:rFonts w:ascii="BemboStd-Identity-H" w:hAnsi="BemboStd-Identity-H" w:cs="BemboStd-Identity-H"/>
          <w:sz w:val="20"/>
          <w:szCs w:val="20"/>
          <w:lang w:val="en-IN"/>
        </w:rPr>
        <w:t>Income = (</w:t>
      </w:r>
      <w:r>
        <w:rPr>
          <w:rFonts w:ascii="BemboStd-Identity-H" w:hAnsi="BemboStd-Identity-H" w:cs="BemboStd-Identity-H"/>
          <w:sz w:val="20"/>
          <w:szCs w:val="20"/>
          <w:lang w:val="en-IN"/>
        </w:rPr>
        <w:t>28.14728</w:t>
      </w:r>
      <w:r>
        <w:rPr>
          <w:rFonts w:ascii="BemboStd-Identity-H" w:hAnsi="BemboStd-Identity-H" w:cs="BemboStd-Identity-H"/>
          <w:sz w:val="20"/>
          <w:szCs w:val="20"/>
          <w:lang w:val="en-IN"/>
        </w:rPr>
        <w:t xml:space="preserve"> -</w:t>
      </w:r>
      <w:r>
        <w:rPr>
          <w:rFonts w:ascii="BemboStd-Identity-H" w:hAnsi="BemboStd-Identity-H" w:cs="BemboStd-Identity-H"/>
          <w:sz w:val="20"/>
          <w:szCs w:val="20"/>
          <w:lang w:val="en-IN"/>
        </w:rPr>
        <w:t>19.9337</w:t>
      </w:r>
      <w:r>
        <w:rPr>
          <w:rFonts w:ascii="BemboStd-Identity-H" w:hAnsi="BemboStd-Identity-H" w:cs="BemboStd-Identity-H"/>
          <w:sz w:val="20"/>
          <w:szCs w:val="20"/>
          <w:lang w:val="en-IN"/>
        </w:rPr>
        <w:t>+0.3680)/0.6299</w:t>
      </w:r>
    </w:p>
    <w:p w:rsidR="00616B64" w:rsidRDefault="00616B64" w:rsidP="00554EDB">
      <w:pPr>
        <w:rPr>
          <w:rFonts w:ascii="BemboStd-Identity-H" w:hAnsi="BemboStd-Identity-H" w:cs="BemboStd-Identity-H"/>
          <w:sz w:val="20"/>
          <w:szCs w:val="20"/>
          <w:lang w:val="en-IN"/>
        </w:rPr>
      </w:pPr>
      <w:r>
        <w:rPr>
          <w:rFonts w:ascii="BemboStd-Identity-H" w:hAnsi="BemboStd-Identity-H" w:cs="BemboStd-Identity-H"/>
          <w:sz w:val="20"/>
          <w:szCs w:val="20"/>
          <w:lang w:val="en-IN"/>
        </w:rPr>
        <w:t xml:space="preserve">              = 13.6237</w:t>
      </w:r>
    </w:p>
    <w:p w:rsidR="00616B64" w:rsidRDefault="00616B64" w:rsidP="00554EDB">
      <w:pPr>
        <w:rPr>
          <w:rFonts w:ascii="BemboStd-Identity-H" w:hAnsi="BemboStd-Identity-H" w:cs="BemboStd-Identity-H"/>
          <w:sz w:val="20"/>
          <w:szCs w:val="20"/>
          <w:lang w:val="en-IN"/>
        </w:rPr>
      </w:pPr>
    </w:p>
    <w:p w:rsidR="00616B64" w:rsidRDefault="00616B64" w:rsidP="00554EDB">
      <w:pPr>
        <w:rPr>
          <w:rFonts w:ascii="BemboStd-Identity-H" w:hAnsi="BemboStd-Identity-H" w:cs="BemboStd-Identity-H"/>
          <w:sz w:val="20"/>
          <w:szCs w:val="20"/>
          <w:lang w:val="en-IN"/>
        </w:rPr>
      </w:pPr>
      <w:r>
        <w:rPr>
          <w:rFonts w:ascii="BemboStd-Identity-H" w:hAnsi="BemboStd-Identity-H" w:cs="BemboStd-Identity-H"/>
          <w:sz w:val="20"/>
          <w:szCs w:val="20"/>
          <w:lang w:val="en-IN"/>
        </w:rPr>
        <w:t>The minimum income should be greater than $13k</w:t>
      </w:r>
    </w:p>
    <w:p w:rsidR="00962A37" w:rsidRDefault="00644212" w:rsidP="00554EDB">
      <w:pPr>
        <w:rPr>
          <w:noProof/>
        </w:rPr>
      </w:pPr>
      <w:r>
        <w:rPr>
          <w:noProof/>
        </w:rPr>
        <w:tab/>
      </w:r>
    </w:p>
    <w:p w:rsidR="00962A37" w:rsidRDefault="00962A37" w:rsidP="00554EDB">
      <w:pPr>
        <w:rPr>
          <w:noProof/>
        </w:rPr>
      </w:pPr>
    </w:p>
    <w:p w:rsidR="00962A37" w:rsidRDefault="00962A37" w:rsidP="00962A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962A37" w:rsidRDefault="00962A37" w:rsidP="00962A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(formula = Ownership ~ ., family = "binomial", data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trainds.df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962A37" w:rsidRDefault="00962A37" w:rsidP="00962A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962A37" w:rsidRDefault="00962A37" w:rsidP="00962A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962A37" w:rsidRDefault="00962A37" w:rsidP="00962A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:rsidR="00962A37" w:rsidRDefault="00962A37" w:rsidP="00962A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-1.8200  -0.5018  -0.2828   0.2580   1.6186  </w:t>
      </w:r>
    </w:p>
    <w:p w:rsidR="00962A37" w:rsidRDefault="00962A37" w:rsidP="00962A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962A37" w:rsidRDefault="00962A37" w:rsidP="00962A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962A37" w:rsidRDefault="00962A37" w:rsidP="00962A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Estimate Std. Error z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(&gt;|z|)  </w:t>
      </w:r>
    </w:p>
    <w:p w:rsidR="00962A37" w:rsidRDefault="00962A37" w:rsidP="00962A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(Intercept) </w:t>
      </w:r>
      <w:r w:rsidRPr="00303C66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</w:rPr>
        <w:t>28.14728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14.93615   1.885   0.0595 .</w:t>
      </w:r>
    </w:p>
    <w:p w:rsidR="00962A37" w:rsidRDefault="00962A37" w:rsidP="00962A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Income      </w:t>
      </w:r>
      <w:r w:rsidRPr="00303C66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</w:rPr>
        <w:t>-0.06299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0.05289  -1.191   0.2337  </w:t>
      </w:r>
    </w:p>
    <w:p w:rsidR="00962A37" w:rsidRDefault="00962A37" w:rsidP="00962A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Lot_Size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r w:rsidRPr="00303C66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</w:rPr>
        <w:t>-1.24586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0.67680  -1.841   0.0656 .</w:t>
      </w:r>
    </w:p>
    <w:p w:rsidR="00962A37" w:rsidRDefault="00962A37" w:rsidP="00962A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962A37" w:rsidRDefault="00962A37" w:rsidP="00962A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 codes:  0 ‘***’ 0.001 ‘**’ 0.01 ‘*’ 0.05 ‘.’ 0.1 ‘ ’ 1</w:t>
      </w:r>
    </w:p>
    <w:p w:rsidR="00962A37" w:rsidRDefault="00962A37" w:rsidP="00962A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962A37" w:rsidRDefault="00962A37" w:rsidP="00962A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:rsidR="00962A37" w:rsidRDefault="00962A37" w:rsidP="00962A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962A37" w:rsidRDefault="00962A37" w:rsidP="00962A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Null deviance: 19.1214  on 13  degrees of freedom</w:t>
      </w:r>
    </w:p>
    <w:p w:rsidR="00962A37" w:rsidRDefault="00962A37" w:rsidP="00962A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deviance:  9.7639  on 11  degrees of freedom</w:t>
      </w:r>
    </w:p>
    <w:p w:rsidR="00962A37" w:rsidRDefault="00962A37" w:rsidP="00962A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AIC: 15.764</w:t>
      </w:r>
    </w:p>
    <w:p w:rsidR="00962A37" w:rsidRDefault="00962A37" w:rsidP="00962A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962A37" w:rsidRDefault="00962A37" w:rsidP="00962A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Number of Fisher Scoring iterations: 6</w:t>
      </w:r>
    </w:p>
    <w:p w:rsidR="00962A37" w:rsidRDefault="00962A37" w:rsidP="00554EDB">
      <w:pPr>
        <w:rPr>
          <w:noProof/>
        </w:rPr>
      </w:pPr>
    </w:p>
    <w:p w:rsidR="00962A37" w:rsidRDefault="00962A37" w:rsidP="00554EDB">
      <w:pPr>
        <w:rPr>
          <w:noProof/>
        </w:rPr>
      </w:pPr>
      <w:r>
        <w:rPr>
          <w:noProof/>
        </w:rPr>
        <w:t xml:space="preserve">Valid </w:t>
      </w:r>
      <w:r w:rsidR="00146689">
        <w:rPr>
          <w:noProof/>
        </w:rPr>
        <w:t>10</w:t>
      </w:r>
    </w:p>
    <w:p w:rsidR="00962A37" w:rsidRDefault="00962A37" w:rsidP="00554EDB">
      <w:pPr>
        <w:rPr>
          <w:noProof/>
        </w:rPr>
      </w:pPr>
      <w:r>
        <w:rPr>
          <w:noProof/>
        </w:rPr>
        <w:t>4 owners</w:t>
      </w:r>
    </w:p>
    <w:p w:rsidR="00962A37" w:rsidRDefault="00146689" w:rsidP="00554EDB">
      <w:pPr>
        <w:rPr>
          <w:noProof/>
        </w:rPr>
      </w:pPr>
      <w:r>
        <w:rPr>
          <w:noProof/>
        </w:rPr>
        <w:t xml:space="preserve">6 </w:t>
      </w:r>
      <w:r w:rsidR="00962A37">
        <w:rPr>
          <w:noProof/>
        </w:rPr>
        <w:t>non owners</w:t>
      </w:r>
    </w:p>
    <w:p w:rsidR="00003FCE" w:rsidRDefault="00003FCE" w:rsidP="00554EDB">
      <w:pPr>
        <w:rPr>
          <w:noProof/>
        </w:rPr>
      </w:pPr>
    </w:p>
    <w:p w:rsidR="00003FCE" w:rsidRDefault="00003FCE" w:rsidP="00554EDB">
      <w:pPr>
        <w:rPr>
          <w:noProof/>
        </w:rPr>
      </w:pPr>
    </w:p>
    <w:tbl>
      <w:tblPr>
        <w:tblW w:w="300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  <w:gridCol w:w="444"/>
        <w:gridCol w:w="1933"/>
      </w:tblGrid>
      <w:tr w:rsidR="00146689" w:rsidRPr="00146689" w:rsidTr="001466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46689" w:rsidRPr="00146689" w:rsidRDefault="00146689" w:rsidP="00146689">
            <w:pPr>
              <w:spacing w:after="54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val="en-IN" w:eastAsia="en-IN"/>
              </w:rPr>
            </w:pPr>
            <w:r w:rsidRPr="00146689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46689" w:rsidRPr="00146689" w:rsidRDefault="00146689" w:rsidP="00146689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n-IN" w:eastAsia="en-IN"/>
              </w:rPr>
            </w:pPr>
            <w:r w:rsidRPr="00146689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46689" w:rsidRPr="00146689" w:rsidRDefault="00146689" w:rsidP="00146689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n-IN" w:eastAsia="en-IN"/>
              </w:rPr>
            </w:pPr>
            <w:r w:rsidRPr="00146689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n-IN" w:eastAsia="en-IN"/>
              </w:rPr>
              <w:t>0.861948383</w:t>
            </w:r>
          </w:p>
        </w:tc>
      </w:tr>
      <w:tr w:rsidR="00146689" w:rsidRPr="00146689" w:rsidTr="001466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46689" w:rsidRPr="00146689" w:rsidRDefault="00146689" w:rsidP="00146689">
            <w:pPr>
              <w:spacing w:after="54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val="en-IN" w:eastAsia="en-IN"/>
              </w:rPr>
            </w:pPr>
            <w:r w:rsidRPr="00146689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val="en-IN" w:eastAsia="en-IN"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46689" w:rsidRPr="00146689" w:rsidRDefault="00146689" w:rsidP="00146689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n-IN" w:eastAsia="en-IN"/>
              </w:rPr>
            </w:pPr>
            <w:r w:rsidRPr="00146689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46689" w:rsidRPr="00146689" w:rsidRDefault="00146689" w:rsidP="00146689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n-IN" w:eastAsia="en-IN"/>
              </w:rPr>
            </w:pPr>
            <w:r w:rsidRPr="00146689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n-IN" w:eastAsia="en-IN"/>
              </w:rPr>
              <w:t>0.001187459</w:t>
            </w:r>
          </w:p>
        </w:tc>
      </w:tr>
      <w:tr w:rsidR="00146689" w:rsidRPr="00146689" w:rsidTr="001466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46689" w:rsidRPr="00146689" w:rsidRDefault="00146689" w:rsidP="00146689">
            <w:pPr>
              <w:spacing w:after="54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val="en-IN" w:eastAsia="en-IN"/>
              </w:rPr>
            </w:pPr>
            <w:r w:rsidRPr="00146689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val="en-IN"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46689" w:rsidRPr="00146689" w:rsidRDefault="00146689" w:rsidP="00146689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n-IN" w:eastAsia="en-IN"/>
              </w:rPr>
            </w:pPr>
            <w:r w:rsidRPr="00146689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46689" w:rsidRPr="00146689" w:rsidRDefault="00146689" w:rsidP="00146689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n-IN" w:eastAsia="en-IN"/>
              </w:rPr>
            </w:pPr>
            <w:r w:rsidRPr="00146689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n-IN" w:eastAsia="en-IN"/>
              </w:rPr>
              <w:t>0.358403668</w:t>
            </w:r>
          </w:p>
        </w:tc>
      </w:tr>
      <w:tr w:rsidR="00146689" w:rsidRPr="00146689" w:rsidTr="001466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46689" w:rsidRPr="00146689" w:rsidRDefault="00146689" w:rsidP="00146689">
            <w:pPr>
              <w:spacing w:after="54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val="en-IN" w:eastAsia="en-IN"/>
              </w:rPr>
            </w:pPr>
            <w:r w:rsidRPr="00146689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val="en-IN"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46689" w:rsidRPr="00146689" w:rsidRDefault="00146689" w:rsidP="00146689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n-IN" w:eastAsia="en-IN"/>
              </w:rPr>
            </w:pPr>
            <w:r w:rsidRPr="00146689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46689" w:rsidRPr="00146689" w:rsidRDefault="00146689" w:rsidP="00146689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n-IN" w:eastAsia="en-IN"/>
              </w:rPr>
            </w:pPr>
            <w:r w:rsidRPr="00146689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n-IN" w:eastAsia="en-IN"/>
              </w:rPr>
              <w:t>0.006859890</w:t>
            </w:r>
          </w:p>
        </w:tc>
      </w:tr>
      <w:tr w:rsidR="00146689" w:rsidRPr="00146689" w:rsidTr="001466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46689" w:rsidRPr="00146689" w:rsidRDefault="00146689" w:rsidP="00146689">
            <w:pPr>
              <w:spacing w:after="54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val="en-IN" w:eastAsia="en-IN"/>
              </w:rPr>
            </w:pPr>
            <w:r w:rsidRPr="00146689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val="en-IN"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46689" w:rsidRPr="00146689" w:rsidRDefault="00146689" w:rsidP="00146689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n-IN" w:eastAsia="en-IN"/>
              </w:rPr>
            </w:pPr>
            <w:r w:rsidRPr="00146689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46689" w:rsidRPr="00146689" w:rsidRDefault="00146689" w:rsidP="00146689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n-IN" w:eastAsia="en-IN"/>
              </w:rPr>
            </w:pPr>
            <w:r w:rsidRPr="00146689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n-IN" w:eastAsia="en-IN"/>
              </w:rPr>
              <w:t>0.251198066</w:t>
            </w:r>
          </w:p>
        </w:tc>
      </w:tr>
      <w:tr w:rsidR="00146689" w:rsidRPr="00146689" w:rsidTr="001466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46689" w:rsidRPr="00146689" w:rsidRDefault="00146689" w:rsidP="00146689">
            <w:pPr>
              <w:spacing w:after="54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val="en-IN" w:eastAsia="en-IN"/>
              </w:rPr>
            </w:pPr>
            <w:r w:rsidRPr="00146689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val="en-IN"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46689" w:rsidRPr="00146689" w:rsidRDefault="00146689" w:rsidP="00146689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n-IN" w:eastAsia="en-IN"/>
              </w:rPr>
            </w:pPr>
            <w:r w:rsidRPr="00146689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46689" w:rsidRPr="00146689" w:rsidRDefault="00146689" w:rsidP="00146689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n-IN" w:eastAsia="en-IN"/>
              </w:rPr>
            </w:pPr>
            <w:r w:rsidRPr="00146689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n-IN" w:eastAsia="en-IN"/>
              </w:rPr>
              <w:t>0.933207067</w:t>
            </w:r>
          </w:p>
        </w:tc>
      </w:tr>
      <w:tr w:rsidR="00146689" w:rsidRPr="00146689" w:rsidTr="001466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46689" w:rsidRPr="00146689" w:rsidRDefault="00146689" w:rsidP="00146689">
            <w:pPr>
              <w:spacing w:after="54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val="en-IN" w:eastAsia="en-IN"/>
              </w:rPr>
            </w:pPr>
            <w:r w:rsidRPr="00146689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val="en-IN"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46689" w:rsidRPr="00146689" w:rsidRDefault="00146689" w:rsidP="00146689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n-IN" w:eastAsia="en-IN"/>
              </w:rPr>
            </w:pPr>
            <w:r w:rsidRPr="00146689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46689" w:rsidRPr="00146689" w:rsidRDefault="00146689" w:rsidP="00146689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n-IN" w:eastAsia="en-IN"/>
              </w:rPr>
            </w:pPr>
            <w:r w:rsidRPr="00146689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n-IN" w:eastAsia="en-IN"/>
              </w:rPr>
              <w:t>0.743914787</w:t>
            </w:r>
          </w:p>
        </w:tc>
      </w:tr>
      <w:tr w:rsidR="00146689" w:rsidRPr="00146689" w:rsidTr="001466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46689" w:rsidRPr="00146689" w:rsidRDefault="00146689" w:rsidP="00146689">
            <w:pPr>
              <w:spacing w:after="54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val="en-IN" w:eastAsia="en-IN"/>
              </w:rPr>
            </w:pPr>
            <w:r w:rsidRPr="00146689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val="en-IN"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46689" w:rsidRPr="00146689" w:rsidRDefault="00146689" w:rsidP="00146689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n-IN" w:eastAsia="en-IN"/>
              </w:rPr>
            </w:pPr>
            <w:r w:rsidRPr="00146689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46689" w:rsidRPr="00146689" w:rsidRDefault="00146689" w:rsidP="00146689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n-IN" w:eastAsia="en-IN"/>
              </w:rPr>
            </w:pPr>
            <w:r w:rsidRPr="00146689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n-IN" w:eastAsia="en-IN"/>
              </w:rPr>
              <w:t>0.933801336</w:t>
            </w:r>
          </w:p>
        </w:tc>
      </w:tr>
      <w:tr w:rsidR="00146689" w:rsidRPr="00146689" w:rsidTr="001466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46689" w:rsidRPr="00146689" w:rsidRDefault="00146689" w:rsidP="00146689">
            <w:pPr>
              <w:spacing w:after="54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val="en-IN" w:eastAsia="en-IN"/>
              </w:rPr>
            </w:pPr>
            <w:r w:rsidRPr="00146689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val="en-IN"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46689" w:rsidRPr="00146689" w:rsidRDefault="00146689" w:rsidP="00146689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n-IN" w:eastAsia="en-IN"/>
              </w:rPr>
            </w:pPr>
            <w:r w:rsidRPr="00146689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46689" w:rsidRPr="00146689" w:rsidRDefault="00146689" w:rsidP="00146689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n-IN" w:eastAsia="en-IN"/>
              </w:rPr>
            </w:pPr>
            <w:r w:rsidRPr="00146689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n-IN" w:eastAsia="en-IN"/>
              </w:rPr>
              <w:t>0.999443330</w:t>
            </w:r>
          </w:p>
        </w:tc>
      </w:tr>
      <w:tr w:rsidR="00146689" w:rsidRPr="00146689" w:rsidTr="0014668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46689" w:rsidRPr="00146689" w:rsidRDefault="00146689" w:rsidP="00146689">
            <w:pPr>
              <w:spacing w:after="54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val="en-IN" w:eastAsia="en-IN"/>
              </w:rPr>
            </w:pPr>
            <w:r w:rsidRPr="00146689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val="en-IN" w:eastAsia="en-I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46689" w:rsidRPr="00146689" w:rsidRDefault="00146689" w:rsidP="00146689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n-IN" w:eastAsia="en-IN"/>
              </w:rPr>
            </w:pPr>
            <w:r w:rsidRPr="00146689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146689" w:rsidRPr="00146689" w:rsidRDefault="00146689" w:rsidP="00146689">
            <w:pPr>
              <w:spacing w:after="540"/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n-IN" w:eastAsia="en-IN"/>
              </w:rPr>
            </w:pPr>
            <w:r w:rsidRPr="00146689">
              <w:rPr>
                <w:rFonts w:ascii="Segoe UI" w:eastAsia="Times New Roman" w:hAnsi="Segoe UI" w:cs="Segoe UI"/>
                <w:color w:val="000000"/>
                <w:sz w:val="17"/>
                <w:szCs w:val="17"/>
                <w:lang w:val="en-IN" w:eastAsia="en-IN"/>
              </w:rPr>
              <w:t>0.996797020</w:t>
            </w:r>
          </w:p>
        </w:tc>
      </w:tr>
    </w:tbl>
    <w:p w:rsidR="00003FCE" w:rsidRDefault="00003FCE" w:rsidP="00554EDB">
      <w:pPr>
        <w:rPr>
          <w:noProof/>
        </w:rPr>
      </w:pPr>
    </w:p>
    <w:p w:rsidR="00003FCE" w:rsidRDefault="00003FCE" w:rsidP="00554EDB">
      <w:pPr>
        <w:rPr>
          <w:noProof/>
        </w:rPr>
      </w:pPr>
    </w:p>
    <w:p w:rsidR="00003FCE" w:rsidRDefault="00003FCE" w:rsidP="00554EDB">
      <w:pPr>
        <w:rPr>
          <w:noProof/>
        </w:rPr>
      </w:pPr>
    </w:p>
    <w:p w:rsidR="00003FCE" w:rsidRDefault="00003FCE" w:rsidP="00554EDB">
      <w:pPr>
        <w:rPr>
          <w:noProof/>
        </w:rPr>
      </w:pPr>
    </w:p>
    <w:p w:rsidR="00003FCE" w:rsidRDefault="00003FCE" w:rsidP="00554EDB">
      <w:pPr>
        <w:rPr>
          <w:noProof/>
        </w:rPr>
      </w:pPr>
    </w:p>
    <w:p w:rsidR="00003FCE" w:rsidRDefault="00003FCE" w:rsidP="00554EDB">
      <w:pPr>
        <w:rPr>
          <w:noProof/>
        </w:rPr>
      </w:pPr>
    </w:p>
    <w:p w:rsidR="00003FCE" w:rsidRDefault="00003FCE" w:rsidP="00554EDB">
      <w:pPr>
        <w:rPr>
          <w:noProof/>
        </w:rPr>
      </w:pPr>
    </w:p>
    <w:p w:rsidR="00003FCE" w:rsidRDefault="00003FCE" w:rsidP="00554EDB">
      <w:pPr>
        <w:rPr>
          <w:noProof/>
        </w:rPr>
      </w:pPr>
    </w:p>
    <w:p w:rsidR="00003FCE" w:rsidRDefault="00003FCE" w:rsidP="00554EDB">
      <w:pPr>
        <w:rPr>
          <w:noProof/>
        </w:rPr>
      </w:pPr>
    </w:p>
    <w:p w:rsidR="00003FCE" w:rsidRDefault="00003FCE" w:rsidP="00554EDB">
      <w:pPr>
        <w:rPr>
          <w:noProof/>
        </w:rPr>
      </w:pPr>
    </w:p>
    <w:p w:rsidR="00003FCE" w:rsidRDefault="00962A37" w:rsidP="00554EDB">
      <w:pPr>
        <w:rPr>
          <w:noProof/>
        </w:rPr>
      </w:pPr>
      <w:r>
        <w:rPr>
          <w:noProof/>
        </w:rPr>
        <w:t xml:space="preserve">Use of </w:t>
      </w:r>
      <w:r w:rsidRPr="00962A37">
        <w:rPr>
          <w:noProof/>
        </w:rPr>
        <w:t>options(scipen=999)</w:t>
      </w:r>
      <w:r>
        <w:rPr>
          <w:noProof/>
        </w:rPr>
        <w:t>?</w:t>
      </w:r>
    </w:p>
    <w:p w:rsidR="001B5608" w:rsidRDefault="001B5608" w:rsidP="00554EDB">
      <w:pPr>
        <w:rPr>
          <w:noProof/>
        </w:rPr>
      </w:pPr>
      <w:r>
        <w:rPr>
          <w:noProof/>
        </w:rPr>
        <w:t>Logical meaning of cut off at 0.3, 5 non owners were predicted right and 2 owners were predicted as non owners.</w:t>
      </w:r>
    </w:p>
    <w:p w:rsidR="006C63FC" w:rsidRDefault="006C63FC" w:rsidP="00554EDB">
      <w:pPr>
        <w:rPr>
          <w:noProof/>
        </w:rPr>
      </w:pPr>
      <w:r>
        <w:rPr>
          <w:noProof/>
        </w:rPr>
        <w:t>At 0.3 actual\non owner count becomes 7 which is not the case. How?</w:t>
      </w:r>
    </w:p>
    <w:p w:rsidR="00003FCE" w:rsidRDefault="00003FCE" w:rsidP="00554EDB">
      <w:pPr>
        <w:rPr>
          <w:noProof/>
        </w:rPr>
      </w:pPr>
    </w:p>
    <w:p w:rsidR="00003FCE" w:rsidRDefault="00003FCE" w:rsidP="00554EDB">
      <w:pPr>
        <w:rPr>
          <w:noProof/>
        </w:rPr>
      </w:pPr>
    </w:p>
    <w:p w:rsidR="00003FCE" w:rsidRDefault="00003FCE" w:rsidP="00554EDB">
      <w:pPr>
        <w:rPr>
          <w:noProof/>
        </w:rPr>
      </w:pPr>
    </w:p>
    <w:p w:rsidR="006B2DB7" w:rsidRDefault="006B2DB7" w:rsidP="00554EDB">
      <w:r>
        <w:rPr>
          <w:noProof/>
        </w:rPr>
        <w:lastRenderedPageBreak/>
        <w:drawing>
          <wp:inline distT="0" distB="0" distL="0" distR="0" wp14:anchorId="114450B7" wp14:editId="6F398811">
            <wp:extent cx="5731510" cy="37649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B7" w:rsidRDefault="006B2DB7" w:rsidP="00554EDB"/>
    <w:p w:rsidR="006B2DB7" w:rsidRDefault="006B2DB7">
      <w:pPr>
        <w:spacing w:after="160" w:line="259" w:lineRule="auto"/>
      </w:pPr>
      <w:r>
        <w:br w:type="page"/>
      </w:r>
    </w:p>
    <w:p w:rsidR="006B2DB7" w:rsidRDefault="006B2DB7" w:rsidP="00554EDB"/>
    <w:p w:rsidR="006B2DB7" w:rsidRPr="006B2DB7" w:rsidRDefault="006B2DB7" w:rsidP="006B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B2D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Call:</w:t>
      </w:r>
    </w:p>
    <w:p w:rsidR="006B2DB7" w:rsidRPr="006B2DB7" w:rsidRDefault="006B2DB7" w:rsidP="006B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spellStart"/>
      <w:r w:rsidRPr="006B2D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glm</w:t>
      </w:r>
      <w:proofErr w:type="spellEnd"/>
      <w:r w:rsidRPr="006B2D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(formula = Ownership ~ ., family = "binomial", data = </w:t>
      </w:r>
      <w:proofErr w:type="spellStart"/>
      <w:r w:rsidRPr="006B2D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trainds.df</w:t>
      </w:r>
      <w:proofErr w:type="spellEnd"/>
      <w:r w:rsidRPr="006B2D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)</w:t>
      </w:r>
    </w:p>
    <w:p w:rsidR="006B2DB7" w:rsidRPr="006B2DB7" w:rsidRDefault="006B2DB7" w:rsidP="006B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:rsidR="006B2DB7" w:rsidRPr="006B2DB7" w:rsidRDefault="006B2DB7" w:rsidP="006B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B2D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Deviance Residuals: </w:t>
      </w:r>
    </w:p>
    <w:p w:rsidR="006B2DB7" w:rsidRPr="006B2DB7" w:rsidRDefault="006B2DB7" w:rsidP="006B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B2D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 Min        1Q    Median        3Q       Max  </w:t>
      </w:r>
    </w:p>
    <w:p w:rsidR="006B2DB7" w:rsidRPr="006B2DB7" w:rsidRDefault="006B2DB7" w:rsidP="006B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B2D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-1.46031  -0.39382  -0.07795   0.24078   1.70730  </w:t>
      </w:r>
    </w:p>
    <w:p w:rsidR="006B2DB7" w:rsidRPr="006B2DB7" w:rsidRDefault="006B2DB7" w:rsidP="006B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:rsidR="006B2DB7" w:rsidRPr="006B2DB7" w:rsidRDefault="006B2DB7" w:rsidP="006B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B2D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Coefficients:</w:t>
      </w:r>
    </w:p>
    <w:p w:rsidR="006B2DB7" w:rsidRPr="006B2DB7" w:rsidRDefault="006B2DB7" w:rsidP="006B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B2D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        Estimate Std. Error z value </w:t>
      </w:r>
      <w:proofErr w:type="spellStart"/>
      <w:r w:rsidRPr="006B2D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Pr</w:t>
      </w:r>
      <w:proofErr w:type="spellEnd"/>
      <w:r w:rsidRPr="006B2D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(&gt;|z|)  </w:t>
      </w:r>
    </w:p>
    <w:p w:rsidR="006B2DB7" w:rsidRPr="006B2DB7" w:rsidRDefault="006B2DB7" w:rsidP="006B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B2D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(Intercept) 27.52640   16.13508   1.706    0.088 .</w:t>
      </w:r>
    </w:p>
    <w:p w:rsidR="006B2DB7" w:rsidRPr="006B2DB7" w:rsidRDefault="006B2DB7" w:rsidP="006B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B2D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Income      -0.11295    0.06907  -1.635    0.102  </w:t>
      </w:r>
    </w:p>
    <w:p w:rsidR="006B2DB7" w:rsidRPr="006B2DB7" w:rsidRDefault="006B2DB7" w:rsidP="006B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spellStart"/>
      <w:r w:rsidRPr="006B2D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Lot_Size</w:t>
      </w:r>
      <w:proofErr w:type="spellEnd"/>
      <w:r w:rsidRPr="006B2D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-1.09268    0.68325  -1.599    0.110  </w:t>
      </w:r>
    </w:p>
    <w:p w:rsidR="006B2DB7" w:rsidRPr="006B2DB7" w:rsidRDefault="006B2DB7" w:rsidP="006B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B2D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---</w:t>
      </w:r>
    </w:p>
    <w:p w:rsidR="006B2DB7" w:rsidRPr="006B2DB7" w:rsidRDefault="006B2DB7" w:rsidP="006B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spellStart"/>
      <w:r w:rsidRPr="006B2D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Signif</w:t>
      </w:r>
      <w:proofErr w:type="spellEnd"/>
      <w:r w:rsidRPr="006B2D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. codes:  0 ‘***’ 0.001 ‘**’ 0.01 ‘*’ 0.05 ‘.’ 0.1 ‘ ’ 1</w:t>
      </w:r>
    </w:p>
    <w:p w:rsidR="006B2DB7" w:rsidRPr="006B2DB7" w:rsidRDefault="006B2DB7" w:rsidP="006B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:rsidR="006B2DB7" w:rsidRPr="006B2DB7" w:rsidRDefault="006B2DB7" w:rsidP="006B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B2D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(Dispersion parameter for binomial family taken to be 1)</w:t>
      </w:r>
    </w:p>
    <w:p w:rsidR="006B2DB7" w:rsidRPr="006B2DB7" w:rsidRDefault="006B2DB7" w:rsidP="006B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:rsidR="006B2DB7" w:rsidRPr="006B2DB7" w:rsidRDefault="006B2DB7" w:rsidP="006B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B2D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Null deviance: 19.1214  on 13  degrees of freedom</w:t>
      </w:r>
    </w:p>
    <w:p w:rsidR="006B2DB7" w:rsidRPr="006B2DB7" w:rsidRDefault="006B2DB7" w:rsidP="006B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B2D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Residual deviance:  7.8235  on 11  degrees of freedom</w:t>
      </w:r>
    </w:p>
    <w:p w:rsidR="006B2DB7" w:rsidRPr="006B2DB7" w:rsidRDefault="006B2DB7" w:rsidP="006B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B2D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AIC: 13.824</w:t>
      </w:r>
    </w:p>
    <w:p w:rsidR="006B2DB7" w:rsidRPr="006B2DB7" w:rsidRDefault="006B2DB7" w:rsidP="006B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:rsidR="006B2DB7" w:rsidRPr="006B2DB7" w:rsidRDefault="006B2DB7" w:rsidP="006B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B2D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Number of Fisher Scoring iterations: 6</w:t>
      </w:r>
    </w:p>
    <w:p w:rsidR="006B2DB7" w:rsidRDefault="006B2DB7" w:rsidP="00554EDB"/>
    <w:p w:rsidR="006B2DB7" w:rsidRDefault="006B2DB7" w:rsidP="00554EDB"/>
    <w:p w:rsidR="006B2DB7" w:rsidRDefault="006B2DB7" w:rsidP="006B2D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Confusion Matrix and Statistics</w:t>
      </w:r>
    </w:p>
    <w:p w:rsidR="006B2DB7" w:rsidRDefault="006B2DB7" w:rsidP="006B2D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B2DB7" w:rsidRDefault="006B2DB7" w:rsidP="006B2D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r w:rsidR="00451D99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Predicted</w:t>
      </w:r>
    </w:p>
    <w:p w:rsidR="006B2DB7" w:rsidRDefault="006B2DB7" w:rsidP="006B2D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r w:rsidR="00451D99"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Actual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FALSE TRUE</w:t>
      </w:r>
    </w:p>
    <w:p w:rsidR="006B2DB7" w:rsidRDefault="006B2DB7" w:rsidP="006B2D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FALSE     0    6</w:t>
      </w:r>
    </w:p>
    <w:p w:rsidR="006B2DB7" w:rsidRDefault="006B2DB7" w:rsidP="006B2D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TRUE      4    0</w:t>
      </w:r>
    </w:p>
    <w:p w:rsidR="006B2DB7" w:rsidRDefault="006B2DB7" w:rsidP="006B2D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451D99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Predicted True- 6 times and False-4 times. </w:t>
      </w:r>
      <w:proofErr w:type="gramStart"/>
      <w:r w:rsidR="00451D99"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Actually, there</w:t>
      </w:r>
      <w:proofErr w:type="gramEnd"/>
      <w:r w:rsidR="00451D99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were 4 True and 6 false. The classifier predicted wrongly.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</w:t>
      </w:r>
    </w:p>
    <w:p w:rsidR="006B2DB7" w:rsidRDefault="006B2DB7" w:rsidP="006B2D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Accuracy : 0          </w:t>
      </w:r>
    </w:p>
    <w:p w:rsidR="006B2DB7" w:rsidRDefault="006B2DB7" w:rsidP="006B2D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95% CI : (0, 0.3085)</w:t>
      </w:r>
    </w:p>
    <w:p w:rsidR="006B2DB7" w:rsidRDefault="006B2DB7" w:rsidP="006B2D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No Information Rate : 0.6        </w:t>
      </w:r>
    </w:p>
    <w:p w:rsidR="006B2DB7" w:rsidRDefault="006B2DB7" w:rsidP="006B2D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P-Value [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&gt; NIR] : 1.0000     </w:t>
      </w:r>
    </w:p>
    <w:p w:rsidR="006B2DB7" w:rsidRDefault="006B2DB7" w:rsidP="006B2D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</w:t>
      </w:r>
    </w:p>
    <w:p w:rsidR="006B2DB7" w:rsidRDefault="006B2DB7" w:rsidP="006B2D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Kappa : -0.9231    </w:t>
      </w:r>
    </w:p>
    <w:p w:rsidR="006B2DB7" w:rsidRDefault="006B2DB7" w:rsidP="006B2D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</w:t>
      </w:r>
    </w:p>
    <w:p w:rsidR="006B2DB7" w:rsidRDefault="006B2DB7" w:rsidP="006B2D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Mcnemar's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Test P-Value : 0.7518     </w:t>
      </w:r>
    </w:p>
    <w:p w:rsidR="006B2DB7" w:rsidRDefault="006B2DB7" w:rsidP="006B2D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</w:t>
      </w:r>
    </w:p>
    <w:p w:rsidR="006B2DB7" w:rsidRDefault="006B2DB7" w:rsidP="006B2D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Sensitivity : 0.0        </w:t>
      </w:r>
    </w:p>
    <w:p w:rsidR="006B2DB7" w:rsidRDefault="006B2DB7" w:rsidP="006B2D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Specificity : 0.0        </w:t>
      </w:r>
    </w:p>
    <w:p w:rsidR="006B2DB7" w:rsidRDefault="006B2DB7" w:rsidP="006B2D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Value : 0.0        </w:t>
      </w:r>
    </w:p>
    <w:p w:rsidR="006B2DB7" w:rsidRDefault="006B2DB7" w:rsidP="006B2D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Neg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Value : 0.0        </w:t>
      </w:r>
    </w:p>
    <w:p w:rsidR="006B2DB7" w:rsidRDefault="006B2DB7" w:rsidP="006B2D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Prevalence : 0.4        </w:t>
      </w:r>
    </w:p>
    <w:p w:rsidR="006B2DB7" w:rsidRDefault="006B2DB7" w:rsidP="006B2D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Detection Rate : 0.0        </w:t>
      </w:r>
    </w:p>
    <w:p w:rsidR="006B2DB7" w:rsidRDefault="006B2DB7" w:rsidP="006B2D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Detection Prevalence : 0.6        </w:t>
      </w:r>
    </w:p>
    <w:p w:rsidR="006B2DB7" w:rsidRDefault="006B2DB7" w:rsidP="006B2D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Balanced Accuracy : 0.0        </w:t>
      </w:r>
    </w:p>
    <w:p w:rsidR="006B2DB7" w:rsidRDefault="006B2DB7" w:rsidP="006B2D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</w:t>
      </w:r>
    </w:p>
    <w:p w:rsidR="006B2DB7" w:rsidRDefault="006B2DB7" w:rsidP="006B2DB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'Positive' Class : FALSE    </w:t>
      </w:r>
    </w:p>
    <w:p w:rsidR="006B2DB7" w:rsidRDefault="006B2DB7" w:rsidP="00554EDB"/>
    <w:sectPr w:rsidR="006B2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emboStd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mboSt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mboStd-Italic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03571"/>
    <w:multiLevelType w:val="hybridMultilevel"/>
    <w:tmpl w:val="77DA4FC4"/>
    <w:lvl w:ilvl="0" w:tplc="20BC4200">
      <w:start w:val="1"/>
      <w:numFmt w:val="lowerLetter"/>
      <w:lvlText w:val="%1."/>
      <w:lvlJc w:val="left"/>
      <w:pPr>
        <w:ind w:left="720" w:hanging="360"/>
      </w:pPr>
      <w:rPr>
        <w:rFonts w:ascii="BemboStd-Bold-Identity-H" w:hAnsi="BemboStd-Bold-Identity-H" w:cs="BemboStd-Bold-Identity-H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DB"/>
    <w:rsid w:val="00003FCE"/>
    <w:rsid w:val="00006C0B"/>
    <w:rsid w:val="00036014"/>
    <w:rsid w:val="000920B3"/>
    <w:rsid w:val="00094EB8"/>
    <w:rsid w:val="00146689"/>
    <w:rsid w:val="00157106"/>
    <w:rsid w:val="0016459F"/>
    <w:rsid w:val="001803EE"/>
    <w:rsid w:val="001B5608"/>
    <w:rsid w:val="001F4315"/>
    <w:rsid w:val="002A344B"/>
    <w:rsid w:val="002D5A79"/>
    <w:rsid w:val="00303C66"/>
    <w:rsid w:val="00303D4D"/>
    <w:rsid w:val="00354B73"/>
    <w:rsid w:val="00391FD3"/>
    <w:rsid w:val="003B5C26"/>
    <w:rsid w:val="003C07FD"/>
    <w:rsid w:val="00405666"/>
    <w:rsid w:val="00451D99"/>
    <w:rsid w:val="004A3984"/>
    <w:rsid w:val="004B1B8C"/>
    <w:rsid w:val="00507E91"/>
    <w:rsid w:val="00554EDB"/>
    <w:rsid w:val="005A128F"/>
    <w:rsid w:val="00603D50"/>
    <w:rsid w:val="00615D4C"/>
    <w:rsid w:val="00616B64"/>
    <w:rsid w:val="0062445F"/>
    <w:rsid w:val="00644212"/>
    <w:rsid w:val="00671BC4"/>
    <w:rsid w:val="006B2DB7"/>
    <w:rsid w:val="006C63FC"/>
    <w:rsid w:val="007117E6"/>
    <w:rsid w:val="007A67E6"/>
    <w:rsid w:val="007F6BAE"/>
    <w:rsid w:val="00820631"/>
    <w:rsid w:val="00830443"/>
    <w:rsid w:val="00844559"/>
    <w:rsid w:val="008B7CAA"/>
    <w:rsid w:val="008C109C"/>
    <w:rsid w:val="0091401D"/>
    <w:rsid w:val="009533B5"/>
    <w:rsid w:val="00962A37"/>
    <w:rsid w:val="009745B3"/>
    <w:rsid w:val="009B1175"/>
    <w:rsid w:val="00A00E1C"/>
    <w:rsid w:val="00A11C37"/>
    <w:rsid w:val="00B55F59"/>
    <w:rsid w:val="00B85037"/>
    <w:rsid w:val="00BB607E"/>
    <w:rsid w:val="00C7153D"/>
    <w:rsid w:val="00C83FB3"/>
    <w:rsid w:val="00D255BE"/>
    <w:rsid w:val="00D7590F"/>
    <w:rsid w:val="00D95AFF"/>
    <w:rsid w:val="00DE23D2"/>
    <w:rsid w:val="00E649C8"/>
    <w:rsid w:val="00E740F9"/>
    <w:rsid w:val="00EB0478"/>
    <w:rsid w:val="00EC72E7"/>
    <w:rsid w:val="00F0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AF83"/>
  <w15:chartTrackingRefBased/>
  <w15:docId w15:val="{E6B8BA7C-ACE8-4058-885B-AE2F4227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4EDB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E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E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EDB"/>
    <w:rPr>
      <w:rFonts w:ascii="Segoe UI" w:hAnsi="Segoe UI" w:cs="Segoe UI"/>
      <w:sz w:val="18"/>
      <w:szCs w:val="1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D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6B2DB7"/>
  </w:style>
  <w:style w:type="character" w:customStyle="1" w:styleId="textcell">
    <w:name w:val="textcell"/>
    <w:basedOn w:val="DefaultParagraphFont"/>
    <w:rsid w:val="00146689"/>
  </w:style>
  <w:style w:type="character" w:customStyle="1" w:styleId="numbercell">
    <w:name w:val="numbercell"/>
    <w:basedOn w:val="DefaultParagraphFont"/>
    <w:rsid w:val="00146689"/>
  </w:style>
  <w:style w:type="character" w:customStyle="1" w:styleId="gd15mcfckub">
    <w:name w:val="gd15mcfckub"/>
    <w:basedOn w:val="DefaultParagraphFont"/>
    <w:rsid w:val="00146689"/>
  </w:style>
  <w:style w:type="character" w:customStyle="1" w:styleId="gd15mcfcktb">
    <w:name w:val="gd15mcfcktb"/>
    <w:basedOn w:val="DefaultParagraphFont"/>
    <w:rsid w:val="00146689"/>
  </w:style>
  <w:style w:type="character" w:customStyle="1" w:styleId="gd15mcfcotb">
    <w:name w:val="gd15mcfcotb"/>
    <w:basedOn w:val="DefaultParagraphFont"/>
    <w:rsid w:val="004A3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TD%20First%20Sem\BA%20with%20R\HW2\RidingMower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Income Vs Lot Size</a:t>
            </a:r>
            <a:endParaRPr lang="en-I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RidingMowers!$C$2</c:f>
              <c:strCache>
                <c:ptCount val="1"/>
                <c:pt idx="0">
                  <c:v>Owner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6"/>
                </a:solidFill>
                <a:prstDash val="sysDash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32320400732093285"/>
                  <c:y val="-0.1745093430485368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RidingMowers!$A$2:$A$13</c:f>
              <c:numCache>
                <c:formatCode>General</c:formatCode>
                <c:ptCount val="12"/>
                <c:pt idx="0">
                  <c:v>60</c:v>
                </c:pt>
                <c:pt idx="1">
                  <c:v>85.5</c:v>
                </c:pt>
                <c:pt idx="2">
                  <c:v>64.8</c:v>
                </c:pt>
                <c:pt idx="3">
                  <c:v>61.5</c:v>
                </c:pt>
                <c:pt idx="4">
                  <c:v>87</c:v>
                </c:pt>
                <c:pt idx="5">
                  <c:v>110.1</c:v>
                </c:pt>
                <c:pt idx="6">
                  <c:v>108</c:v>
                </c:pt>
                <c:pt idx="7">
                  <c:v>82.8</c:v>
                </c:pt>
                <c:pt idx="8">
                  <c:v>69</c:v>
                </c:pt>
                <c:pt idx="9">
                  <c:v>93</c:v>
                </c:pt>
                <c:pt idx="10">
                  <c:v>51</c:v>
                </c:pt>
                <c:pt idx="11">
                  <c:v>81</c:v>
                </c:pt>
              </c:numCache>
            </c:numRef>
          </c:xVal>
          <c:yVal>
            <c:numRef>
              <c:f>RidingMowers!$B$2:$B$13</c:f>
              <c:numCache>
                <c:formatCode>General</c:formatCode>
                <c:ptCount val="12"/>
                <c:pt idx="0">
                  <c:v>18.399999999999999</c:v>
                </c:pt>
                <c:pt idx="1">
                  <c:v>16.8</c:v>
                </c:pt>
                <c:pt idx="2">
                  <c:v>21.6</c:v>
                </c:pt>
                <c:pt idx="3">
                  <c:v>20.8</c:v>
                </c:pt>
                <c:pt idx="4">
                  <c:v>23.6</c:v>
                </c:pt>
                <c:pt idx="5">
                  <c:v>19.2</c:v>
                </c:pt>
                <c:pt idx="6">
                  <c:v>17.600000000000001</c:v>
                </c:pt>
                <c:pt idx="7">
                  <c:v>22.4</c:v>
                </c:pt>
                <c:pt idx="8">
                  <c:v>20</c:v>
                </c:pt>
                <c:pt idx="9">
                  <c:v>20.8</c:v>
                </c:pt>
                <c:pt idx="10">
                  <c:v>22</c:v>
                </c:pt>
                <c:pt idx="11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A15-4E44-97BC-AD515ED764FD}"/>
            </c:ext>
          </c:extLst>
        </c:ser>
        <c:ser>
          <c:idx val="1"/>
          <c:order val="1"/>
          <c:tx>
            <c:strRef>
              <c:f>RidingMowers!$C$14</c:f>
              <c:strCache>
                <c:ptCount val="1"/>
                <c:pt idx="0">
                  <c:v>Nonowner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5"/>
                </a:solidFill>
                <a:prstDash val="sysDash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8172854971900948"/>
                  <c:y val="0.1530338119499768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RidingMowers!$A$14:$A$25</c:f>
              <c:numCache>
                <c:formatCode>General</c:formatCode>
                <c:ptCount val="12"/>
                <c:pt idx="0">
                  <c:v>75</c:v>
                </c:pt>
                <c:pt idx="1">
                  <c:v>52.8</c:v>
                </c:pt>
                <c:pt idx="2">
                  <c:v>64.8</c:v>
                </c:pt>
                <c:pt idx="3">
                  <c:v>43.2</c:v>
                </c:pt>
                <c:pt idx="4">
                  <c:v>84</c:v>
                </c:pt>
                <c:pt idx="5">
                  <c:v>49.2</c:v>
                </c:pt>
                <c:pt idx="6">
                  <c:v>59.4</c:v>
                </c:pt>
                <c:pt idx="7">
                  <c:v>66</c:v>
                </c:pt>
                <c:pt idx="8">
                  <c:v>47.4</c:v>
                </c:pt>
                <c:pt idx="9">
                  <c:v>33</c:v>
                </c:pt>
                <c:pt idx="10">
                  <c:v>51</c:v>
                </c:pt>
                <c:pt idx="11">
                  <c:v>63</c:v>
                </c:pt>
              </c:numCache>
            </c:numRef>
          </c:xVal>
          <c:yVal>
            <c:numRef>
              <c:f>RidingMowers!$B$14:$B$25</c:f>
              <c:numCache>
                <c:formatCode>General</c:formatCode>
                <c:ptCount val="12"/>
                <c:pt idx="0">
                  <c:v>19.600000000000001</c:v>
                </c:pt>
                <c:pt idx="1">
                  <c:v>20.8</c:v>
                </c:pt>
                <c:pt idx="2">
                  <c:v>17.2</c:v>
                </c:pt>
                <c:pt idx="3">
                  <c:v>20.399999999999999</c:v>
                </c:pt>
                <c:pt idx="4">
                  <c:v>17.600000000000001</c:v>
                </c:pt>
                <c:pt idx="5">
                  <c:v>17.600000000000001</c:v>
                </c:pt>
                <c:pt idx="6">
                  <c:v>16</c:v>
                </c:pt>
                <c:pt idx="7">
                  <c:v>18.399999999999999</c:v>
                </c:pt>
                <c:pt idx="8">
                  <c:v>16.399999999999999</c:v>
                </c:pt>
                <c:pt idx="9">
                  <c:v>18.8</c:v>
                </c:pt>
                <c:pt idx="10">
                  <c:v>14</c:v>
                </c:pt>
                <c:pt idx="11">
                  <c:v>14.8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A15-4E44-97BC-AD515ED764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9051872"/>
        <c:axId val="619050888"/>
      </c:scatterChart>
      <c:valAx>
        <c:axId val="619051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income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9050888"/>
        <c:crosses val="autoZero"/>
        <c:crossBetween val="midCat"/>
      </c:valAx>
      <c:valAx>
        <c:axId val="619050888"/>
        <c:scaling>
          <c:orientation val="minMax"/>
          <c:min val="1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Lot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90518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C359A-233C-4B89-8065-B2D54EF6D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2845</TotalTime>
  <Pages>8</Pages>
  <Words>1896</Words>
  <Characters>10811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Suseel K</dc:creator>
  <cp:keywords/>
  <dc:description/>
  <cp:lastModifiedBy>Rohit Suseel K</cp:lastModifiedBy>
  <cp:revision>27</cp:revision>
  <dcterms:created xsi:type="dcterms:W3CDTF">2019-10-10T23:41:00Z</dcterms:created>
  <dcterms:modified xsi:type="dcterms:W3CDTF">2019-10-17T01:32:00Z</dcterms:modified>
</cp:coreProperties>
</file>