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308" w:rsidRPr="00475908" w:rsidRDefault="00E64308">
      <w:pPr>
        <w:rPr>
          <w:b/>
          <w:sz w:val="24"/>
          <w:szCs w:val="24"/>
        </w:rPr>
      </w:pPr>
      <w:r w:rsidRPr="00475908">
        <w:rPr>
          <w:b/>
          <w:sz w:val="24"/>
          <w:szCs w:val="24"/>
        </w:rPr>
        <w:t>What is Splunk Search Head?</w:t>
      </w:r>
    </w:p>
    <w:p w:rsidR="00E64308" w:rsidRPr="00475908" w:rsidRDefault="00E64308" w:rsidP="00475908">
      <w:pPr>
        <w:pStyle w:val="ListParagraph"/>
        <w:numPr>
          <w:ilvl w:val="0"/>
          <w:numId w:val="6"/>
        </w:numPr>
        <w:rPr>
          <w:rFonts w:cs="Helvetica"/>
          <w:sz w:val="24"/>
          <w:szCs w:val="24"/>
          <w:shd w:val="clear" w:color="auto" w:fill="FBFBFB"/>
        </w:rPr>
      </w:pPr>
      <w:r w:rsidRPr="00475908">
        <w:rPr>
          <w:rFonts w:cs="Helvetica"/>
          <w:sz w:val="24"/>
          <w:szCs w:val="24"/>
          <w:shd w:val="clear" w:color="auto" w:fill="FBFBFB"/>
        </w:rPr>
        <w:t>A Splunk Enterprise instance that handles</w:t>
      </w:r>
      <w:r w:rsidRPr="00475908">
        <w:rPr>
          <w:rStyle w:val="apple-converted-space"/>
          <w:rFonts w:cs="Helvetica"/>
          <w:sz w:val="24"/>
          <w:szCs w:val="24"/>
          <w:shd w:val="clear" w:color="auto" w:fill="FBFBFB"/>
        </w:rPr>
        <w:t> </w:t>
      </w:r>
      <w:hyperlink r:id="rId5" w:tooltip="Splexicon:Searchmanagement" w:history="1">
        <w:r w:rsidRPr="00475908">
          <w:rPr>
            <w:rStyle w:val="Hyperlink"/>
            <w:rFonts w:cs="Helvetica"/>
            <w:bCs/>
            <w:color w:val="auto"/>
            <w:sz w:val="24"/>
            <w:szCs w:val="24"/>
            <w:u w:val="none"/>
          </w:rPr>
          <w:t>search management</w:t>
        </w:r>
      </w:hyperlink>
      <w:r w:rsidRPr="00475908">
        <w:rPr>
          <w:rStyle w:val="apple-converted-space"/>
          <w:rFonts w:cs="Helvetica"/>
          <w:sz w:val="24"/>
          <w:szCs w:val="24"/>
          <w:shd w:val="clear" w:color="auto" w:fill="FBFBFB"/>
        </w:rPr>
        <w:t> </w:t>
      </w:r>
      <w:r w:rsidRPr="00475908">
        <w:rPr>
          <w:rFonts w:cs="Helvetica"/>
          <w:sz w:val="24"/>
          <w:szCs w:val="24"/>
          <w:shd w:val="clear" w:color="auto" w:fill="FBFBFB"/>
        </w:rPr>
        <w:t>functions, directing search requests to a set of</w:t>
      </w:r>
      <w:r w:rsidRPr="00475908">
        <w:rPr>
          <w:rStyle w:val="apple-converted-space"/>
          <w:rFonts w:cs="Helvetica"/>
          <w:sz w:val="24"/>
          <w:szCs w:val="24"/>
          <w:shd w:val="clear" w:color="auto" w:fill="FBFBFB"/>
        </w:rPr>
        <w:t> </w:t>
      </w:r>
      <w:hyperlink r:id="rId6" w:tooltip="Splexicon:Searchpeer" w:history="1">
        <w:r w:rsidRPr="00475908">
          <w:rPr>
            <w:rStyle w:val="Hyperlink"/>
            <w:rFonts w:cs="Helvetica"/>
            <w:bCs/>
            <w:color w:val="auto"/>
            <w:sz w:val="24"/>
            <w:szCs w:val="24"/>
            <w:u w:val="none"/>
          </w:rPr>
          <w:t>search peers</w:t>
        </w:r>
      </w:hyperlink>
      <w:r w:rsidRPr="00475908">
        <w:rPr>
          <w:rFonts w:cs="Helvetica"/>
          <w:bCs/>
          <w:sz w:val="24"/>
          <w:szCs w:val="24"/>
          <w:shd w:val="clear" w:color="auto" w:fill="FBFBFB"/>
        </w:rPr>
        <w:t xml:space="preserve"> (aka indexers) </w:t>
      </w:r>
      <w:r w:rsidRPr="00475908">
        <w:rPr>
          <w:rFonts w:cs="Helvetica"/>
          <w:sz w:val="24"/>
          <w:szCs w:val="24"/>
          <w:shd w:val="clear" w:color="auto" w:fill="FBFBFB"/>
        </w:rPr>
        <w:t>and then merging the results back to the user.</w:t>
      </w:r>
    </w:p>
    <w:p w:rsidR="00E64308" w:rsidRPr="00475908" w:rsidRDefault="00E64308" w:rsidP="00475908">
      <w:pPr>
        <w:pStyle w:val="ListParagraph"/>
        <w:numPr>
          <w:ilvl w:val="0"/>
          <w:numId w:val="6"/>
        </w:numPr>
        <w:rPr>
          <w:rFonts w:cs="Helvetica"/>
          <w:sz w:val="24"/>
          <w:szCs w:val="24"/>
          <w:shd w:val="clear" w:color="auto" w:fill="FBFBFB"/>
        </w:rPr>
      </w:pPr>
      <w:r w:rsidRPr="00475908">
        <w:rPr>
          <w:rFonts w:cs="Helvetica"/>
          <w:sz w:val="24"/>
          <w:szCs w:val="24"/>
          <w:shd w:val="clear" w:color="auto" w:fill="FBFBFB"/>
        </w:rPr>
        <w:t>A Splunk Enterprise instance can function as both a search head and a search peer. A search head that performs only searching, and not any indexing, is referred to as a dedicated search head.</w:t>
      </w:r>
    </w:p>
    <w:p w:rsidR="00E64308" w:rsidRPr="00475908" w:rsidRDefault="00E64308" w:rsidP="00475908">
      <w:pPr>
        <w:pStyle w:val="ListParagraph"/>
        <w:numPr>
          <w:ilvl w:val="0"/>
          <w:numId w:val="6"/>
        </w:numPr>
        <w:rPr>
          <w:rFonts w:cs="Arial"/>
          <w:sz w:val="24"/>
          <w:szCs w:val="24"/>
        </w:rPr>
      </w:pPr>
      <w:r w:rsidRPr="00475908">
        <w:rPr>
          <w:rFonts w:cs="Arial"/>
          <w:sz w:val="24"/>
          <w:szCs w:val="24"/>
        </w:rPr>
        <w:t>Search head is simply a Splunk instance that distributes searches to other indexers, and</w:t>
      </w:r>
      <w:r w:rsidRPr="00475908">
        <w:rPr>
          <w:rStyle w:val="apple-converted-space"/>
          <w:rFonts w:cs="Arial"/>
          <w:sz w:val="24"/>
          <w:szCs w:val="24"/>
        </w:rPr>
        <w:t> </w:t>
      </w:r>
      <w:r w:rsidRPr="00475908">
        <w:rPr>
          <w:rStyle w:val="Emphasis"/>
          <w:rFonts w:cs="Arial"/>
          <w:i w:val="0"/>
          <w:sz w:val="24"/>
          <w:szCs w:val="24"/>
        </w:rPr>
        <w:t>usually</w:t>
      </w:r>
      <w:r w:rsidRPr="00475908">
        <w:rPr>
          <w:rStyle w:val="apple-converted-space"/>
          <w:rFonts w:cs="Arial"/>
          <w:sz w:val="24"/>
          <w:szCs w:val="24"/>
        </w:rPr>
        <w:t> </w:t>
      </w:r>
      <w:r w:rsidRPr="00475908">
        <w:rPr>
          <w:rFonts w:cs="Arial"/>
          <w:sz w:val="24"/>
          <w:szCs w:val="24"/>
        </w:rPr>
        <w:t>doesn't have any indexes of its own. It has no local indexes, all results come from remote nodes.</w:t>
      </w:r>
      <w:r w:rsidRPr="00475908">
        <w:rPr>
          <w:rFonts w:cs="Arial"/>
          <w:sz w:val="24"/>
          <w:szCs w:val="24"/>
        </w:rPr>
        <w:tab/>
      </w:r>
    </w:p>
    <w:p w:rsidR="00E64308" w:rsidRPr="00475908" w:rsidRDefault="00E64308">
      <w:pPr>
        <w:rPr>
          <w:rFonts w:cs="Arial"/>
          <w:b/>
          <w:sz w:val="24"/>
          <w:szCs w:val="24"/>
        </w:rPr>
      </w:pPr>
      <w:r w:rsidRPr="00475908">
        <w:rPr>
          <w:rFonts w:cs="Arial"/>
          <w:b/>
          <w:sz w:val="24"/>
          <w:szCs w:val="24"/>
        </w:rPr>
        <w:t>What is distributed search?</w:t>
      </w:r>
    </w:p>
    <w:p w:rsidR="00E64308" w:rsidRPr="00A30DD9" w:rsidRDefault="00E64308">
      <w:pPr>
        <w:rPr>
          <w:rFonts w:cs="Helvetica"/>
          <w:sz w:val="24"/>
          <w:szCs w:val="24"/>
          <w:shd w:val="clear" w:color="auto" w:fill="FFFFFF"/>
        </w:rPr>
      </w:pPr>
      <w:r w:rsidRPr="00A30DD9">
        <w:rPr>
          <w:rFonts w:cs="Helvetica"/>
          <w:sz w:val="24"/>
          <w:szCs w:val="24"/>
          <w:shd w:val="clear" w:color="auto" w:fill="FFFFFF"/>
        </w:rPr>
        <w:t>In</w:t>
      </w:r>
      <w:r w:rsidRPr="00A30DD9">
        <w:rPr>
          <w:rStyle w:val="apple-converted-space"/>
          <w:rFonts w:cs="Helvetica"/>
          <w:sz w:val="24"/>
          <w:szCs w:val="24"/>
          <w:shd w:val="clear" w:color="auto" w:fill="FFFFFF"/>
        </w:rPr>
        <w:t> </w:t>
      </w:r>
      <w:hyperlink r:id="rId7" w:tooltip="Splexicon:Distributedsearch" w:history="1">
        <w:r w:rsidRPr="00A30DD9">
          <w:rPr>
            <w:rStyle w:val="Hyperlink"/>
            <w:rFonts w:cs="Helvetica"/>
            <w:bCs/>
            <w:color w:val="auto"/>
            <w:sz w:val="24"/>
            <w:szCs w:val="24"/>
            <w:u w:val="none"/>
          </w:rPr>
          <w:t>distributed search</w:t>
        </w:r>
      </w:hyperlink>
      <w:r w:rsidRPr="00A30DD9">
        <w:rPr>
          <w:rFonts w:cs="Helvetica"/>
          <w:sz w:val="24"/>
          <w:szCs w:val="24"/>
          <w:shd w:val="clear" w:color="auto" w:fill="FFFFFF"/>
        </w:rPr>
        <w:t>, a Splunk Enterprise instance called a</w:t>
      </w:r>
      <w:r w:rsidRPr="00A30DD9">
        <w:rPr>
          <w:rStyle w:val="apple-converted-space"/>
          <w:rFonts w:cs="Helvetica"/>
          <w:sz w:val="24"/>
          <w:szCs w:val="24"/>
          <w:shd w:val="clear" w:color="auto" w:fill="FFFFFF"/>
        </w:rPr>
        <w:t> </w:t>
      </w:r>
      <w:hyperlink r:id="rId8" w:tooltip="Splexicon:Searchhead" w:history="1">
        <w:r w:rsidRPr="00A30DD9">
          <w:rPr>
            <w:rStyle w:val="Hyperlink"/>
            <w:rFonts w:cs="Helvetica"/>
            <w:bCs/>
            <w:color w:val="auto"/>
            <w:sz w:val="24"/>
            <w:szCs w:val="24"/>
            <w:u w:val="none"/>
          </w:rPr>
          <w:t>search head</w:t>
        </w:r>
      </w:hyperlink>
      <w:r w:rsidRPr="00A30DD9">
        <w:rPr>
          <w:rStyle w:val="apple-converted-space"/>
          <w:rFonts w:cs="Helvetica"/>
          <w:sz w:val="24"/>
          <w:szCs w:val="24"/>
          <w:shd w:val="clear" w:color="auto" w:fill="FFFFFF"/>
        </w:rPr>
        <w:t> </w:t>
      </w:r>
      <w:r w:rsidRPr="00A30DD9">
        <w:rPr>
          <w:rFonts w:cs="Helvetica"/>
          <w:sz w:val="24"/>
          <w:szCs w:val="24"/>
          <w:shd w:val="clear" w:color="auto" w:fill="FFFFFF"/>
        </w:rPr>
        <w:t xml:space="preserve">sends search requests to a group </w:t>
      </w:r>
      <w:r w:rsidR="00475908" w:rsidRPr="00A30DD9">
        <w:rPr>
          <w:rFonts w:cs="Helvetica"/>
          <w:sz w:val="24"/>
          <w:szCs w:val="24"/>
          <w:shd w:val="clear" w:color="auto" w:fill="FFFFFF"/>
        </w:rPr>
        <w:t>of</w:t>
      </w:r>
      <w:r w:rsidR="00475908" w:rsidRPr="00A30DD9">
        <w:rPr>
          <w:rFonts w:cs="Helvetica"/>
          <w:bCs/>
          <w:sz w:val="24"/>
          <w:szCs w:val="24"/>
          <w:shd w:val="clear" w:color="auto" w:fill="FFFFFF"/>
        </w:rPr>
        <w:t xml:space="preserve"> indexers</w:t>
      </w:r>
      <w:r w:rsidRPr="00A30DD9">
        <w:rPr>
          <w:rFonts w:cs="Helvetica"/>
          <w:sz w:val="24"/>
          <w:szCs w:val="24"/>
          <w:shd w:val="clear" w:color="auto" w:fill="FFFFFF"/>
        </w:rPr>
        <w:t>, which perform the actual searches on their indexes. The search head then merges the results back to the user.</w:t>
      </w:r>
    </w:p>
    <w:p w:rsidR="00E64308" w:rsidRPr="00A30DD9" w:rsidRDefault="00E64308">
      <w:pPr>
        <w:rPr>
          <w:rFonts w:cs="Helvetica"/>
          <w:sz w:val="24"/>
          <w:szCs w:val="24"/>
          <w:shd w:val="clear" w:color="auto" w:fill="FFFFFF"/>
        </w:rPr>
      </w:pPr>
      <w:r w:rsidRPr="00A30DD9">
        <w:rPr>
          <w:rFonts w:cs="Helvetica"/>
          <w:sz w:val="24"/>
          <w:szCs w:val="24"/>
          <w:shd w:val="clear" w:color="auto" w:fill="FFFFFF"/>
        </w:rPr>
        <w:t>The Splunk Enterprise instance that does the searching is referred to as the</w:t>
      </w:r>
      <w:r w:rsidRPr="00A30DD9">
        <w:rPr>
          <w:rStyle w:val="apple-converted-space"/>
          <w:rFonts w:cs="Helvetica"/>
          <w:sz w:val="24"/>
          <w:szCs w:val="24"/>
          <w:shd w:val="clear" w:color="auto" w:fill="FFFFFF"/>
        </w:rPr>
        <w:t> </w:t>
      </w:r>
      <w:hyperlink r:id="rId9" w:tooltip="Splexicon:Searchhead" w:history="1">
        <w:r w:rsidRPr="00A30DD9">
          <w:rPr>
            <w:rStyle w:val="Hyperlink"/>
            <w:rFonts w:cs="Helvetica"/>
            <w:bCs/>
            <w:color w:val="auto"/>
            <w:sz w:val="24"/>
            <w:szCs w:val="24"/>
            <w:u w:val="none"/>
          </w:rPr>
          <w:t>search head</w:t>
        </w:r>
      </w:hyperlink>
      <w:r w:rsidRPr="00A30DD9">
        <w:rPr>
          <w:rFonts w:cs="Helvetica"/>
          <w:sz w:val="24"/>
          <w:szCs w:val="24"/>
          <w:shd w:val="clear" w:color="auto" w:fill="FFFFFF"/>
        </w:rPr>
        <w:t>. The indexers that participate in a distributed search are called</w:t>
      </w:r>
      <w:r w:rsidRPr="00A30DD9">
        <w:rPr>
          <w:rStyle w:val="apple-converted-space"/>
          <w:rFonts w:cs="Helvetica"/>
          <w:sz w:val="24"/>
          <w:szCs w:val="24"/>
          <w:shd w:val="clear" w:color="auto" w:fill="FFFFFF"/>
        </w:rPr>
        <w:t> </w:t>
      </w:r>
      <w:hyperlink r:id="rId10" w:tooltip="Splexicon:Searchpeer" w:history="1">
        <w:r w:rsidRPr="00A30DD9">
          <w:rPr>
            <w:rStyle w:val="Hyperlink"/>
            <w:rFonts w:cs="Helvetica"/>
            <w:bCs/>
            <w:color w:val="auto"/>
            <w:sz w:val="24"/>
            <w:szCs w:val="24"/>
            <w:u w:val="none"/>
          </w:rPr>
          <w:t>search peers</w:t>
        </w:r>
      </w:hyperlink>
      <w:r w:rsidRPr="00A30DD9">
        <w:rPr>
          <w:rFonts w:cs="Helvetica"/>
          <w:sz w:val="24"/>
          <w:szCs w:val="24"/>
          <w:shd w:val="clear" w:color="auto" w:fill="FFFFFF"/>
        </w:rPr>
        <w:t>.</w:t>
      </w:r>
    </w:p>
    <w:p w:rsidR="00E64308" w:rsidRDefault="00E64308">
      <w:pPr>
        <w:rPr>
          <w:rFonts w:cs="Helvetica"/>
          <w:sz w:val="24"/>
          <w:szCs w:val="24"/>
          <w:shd w:val="clear" w:color="auto" w:fill="FFFFFF"/>
        </w:rPr>
      </w:pPr>
      <w:r w:rsidRPr="00A30DD9">
        <w:rPr>
          <w:rFonts w:cs="Helvetica"/>
          <w:sz w:val="24"/>
          <w:szCs w:val="24"/>
          <w:shd w:val="clear" w:color="auto" w:fill="FFFFFF"/>
        </w:rPr>
        <w:t>A search head by default runs its searches across all its search peers. You can limit a search to one or more search peers by specifying the</w:t>
      </w:r>
      <w:r w:rsidRPr="00A30DD9">
        <w:rPr>
          <w:rStyle w:val="apple-converted-space"/>
          <w:rFonts w:cs="Helvetica"/>
          <w:sz w:val="24"/>
          <w:szCs w:val="24"/>
          <w:shd w:val="clear" w:color="auto" w:fill="FFFFFF"/>
        </w:rPr>
        <w:t> </w:t>
      </w:r>
      <w:r w:rsidR="00475908">
        <w:rPr>
          <w:rStyle w:val="apple-converted-space"/>
          <w:rFonts w:cs="Helvetica"/>
          <w:sz w:val="24"/>
          <w:szCs w:val="24"/>
          <w:shd w:val="clear" w:color="auto" w:fill="FFFFFF"/>
        </w:rPr>
        <w:t>splunk_server</w:t>
      </w:r>
      <w:r w:rsidRPr="00A30DD9">
        <w:rPr>
          <w:rFonts w:cs="Helvetica"/>
          <w:sz w:val="24"/>
          <w:szCs w:val="24"/>
          <w:shd w:val="clear" w:color="auto" w:fill="FFFFFF"/>
        </w:rPr>
        <w:t>field in your query.</w:t>
      </w:r>
    </w:p>
    <w:p w:rsidR="00475908" w:rsidRPr="00A30DD9" w:rsidRDefault="00475908">
      <w:pPr>
        <w:rPr>
          <w:rFonts w:cs="Helvetica"/>
          <w:sz w:val="24"/>
          <w:szCs w:val="24"/>
          <w:shd w:val="clear" w:color="auto" w:fill="FFFFFF"/>
        </w:rPr>
      </w:pPr>
    </w:p>
    <w:p w:rsidR="00E64308" w:rsidRPr="00A30DD9" w:rsidRDefault="00EF128E">
      <w:pPr>
        <w:rPr>
          <w:sz w:val="24"/>
          <w:szCs w:val="24"/>
        </w:rPr>
      </w:pPr>
      <w:r>
        <w:rPr>
          <w:noProof/>
          <w:sz w:val="24"/>
          <w:szCs w:val="24"/>
          <w:lang w:val="en-IN" w:eastAsia="en-IN"/>
        </w:rPr>
        <w:t xml:space="preserve">                                                                </w:t>
      </w:r>
      <w:r w:rsidRPr="00A30DD9">
        <w:rPr>
          <w:noProof/>
          <w:sz w:val="24"/>
          <w:szCs w:val="24"/>
          <w:lang w:val="en-IN" w:eastAsia="en-IN"/>
        </w:rPr>
        <w:drawing>
          <wp:inline distT="0" distB="0" distL="0" distR="0">
            <wp:extent cx="1171575" cy="7334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1575" cy="733425"/>
                    </a:xfrm>
                    <a:prstGeom prst="rect">
                      <a:avLst/>
                    </a:prstGeom>
                  </pic:spPr>
                </pic:pic>
              </a:graphicData>
            </a:graphic>
          </wp:inline>
        </w:drawing>
      </w:r>
      <w:r w:rsidR="00C900E0" w:rsidRPr="00C900E0">
        <w:rPr>
          <w:noProof/>
          <w:sz w:val="24"/>
          <w:szCs w:val="24"/>
        </w:rPr>
        <w:pict>
          <v:roundrect id="Rounded Rectangle 7" o:spid="_x0000_s1026" style="position:absolute;margin-left:264.75pt;margin-top:106.05pt;width:62.25pt;height:35.25pt;z-index:251666432;visibility:visible;mso-position-horizontal-relative:text;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0yawIAAC0FAAAOAAAAZHJzL2Uyb0RvYy54bWysVN9P2zAQfp+0/8Hy+0hbFToqUlSBmCYh&#10;QIWJZ9ex22i2zzu7Tbq/fmcnDYghbZr24tzlfn/+zheXrTVsrzDU4Eo+PhlxppyEqnabkn97uvn0&#10;mbMQhauEAadKflCBXy4+frho/FxNYAumUsgoiQvzxpd8G6OfF0WQW2VFOAGvHBk1oBWRVNwUFYqG&#10;sltTTEajs6IBrDyCVCHQ3+vOyBc5v9ZKxnutg4rMlJx6i/nEfK7TWSwuxHyDwm9r2bch/qELK2pH&#10;RYdU1yIKtsP6t1S2lggBdDyRYAvQupYqz0DTjEdvpnncCq/yLARO8ANM4f+llXf7B2R1VfIZZ05Y&#10;uqIV7FylKrYi8ITbGMVmCabGhzl5P/oH7LVAYpq51WjTl6ZhbYb2MECr2sgk/Zydj05np5xJMk2n&#10;szOSKUvxEuwxxC8KLEtCyTE1kTrIqIr9bYid/9GPglNHXQ9ZigejUhvGrZSmkajqOEdnMqkrg2wv&#10;iAZCSuXipK+fvVOYro0ZAid/Duz9U6jKRBuC/6LqEJErg4tDsK0d4HvVq+/jvmXd+R8R6OZOEMR2&#10;3fZ3s4bqQBeL0DE+eHlTE7C3IsQHgURxWgZa23hPhzbQlBx6ibMt4M/3/id/Yh5ZOWtoZUoefuwE&#10;Ks7MV0ecPB9Pp2nHsjI9nU1IwdeW9WuL29kroOsY0wPhZRaTfzRHUSPYZ9ruZapKJuEk1S65jHhU&#10;rmK3yvQ+SLVcZjfaKy/irXv08kiAxJmn9lmg79kViZZ3cFwvMX/Dr843XY2D5S6CrjP5EsQdrj30&#10;tJOZw/37kZb+tZ69Xl65xS8AAAD//wMAUEsDBBQABgAIAAAAIQDNrhAj3wAAAAsBAAAPAAAAZHJz&#10;L2Rvd25yZXYueG1sTI/BTsMwDIbvSLxDZCRuLG1Eu1GaTkDFCXZgoJ2zxmsrGqdqsq17e8wJjrY/&#10;/f7+cj27QZxwCr0nDekiAYHUeNtTq+Hr8/VuBSJEQ9YMnlDDBQOsq+ur0hTWn+kDT9vYCg6hUBgN&#10;XYxjIWVoOnQmLPyIxLeDn5yJPE6ttJM5c7gbpEqSXDrTE3/ozIgvHTbf26PT8Lwc62VqcZepXVof&#10;3i/12ybWWt/ezE+PICLO8Q+GX31Wh4qd9v5INohBQ6YeMkY1qFSlIJjIs3tut+fNSuUgq1L+71D9&#10;AAAA//8DAFBLAQItABQABgAIAAAAIQC2gziS/gAAAOEBAAATAAAAAAAAAAAAAAAAAAAAAABbQ29u&#10;dGVudF9UeXBlc10ueG1sUEsBAi0AFAAGAAgAAAAhADj9If/WAAAAlAEAAAsAAAAAAAAAAAAAAAAA&#10;LwEAAF9yZWxzLy5yZWxzUEsBAi0AFAAGAAgAAAAhAPVRzTJrAgAALQUAAA4AAAAAAAAAAAAAAAAA&#10;LgIAAGRycy9lMm9Eb2MueG1sUEsBAi0AFAAGAAgAAAAhAM2uECPfAAAACwEAAA8AAAAAAAAAAAAA&#10;AAAAxQQAAGRycy9kb3ducmV2LnhtbFBLBQYAAAAABAAEAPMAAADRBQAAAAA=&#10;" fillcolor="#f3a875 [2165]" strokecolor="#ed7d31 [3205]" strokeweight=".5pt">
            <v:fill color2="#f09558 [2613]" rotate="t" colors="0 #f7bda4;.5 #f5b195;1 #f8a581" focus="100%" type="gradient">
              <o:fill v:ext="view" type="gradientUnscaled"/>
            </v:fill>
            <v:stroke joinstyle="miter"/>
            <v:textbox>
              <w:txbxContent>
                <w:p w:rsidR="00D24211" w:rsidRDefault="00D24211" w:rsidP="00D24211">
                  <w:pPr>
                    <w:jc w:val="center"/>
                  </w:pPr>
                  <w:r>
                    <w:t>Indexer 3</w:t>
                  </w:r>
                </w:p>
              </w:txbxContent>
            </v:textbox>
          </v:roundrect>
        </w:pict>
      </w:r>
      <w:r w:rsidR="00C900E0" w:rsidRPr="00C900E0">
        <w:rPr>
          <w:noProof/>
          <w:sz w:val="24"/>
          <w:szCs w:val="24"/>
        </w:rPr>
        <w:pict>
          <v:roundrect id="Rounded Rectangle 8" o:spid="_x0000_s1027" style="position:absolute;margin-left:195pt;margin-top:105.3pt;width:61.5pt;height:35.25pt;z-index:251668480;visibility:visible;mso-position-horizontal-relative:text;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jfbQIAADQFAAAOAAAAZHJzL2Uyb0RvYy54bWysVN9r2zAQfh/sfxB6Xx2HpOlCnRJaOgal&#10;LWlHnxVZSsxknXZSYmd//U6y45SusDH2Yut03/3+TpdXbW3YXqGvwBY8PxtxpqyEsrKbgn97vv10&#10;wZkPwpbCgFUFPyjPrxYfP1w2bq7GsAVTKmTkxPp54wq+DcHNs8zLraqFPwOnLCk1YC0CibjJShQN&#10;ea9NNh6NzrMGsHQIUnlPtzedki+Sf62VDA9aexWYKTjlFtIX03cdv9niUsw3KNy2kn0a4h+yqEVl&#10;Kejg6kYEwXZY/eaqriSCBx3OJNQZaF1JlWqgavLRm2qetsKpVAs1x7uhTf7/uZX3+0dkVVlwGpQV&#10;NY1oBTtbqpKtqHnCboxiF7FNjfNzQj+5R+wlT8dYc6uxjn+qhrWptYehtaoNTNLl7CIfTWkAklST&#10;yex8No0+s5OxQx++KKhZPBQcYxIxg9RVsb/zocMfcWQcM+pySKdwMCqmYexKaSqJoubJOpFJXRtk&#10;e0E0EFIqG8Z9/ISOZroyZjAc/9mwx0dTlYg2GP9F1MEiRQYbBuO6soDvRS+/533KusMfO9DVHVsQ&#10;2nWbZpmQ8WYN5YHmi9AR3zt5W1F/74QPjwKJ6TQS2t7wQB9toCk49CfOtoA/37uPeCIgaTlraHMK&#10;7n/sBCrOzFdL1PycTyZx1ZIwmc7GJOBrzfq1xu7qa6Cp5PROOJmOER/M8agR6hda8mWMSiphJcUu&#10;uAx4FK5Dt9H0TEi1XCYYrZcT4c4+OXnkQaTOc/si0PUkC8TOezhumZi/oVmHjROysNwF0FXi4Kmv&#10;/QRoNROV+2ck7v5rOaFOj93iFwAAAP//AwBQSwMEFAAGAAgAAAAhAIRUywjfAAAACwEAAA8AAABk&#10;cnMvZG93bnJldi54bWxMj81OwzAQhO9IvIO1SNyo7VT9IcSpgIgTcKCgnt14m0TE6yh22/TtWU5w&#10;3NnRzDfFZvK9OOEYu0AG9EyBQKqD66gx8PX5crcGEZMlZ/tAaOCCETbl9VVhcxfO9IGnbWoEh1DM&#10;rYE2pSGXMtYtehtnYUDi3yGM3iY+x0a60Z453PcyU2opve2IG1o74HOL9ff26A08rYZqpR3uFtlO&#10;V4e3S/X6nipjbm+mxwcQCaf0Z4ZffEaHkpn24Uguit7A/F7xlmQg02oJgh0LPWdlz8paa5BlIf9v&#10;KH8AAAD//wMAUEsBAi0AFAAGAAgAAAAhALaDOJL+AAAA4QEAABMAAAAAAAAAAAAAAAAAAAAAAFtD&#10;b250ZW50X1R5cGVzXS54bWxQSwECLQAUAAYACAAAACEAOP0h/9YAAACUAQAACwAAAAAAAAAAAAAA&#10;AAAvAQAAX3JlbHMvLnJlbHNQSwECLQAUAAYACAAAACEA6H3I320CAAA0BQAADgAAAAAAAAAAAAAA&#10;AAAuAgAAZHJzL2Uyb0RvYy54bWxQSwECLQAUAAYACAAAACEAhFTLCN8AAAALAQAADwAAAAAAAAAA&#10;AAAAAADHBAAAZHJzL2Rvd25yZXYueG1sUEsFBgAAAAAEAAQA8wAAANMFAAAAAA==&#10;" fillcolor="#f3a875 [2165]" strokecolor="#ed7d31 [3205]" strokeweight=".5pt">
            <v:fill color2="#f09558 [2613]" rotate="t" colors="0 #f7bda4;.5 #f5b195;1 #f8a581" focus="100%" type="gradient">
              <o:fill v:ext="view" type="gradientUnscaled"/>
            </v:fill>
            <v:stroke joinstyle="miter"/>
            <v:textbox>
              <w:txbxContent>
                <w:p w:rsidR="00D24211" w:rsidRDefault="00D24211" w:rsidP="00D24211">
                  <w:pPr>
                    <w:jc w:val="center"/>
                  </w:pPr>
                  <w:r>
                    <w:t>Indexer 2</w:t>
                  </w:r>
                </w:p>
              </w:txbxContent>
            </v:textbox>
          </v:roundrect>
        </w:pict>
      </w:r>
      <w:r w:rsidR="00C900E0" w:rsidRPr="00C900E0">
        <w:rPr>
          <w:noProof/>
          <w:sz w:val="24"/>
          <w:szCs w:val="24"/>
        </w:rPr>
        <w:pict>
          <v:roundrect id="Rounded Rectangle 6" o:spid="_x0000_s1028" style="position:absolute;margin-left:123.75pt;margin-top:105.3pt;width:60.75pt;height:35.25pt;z-index:251664384;visibility:visible;mso-position-horizontal-relative:text;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NbQIAADQFAAAOAAAAZHJzL2Uyb0RvYy54bWysVN1r2zAQfx/sfxB6Xx2HfKyhTgktHYPS&#10;lrSjz4osJWayTjspsbO/fifZcUtX2Bh7ke5033e/08VlWxt2UOgrsAXPz0acKSuhrOy24N+ebj59&#10;5swHYUthwKqCH5Xnl8uPHy4at1Bj2IEpFTJyYv2icQXfheAWWeblTtXCn4FTloQasBaBWNxmJYqG&#10;vNcmG49Gs6wBLB2CVN7T63Un5MvkX2slw73WXgVmCk65hXRiOjfxzJYXYrFF4XaV7NMQ/5BFLSpL&#10;QQdX1yIItsfqN1d1JRE86HAmoc5A60qqVANVk4/eVPO4E06lWqg53g1t8v/Prbw7PCCryoLPOLOi&#10;phGtYW9LVbI1NU/YrVFsFtvUOL8g7Uf3gD3niYw1txrreFM1rE2tPQ6tVW1gkh7n83w6nnImSTSZ&#10;zGfzafSZvRg79OGLgppFouAYk4gZpK6Kw60Pnf5Jj4xjRl0OiQpHo2Iaxq6VppIoap6sE5jUlUF2&#10;EAQDIaWyYdzHT9rRTFfGDIbjPxv2+tFUJaANxn8RdbBIkcGGwbiuLOB70cvveZ+y7vRPHejqji0I&#10;7aZNs0zFxZcNlEeaL0IHfO/kTUX9vRU+PAgkpNNO0PaGezq0gabg0FOc7QB/vvce9QmAJOWsoc0p&#10;uP+xF6g4M18tQfM8n0ziqiVmMp2PicHXks1rid3XV0BTyemfcDKRUT+YE6kR6mda8lWMSiJhJcUu&#10;uAx4Yq5Ct9H0TUi1WiU1Wi8nwq19dPKEgwidp/ZZoOtBFgidd3DaMrF4A7NON07IwmofQFcJgy99&#10;7SdAq5mg3H8jcfdf80nr5bNb/gIAAP//AwBQSwMEFAAGAAgAAAAhAEotOh/fAAAACwEAAA8AAABk&#10;cnMvZG93bnJldi54bWxMj0FPwzAMhe9I/IfISNxYmsLaUZpOQMUJODDQzlnjtRWNUzXZ1v17zAlu&#10;tt/T8/fK9ewGccQp9J40qEUCAqnxtqdWw9fny80KRIiGrBk8oYYzBlhXlxelKaw/0QceN7EVHEKh&#10;MBq6GMdCytB06ExY+BGJtb2fnIm8Tq20kzlxuBtkmiSZdKYn/tCZEZ87bL43B6fhKR/rXFncLtOt&#10;qvdv5/r1PdZaX1/Njw8gIs7xzwy/+IwOFTPt/IFsEIOG9C5fspUHlWQg2HGb3XO7HV9WSoGsSvm/&#10;Q/UDAAD//wMAUEsBAi0AFAAGAAgAAAAhALaDOJL+AAAA4QEAABMAAAAAAAAAAAAAAAAAAAAAAFtD&#10;b250ZW50X1R5cGVzXS54bWxQSwECLQAUAAYACAAAACEAOP0h/9YAAACUAQAACwAAAAAAAAAAAAAA&#10;AAAvAQAAX3JlbHMvLnJlbHNQSwECLQAUAAYACAAAACEAETP3jW0CAAA0BQAADgAAAAAAAAAAAAAA&#10;AAAuAgAAZHJzL2Uyb0RvYy54bWxQSwECLQAUAAYACAAAACEASi06H98AAAALAQAADwAAAAAAAAAA&#10;AAAAAADHBAAAZHJzL2Rvd25yZXYueG1sUEsFBgAAAAAEAAQA8wAAANMFAAAAAA==&#10;" fillcolor="#f3a875 [2165]" strokecolor="#ed7d31 [3205]" strokeweight=".5pt">
            <v:fill color2="#f09558 [2613]" rotate="t" colors="0 #f7bda4;.5 #f5b195;1 #f8a581" focus="100%" type="gradient">
              <o:fill v:ext="view" type="gradientUnscaled"/>
            </v:fill>
            <v:stroke joinstyle="miter"/>
            <v:textbox>
              <w:txbxContent>
                <w:p w:rsidR="00D24211" w:rsidRDefault="00D24211" w:rsidP="00D24211">
                  <w:pPr>
                    <w:jc w:val="center"/>
                  </w:pPr>
                  <w:r>
                    <w:t>Indexer 1</w:t>
                  </w:r>
                </w:p>
              </w:txbxContent>
            </v:textbox>
          </v:roundrect>
        </w:pict>
      </w:r>
      <w:r w:rsidR="00C900E0" w:rsidRPr="00C900E0">
        <w:rPr>
          <w:noProof/>
          <w:sz w:val="24"/>
          <w:szCs w:val="24"/>
        </w:rPr>
        <w:pict>
          <v:shapetype id="_x0000_t32" coordsize="21600,21600" o:spt="32" o:oned="t" path="m,l21600,21600e" filled="f">
            <v:path arrowok="t" fillok="f" o:connecttype="none"/>
            <o:lock v:ext="edit" shapetype="t"/>
          </v:shapetype>
          <v:shape id="Straight Arrow Connector 5" o:spid="_x0000_s1042" type="#_x0000_t32" style="position:absolute;margin-left:224.25pt;margin-top:58.8pt;width:42.75pt;height:43.5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lO2AEAAAQEAAAOAAAAZHJzL2Uyb0RvYy54bWysU9uO0zAQfUfiHyy/07TVBkHVdIW6wAuC&#10;ioUP8DrjxpJvGg9N+/eMnW4WAUIC8TKJ7Tkz5xyPt7dn78QJMNsYOrlaLKWAoGNvw7GTX7+8e/FK&#10;ikwq9MrFAJ28QJa3u+fPtmPawDoO0fWAgouEvBlTJweitGmarAfwKi9igsCHJqJXxEs8Nj2qkat7&#10;16yXy5fNGLFPGDXkzLt306Hc1frGgKZPxmQg4TrJ3KhGrPGhxGa3VZsjqjRYfaWh/oGFVzZw07nU&#10;nSIlvqH9pZS3GmOOhhY6+iYaYzVUDaxmtfxJzf2gElQtbE5Os035/5XVH08HFLbvZCtFUJ6v6J5Q&#10;2eNA4g1iHMU+hsA2RhRtcWtMecOgfTjgdZXTAYv0s0FfvixKnKvDl9lhOJPQvNnerF+vuZPmo7Zd&#10;37T1BponcMJM7yF6UX46ma9cZhKr6rI6fcjE7Rn4CCidXSiRlHVvQy/oklgNoVXh6KBw5/SS0hQN&#10;E+v6RxcHE/wzGPaCeU5t6hTC3qE4KZ4fpTUEWs2VOLvAjHVuBi4rvz8Cr/kFCnVC/wY8I2rnGGgG&#10;exsi/q47nR8pmyn/0YFJd7HgIfaXep/VGh616tX1WZRZ/nFd4U+Pd/cdAAD//wMAUEsDBBQABgAI&#10;AAAAIQA+K3Lo4AAAAAsBAAAPAAAAZHJzL2Rvd25yZXYueG1sTI/BTsMwEETvSPyDtUjcqNOQhhLi&#10;VAiJHkEtHODmxlsnaryOYjcJfD3LCY6reZp9U25m14kRh9B6UrBcJCCQam9asgre355v1iBC1GR0&#10;5wkVfGGATXV5UerC+Il2OO6jFVxCodAKmhj7QspQN+h0WPgeibOjH5yOfA5WmkFPXO46mSZJLp1u&#10;iT80usenBuvT/uwUvNqP0aW0beXx/vN7a1/MqZmiUtdX8+MDiIhz/IPhV5/VoWKngz+TCaJTkGXr&#10;FaMcLO9yEEysbjNed1CQJlkOsirl/w3VDwAAAP//AwBQSwECLQAUAAYACAAAACEAtoM4kv4AAADh&#10;AQAAEwAAAAAAAAAAAAAAAAAAAAAAW0NvbnRlbnRfVHlwZXNdLnhtbFBLAQItABQABgAIAAAAIQA4&#10;/SH/1gAAAJQBAAALAAAAAAAAAAAAAAAAAC8BAABfcmVscy8ucmVsc1BLAQItABQABgAIAAAAIQAe&#10;VelO2AEAAAQEAAAOAAAAAAAAAAAAAAAAAC4CAABkcnMvZTJvRG9jLnhtbFBLAQItABQABgAIAAAA&#10;IQA+K3Lo4AAAAAsBAAAPAAAAAAAAAAAAAAAAADIEAABkcnMvZG93bnJldi54bWxQSwUGAAAAAAQA&#10;BADzAAAAPwUAAAAA&#10;" strokecolor="#5b9bd5 [3204]" strokeweight=".5pt">
            <v:stroke endarrow="block" joinstyle="miter"/>
          </v:shape>
        </w:pict>
      </w:r>
      <w:r w:rsidR="00C900E0" w:rsidRPr="00C900E0">
        <w:rPr>
          <w:noProof/>
          <w:sz w:val="24"/>
          <w:szCs w:val="24"/>
        </w:rPr>
        <w:pict>
          <v:shape id="Straight Arrow Connector 4" o:spid="_x0000_s1041" type="#_x0000_t32" style="position:absolute;margin-left:174.75pt;margin-top:58.8pt;width:50.25pt;height:42.75pt;flip:x;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bL3wEAAA4EAAAOAAAAZHJzL2Uyb0RvYy54bWysU9uO0zAQfUfiHyy/06SlXZaq6Qp1uTwg&#10;qFj4AK9jJ5Z803ho2r9n7KQBAUIC8TLyZc6ZOcfj3d3ZWXZSkEzwDV8uas6Ul6E1vmv4l89vnt1y&#10;llD4VtjgVcMvKvG7/dMnuyFu1Sr0wbYKGJH4tB1iw3vEuK2qJHvlRFqEqDxd6gBOIG2hq1oQA7E7&#10;W63q+qYaArQRglQp0en9eMn3hV9rJfGj1kkhsw2n3rBEKPExx2q/E9sOROyNnNoQ/9CFE8ZT0Znq&#10;XqBgX8H8QuWMhJCCxoUMrgpaG6mKBlKzrH9S89CLqIoWMifF2ab0/2jlh9MRmGkbvubMC0dP9IAg&#10;TNcjewUQBnYI3pONAdg6uzXEtCXQwR9h2qV4hCz9rMExbU18R4NQzCB57Fy8vsxeqzMySYc3z2+X&#10;LzacSbrarFcvV5vMXo00mS5CwrcqOJYXDU9TV3M7Ywlxep9wBF4BGWx9jiiMfe1bhpdIuhCM8J1V&#10;U52cUmU1Y/9lhRerRvgnpckV6nMsU+ZRHSywk6BJElIqj8uZibIzTBtrZ2BdLPgjcMrPUFVm9W/A&#10;M6JUDh5nsDM+wO+q4/nash7zrw6MurMFj6G9lJct1tDQlTeZPkie6h/3Bf79G++/AQAA//8DAFBL&#10;AwQUAAYACAAAACEAmSX3K+EAAAALAQAADwAAAGRycy9kb3ducmV2LnhtbEyPy07DMBBF90j8gzVI&#10;7KiTvhPiVDyaBV0g0SLE0omHJBCPo9htw98zrGA5uldnzs02o+3ECQffOlIQTyIQSJUzLdUKXg/F&#10;zRqED5qM7hyhgm/0sMkvLzKdGnemFzztQy0YQj7VCpoQ+lRKXzVotZ+4HomzDzdYHfgcamkGfWa4&#10;7eQ0ipbS6pb4Q6N7fGiw+tofLVOeivtk+/n8vt497uxbWdh6m1ilrq/Gu1sQAcfwV4ZffVaHnJ1K&#10;dyTjRadgNk8WXOUgXi1BcGO+iHhdqWAazWKQeSb/b8h/AAAA//8DAFBLAQItABQABgAIAAAAIQC2&#10;gziS/gAAAOEBAAATAAAAAAAAAAAAAAAAAAAAAABbQ29udGVudF9UeXBlc10ueG1sUEsBAi0AFAAG&#10;AAgAAAAhADj9If/WAAAAlAEAAAsAAAAAAAAAAAAAAAAALwEAAF9yZWxzLy5yZWxzUEsBAi0AFAAG&#10;AAgAAAAhAOfHdsvfAQAADgQAAA4AAAAAAAAAAAAAAAAALgIAAGRycy9lMm9Eb2MueG1sUEsBAi0A&#10;FAAGAAgAAAAhAJkl9yvhAAAACwEAAA8AAAAAAAAAAAAAAAAAOQQAAGRycy9kb3ducmV2LnhtbFBL&#10;BQYAAAAABAAEAPMAAABHBQAAAAA=&#10;" strokecolor="#5b9bd5 [3204]" strokeweight=".5pt">
            <v:stroke endarrow="block" joinstyle="miter"/>
          </v:shape>
        </w:pict>
      </w:r>
      <w:r w:rsidR="00C900E0" w:rsidRPr="00C900E0">
        <w:rPr>
          <w:noProof/>
          <w:sz w:val="24"/>
          <w:szCs w:val="24"/>
        </w:rPr>
        <w:pict>
          <v:shape id="Straight Arrow Connector 3" o:spid="_x0000_s1040" type="#_x0000_t32" style="position:absolute;margin-left:224.25pt;margin-top:61.05pt;width:0;height:4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Xk0wEAAP8DAAAOAAAAZHJzL2Uyb0RvYy54bWysU9uO0zAQfUfiHyy/06S7WkBV0xXqAi8I&#10;KhY+wOuMG0u+aTw07d8zdtosAoS0K14msT1n5pzj8fr26J04AGYbQyeXi1YKCDr2Nuw7+f3bh1dv&#10;pcikQq9cDNDJE2R5u3n5Yj2mFVzFIboeUHCRkFdj6uRAlFZNk/UAXuVFTBD40ET0iniJ+6ZHNXJ1&#10;75qrtn3djBH7hFFDzrx7Nx3KTa1vDGj6YkwGEq6TzI1qxBofSmw2a7Xao0qD1Wca6hksvLKBm86l&#10;7hQp8QPtH6W81RhzNLTQ0TfRGKuhamA1y/Y3NfeDSlC1sDk5zTbl/1dWfz7sUNi+k9dSBOX5iu4J&#10;ld0PJN4hxlFsYwhsY0RxXdwaU14xaBt2eF7ltMMi/WjQly+LEsfq8Gl2GI4k9LSpeffmzfKmreY3&#10;j7iEmT5C9KL8dDKfacz9l9VgdfiUiTsz8AIoTV0okZR170Mv6JRYCKFVYe+g0Ob0ktIU+hPh+kcn&#10;BxP8Kxi2gSlObeoAwtahOCgeHaU1BFrOlTi7wIx1bga2ld8/gef8AoU6nE8Bz4jaOQaawd6GiH/r&#10;TscLZTPlXxyYdBcLHmJ/qldZreEpq16dX0QZ41/XFf74bjc/AQAA//8DAFBLAwQUAAYACAAAACEA&#10;QCQxzd0AAAALAQAADwAAAGRycy9kb3ducmV2LnhtbEyPwU7DMBBE70j8g7VI3KiTqKA2jVMhJHoE&#10;UTjAzY23dtR4HcVuEvh6FnGA4848zc5U29l3YsQhtoEU5IsMBFITTEtWwdvr480KREyajO4CoYJP&#10;jLCtLy8qXZow0QuO+2QFh1AstQKXUl9KGRuHXsdF6JHYO4bB68TnYKUZ9MThvpNFlt1Jr1viD073&#10;+OCwOe3PXsGzfR99QbtWHtcfXzv7ZE5uSkpdX833GxAJ5/QHw099rg41dzqEM5koOgXL5eqWUTaK&#10;IgfBxK9yUFDkrMi6kv831N8AAAD//wMAUEsBAi0AFAAGAAgAAAAhALaDOJL+AAAA4QEAABMAAAAA&#10;AAAAAAAAAAAAAAAAAFtDb250ZW50X1R5cGVzXS54bWxQSwECLQAUAAYACAAAACEAOP0h/9YAAACU&#10;AQAACwAAAAAAAAAAAAAAAAAvAQAAX3JlbHMvLnJlbHNQSwECLQAUAAYACAAAACEAEYK15NMBAAD/&#10;AwAADgAAAAAAAAAAAAAAAAAuAgAAZHJzL2Uyb0RvYy54bWxQSwECLQAUAAYACAAAACEAQCQxzd0A&#10;AAALAQAADwAAAAAAAAAAAAAAAAAtBAAAZHJzL2Rvd25yZXYueG1sUEsFBgAAAAAEAAQA8wAAADcF&#10;AAAAAA==&#10;" strokecolor="#5b9bd5 [3204]" strokeweight=".5pt">
            <v:stroke endarrow="block" joinstyle="miter"/>
          </v:shape>
        </w:pict>
      </w:r>
    </w:p>
    <w:p w:rsidR="00D24211" w:rsidRPr="00A30DD9" w:rsidRDefault="00D24211">
      <w:pPr>
        <w:rPr>
          <w:sz w:val="24"/>
          <w:szCs w:val="24"/>
        </w:rPr>
      </w:pPr>
    </w:p>
    <w:p w:rsidR="00D24211" w:rsidRPr="00A30DD9" w:rsidRDefault="00D24211">
      <w:pPr>
        <w:rPr>
          <w:sz w:val="24"/>
          <w:szCs w:val="24"/>
        </w:rPr>
      </w:pPr>
    </w:p>
    <w:p w:rsidR="00D24211" w:rsidRPr="00A30DD9" w:rsidRDefault="00D24211">
      <w:pPr>
        <w:rPr>
          <w:sz w:val="24"/>
          <w:szCs w:val="24"/>
        </w:rPr>
      </w:pPr>
    </w:p>
    <w:p w:rsidR="00D24211" w:rsidRPr="00A30DD9" w:rsidRDefault="00D24211">
      <w:pPr>
        <w:rPr>
          <w:sz w:val="24"/>
          <w:szCs w:val="24"/>
        </w:rPr>
      </w:pPr>
    </w:p>
    <w:p w:rsidR="00D24211" w:rsidRPr="00A30DD9" w:rsidRDefault="00D24211">
      <w:pPr>
        <w:rPr>
          <w:sz w:val="24"/>
          <w:szCs w:val="24"/>
        </w:rPr>
      </w:pPr>
    </w:p>
    <w:p w:rsidR="00D24211" w:rsidRPr="00A30DD9" w:rsidRDefault="00D24211">
      <w:pPr>
        <w:rPr>
          <w:sz w:val="24"/>
          <w:szCs w:val="24"/>
        </w:rPr>
      </w:pPr>
    </w:p>
    <w:p w:rsidR="00D24211" w:rsidRPr="00A30DD9" w:rsidRDefault="00D24211">
      <w:pPr>
        <w:rPr>
          <w:sz w:val="24"/>
          <w:szCs w:val="24"/>
        </w:rPr>
      </w:pPr>
    </w:p>
    <w:p w:rsidR="00D24211" w:rsidRPr="00A30DD9" w:rsidRDefault="00D24211">
      <w:pPr>
        <w:rPr>
          <w:sz w:val="24"/>
          <w:szCs w:val="24"/>
        </w:rPr>
      </w:pPr>
    </w:p>
    <w:p w:rsidR="00D24211" w:rsidRPr="00A30DD9" w:rsidRDefault="00D24211">
      <w:pPr>
        <w:rPr>
          <w:sz w:val="24"/>
          <w:szCs w:val="24"/>
        </w:rPr>
      </w:pPr>
    </w:p>
    <w:p w:rsidR="00D24211" w:rsidRPr="00475908" w:rsidRDefault="00D24211">
      <w:pPr>
        <w:rPr>
          <w:b/>
          <w:sz w:val="24"/>
          <w:szCs w:val="24"/>
        </w:rPr>
      </w:pPr>
      <w:r w:rsidRPr="00475908">
        <w:rPr>
          <w:b/>
          <w:sz w:val="24"/>
          <w:szCs w:val="24"/>
        </w:rPr>
        <w:lastRenderedPageBreak/>
        <w:t>How search head run the queries against indexer</w:t>
      </w:r>
    </w:p>
    <w:p w:rsidR="00D24211" w:rsidRPr="00D24211" w:rsidRDefault="00D24211" w:rsidP="00D24211">
      <w:pPr>
        <w:shd w:val="clear" w:color="auto" w:fill="FFFFFF"/>
        <w:spacing w:after="150" w:line="240" w:lineRule="auto"/>
        <w:outlineLvl w:val="0"/>
        <w:rPr>
          <w:rFonts w:eastAsia="Times New Roman" w:cs="Times New Roman"/>
          <w:b/>
          <w:kern w:val="36"/>
          <w:sz w:val="24"/>
          <w:szCs w:val="24"/>
        </w:rPr>
      </w:pPr>
      <w:r w:rsidRPr="00475908">
        <w:rPr>
          <w:rFonts w:eastAsia="Times New Roman" w:cs="Times New Roman"/>
          <w:b/>
          <w:bCs/>
          <w:kern w:val="36"/>
          <w:sz w:val="24"/>
          <w:szCs w:val="24"/>
        </w:rPr>
        <w:t>What search heads send to search peers</w:t>
      </w:r>
      <w:r w:rsidR="00475908">
        <w:rPr>
          <w:rFonts w:eastAsia="Times New Roman" w:cs="Times New Roman"/>
          <w:b/>
          <w:bCs/>
          <w:kern w:val="36"/>
          <w:sz w:val="24"/>
          <w:szCs w:val="24"/>
        </w:rPr>
        <w:t>?</w:t>
      </w:r>
    </w:p>
    <w:p w:rsidR="00D24211" w:rsidRPr="00A30DD9" w:rsidRDefault="00D24211">
      <w:pPr>
        <w:rPr>
          <w:rFonts w:cs="Helvetica"/>
          <w:sz w:val="24"/>
          <w:szCs w:val="24"/>
          <w:shd w:val="clear" w:color="auto" w:fill="FFFFFF"/>
        </w:rPr>
      </w:pPr>
    </w:p>
    <w:p w:rsidR="00D24211" w:rsidRPr="00A30DD9" w:rsidRDefault="00C900E0">
      <w:pPr>
        <w:rPr>
          <w:sz w:val="24"/>
          <w:szCs w:val="24"/>
        </w:rPr>
      </w:pPr>
      <w:r w:rsidRPr="00C900E0">
        <w:rPr>
          <w:noProof/>
          <w:sz w:val="24"/>
          <w:szCs w:val="24"/>
        </w:rPr>
        <w:pict>
          <v:shape id="Straight Arrow Connector 11" o:spid="_x0000_s1039" type="#_x0000_t32" style="position:absolute;margin-left:330.7pt;margin-top:21.8pt;width:3.6pt;height:7.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Y44AEAAA4EAAAOAAAAZHJzL2Uyb0RvYy54bWysU8uOEzEQvCPxD5bvZJKIABtlskJZHgcE&#10;EQsf4PW0M5b8UrvJJH9P25PMIkBIIC7W2O6qrir3bG5P3okjYLYxtHIxm0sBQcfOhkMrv355++yV&#10;FJlU6JSLAVp5hixvt0+fbIa0hmXso+sABZOEvB5SK3uitG6arHvwKs9igsCXJqJXxFs8NB2qgdm9&#10;a5bz+YtmiNgljBpy5tO78VJuK78xoOmTMRlIuFayNqor1vWhrM12o9YHVKm3+iJD/YMKr2zgphPV&#10;nSIlvqH9hcpbjTFHQzMdfRONsRqqB3azmP/k5r5XCaoXDienKab8/2j1x+Mehe347RZSBOX5je4J&#10;lT30JF4jxkHsYgicY0TBJZzXkPKaYbuwx8supz0W8yeDXhhn03umq3GwQXGqaZ+ntOFEQvPh89XL&#10;xY0Umm9uVstVfYtmJClkCTO9g+hF+Whlvoia1IwN1PFDJpbBwCuggF0oKynr3oRO0DmxLUKrwsFB&#10;8cDlpaQpXkb19YvODkb4ZzCcCqsc29R5hJ1DcVQ8SUprCFTTqExcXWDGOjcB5zWAPwIv9QUKdVb/&#10;BjwhaucYaAJ7GyL+rjudrpLNWH9NYPRdIniI3bm+a42Gh65mdflBylT/uK/wx994+x0AAP//AwBQ&#10;SwMEFAAGAAgAAAAhACib2mPfAAAACQEAAA8AAABkcnMvZG93bnJldi54bWxMj01PwzAMhu9I/IfI&#10;SNxYOhhRV5pOfKwHdkBiTBPHtDFtoXGqJtvKv8ec4GRbfvT6cb6aXC+OOIbOk4b5LAGBVHvbUaNh&#10;91ZepSBCNGRN7wk1fGOAVXF+lpvM+hO94nEbG8EhFDKjoY1xyKQMdYvOhJkfkHj34UdnIo9jI+1o&#10;ThzuenmdJEo60xFfaM2Ajy3WX9uD45Tn8mG5/nx5TzdPG7evStesl07ry4vp/g5ExCn+wfCrz+pQ&#10;sFPlD2SD6DUoNV8wqmFxo0AwoFTKTaXhlqsscvn/g+IHAAD//wMAUEsBAi0AFAAGAAgAAAAhALaD&#10;OJL+AAAA4QEAABMAAAAAAAAAAAAAAAAAAAAAAFtDb250ZW50X1R5cGVzXS54bWxQSwECLQAUAAYA&#10;CAAAACEAOP0h/9YAAACUAQAACwAAAAAAAAAAAAAAAAAvAQAAX3JlbHMvLnJlbHNQSwECLQAUAAYA&#10;CAAAACEAFRW2OOABAAAOBAAADgAAAAAAAAAAAAAAAAAuAgAAZHJzL2Uyb0RvYy54bWxQSwECLQAU&#10;AAYACAAAACEAKJvaY98AAAAJAQAADwAAAAAAAAAAAAAAAAA6BAAAZHJzL2Rvd25yZXYueG1sUEsF&#10;BgAAAAAEAAQA8wAAAEYFAAAAAA==&#10;" strokecolor="#5b9bd5 [3204]" strokeweight=".5pt">
            <v:stroke endarrow="block" joinstyle="miter"/>
          </v:shape>
        </w:pict>
      </w:r>
      <w:r w:rsidRPr="00C900E0">
        <w:rPr>
          <w:noProof/>
          <w:sz w:val="24"/>
          <w:szCs w:val="24"/>
        </w:rPr>
        <w:pict>
          <v:shapetype id="_x0000_t202" coordsize="21600,21600" o:spt="202" path="m,l,21600r21600,l21600,xe">
            <v:stroke joinstyle="miter"/>
            <v:path gradientshapeok="t" o:connecttype="rect"/>
          </v:shapetype>
          <v:shape id="Text Box 9" o:spid="_x0000_s1029" type="#_x0000_t202" style="position:absolute;margin-left:282.75pt;margin-top:.8pt;width:120pt;height:21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1C+sAIAAPgFAAAOAAAAZHJzL2Uyb0RvYy54bWysVN9P2zAQfp+0/8Hy+0haShkVKepATJMY&#10;oMHEs+vY1ML2ebbbpPvrd3aSUtj2wLSX5Hz3+Xz33Y/Ts9ZoshE+KLAVHR2UlAjLoVb2saLf7y8/&#10;fKQkRGZrpsGKim5FoGfz9+9OGzcTY1iBroUn6MSGWeMquorRzYoi8JUwLByAExaNErxhEY/+sag9&#10;a9C70cW4LKdFA752HrgIAbUXnZHOs38pBY83UgYRia4oxhbz1+fvMn2L+SmbPXrmVor3YbB/iMIw&#10;ZfHRnasLFhlZe/WbK6O4hwAyHnAwBUipuMg5YDaj8lU2dyvmRM4FyQluR1P4f2759ebWE1VX9IQS&#10;ywyW6F60kXyClpwkdhoXZgi6cwiLLaqxyoM+oDIl3Upv0h/TIWhHnrc7bpMzni4djSdliSaOtvF0&#10;eowyui+ebzsf4mcBhiShoh5rlyllm6sQO+gASY8F0Kq+VFrnQ+oXca492TCsNONc2DjN1/XafIW6&#10;008xgr7mqMbO6NQpsCGa3HnJU47txSPakqai08OjMjt+YUuR7Z5fasaf+uz2UJirtilakRuzzyoR&#10;3BGZpbjVImG0/SYkFibz+dcUcymyX0QnlERC3nKxxz9H9ZbLXR7Dy2Dj7rJRFnzH0svK1E9DyLLD&#10;I817eScxtss2d+Th0GdLqLfYfh668Q2OXyrk+4qFeMs8ziu2Fe6geIMfqQGLBL1EyQr8zz/pEx7H&#10;CK2UNDj/FQ0/1swLSvQXiwN2MppM0sLIh8nR8RgPft+y3LfYtTkHbLwRbjvHs5jwUQ+i9GAecFUt&#10;0qtoYpbj2xWNg3geu62Eq46LxSKDcEU4Fq/snePJdSpS6rP79oF5149JxAG7hmFTsNmraemw6aaF&#10;xTqCVHmUEs8dqz3/uF5yw/erMO2v/XNGPS/s+S8AAAD//wMAUEsDBBQABgAIAAAAIQDefVf22wAA&#10;AAgBAAAPAAAAZHJzL2Rvd25yZXYueG1sTI/BTsMwEETvSPyDtUjcqENpoirEqQAJcUS0qIKbG2+T&#10;tPY6st0m/D3bExxHM3r7tlpNzoozhth7UnA/y0AgNd701Cr43LzeLUHEpMlo6wkV/GCEVX19VenS&#10;+JE+8LxOrWAIxVIr6FIaSilj06HTceYHJO72PjidOIZWmqBHhjsr51lWSKd74gudHvClw+a4PjkF&#10;i7B4tl/7g9f99Lal93FO8Xur1O3N9PQIIuGU/sZw0Wd1qNlp509korAK8iLPecpFAYL7ZXbJO4Y/&#10;FCDrSv5/oP4FAAD//wMAUEsBAi0AFAAGAAgAAAAhALaDOJL+AAAA4QEAABMAAAAAAAAAAAAAAAAA&#10;AAAAAFtDb250ZW50X1R5cGVzXS54bWxQSwECLQAUAAYACAAAACEAOP0h/9YAAACUAQAACwAAAAAA&#10;AAAAAAAAAAAvAQAAX3JlbHMvLnJlbHNQSwECLQAUAAYACAAAACEA+ItQvrACAAD4BQAADgAAAAAA&#10;AAAAAAAAAAAuAgAAZHJzL2Uyb0RvYy54bWxQSwECLQAUAAYACAAAACEA3n1X9tsAAAAIAQAADwAA&#10;AAAAAAAAAAAAAAAKBQAAZHJzL2Rvd25yZXYueG1sUEsFBgAAAAAEAAQA8wAAABIGAAAAAA==&#10;" fillcolor="#a8d08d [1945]" strokeweight=".5pt">
            <v:textbox>
              <w:txbxContent>
                <w:p w:rsidR="00D24211" w:rsidRDefault="00D24211">
                  <w:r>
                    <w:t xml:space="preserve">     Search Query</w:t>
                  </w:r>
                </w:p>
              </w:txbxContent>
            </v:textbox>
          </v:shape>
        </w:pict>
      </w:r>
      <w:r w:rsidRPr="00C900E0">
        <w:rPr>
          <w:noProof/>
          <w:sz w:val="24"/>
          <w:szCs w:val="24"/>
        </w:rPr>
        <w:pict>
          <v:shape id="Text Box 10" o:spid="_x0000_s1030" type="#_x0000_t202" style="position:absolute;margin-left:276.75pt;margin-top:28.55pt;width:119.25pt;height:30.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f5lgIAALsFAAAOAAAAZHJzL2Uyb0RvYy54bWysVMFOGzEQvVfqP1i+l01CAiVig9IgqkoI&#10;UKHi7HjtxML2uLaT3fTrGXt3Q6BcqHrZtT1vnmeeZ+b8ojGabIUPCmxJh0cDSoTlUCm7Kumvh6sv&#10;XykJkdmKabCipDsR6MXs86fz2k3FCNagK+EJktgwrV1J1zG6aVEEvhaGhSNwwqJRgjcs4tavisqz&#10;GtmNLkaDwUlRg6+cBy5CwNPL1khnmV9KweOtlEFEokuKscX89fm7TN9ids6mK8/cWvEuDPYPURim&#10;LF66p7pkkZGNV39RGcU9BJDxiIMpQErFRc4BsxkO3mRzv2ZO5FxQnOD2MoX/R8tvtneeqArfDuWx&#10;zOAbPYgmkm/QEDxCfWoXpgi7dwiMDZ4jtj8PeJjSbqQ36Y8JEbQj1W6vbmLjyWkyHI9PJ5RwtB2f&#10;DSajSaIpXrydD/G7AEPSoqQeXy+LyrbXIbbQHpIuC6BVdaW0zptUMWKhPdkyfGsdc4xI/gqlLalL&#10;enI8GWTiV7ZEvfdfasafuvAOUMinbbpO5NrqwkoKtUrkVdxpkTDa/hQStc2CvBMj41zYfZwZnVAS&#10;M/qIY4d/ieojzm0e6JFvBhv3zkZZ8K1Kr6WtnnppZYvHNzzIOy1js2xyUY37QllCtcP68dB2YHD8&#10;SqHe1yzEO+ax5bBkcIzEW/xIDfhI0K0oWYP/8955wmMnoJWSGlu4pOH3hnlBif5hsUfOsN5Sz+fN&#10;eHI6wo0/tCwPLXZjFoCVM8SB5XheJnzU/VJ6MI84bebpVjQxy/HuksZ+uYjtYMFpxcV8nkHY5Y7F&#10;a3vveKJOKqc6e2gemXddnUfskBvom51N35R7i02eFuabCFLlXkg6t6p2+uOEyN3UTbM0gg73GfUy&#10;c2fPAAAA//8DAFBLAwQUAAYACAAAACEApLt77d0AAAAKAQAADwAAAGRycy9kb3ducmV2LnhtbEyP&#10;wU7DMAyG70i8Q2QkbiztULeuNJ0ADS6cGIiz12RJRJNUSdaVt8ec2M2WP/3+/nY7u4FNKiYbvIBy&#10;UQBTvg/Sei3g8+PlrgaWMnqJQ/BKwI9KsO2ur1psZDj7dzXts2YU4lODAkzOY8N56o1ymBZhVJ5u&#10;xxAdZlqj5jLimcLdwJdFseIOracPBkf1bFT/vT85AbsnvdF9jdHsamntNH8d3/SrELc38+MDsKzm&#10;/A/Dnz6pQ0dOh3DyMrFBQFXdV4TSsC6BEbDeLKncgciyXgHvWn5ZofsFAAD//wMAUEsBAi0AFAAG&#10;AAgAAAAhALaDOJL+AAAA4QEAABMAAAAAAAAAAAAAAAAAAAAAAFtDb250ZW50X1R5cGVzXS54bWxQ&#10;SwECLQAUAAYACAAAACEAOP0h/9YAAACUAQAACwAAAAAAAAAAAAAAAAAvAQAAX3JlbHMvLnJlbHNQ&#10;SwECLQAUAAYACAAAACEAR3LX+ZYCAAC7BQAADgAAAAAAAAAAAAAAAAAuAgAAZHJzL2Uyb0RvYy54&#10;bWxQSwECLQAUAAYACAAAACEApLt77d0AAAAKAQAADwAAAAAAAAAAAAAAAADwBAAAZHJzL2Rvd25y&#10;ZXYueG1sUEsFBgAAAAAEAAQA8wAAAPoFAAAAAA==&#10;" fillcolor="white [3201]" strokeweight=".5pt">
            <v:textbox>
              <w:txbxContent>
                <w:p w:rsidR="00D24211" w:rsidRDefault="00D24211" w:rsidP="004B110E">
                  <w:pPr>
                    <w:pStyle w:val="NoSpacing"/>
                  </w:pPr>
                  <w:r>
                    <w:t xml:space="preserve">Knowledge </w:t>
                  </w:r>
                  <w:r w:rsidR="001D224F">
                    <w:t>Bundle</w:t>
                  </w:r>
                  <w:r w:rsidR="004B110E">
                    <w:t xml:space="preserve"> +</w:t>
                  </w:r>
                </w:p>
                <w:p w:rsidR="004B110E" w:rsidRDefault="004B110E" w:rsidP="004B110E">
                  <w:pPr>
                    <w:pStyle w:val="NoSpacing"/>
                  </w:pPr>
                  <w:r>
                    <w:t>User Authorization</w:t>
                  </w:r>
                </w:p>
              </w:txbxContent>
            </v:textbox>
          </v:shape>
        </w:pict>
      </w:r>
      <w:r w:rsidRPr="00C900E0">
        <w:rPr>
          <w:noProof/>
          <w:sz w:val="24"/>
          <w:szCs w:val="24"/>
        </w:rPr>
        <w:pict>
          <v:roundrect id="Rounded Rectangle 20" o:spid="_x0000_s1031" style="position:absolute;margin-left:117.75pt;margin-top:153.8pt;width:189pt;height:19.5pt;z-index:25168179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C5yhgIAAFoFAAAOAAAAZHJzL2Uyb0RvYy54bWysVN9P2zAQfp+0/8Hy+0jatcAqUlSBmCYh&#10;qICJZ9exm0iOzzu7Tbq/fmcnDQjQHqb1wfXl7r779Z0vLrvGsL1CX4Mt+OQk50xZCWVttwX/+XTz&#10;5ZwzH4QthQGrCn5Qnl8uP3+6aN1CTaECUypkBGL9onUFr0JwiyzzslKN8CfglCWlBmxEIBG3WYmi&#10;JfTGZNM8P81awNIhSOU9fb3ulXyZ8LVWMtxr7VVgpuCUW0gnpnMTz2x5IRZbFK6q5ZCG+IcsGlFb&#10;CjpCXYsg2A7rd1BNLRE86HAioclA61qqVANVM8nfVPNYCadSLdQc78Y2+f8HK+/2a2R1WfAptceK&#10;hmb0ADtbqpI9UPeE3RrFSEeNap1fkP2jW+MgebrGqjuNTfyneliXmnsYm6u6wCR9nM7y/GtOQSTp&#10;prOz03kCzV68HfrwXUHD4qXgGNOIOaTGiv2tDxSW7I92JMSU+iTSLRyMinkY+6A0VRXDJu/EJ3Vl&#10;kO0FMUFIqWyY9KpKlKr/PM/pFyulIKNHkhJgRNa1MSP2ABC5+h67hxnso6tKdByd878l1juPHiky&#10;2DA6N7UF/AjAUFVD5N7+2KS+NbFLodt0aeLz41A3UB6IBQj9engnb2oawa3wYS2Q9oGmRjse7unQ&#10;BtqCw3DjrAL8/dH3aE80JS1nLe1Xwf2vnUDFmflhicDfJrNZXMgkzOZnkX74WrN5rbG75gpocBN6&#10;TZxM12gfzPGqEZpnegpWMSqphJUUu+Ay4FG4Cv3e02Mi1WqVzGgJnQi39tHJCB77HNn11D0LdAMP&#10;AzH4Do67KBZvmNjbRk8Lq10AXSeaxk73fR0mQAucqDQ8NvGFeC0nq5cncfkHAAD//wMAUEsDBBQA&#10;BgAIAAAAIQDjYrxv3gAAAAsBAAAPAAAAZHJzL2Rvd25yZXYueG1sTI+xTsMwEIZ3JN7BOiQ26rQh&#10;pkrjVIWqExOBpZsTX+NAbEe224a355hgvP8+/fddtZ3tyC4Y4uCdhOUiA4au83pwvYSP98PDGlhM&#10;ymk1eocSvjHCtr69qVSp/dW94aVJPaMSF0slwaQ0lZzHzqBVceEndLQ7+WBVojH0XAd1pXI78lWW&#10;CW7V4OiCURO+GOy+mrOVYHU+7z/V7oiHdfN8LObXfTCtlPd3824DLOGc/mD41Sd1qMmp9WenIxsl&#10;rPKiIFRCnj0JYESIZU5JS8mjEMDriv//of4BAAD//wMAUEsBAi0AFAAGAAgAAAAhALaDOJL+AAAA&#10;4QEAABMAAAAAAAAAAAAAAAAAAAAAAFtDb250ZW50X1R5cGVzXS54bWxQSwECLQAUAAYACAAAACEA&#10;OP0h/9YAAACUAQAACwAAAAAAAAAAAAAAAAAvAQAAX3JlbHMvLnJlbHNQSwECLQAUAAYACAAAACEA&#10;tjgucoYCAABaBQAADgAAAAAAAAAAAAAAAAAuAgAAZHJzL2Uyb0RvYy54bWxQSwECLQAUAAYACAAA&#10;ACEA42K8b94AAAALAQAADwAAAAAAAAAAAAAAAADgBAAAZHJzL2Rvd25yZXYueG1sUEsFBgAAAAAE&#10;AAQA8wAAAOsFAAAAAA==&#10;" fillcolor="#5b9bd5 [3204]" strokecolor="#1f4d78 [1604]" strokeweight="1pt">
            <v:stroke joinstyle="miter"/>
            <v:textbox>
              <w:txbxContent>
                <w:p w:rsidR="000740D8" w:rsidRDefault="000740D8" w:rsidP="000740D8">
                  <w:pPr>
                    <w:jc w:val="center"/>
                  </w:pPr>
                  <w:r>
                    <w:rPr>
                      <w:rFonts w:ascii="Consolas" w:hAnsi="Consolas" w:cs="Consolas"/>
                      <w:color w:val="222222"/>
                      <w:sz w:val="19"/>
                      <w:szCs w:val="19"/>
                      <w:shd w:val="clear" w:color="auto" w:fill="F5F5F5"/>
                    </w:rPr>
                    <w:t>$SPLUNK_HOME/var/run/searchpeers</w:t>
                  </w:r>
                </w:p>
              </w:txbxContent>
            </v:textbox>
          </v:roundrect>
        </w:pict>
      </w:r>
      <w:r w:rsidRPr="00C900E0">
        <w:rPr>
          <w:noProof/>
          <w:sz w:val="24"/>
          <w:szCs w:val="24"/>
        </w:rPr>
        <w:pict>
          <v:shape id="Straight Arrow Connector 18" o:spid="_x0000_s1038" type="#_x0000_t32" style="position:absolute;margin-left:291pt;margin-top:83.3pt;width:46.5pt;height:19.5pt;flip:x;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Dv3gEAABAEAAAOAAAAZHJzL2Uyb0RvYy54bWysU9uO0zAQfUfiH6y806QVXaBqukJdLg8I&#10;ql34AK8zbiz5pvHQtH/P2EkDAoQE4sXyZc6ZOWfG29uzs+IEmEzwbbVcNJUAr0Jn/LGtvnx+++xl&#10;JRJJ30kbPLTVBVJ1u3v6ZDvEDaxCH2wHKJjEp80Q26onipu6TqoHJ9MiRPD8qAM6SXzEY92hHJjd&#10;2XrVNDf1ELCLGBSkxLd342O1K/xag6JPWicgYduKa6OyYlkf81rvtnJzRBl7o6Yy5D9U4aTxnHSm&#10;upMkxVc0v1A5ozCkoGmhgquD1kZB0cBqls1Pah56GaFoYXNSnG1K/49WfTwdUJiOe8ed8tJxjx4I&#10;pTn2JF4jhkHsg/fsY0DBIezXENOGYXt/wOmU4gGz+LNGJ7Q18T3TFTtYoDgXty+z23Amofhy/apZ&#10;r7knip9Wz1/c8J756pEm00VM9A6CE3nTVmkqa65nTCFPHxKNwCsgg63PK0lj3/hO0CWyMEIj/dHC&#10;lCeH1FnNWH/Z0cXCCL8Hzb5wnWOaMpGwtyhOkmdJKgWeljMTR2eYNtbOwKZY8EfgFJ+hUKb1b8Az&#10;omQOnmawMz7g77LT+VqyHuOvDoy6swWPobuUzhZreOxKT6Yvkuf6x3OBf//Iu28AAAD//wMAUEsD&#10;BBQABgAIAAAAIQAe0v9D4QAAAAsBAAAPAAAAZHJzL2Rvd25yZXYueG1sTI/NTsMwEITvSLyDtUjc&#10;qEOkmDTEqfhpDvRQiYKqHp1kSQLxOordNrw9ywmOOzP6diZfzXYQJ5x870jD7SICgVS7pqdWw/tb&#10;eZOC8MFQYwZHqOEbPayKy4vcZI070yuedqEVDCGfGQ1dCGMmpa87tMYv3IjE3oebrAl8Tq1sJnNm&#10;uB1kHEVKWtMTf+jMiE8d1l+7o2XKS/m4XH9uD+nmeWP3VWnb9dJqfX01P9yDCDiHvzD81ufqUHCn&#10;yh2p8WLQkKQxbwlsKKVAcELdJaxUGuIoUSCLXP7fUPwAAAD//wMAUEsBAi0AFAAGAAgAAAAhALaD&#10;OJL+AAAA4QEAABMAAAAAAAAAAAAAAAAAAAAAAFtDb250ZW50X1R5cGVzXS54bWxQSwECLQAUAAYA&#10;CAAAACEAOP0h/9YAAACUAQAACwAAAAAAAAAAAAAAAAAvAQAAX3JlbHMvLnJlbHNQSwECLQAUAAYA&#10;CAAAACEA/blw794BAAAQBAAADgAAAAAAAAAAAAAAAAAuAgAAZHJzL2Uyb0RvYy54bWxQSwECLQAU&#10;AAYACAAAACEAHtL/Q+EAAAALAQAADwAAAAAAAAAAAAAAAAA4BAAAZHJzL2Rvd25yZXYueG1sUEsF&#10;BgAAAAAEAAQA8wAAAEYFAAAAAA==&#10;" strokecolor="#5b9bd5 [3204]" strokeweight=".5pt">
            <v:stroke endarrow="block" joinstyle="miter"/>
          </v:shape>
        </w:pict>
      </w:r>
      <w:r w:rsidRPr="00C900E0">
        <w:rPr>
          <w:noProof/>
          <w:sz w:val="24"/>
          <w:szCs w:val="24"/>
        </w:rPr>
        <w:pict>
          <v:oval id="Oval 19" o:spid="_x0000_s1037" style="position:absolute;margin-left:93.75pt;margin-top:99.05pt;width:245.25pt;height:66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ZW9dwIAAEQFAAAOAAAAZHJzL2Uyb0RvYy54bWysVEtvGyEQvlfqf0Dc6/U6dh6W15HlyFWl&#10;KImaVDljFrJIwFDAXru/vgO73kRN1EPVPbDz/ObBDIvrg9FkL3xQYCtajsaUCMuhVvaloj+eNl8u&#10;KQmR2ZppsKKiRxHo9fLzp0Xr5mICDehaeIIgNsxbV9EmRjcvisAbYVgYgRMWlRK8YRFZ/1LUnrWI&#10;bnQxGY/PixZ87TxwEQJKbzolXWZ8KQWP91IGEYmuKOYW8+nzuU1nsVyw+YtnrlG8T4P9QxaGKYtB&#10;B6gbFhnZefUOyijuIYCMIw6mACkVF7kGrKYc/1HNY8OcyLVgc4Ib2hT+Hyy/2z94omq8uytKLDN4&#10;R/d7pgmy2JvWhTmaPLoH33MByVToQXqT/lgCOeR+Hod+ikMkHIVnZTk9v5hRwlF3eXaJF5ZAi1dv&#10;50P8KsCQRFRUaK1cSCWzOdvfhthZn6yS2MJGaZ3kKbcum0zFoxbJQNvvQmJFGH+SgfIsibX2BOuq&#10;KONc2Fh2qobVohPPxvj12Q0eOdcMmJAlBh6we4A0p++xu7R7++Qq8igOzuO/JdY5Dx45Mtg4OBtl&#10;wX8EoLGqPnJnf2pS15rUpS3UR7xvD90iBMc3Cjt/y0J8YB4nH3cEtzne4yE1tBWFnqKkAf/rI3my&#10;x4FELSUtblJFw88d84IS/c3iqF6V02lavcxMZxcTZPxbzfatxu7MGvCaSnw3HM9kso/6REoP5hmX&#10;fpWioopZjrEryqM/MevYbTg+G1ysVtkM182xeGsfHU/gqatprJ4Oz8y7fvwiDu4dnLbu3Qh2tsnT&#10;wmoXQao8n6997fuNq5oHp39W0lvwls9Wr4/f8jcAAAD//wMAUEsDBBQABgAIAAAAIQBhkYo03gAA&#10;AAsBAAAPAAAAZHJzL2Rvd25yZXYueG1sTI89T8MwEIZ3JP6DdUhs1AkVbRriVAiJDQbaDoyOfSSh&#10;9jmK3TTw6zkmut2re/R+VNvZOzHhGPtACvJFBgLJBNtTq+Cwf7krQMSkyWoXCBV8Y4RtfX1V6dKG&#10;M73jtEutYBOKpVbQpTSUUkbToddxEQYk/n2G0evEcmylHfWZzb2T91m2kl73xAmdHvC5Q3PcnbwC&#10;Yw/t1+vxZ0qNcR976zaB+jelbm/mp0cQCef0D8Nffa4ONXdqwolsFI51sX5glI9NkYNgYrUueF2j&#10;YLnMcpB1JS831L8AAAD//wMAUEsBAi0AFAAGAAgAAAAhALaDOJL+AAAA4QEAABMAAAAAAAAAAAAA&#10;AAAAAAAAAFtDb250ZW50X1R5cGVzXS54bWxQSwECLQAUAAYACAAAACEAOP0h/9YAAACUAQAACwAA&#10;AAAAAAAAAAAAAAAvAQAAX3JlbHMvLnJlbHNQSwECLQAUAAYACAAAACEAMeWVvXcCAABEBQAADgAA&#10;AAAAAAAAAAAAAAAuAgAAZHJzL2Uyb0RvYy54bWxQSwECLQAUAAYACAAAACEAYZGKNN4AAAALAQAA&#10;DwAAAAAAAAAAAAAAAADRBAAAZHJzL2Rvd25yZXYueG1sUEsFBgAAAAAEAAQA8wAAANwFAAAAAA==&#10;" filled="f" strokecolor="#1f4d78 [1604]" strokeweight="1pt">
            <v:stroke joinstyle="miter"/>
          </v:oval>
        </w:pict>
      </w:r>
      <w:r w:rsidRPr="00C900E0">
        <w:rPr>
          <w:noProof/>
          <w:sz w:val="24"/>
          <w:szCs w:val="24"/>
        </w:rPr>
        <w:pict>
          <v:rect id="Rectangle 17" o:spid="_x0000_s1032" style="position:absolute;margin-left:276.75pt;margin-top:60.05pt;width:122.25pt;height:23.2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GCfgIAAE0FAAAOAAAAZHJzL2Uyb0RvYy54bWysVE1v2zAMvQ/YfxB0X50YdbsGdYqgRYcB&#10;RVv0Az0rshQbkEWNUmJnv36U7LhFW+wwLAeHEslH8pHU+UXfGrZT6BuwJZ8fzThTVkLV2E3Jn5+u&#10;v33nzAdhK2HAqpLvlecXy69fzju3UDnUYCqFjECsX3Su5HUIbpFlXtaqFf4InLKk1ICtCHTETVah&#10;6Ai9NVk+m51kHWDlEKTynm6vBiVfJnytlQx3WnsVmCk55RbSF9N3Hb/Z8lwsNihc3cgxDfEPWbSi&#10;sRR0groSQbAtNh+g2kYieNDhSEKbgdaNVKkGqmY+e1fNYy2cSrUQOd5NNPn/Bytvd/fImop6d8qZ&#10;FS316IFYE3ZjFKM7IqhzfkF2j+4ex5MnMVbba2zjP9XB+kTqfiJV9YFJupwXRV6cFpxJ0uVnRU4y&#10;wWSv3g59+KGgZVEoOVL4xKXY3fgwmB5MyC9mM8RPUtgbFVMw9kFpKoQi5sk7jZC6NMh2gpovpFQ2&#10;zAdVLSo1XBcz+o35TB4puwQYkXVjzIQ9AsTx/Ig95DraR1eVJnBynv0tscF58kiRwYbJuW0s4GcA&#10;hqoaIw/2B5IGaiJLoV/3qckn0TLerKHaU+MRho3wTl43xP6N8OFeIK0ALQutdbijjzbQlRxGibMa&#10;8Pdn99GeJpO0nHW0UiX3v7YCFWfmp6WZPZsfH8cdTIfj4jSnA77VrN9q7La9BGrcnB4QJ5MY7YM5&#10;iBqhfaHtX8WopBJWUuySy4CHw2UYVp3eD6lWq2RGe+dEuLGPTkbwyHOcrqf+RaAbRzDQ8N7CYf3E&#10;4t0kDrbR08JqG0A3aUxfeR07QDubRml8X+Kj8PacrF5fweUfAAAA//8DAFBLAwQUAAYACAAAACEA&#10;z+5Qxd4AAAALAQAADwAAAGRycy9kb3ducmV2LnhtbEyPwU7DMBBE70j8g7VI3KiToqQljVOhSlyQ&#10;OLTwAW68xGnjdRQ7TfL3LCc47s5o5k25n10nbjiE1pOCdJWAQKq9aalR8PX59rQFEaImoztPqGDB&#10;APvq/q7UhfETHfF2io3gEAqFVmBj7AspQ23R6bDyPRJr335wOvI5NNIMeuJw18l1kuTS6Za4weoe&#10;Dxbr62l0XKLxuKSb6XD9sPN7i91ywXFR6vFhft2BiDjHPzP84jM6VMx09iOZIDoFWfacsZWFdZKC&#10;YMfmZcvrzvzJ8xxkVcr/G6ofAAAA//8DAFBLAQItABQABgAIAAAAIQC2gziS/gAAAOEBAAATAAAA&#10;AAAAAAAAAAAAAAAAAABbQ29udGVudF9UeXBlc10ueG1sUEsBAi0AFAAGAAgAAAAhADj9If/WAAAA&#10;lAEAAAsAAAAAAAAAAAAAAAAALwEAAF9yZWxzLy5yZWxzUEsBAi0AFAAGAAgAAAAhAOc6cYJ+AgAA&#10;TQUAAA4AAAAAAAAAAAAAAAAALgIAAGRycy9lMm9Eb2MueG1sUEsBAi0AFAAGAAgAAAAhAM/uUMXe&#10;AAAACwEAAA8AAAAAAAAAAAAAAAAA2AQAAGRycy9kb3ducmV2LnhtbFBLBQYAAAAABAAEAPMAAADj&#10;BQAAAAA=&#10;" fillcolor="#5b9bd5 [3204]" strokecolor="#1f4d78 [1604]" strokeweight="1pt">
            <v:textbox>
              <w:txbxContent>
                <w:p w:rsidR="001D224F" w:rsidRDefault="001D224F" w:rsidP="001D224F">
                  <w:pPr>
                    <w:jc w:val="center"/>
                  </w:pPr>
                  <w:r>
                    <w:rPr>
                      <w:rFonts w:ascii="Consolas" w:hAnsi="Consolas" w:cs="Consolas"/>
                      <w:color w:val="222222"/>
                      <w:sz w:val="19"/>
                      <w:szCs w:val="19"/>
                      <w:shd w:val="clear" w:color="auto" w:fill="F5F5F5"/>
                    </w:rPr>
                    <w:t>$SPLUNK_HOME/var/run</w:t>
                  </w:r>
                </w:p>
              </w:txbxContent>
            </v:textbox>
          </v:rect>
        </w:pict>
      </w:r>
      <w:r w:rsidRPr="00C900E0">
        <w:rPr>
          <w:noProof/>
          <w:sz w:val="24"/>
          <w:szCs w:val="24"/>
        </w:rPr>
        <w:pict>
          <v:shape id="Straight Arrow Connector 16" o:spid="_x0000_s1036" type="#_x0000_t32" style="position:absolute;margin-left:309.75pt;margin-top:90.8pt;width:146.25pt;height:140.25pt;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zq3gEAABIEAAAOAAAAZHJzL2Uyb0RvYy54bWysU9uO0zAQfUfiHyy/0ySLdltVTVeoy+UB&#10;QcXCB3gdu7Hkm8ZD0/w9YycNCJAQiBfLlzln5pwZ7+4vzrKzgmSCb3mzqjlTXobO+FPLv3x+82LD&#10;WULhO2GDVy0fVeL3++fPdkPcqpvQB9spYETi03aILe8R47aqkuyVE2kVovL0qAM4gXSEU9WBGIjd&#10;2eqmru+qIUAXIUiVEt0+TI98X/i1VhI/ap0UMttyqg3LCmV9ymu134ntCUTsjZzLEP9QhRPGU9KF&#10;6kGgYF/B/ELljISQgsaVDK4KWhupigZS09Q/qXnsRVRFC5mT4mJT+n+08sP5CMx01Ls7zrxw1KNH&#10;BGFOPbJXAGFgh+A9+RiAUQj5NcS0JdjBH2E+pXiELP6iwTFtTXxHdMUOEsguxe1xcVtdkEm6bDa3&#10;65frW84kvTXrTdPQgRiriSgTRkj4VgXH8qblaS5sqWhKIs7vE07AKyCDrc8rCmNf+47hGEkaghH+&#10;ZNWcJ4dUWc+koOxwtGqCf1KanMmVFi1lJtXBAjsLmiYhpfLYLEwUnWHaWLsA6z8D5/gMVWVe/wa8&#10;IErm4HEBO+MD/C47Xq4l6yn+6sCkO1vwFLqx9LZYQ4NXejJ/kjzZP54L/PtX3n8DAAD//wMAUEsD&#10;BBQABgAIAAAAIQAw6Mhn4QAAAAsBAAAPAAAAZHJzL2Rvd25yZXYueG1sTI9NT4QwEIbvJv6HZky8&#10;uaVECSBl48dycA+buBrjscAIKJ0S2t3Ff+940uPkffPM8xbrxY7iiLMfHGlQqwgEUuPagToNry/V&#10;VQrCB0OtGR2hhm/0sC7PzwqTt+5Ez3jch04whHxuNPQhTLmUvunRGr9yExJnH262JvA5d7KdzYnh&#10;dpRxFCXSmoH4Q28mfOix+dofLFOeqvts87l7T7ePW/tWV7bbZFbry4vl7hZEwCX8leFXn9WhZKfa&#10;Haj1YtSQqOyGqxykKgHBjUzFvK7WcJ3ECmRZyP8byh8AAAD//wMAUEsBAi0AFAAGAAgAAAAhALaD&#10;OJL+AAAA4QEAABMAAAAAAAAAAAAAAAAAAAAAAFtDb250ZW50X1R5cGVzXS54bWxQSwECLQAUAAYA&#10;CAAAACEAOP0h/9YAAACUAQAACwAAAAAAAAAAAAAAAAAvAQAAX3JlbHMvLnJlbHNQSwECLQAUAAYA&#10;CAAAACEAyg7c6t4BAAASBAAADgAAAAAAAAAAAAAAAAAuAgAAZHJzL2Uyb0RvYy54bWxQSwECLQAU&#10;AAYACAAAACEAMOjIZ+EAAAALAQAADwAAAAAAAAAAAAAAAAA4BAAAZHJzL2Rvd25yZXYueG1sUEsF&#10;BgAAAAAEAAQA8wAAAEYFAAAAAA==&#10;" strokecolor="#5b9bd5 [3204]" strokeweight=".5pt">
            <v:stroke endarrow="block" joinstyle="miter"/>
          </v:shape>
        </w:pict>
      </w:r>
      <w:r w:rsidRPr="00C900E0">
        <w:rPr>
          <w:noProof/>
          <w:sz w:val="24"/>
          <w:szCs w:val="24"/>
        </w:rPr>
        <w:pict>
          <v:oval id="Oval 15" o:spid="_x0000_s1033" style="position:absolute;margin-left:392.25pt;margin-top:21.05pt;width:128.25pt;height:68.2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0rWeQIAAEsFAAAOAAAAZHJzL2Uyb0RvYy54bWysVF9r2zAQfx/sOwi9r05Ck3ShTgktHYPS&#10;lqajz4os1QJJp0lK7OzT7yQ7TljKHsb8IN/p7n73X9c3rdFkJ3xQYEs6vhhRIiyHStn3kv54vf9y&#10;RUmIzFZMgxUl3YtAb5afP103biEmUIOuhCcIYsOicSWtY3SLogi8FoaFC3DColCCNywi69+LyrMG&#10;0Y0uJqPRrGjAV84DFyHg7V0npMuML6Xg8UnKICLRJcXYYj59PjfpLJbXbPHumasV78Ng/xCFYcqi&#10;0wHqjkVGtl6dQRnFPQSQ8YKDKUBKxUXOAbMZj/7IZl0zJ3IuWJzghjKF/wfLH3fPnqgKezelxDKD&#10;PXraMU2Qxdo0LixQZe2efc8FJFOirfQm/TEF0uZ67od6ijYSjpfj2eRqPkdcjrKr2SzRCFMcrZ0P&#10;8ZsAQxJRUqG1ciGlzBZs9xBip33QQtMUUBdCpuJei6Ss7YuQmAY6nWTrPEDiVnuCyZSUcS5sHHei&#10;mlWiu56O8OtDGixygBkwIUul9YDdA6ThPMfuYu31k6nI8zcYj/4WWGc8WGTPYONgbJQF/xGAxqx6&#10;z53+oUhdaVKVYrtpc4vnSTPdbKDaY9s9dPsQHL9X2IAHFuIz87gAuCq41PEJD6mhKSn0FCU1+F8f&#10;3Sd9nEuUUtLgQpU0/NwyLyjR3y1O7Nfx5WXawMxcTucTZPypZHMqsVtzC9i4MT4fjmcy6Ud9IKUH&#10;84a7v0peUcQsR98l5dEfmNvYLTq+HlysVlkNt86x+GDXjifwVOc0Xa/tG/Oun8KI8/sIh+U7m8RO&#10;N1laWG0jSJXH9FjXvgO4sXmU+tclPQmnfNY6voHL3wAAAP//AwBQSwMEFAAGAAgAAAAhACNoSsXg&#10;AAAACwEAAA8AAABkcnMvZG93bnJldi54bWxMj8FOwzAMhu9IvENkJG4s6VS2UppOCKkSIHGglHvW&#10;mDZak1RNuhWeHu/Ebrb86ff3F7vFDuyIUzDeSUhWAhi61mvjOgnNZ3WXAQtROa0G71DCDwbYlddX&#10;hcq1P7kPPNaxYxTiQq4k9DGOOeeh7dGqsPIjOrp9+8mqSOvUcT2pE4Xbga+F2HCrjKMPvRrxucf2&#10;UM9Wwu9L1Zg4P9SZaN4O7+lr5bn5kvL2Znl6BBZxif8wnPVJHUpy2vvZ6cAGCdssvSdUQrpOgJ0B&#10;kSbUbk/TNtsALwt+2aH8AwAA//8DAFBLAQItABQABgAIAAAAIQC2gziS/gAAAOEBAAATAAAAAAAA&#10;AAAAAAAAAAAAAABbQ29udGVudF9UeXBlc10ueG1sUEsBAi0AFAAGAAgAAAAhADj9If/WAAAAlAEA&#10;AAsAAAAAAAAAAAAAAAAALwEAAF9yZWxzLy5yZWxzUEsBAi0AFAAGAAgAAAAhAFBXStZ5AgAASwUA&#10;AA4AAAAAAAAAAAAAAAAALgIAAGRycy9lMm9Eb2MueG1sUEsBAi0AFAAGAAgAAAAhACNoSsXgAAAA&#10;CwEAAA8AAAAAAAAAAAAAAAAA0wQAAGRycy9kb3ducmV2LnhtbFBLBQYAAAAABAAEAPMAAADgBQAA&#10;AAA=&#10;" fillcolor="#5b9bd5 [3204]" strokecolor="#1f4d78 [1604]" strokeweight="1pt">
            <v:stroke joinstyle="miter"/>
            <v:textbox>
              <w:txbxContent>
                <w:p w:rsidR="001D224F" w:rsidRDefault="001D224F" w:rsidP="001D224F">
                  <w:pPr>
                    <w:jc w:val="center"/>
                  </w:pPr>
                  <w:r>
                    <w:t>Collection of Knowledge objects</w:t>
                  </w:r>
                </w:p>
              </w:txbxContent>
            </v:textbox>
          </v:oval>
        </w:pict>
      </w:r>
      <w:r w:rsidRPr="00C900E0">
        <w:rPr>
          <w:noProof/>
          <w:sz w:val="24"/>
          <w:szCs w:val="24"/>
        </w:rPr>
        <w:pict>
          <v:shape id="Text Box 14" o:spid="_x0000_s1034" type="#_x0000_t202" style="position:absolute;margin-left:126pt;margin-top:266.3pt;width:103.5pt;height:143.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emgIAAL0FAAAOAAAAZHJzL2Uyb0RvYy54bWysVE1vGyEQvVfqf0Dcm7Ud58vKOnIduaoU&#10;JVGTKmfMgo0CDAXsXffXd2B3HSfpJVV9WAPz5jHzmJnLq8ZoshU+KLAlHR4NKBGWQ6XsqqQ/Hxdf&#10;zikJkdmKabCipDsR6NX086fL2k3ECNagK+EJktgwqV1J1zG6SVEEvhaGhSNwwqJRgjcs4tavisqz&#10;GtmNLkaDwWlRg6+cBy5CwNPr1kinmV9KweOdlEFEokuKscX89fm7TN9ieskmK8/cWvEuDPYPURim&#10;LF66p7pmkZGNV++ojOIeAsh4xMEUIKXiIueA2QwHb7J5WDMnci4oTnB7mcL/o+W323tPVIVvN6bE&#10;MoNv9CiaSL5CQ/AI9aldmCDswSEwNniO2P484GFKu5HepH9MiKAdld7t1U1sPDkdD8fjEzRxtA3P&#10;hxejs5PEU7y4Ox/iNwGGpEVJPT5fVpVtb0JsoT0k3RZAq2qhtM4bv1rOtSdbhk89ny/w17G/gmlL&#10;6pKeHmMg7ygS955iqRl/fs+A0WqbPEWuri6upFGrRV7FnRYJo+0PIVHdLEm+LtW12N/BOBc2ZjUz&#10;L6ITSmJKH3Hs8C9RfcS5zaO/GWzcOxtlwbcqvQ67eu5Dli0eH/Eg77SMzbLJZXXel8oSqh1WkIe2&#10;B4PjC4V637AQ75nHpsPKwEES7/AjNeAjQbeiZA3+99/OEx57Aa2U1NjEJQ2/NswLSvR3i11ygRWX&#10;uj5vxidnI9z4Q8vy0GI3Zg5YPEMcWY7nZcJH3S+lB/OE82aWbkUTsxzvLmnsl/PYjhacV1zMZhmE&#10;fe5YvLEPjifq9Eipzh6bJ+ZdV+gRe+QW+nZnkzf13mKTp4XZJoJUuRmSzq2qnf44I3I7dfMsDaHD&#10;fUa9TN3pHwAAAP//AwBQSwMEFAAGAAgAAAAhAGfgkeThAAAACwEAAA8AAABkcnMvZG93bnJldi54&#10;bWxMj8FOwzAQRO9I/IO1SNyok5RUTcimokg9AmpBlXpzYxNHxHZkO2ng61lOcJyd0eybajObnk3K&#10;h85ZhHSRAFO2cbKzLcL72+5uDSxEYaXonVUIXyrApr6+qkQp3cXu1XSILaMSG0qBoGMcSs5Do5UR&#10;YeEGZcn7cN6ISNK3XHpxoXLT8yxJVtyIztIHLQb1pFXzeRgNghhf/fN2X5x2S719mY5T/u3aHPH2&#10;Zn58ABbVHP/C8ItP6FAT09mNVgbWI2R5RlsiQr7MVsAocZ8XdDkjrNMiBV5X/P+G+gcAAP//AwBQ&#10;SwECLQAUAAYACAAAACEAtoM4kv4AAADhAQAAEwAAAAAAAAAAAAAAAAAAAAAAW0NvbnRlbnRfVHlw&#10;ZXNdLnhtbFBLAQItABQABgAIAAAAIQA4/SH/1gAAAJQBAAALAAAAAAAAAAAAAAAAAC8BAABfcmVs&#10;cy8ucmVsc1BLAQItABQABgAIAAAAIQDr8/BemgIAAL0FAAAOAAAAAAAAAAAAAAAAAC4CAABkcnMv&#10;ZTJvRG9jLnhtbFBLAQItABQABgAIAAAAIQBn4JHk4QAAAAsBAAAPAAAAAAAAAAAAAAAAAPQEAABk&#10;cnMvZG93bnJldi54bWxQSwUGAAAAAAQABADzAAAAAgYAAAAA&#10;" fillcolor="#cff" strokeweight=".5pt">
            <v:textbox>
              <w:txbxContent>
                <w:p w:rsidR="001D224F" w:rsidRPr="00475908" w:rsidRDefault="001D224F" w:rsidP="001D224F">
                  <w:pPr>
                    <w:pStyle w:val="NoSpacing"/>
                    <w:rPr>
                      <w:sz w:val="20"/>
                      <w:szCs w:val="20"/>
                    </w:rPr>
                  </w:pPr>
                  <w:r w:rsidRPr="00475908">
                    <w:rPr>
                      <w:sz w:val="20"/>
                      <w:szCs w:val="20"/>
                    </w:rPr>
                    <w:t>Saved Searches</w:t>
                  </w:r>
                </w:p>
                <w:p w:rsidR="001D224F" w:rsidRPr="00475908" w:rsidRDefault="001D224F" w:rsidP="001D224F">
                  <w:pPr>
                    <w:pStyle w:val="NoSpacing"/>
                    <w:rPr>
                      <w:sz w:val="20"/>
                      <w:szCs w:val="20"/>
                    </w:rPr>
                  </w:pPr>
                  <w:r w:rsidRPr="00475908">
                    <w:rPr>
                      <w:sz w:val="20"/>
                      <w:szCs w:val="20"/>
                    </w:rPr>
                    <w:t>Event types</w:t>
                  </w:r>
                </w:p>
                <w:p w:rsidR="001D224F" w:rsidRPr="00475908" w:rsidRDefault="001D224F" w:rsidP="001D224F">
                  <w:pPr>
                    <w:pStyle w:val="NoSpacing"/>
                    <w:rPr>
                      <w:sz w:val="20"/>
                      <w:szCs w:val="20"/>
                    </w:rPr>
                  </w:pPr>
                  <w:r w:rsidRPr="00475908">
                    <w:rPr>
                      <w:sz w:val="20"/>
                      <w:szCs w:val="20"/>
                    </w:rPr>
                    <w:t>Tags</w:t>
                  </w:r>
                </w:p>
                <w:p w:rsidR="001D224F" w:rsidRPr="00475908" w:rsidRDefault="001D224F" w:rsidP="001D224F">
                  <w:pPr>
                    <w:pStyle w:val="NoSpacing"/>
                    <w:rPr>
                      <w:sz w:val="20"/>
                      <w:szCs w:val="20"/>
                    </w:rPr>
                  </w:pPr>
                  <w:r w:rsidRPr="00475908">
                    <w:rPr>
                      <w:sz w:val="20"/>
                      <w:szCs w:val="20"/>
                    </w:rPr>
                    <w:t>Field Extractions</w:t>
                  </w:r>
                </w:p>
                <w:p w:rsidR="001D224F" w:rsidRPr="00475908" w:rsidRDefault="001D224F" w:rsidP="001D224F">
                  <w:pPr>
                    <w:pStyle w:val="NoSpacing"/>
                    <w:rPr>
                      <w:sz w:val="20"/>
                      <w:szCs w:val="20"/>
                    </w:rPr>
                  </w:pPr>
                  <w:r w:rsidRPr="00475908">
                    <w:rPr>
                      <w:sz w:val="20"/>
                      <w:szCs w:val="20"/>
                    </w:rPr>
                    <w:t>Lookups</w:t>
                  </w:r>
                </w:p>
                <w:p w:rsidR="001D224F" w:rsidRPr="00475908" w:rsidRDefault="001D224F" w:rsidP="001D224F">
                  <w:pPr>
                    <w:pStyle w:val="NoSpacing"/>
                    <w:rPr>
                      <w:sz w:val="20"/>
                      <w:szCs w:val="20"/>
                    </w:rPr>
                  </w:pPr>
                  <w:r w:rsidRPr="00475908">
                    <w:rPr>
                      <w:sz w:val="20"/>
                      <w:szCs w:val="20"/>
                    </w:rPr>
                    <w:t>Transactions</w:t>
                  </w:r>
                </w:p>
                <w:p w:rsidR="001D224F" w:rsidRPr="00475908" w:rsidRDefault="001D224F" w:rsidP="001D224F">
                  <w:pPr>
                    <w:pStyle w:val="NoSpacing"/>
                    <w:rPr>
                      <w:sz w:val="20"/>
                      <w:szCs w:val="20"/>
                    </w:rPr>
                  </w:pPr>
                  <w:r w:rsidRPr="00475908">
                    <w:rPr>
                      <w:sz w:val="20"/>
                      <w:szCs w:val="20"/>
                    </w:rPr>
                    <w:t>Fields</w:t>
                  </w:r>
                </w:p>
                <w:p w:rsidR="001D224F" w:rsidRPr="00475908" w:rsidRDefault="001D224F" w:rsidP="001D224F">
                  <w:pPr>
                    <w:pStyle w:val="NoSpacing"/>
                    <w:rPr>
                      <w:sz w:val="20"/>
                      <w:szCs w:val="20"/>
                    </w:rPr>
                  </w:pPr>
                  <w:r w:rsidRPr="00475908">
                    <w:rPr>
                      <w:sz w:val="20"/>
                      <w:szCs w:val="20"/>
                    </w:rPr>
                    <w:t>Data Models</w:t>
                  </w:r>
                </w:p>
                <w:p w:rsidR="001D224F" w:rsidRPr="00475908" w:rsidRDefault="001D224F" w:rsidP="001D224F">
                  <w:pPr>
                    <w:pStyle w:val="NoSpacing"/>
                    <w:rPr>
                      <w:sz w:val="20"/>
                      <w:szCs w:val="20"/>
                    </w:rPr>
                  </w:pPr>
                  <w:r w:rsidRPr="00475908">
                    <w:rPr>
                      <w:sz w:val="20"/>
                      <w:szCs w:val="20"/>
                    </w:rPr>
                    <w:t>Workflow Actions</w:t>
                  </w:r>
                </w:p>
                <w:p w:rsidR="001D224F" w:rsidRPr="00475908" w:rsidRDefault="001D224F" w:rsidP="001D224F">
                  <w:pPr>
                    <w:pStyle w:val="NoSpacing"/>
                    <w:rPr>
                      <w:sz w:val="20"/>
                      <w:szCs w:val="20"/>
                    </w:rPr>
                  </w:pPr>
                  <w:r w:rsidRPr="00475908">
                    <w:rPr>
                      <w:sz w:val="20"/>
                      <w:szCs w:val="20"/>
                    </w:rPr>
                    <w:t>Reports / Alerts</w:t>
                  </w:r>
                </w:p>
                <w:p w:rsidR="001D224F" w:rsidRPr="00475908" w:rsidRDefault="001D224F">
                  <w:pPr>
                    <w:rPr>
                      <w:sz w:val="20"/>
                      <w:szCs w:val="20"/>
                    </w:rPr>
                  </w:pPr>
                </w:p>
              </w:txbxContent>
            </v:textbox>
          </v:shape>
        </w:pict>
      </w:r>
      <w:r w:rsidRPr="00C900E0">
        <w:rPr>
          <w:noProof/>
          <w:sz w:val="24"/>
          <w:szCs w:val="24"/>
        </w:rPr>
        <w:pict>
          <v:shape id="Text Box 13" o:spid="_x0000_s1035" type="#_x0000_t202" style="position:absolute;margin-left:46.5pt;margin-top:192.05pt;width:264pt;height:73.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4rXnQIAALwFAAAOAAAAZHJzL2Uyb0RvYy54bWysVE1PGzEQvVfqf7B8L7v5gELEBgVQqkoI&#10;UKHi7HjtZIXXdm0n2fTX99m7GwL0QtXL7njmeT6eZ+b8oqkV2QjnK6MLOjjKKRGam7LSy4L+fJx/&#10;OaXEB6ZLpowWBd0JTy+mnz+db+1EDM3KqFI4AifaT7a2oKsQ7CTLPF+JmvkjY4WGURpXs4CjW2al&#10;Y1t4r1U2zPOTbGtcaZ3hwntor1sjnSb/Ugoe7qT0IhBVUOQW0tel7yJ+s+k5mywds6uKd2mwf8ii&#10;ZpVG0L2raxYYWbvqnau64s54I8MRN3VmpKy4SDWgmkH+ppqHFbMi1QJyvN3T5P+fW367uXekKvF2&#10;I0o0q/FGj6IJ5NI0BCrws7V+AtiDBTA00APb6z2UsexGujr+URCBHUzv9uxGbxzK0eh4eJrDxGE7&#10;G43Gx4n+7OW2dT58E6YmUSiow+slUtnmxgdkAmgPicG8UVU5r5RKB7dcXClHNiy+dH6Zz3vvr2BK&#10;k21BT0aI/c5F9L13sVCMP8cyEfTAA05Kx5siNVeXV6SopSJJYadExCj9Q0iQmxhJ4WJbi30MxrnQ&#10;IZGZ/AIdURIlfeRih3/J6iOX2zr6yEaH/eW60sa1LL1Ou3zuU5YtHiQd1B3F0Cya1FVnfacsTLlD&#10;AznTjqC3fF6B7xvmwz1zmDk0BvZIuMNHKoNHMp1Eycq433/TRzxGAVZKtpjhgvpfa+YEJeq7xpCc&#10;DcbjOPTpMD7+OsTBHVoWhxa9rq8MmmeAjWV5EiM+qF6UztRPWDezGBUmpjliFzT04lVoNwvWFRez&#10;WQJhzC0LN/rB8ug6PlLss8fmiTnbNXrAiNyaftrZ5E2/t9h4U5vZOhhZpWGIPLesdvxjRaR27dZZ&#10;3EGH54R6WbrTPwAAAP//AwBQSwMEFAAGAAgAAAAhAH9Fuy/gAAAACgEAAA8AAABkcnMvZG93bnJl&#10;di54bWxMj8FOwzAQRO9I/IO1SNyo4wSqNo1TIaRyQBwgcOHmxm4SYa9D7Nbp37Oc6HF2RrNvqu3s&#10;LDuZKQweJYhFBsxg6/WAnYTPj93dCliICrWyHo2Eswmwra+vKlVqn/DdnJrYMSrBUCoJfYxjyXlo&#10;e+NUWPjRIHkHPzkVSU4d15NKVO4sz7NsyZ0akD70ajRPvWm/m6OT8Pb8+sXPNh18+nE7P+fpBZsk&#10;5e3N/LgBFs0c/8Pwh0/oUBPT3h9RB2YlrAuaEiUUq3sBjALLXNBlL+GhEAJ4XfHLCfUvAAAA//8D&#10;AFBLAQItABQABgAIAAAAIQC2gziS/gAAAOEBAAATAAAAAAAAAAAAAAAAAAAAAABbQ29udGVudF9U&#10;eXBlc10ueG1sUEsBAi0AFAAGAAgAAAAhADj9If/WAAAAlAEAAAsAAAAAAAAAAAAAAAAALwEAAF9y&#10;ZWxzLy5yZWxzUEsBAi0AFAAGAAgAAAAhAJXHitedAgAAvAUAAA4AAAAAAAAAAAAAAAAALgIAAGRy&#10;cy9lMm9Eb2MueG1sUEsBAi0AFAAGAAgAAAAhAH9Fuy/gAAAACgEAAA8AAAAAAAAAAAAAAAAA9wQA&#10;AGRycy9kb3ducmV2LnhtbFBLBQYAAAAABAAEAPMAAAAEBgAAAAA=&#10;" fillcolor="#00b0f0" strokeweight=".5pt">
            <v:textbox>
              <w:txbxContent>
                <w:p w:rsidR="001D224F" w:rsidRPr="00475908" w:rsidRDefault="001D224F">
                  <w:pPr>
                    <w:rPr>
                      <w:sz w:val="20"/>
                      <w:szCs w:val="20"/>
                    </w:rPr>
                  </w:pPr>
                  <w:r w:rsidRPr="00475908">
                    <w:rPr>
                      <w:rFonts w:cs="Helvetica"/>
                      <w:color w:val="474444"/>
                      <w:sz w:val="20"/>
                      <w:szCs w:val="20"/>
                      <w:shd w:val="clear" w:color="auto" w:fill="FBFBFB"/>
                    </w:rPr>
                    <w:t>A user-defined entity that enriches the existing data in Splunk Enterprise. You can use knowledge objects to get specific information about your data. When you create a knowledge object,you can keep it private or you can share it with other users.</w:t>
                  </w:r>
                </w:p>
              </w:txbxContent>
            </v:textbox>
          </v:shape>
        </w:pict>
      </w:r>
      <w:r w:rsidR="00D24211" w:rsidRPr="00A30DD9">
        <w:rPr>
          <w:noProof/>
          <w:sz w:val="24"/>
          <w:szCs w:val="24"/>
          <w:lang w:val="en-IN" w:eastAsia="en-IN"/>
        </w:rPr>
        <w:drawing>
          <wp:inline distT="0" distB="0" distL="0" distR="0">
            <wp:extent cx="30956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2095500"/>
                    </a:xfrm>
                    <a:prstGeom prst="rect">
                      <a:avLst/>
                    </a:prstGeom>
                  </pic:spPr>
                </pic:pic>
              </a:graphicData>
            </a:graphic>
          </wp:inline>
        </w:drawing>
      </w: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Pr="00A30DD9" w:rsidRDefault="001D224F">
      <w:pPr>
        <w:rPr>
          <w:sz w:val="24"/>
          <w:szCs w:val="24"/>
        </w:rPr>
      </w:pPr>
    </w:p>
    <w:p w:rsidR="001D224F" w:rsidRDefault="001D224F">
      <w:pPr>
        <w:rPr>
          <w:sz w:val="24"/>
          <w:szCs w:val="24"/>
        </w:rPr>
      </w:pPr>
    </w:p>
    <w:p w:rsidR="00475908" w:rsidRPr="00A30DD9" w:rsidRDefault="00475908">
      <w:pPr>
        <w:rPr>
          <w:sz w:val="24"/>
          <w:szCs w:val="24"/>
        </w:rPr>
      </w:pPr>
    </w:p>
    <w:p w:rsidR="001D224F" w:rsidRPr="00A30DD9" w:rsidRDefault="001D224F">
      <w:pPr>
        <w:rPr>
          <w:sz w:val="24"/>
          <w:szCs w:val="24"/>
        </w:rPr>
      </w:pPr>
    </w:p>
    <w:p w:rsidR="001D224F" w:rsidRPr="00A30DD9" w:rsidRDefault="001D224F">
      <w:pPr>
        <w:rPr>
          <w:sz w:val="24"/>
          <w:szCs w:val="24"/>
        </w:rPr>
      </w:pPr>
    </w:p>
    <w:p w:rsidR="00475908" w:rsidRPr="00475908" w:rsidRDefault="00475908" w:rsidP="00475908">
      <w:pPr>
        <w:pStyle w:val="ListParagraph"/>
        <w:numPr>
          <w:ilvl w:val="0"/>
          <w:numId w:val="7"/>
        </w:numPr>
        <w:rPr>
          <w:rFonts w:cs="Helvetica"/>
          <w:sz w:val="24"/>
          <w:szCs w:val="24"/>
          <w:shd w:val="clear" w:color="auto" w:fill="FFFFFF"/>
        </w:rPr>
      </w:pPr>
      <w:r w:rsidRPr="00475908">
        <w:rPr>
          <w:rFonts w:cs="Helvetica"/>
          <w:sz w:val="24"/>
          <w:szCs w:val="24"/>
          <w:shd w:val="clear" w:color="auto" w:fill="FFFFFF"/>
        </w:rPr>
        <w:lastRenderedPageBreak/>
        <w:t>When initiating a distributed search, the search head replicates and distributes its</w:t>
      </w:r>
      <w:r w:rsidRPr="00475908">
        <w:rPr>
          <w:rStyle w:val="apple-converted-space"/>
          <w:rFonts w:cs="Helvetica"/>
          <w:sz w:val="24"/>
          <w:szCs w:val="24"/>
          <w:shd w:val="clear" w:color="auto" w:fill="FFFFFF"/>
        </w:rPr>
        <w:t> </w:t>
      </w:r>
      <w:hyperlink r:id="rId13" w:tooltip="Splexicon:Knowledgeobject" w:history="1">
        <w:r w:rsidRPr="00475908">
          <w:rPr>
            <w:rStyle w:val="Hyperlink"/>
            <w:rFonts w:cs="Helvetica"/>
            <w:bCs/>
            <w:color w:val="auto"/>
            <w:sz w:val="24"/>
            <w:szCs w:val="24"/>
            <w:u w:val="none"/>
          </w:rPr>
          <w:t>knowledge objects</w:t>
        </w:r>
      </w:hyperlink>
      <w:r w:rsidRPr="00475908">
        <w:rPr>
          <w:rStyle w:val="apple-converted-space"/>
          <w:rFonts w:cs="Helvetica"/>
          <w:sz w:val="24"/>
          <w:szCs w:val="24"/>
          <w:shd w:val="clear" w:color="auto" w:fill="FFFFFF"/>
        </w:rPr>
        <w:t> </w:t>
      </w:r>
      <w:r w:rsidRPr="00475908">
        <w:rPr>
          <w:rFonts w:cs="Helvetica"/>
          <w:sz w:val="24"/>
          <w:szCs w:val="24"/>
          <w:shd w:val="clear" w:color="auto" w:fill="FFFFFF"/>
        </w:rPr>
        <w:t>to its</w:t>
      </w:r>
      <w:r w:rsidRPr="00475908">
        <w:rPr>
          <w:rStyle w:val="apple-converted-space"/>
          <w:rFonts w:cs="Helvetica"/>
          <w:sz w:val="24"/>
          <w:szCs w:val="24"/>
          <w:shd w:val="clear" w:color="auto" w:fill="FFFFFF"/>
        </w:rPr>
        <w:t> </w:t>
      </w:r>
      <w:hyperlink r:id="rId14" w:tooltip="Splexicon:Searchpeer" w:history="1">
        <w:r w:rsidRPr="00475908">
          <w:rPr>
            <w:rStyle w:val="Hyperlink"/>
            <w:rFonts w:cs="Helvetica"/>
            <w:bCs/>
            <w:color w:val="auto"/>
            <w:sz w:val="24"/>
            <w:szCs w:val="24"/>
            <w:u w:val="none"/>
          </w:rPr>
          <w:t>search peers</w:t>
        </w:r>
      </w:hyperlink>
      <w:r w:rsidRPr="00475908">
        <w:rPr>
          <w:rFonts w:cs="Helvetica"/>
          <w:sz w:val="24"/>
          <w:szCs w:val="24"/>
          <w:shd w:val="clear" w:color="auto" w:fill="FFFFFF"/>
        </w:rPr>
        <w:t>, or indexers.</w:t>
      </w:r>
    </w:p>
    <w:p w:rsidR="001D224F" w:rsidRPr="00475908" w:rsidRDefault="001D224F" w:rsidP="00475908">
      <w:pPr>
        <w:pStyle w:val="ListParagraph"/>
        <w:numPr>
          <w:ilvl w:val="0"/>
          <w:numId w:val="7"/>
        </w:numPr>
        <w:rPr>
          <w:rFonts w:cs="Helvetica"/>
          <w:bCs/>
          <w:sz w:val="24"/>
          <w:szCs w:val="24"/>
          <w:shd w:val="clear" w:color="auto" w:fill="FFFFFF"/>
        </w:rPr>
      </w:pPr>
      <w:r w:rsidRPr="00475908">
        <w:rPr>
          <w:rStyle w:val="apple-converted-space"/>
          <w:rFonts w:cs="Helvetica"/>
          <w:sz w:val="24"/>
          <w:szCs w:val="24"/>
          <w:shd w:val="clear" w:color="auto" w:fill="FFFFFF"/>
        </w:rPr>
        <w:t>S</w:t>
      </w:r>
      <w:r w:rsidRPr="00475908">
        <w:rPr>
          <w:rFonts w:cs="Helvetica"/>
          <w:sz w:val="24"/>
          <w:szCs w:val="24"/>
          <w:shd w:val="clear" w:color="auto" w:fill="FFFFFF"/>
        </w:rPr>
        <w:t>et of knowledge objects is called the</w:t>
      </w:r>
      <w:r w:rsidRPr="00475908">
        <w:rPr>
          <w:rStyle w:val="apple-converted-space"/>
          <w:rFonts w:cs="Helvetica"/>
          <w:sz w:val="24"/>
          <w:szCs w:val="24"/>
          <w:shd w:val="clear" w:color="auto" w:fill="FFFFFF"/>
        </w:rPr>
        <w:t> </w:t>
      </w:r>
      <w:hyperlink r:id="rId15" w:tooltip="Splexicon:Knowledgebundle" w:history="1">
        <w:r w:rsidRPr="00475908">
          <w:rPr>
            <w:rStyle w:val="Hyperlink"/>
            <w:rFonts w:cs="Helvetica"/>
            <w:bCs/>
            <w:color w:val="auto"/>
            <w:sz w:val="24"/>
            <w:szCs w:val="24"/>
            <w:u w:val="none"/>
          </w:rPr>
          <w:t>knowledge bundle</w:t>
        </w:r>
      </w:hyperlink>
      <w:r w:rsidRPr="00475908">
        <w:rPr>
          <w:rFonts w:cs="Helvetica"/>
          <w:bCs/>
          <w:sz w:val="24"/>
          <w:szCs w:val="24"/>
          <w:shd w:val="clear" w:color="auto" w:fill="FFFFFF"/>
        </w:rPr>
        <w:t>.</w:t>
      </w:r>
    </w:p>
    <w:p w:rsidR="001D224F" w:rsidRPr="00475908" w:rsidRDefault="001D224F" w:rsidP="00475908">
      <w:pPr>
        <w:pStyle w:val="ListParagraph"/>
        <w:numPr>
          <w:ilvl w:val="0"/>
          <w:numId w:val="7"/>
        </w:numPr>
        <w:rPr>
          <w:rFonts w:cs="Helvetica"/>
          <w:sz w:val="24"/>
          <w:szCs w:val="24"/>
          <w:shd w:val="clear" w:color="auto" w:fill="FFFFFF"/>
        </w:rPr>
      </w:pPr>
      <w:r w:rsidRPr="00475908">
        <w:rPr>
          <w:rFonts w:cs="Helvetica"/>
          <w:sz w:val="24"/>
          <w:szCs w:val="24"/>
          <w:shd w:val="clear" w:color="auto" w:fill="FFFFFF"/>
        </w:rPr>
        <w:t>The search head needs to distribute this material to its search peers so that they can properly execute queries on its behalf.</w:t>
      </w:r>
    </w:p>
    <w:p w:rsidR="001D224F" w:rsidRPr="00475908" w:rsidRDefault="001D224F" w:rsidP="00475908">
      <w:pPr>
        <w:pStyle w:val="ListParagraph"/>
        <w:numPr>
          <w:ilvl w:val="0"/>
          <w:numId w:val="7"/>
        </w:numPr>
        <w:rPr>
          <w:rFonts w:cs="Helvetica"/>
          <w:sz w:val="24"/>
          <w:szCs w:val="24"/>
          <w:shd w:val="clear" w:color="auto" w:fill="FFFFFF"/>
        </w:rPr>
      </w:pPr>
      <w:r w:rsidRPr="00475908">
        <w:rPr>
          <w:rFonts w:cs="Helvetica"/>
          <w:sz w:val="24"/>
          <w:szCs w:val="24"/>
          <w:shd w:val="clear" w:color="auto" w:fill="FFFFFF"/>
        </w:rPr>
        <w:t>The search peers use the search head's knowledge bundle to execute queries on its behalf. When executing a distributed search, the peers are ignorant of any local knowledge objects. They have access only to the objects in the search head's knowledge bundle.</w:t>
      </w:r>
    </w:p>
    <w:p w:rsidR="004B110E" w:rsidRPr="00475908" w:rsidRDefault="001D224F" w:rsidP="00475908">
      <w:pPr>
        <w:pStyle w:val="ListParagraph"/>
        <w:numPr>
          <w:ilvl w:val="0"/>
          <w:numId w:val="7"/>
        </w:numPr>
        <w:rPr>
          <w:rFonts w:cs="Helvetica"/>
          <w:sz w:val="24"/>
          <w:szCs w:val="24"/>
          <w:shd w:val="clear" w:color="auto" w:fill="FFFFFF"/>
        </w:rPr>
      </w:pPr>
      <w:r w:rsidRPr="00475908">
        <w:rPr>
          <w:rFonts w:cs="Helvetica"/>
          <w:sz w:val="24"/>
          <w:szCs w:val="24"/>
          <w:shd w:val="clear" w:color="auto" w:fill="FFFFFF"/>
        </w:rPr>
        <w:t xml:space="preserve">Bundles typically contain a subset of files (configuration files and assets) </w:t>
      </w:r>
      <w:r w:rsidRPr="00475908">
        <w:rPr>
          <w:rFonts w:cs="Helvetica"/>
          <w:shd w:val="clear" w:color="auto" w:fill="FFFFFF"/>
        </w:rPr>
        <w:t>from $SPLUNK_HOME/etc/system</w:t>
      </w:r>
      <w:r w:rsidR="00475908" w:rsidRPr="00475908">
        <w:rPr>
          <w:rFonts w:cs="Helvetica"/>
          <w:shd w:val="clear" w:color="auto" w:fill="FFFFFF"/>
        </w:rPr>
        <w:t>, $</w:t>
      </w:r>
      <w:r w:rsidRPr="00475908">
        <w:rPr>
          <w:rFonts w:cs="Helvetica"/>
          <w:shd w:val="clear" w:color="auto" w:fill="FFFFFF"/>
        </w:rPr>
        <w:t>SPLUNK_HOME/etc/apps and $SPLUNK_HOME/etc/users</w:t>
      </w:r>
      <w:r w:rsidRPr="00475908">
        <w:rPr>
          <w:rFonts w:cs="Helvetica"/>
          <w:sz w:val="24"/>
          <w:szCs w:val="24"/>
          <w:shd w:val="clear" w:color="auto" w:fill="FFFFFF"/>
        </w:rPr>
        <w:t>.</w:t>
      </w:r>
    </w:p>
    <w:p w:rsidR="004B110E" w:rsidRPr="00475908" w:rsidRDefault="004B110E" w:rsidP="00475908">
      <w:pPr>
        <w:pStyle w:val="ListParagraph"/>
        <w:numPr>
          <w:ilvl w:val="0"/>
          <w:numId w:val="7"/>
        </w:numPr>
        <w:rPr>
          <w:rFonts w:cs="Helvetica"/>
          <w:sz w:val="24"/>
          <w:szCs w:val="24"/>
          <w:shd w:val="clear" w:color="auto" w:fill="FFFFFF"/>
        </w:rPr>
      </w:pPr>
      <w:r w:rsidRPr="00475908">
        <w:rPr>
          <w:rFonts w:cs="Helvetica"/>
          <w:sz w:val="24"/>
          <w:szCs w:val="24"/>
          <w:shd w:val="clear" w:color="auto" w:fill="FFFFFF"/>
        </w:rPr>
        <w:t>On the search head, the knowledge bundles resides under the</w:t>
      </w:r>
      <w:r w:rsidRPr="00475908">
        <w:rPr>
          <w:shd w:val="clear" w:color="auto" w:fill="FFFFFF"/>
        </w:rPr>
        <w:t> </w:t>
      </w:r>
      <w:r w:rsidRPr="00475908">
        <w:rPr>
          <w:rFonts w:cs="Helvetica"/>
          <w:shd w:val="clear" w:color="auto" w:fill="FFFFFF"/>
        </w:rPr>
        <w:t>$SPLUNK_HOME/var/run</w:t>
      </w:r>
      <w:r w:rsidRPr="00475908">
        <w:rPr>
          <w:shd w:val="clear" w:color="auto" w:fill="FFFFFF"/>
        </w:rPr>
        <w:t> </w:t>
      </w:r>
      <w:r w:rsidRPr="00475908">
        <w:rPr>
          <w:rFonts w:cs="Helvetica"/>
          <w:sz w:val="24"/>
          <w:szCs w:val="24"/>
          <w:shd w:val="clear" w:color="auto" w:fill="FFFFFF"/>
        </w:rPr>
        <w:t>directory. The bundles have the extension</w:t>
      </w:r>
      <w:r w:rsidRPr="00475908">
        <w:rPr>
          <w:shd w:val="clear" w:color="auto" w:fill="FFFFFF"/>
        </w:rPr>
        <w:t> </w:t>
      </w:r>
      <w:r w:rsidRPr="00475908">
        <w:rPr>
          <w:rFonts w:cs="Helvetica"/>
          <w:shd w:val="clear" w:color="auto" w:fill="FFFFFF"/>
        </w:rPr>
        <w:t>.bundle</w:t>
      </w:r>
      <w:r w:rsidRPr="00475908">
        <w:rPr>
          <w:shd w:val="clear" w:color="auto" w:fill="FFFFFF"/>
        </w:rPr>
        <w:t> </w:t>
      </w:r>
      <w:r w:rsidRPr="00475908">
        <w:rPr>
          <w:rFonts w:cs="Helvetica"/>
          <w:sz w:val="24"/>
          <w:szCs w:val="24"/>
          <w:shd w:val="clear" w:color="auto" w:fill="FFFFFF"/>
        </w:rPr>
        <w:t>for full bundles or</w:t>
      </w:r>
      <w:r w:rsidRPr="00475908">
        <w:rPr>
          <w:shd w:val="clear" w:color="auto" w:fill="FFFFFF"/>
        </w:rPr>
        <w:t> </w:t>
      </w:r>
      <w:r w:rsidRPr="00475908">
        <w:rPr>
          <w:rFonts w:cs="Helvetica"/>
          <w:shd w:val="clear" w:color="auto" w:fill="FFFFFF"/>
        </w:rPr>
        <w:t>.delta</w:t>
      </w:r>
      <w:r w:rsidRPr="00475908">
        <w:rPr>
          <w:shd w:val="clear" w:color="auto" w:fill="FFFFFF"/>
        </w:rPr>
        <w:t> </w:t>
      </w:r>
      <w:r w:rsidRPr="00475908">
        <w:rPr>
          <w:rFonts w:cs="Helvetica"/>
          <w:sz w:val="24"/>
          <w:szCs w:val="24"/>
          <w:shd w:val="clear" w:color="auto" w:fill="FFFFFF"/>
        </w:rPr>
        <w:t>for delta bundles. They are tar files, so you can run</w:t>
      </w:r>
      <w:r w:rsidRPr="00475908">
        <w:rPr>
          <w:shd w:val="clear" w:color="auto" w:fill="FFFFFF"/>
        </w:rPr>
        <w:t> </w:t>
      </w:r>
      <w:r w:rsidRPr="00475908">
        <w:rPr>
          <w:rFonts w:cs="Helvetica"/>
          <w:shd w:val="clear" w:color="auto" w:fill="FFFFFF"/>
        </w:rPr>
        <w:t>tar tvf</w:t>
      </w:r>
      <w:r w:rsidRPr="00475908">
        <w:rPr>
          <w:shd w:val="clear" w:color="auto" w:fill="FFFFFF"/>
        </w:rPr>
        <w:t> </w:t>
      </w:r>
      <w:r w:rsidRPr="00475908">
        <w:rPr>
          <w:rFonts w:cs="Helvetica"/>
          <w:sz w:val="24"/>
          <w:szCs w:val="24"/>
          <w:shd w:val="clear" w:color="auto" w:fill="FFFFFF"/>
        </w:rPr>
        <w:t>against them to see the contents.</w:t>
      </w:r>
    </w:p>
    <w:p w:rsidR="004B110E" w:rsidRPr="00475908" w:rsidRDefault="004B110E" w:rsidP="00475908">
      <w:pPr>
        <w:pStyle w:val="ListParagraph"/>
        <w:numPr>
          <w:ilvl w:val="0"/>
          <w:numId w:val="7"/>
        </w:numPr>
        <w:rPr>
          <w:rFonts w:cs="Helvetica"/>
          <w:sz w:val="24"/>
          <w:szCs w:val="24"/>
          <w:shd w:val="clear" w:color="auto" w:fill="FFFFFF"/>
        </w:rPr>
      </w:pPr>
      <w:r w:rsidRPr="00475908">
        <w:rPr>
          <w:rFonts w:cs="Helvetica"/>
          <w:sz w:val="24"/>
          <w:szCs w:val="24"/>
          <w:shd w:val="clear" w:color="auto" w:fill="FFFFFF"/>
        </w:rPr>
        <w:t>The knowledge bundle gets distributed to the</w:t>
      </w:r>
      <w:r w:rsidRPr="00475908">
        <w:rPr>
          <w:shd w:val="clear" w:color="auto" w:fill="FFFFFF"/>
        </w:rPr>
        <w:t> </w:t>
      </w:r>
      <w:r w:rsidRPr="00475908">
        <w:rPr>
          <w:rFonts w:cs="Helvetica"/>
          <w:shd w:val="clear" w:color="auto" w:fill="FFFFFF"/>
        </w:rPr>
        <w:t>$SPLUNK_HOME/var/run/searchpeers</w:t>
      </w:r>
      <w:r w:rsidRPr="00475908">
        <w:rPr>
          <w:shd w:val="clear" w:color="auto" w:fill="FFFFFF"/>
        </w:rPr>
        <w:t> </w:t>
      </w:r>
      <w:r w:rsidRPr="00475908">
        <w:rPr>
          <w:rFonts w:cs="Helvetica"/>
          <w:sz w:val="24"/>
          <w:szCs w:val="24"/>
          <w:shd w:val="clear" w:color="auto" w:fill="FFFFFF"/>
        </w:rPr>
        <w:t>directory on each search peer.</w:t>
      </w:r>
      <w:r w:rsidRPr="00475908">
        <w:rPr>
          <w:shd w:val="clear" w:color="auto" w:fill="FFFFFF"/>
        </w:rPr>
        <w:t> </w:t>
      </w:r>
    </w:p>
    <w:p w:rsidR="004B110E" w:rsidRPr="00475908" w:rsidRDefault="004B110E" w:rsidP="004B110E">
      <w:pPr>
        <w:pStyle w:val="Heading2"/>
        <w:shd w:val="clear" w:color="auto" w:fill="FFFFFF"/>
        <w:spacing w:before="300" w:after="150"/>
        <w:rPr>
          <w:rFonts w:asciiTheme="minorHAnsi" w:hAnsiTheme="minorHAnsi"/>
          <w:b/>
          <w:color w:val="auto"/>
          <w:sz w:val="24"/>
          <w:szCs w:val="24"/>
        </w:rPr>
      </w:pPr>
      <w:r w:rsidRPr="00475908">
        <w:rPr>
          <w:rStyle w:val="mw-headline"/>
          <w:rFonts w:asciiTheme="minorHAnsi" w:hAnsiTheme="minorHAnsi"/>
          <w:b/>
          <w:color w:val="auto"/>
          <w:sz w:val="24"/>
          <w:szCs w:val="24"/>
        </w:rPr>
        <w:t>User authorization</w:t>
      </w:r>
    </w:p>
    <w:p w:rsidR="004B110E" w:rsidRPr="00A30DD9" w:rsidRDefault="004B110E" w:rsidP="004B110E">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rPr>
        <w:t>All authorization for a distributed search originates from the search head. At the time it sends the search request to its search peers, the search head also distributes the authorization information. It tells the search peers the name of the user running the search, the user's role, and the location of the distributed</w:t>
      </w:r>
      <w:r w:rsidRPr="00475908">
        <w:t> </w:t>
      </w:r>
      <w:r w:rsidRPr="00475908">
        <w:rPr>
          <w:rFonts w:cs="Helvetica"/>
        </w:rPr>
        <w:t>authorize.conf</w:t>
      </w:r>
      <w:r w:rsidRPr="00475908">
        <w:t> </w:t>
      </w:r>
      <w:r w:rsidRPr="00A30DD9">
        <w:rPr>
          <w:rFonts w:asciiTheme="minorHAnsi" w:hAnsiTheme="minorHAnsi" w:cs="Helvetica"/>
        </w:rPr>
        <w:t>file containing the authorization information.</w:t>
      </w:r>
    </w:p>
    <w:p w:rsidR="004B110E" w:rsidRPr="00475908" w:rsidRDefault="004B110E" w:rsidP="004B110E">
      <w:pPr>
        <w:pStyle w:val="Heading2"/>
        <w:shd w:val="clear" w:color="auto" w:fill="FFFFFF"/>
        <w:spacing w:before="300" w:after="150"/>
        <w:rPr>
          <w:rFonts w:asciiTheme="minorHAnsi" w:hAnsiTheme="minorHAnsi"/>
          <w:b/>
          <w:color w:val="auto"/>
          <w:sz w:val="24"/>
          <w:szCs w:val="24"/>
        </w:rPr>
      </w:pPr>
      <w:r w:rsidRPr="00475908">
        <w:rPr>
          <w:rStyle w:val="mw-headline"/>
          <w:rFonts w:asciiTheme="minorHAnsi" w:hAnsiTheme="minorHAnsi"/>
          <w:b/>
          <w:color w:val="auto"/>
          <w:sz w:val="24"/>
          <w:szCs w:val="24"/>
        </w:rPr>
        <w:t>Compatibility between search heads and search peers</w:t>
      </w:r>
    </w:p>
    <w:p w:rsidR="004B110E" w:rsidRPr="00A30DD9" w:rsidRDefault="004B110E" w:rsidP="004B110E">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rPr>
        <w:t>6.x search heads are compatible with 6.x and 5.x search peers, in a non-clustered environment. The search head must be at the same or higher level than the search peers:</w:t>
      </w:r>
    </w:p>
    <w:p w:rsidR="004B110E" w:rsidRPr="00A30DD9" w:rsidRDefault="004B110E" w:rsidP="004B110E">
      <w:pPr>
        <w:numPr>
          <w:ilvl w:val="0"/>
          <w:numId w:val="1"/>
        </w:numPr>
        <w:shd w:val="clear" w:color="auto" w:fill="FFFFFF"/>
        <w:spacing w:before="100" w:beforeAutospacing="1" w:after="24" w:line="360" w:lineRule="atLeast"/>
        <w:ind w:left="384"/>
        <w:rPr>
          <w:rFonts w:cs="Times New Roman"/>
          <w:sz w:val="24"/>
          <w:szCs w:val="24"/>
        </w:rPr>
      </w:pPr>
      <w:r w:rsidRPr="00A30DD9">
        <w:rPr>
          <w:rStyle w:val="apple-converted-space"/>
          <w:sz w:val="24"/>
          <w:szCs w:val="24"/>
        </w:rPr>
        <w:t> </w:t>
      </w:r>
      <w:r w:rsidRPr="00A30DD9">
        <w:rPr>
          <w:sz w:val="24"/>
          <w:szCs w:val="24"/>
        </w:rPr>
        <w:t>A 6.x search head is compatible with a 5.x search peer.</w:t>
      </w:r>
    </w:p>
    <w:p w:rsidR="004B110E" w:rsidRDefault="004B110E" w:rsidP="004B110E">
      <w:pPr>
        <w:numPr>
          <w:ilvl w:val="0"/>
          <w:numId w:val="1"/>
        </w:numPr>
        <w:shd w:val="clear" w:color="auto" w:fill="FFFFFF"/>
        <w:spacing w:before="100" w:beforeAutospacing="1" w:after="24" w:line="360" w:lineRule="atLeast"/>
        <w:ind w:left="384"/>
        <w:rPr>
          <w:sz w:val="24"/>
          <w:szCs w:val="24"/>
        </w:rPr>
      </w:pPr>
      <w:r w:rsidRPr="00A30DD9">
        <w:rPr>
          <w:rStyle w:val="apple-converted-space"/>
          <w:sz w:val="24"/>
          <w:szCs w:val="24"/>
        </w:rPr>
        <w:t> </w:t>
      </w:r>
      <w:r w:rsidRPr="00A30DD9">
        <w:rPr>
          <w:sz w:val="24"/>
          <w:szCs w:val="24"/>
        </w:rPr>
        <w:t>A 5.x search head is not compatible with a 6.x search peer.</w:t>
      </w:r>
    </w:p>
    <w:p w:rsidR="00475908" w:rsidRPr="00A30DD9" w:rsidRDefault="00475908" w:rsidP="00475908">
      <w:pPr>
        <w:shd w:val="clear" w:color="auto" w:fill="FFFFFF"/>
        <w:spacing w:before="100" w:beforeAutospacing="1" w:after="24" w:line="360" w:lineRule="atLeast"/>
        <w:ind w:left="384"/>
        <w:rPr>
          <w:sz w:val="24"/>
          <w:szCs w:val="24"/>
        </w:rPr>
      </w:pPr>
    </w:p>
    <w:p w:rsidR="004B110E" w:rsidRDefault="00475908">
      <w:pPr>
        <w:rPr>
          <w:rStyle w:val="apple-converted-space"/>
          <w:rFonts w:cs="Helvetica"/>
          <w:sz w:val="24"/>
          <w:szCs w:val="24"/>
          <w:shd w:val="clear" w:color="auto" w:fill="FFFFFF"/>
        </w:rPr>
      </w:pPr>
      <w:r w:rsidRPr="00A30DD9">
        <w:rPr>
          <w:sz w:val="24"/>
          <w:szCs w:val="24"/>
        </w:rPr>
        <w:t>Note:</w:t>
      </w:r>
      <w:r w:rsidR="004B110E" w:rsidRPr="00A30DD9">
        <w:rPr>
          <w:rStyle w:val="apple-converted-space"/>
          <w:rFonts w:cs="Helvetica"/>
          <w:sz w:val="24"/>
          <w:szCs w:val="24"/>
          <w:shd w:val="clear" w:color="auto" w:fill="FFFFFF"/>
        </w:rPr>
        <w:t> </w:t>
      </w:r>
      <w:r w:rsidR="004B110E" w:rsidRPr="00A30DD9">
        <w:rPr>
          <w:rFonts w:cs="Helvetica"/>
          <w:sz w:val="24"/>
          <w:szCs w:val="24"/>
          <w:shd w:val="clear" w:color="auto" w:fill="FFFFFF"/>
        </w:rPr>
        <w:t>All cluster nodes (master, peers, and search heads) must run the same version of Splunk Enterprise.</w:t>
      </w:r>
      <w:r w:rsidR="004B110E" w:rsidRPr="00A30DD9">
        <w:rPr>
          <w:rStyle w:val="apple-converted-space"/>
          <w:rFonts w:cs="Helvetica"/>
          <w:sz w:val="24"/>
          <w:szCs w:val="24"/>
          <w:shd w:val="clear" w:color="auto" w:fill="FFFFFF"/>
        </w:rPr>
        <w:t> </w:t>
      </w:r>
      <w:r w:rsidR="004B110E" w:rsidRPr="00A30DD9">
        <w:rPr>
          <w:rFonts w:cs="Helvetica"/>
          <w:sz w:val="24"/>
          <w:szCs w:val="24"/>
          <w:shd w:val="clear" w:color="auto" w:fill="FFFFFF"/>
        </w:rPr>
        <w:t>Even with non-clustered deployments, it is best to upgrade search heads and search peers at the same time, to take full advantage of the latest search capabilities.</w:t>
      </w:r>
      <w:r w:rsidR="004B110E" w:rsidRPr="00A30DD9">
        <w:rPr>
          <w:rStyle w:val="apple-converted-space"/>
          <w:rFonts w:cs="Helvetica"/>
          <w:sz w:val="24"/>
          <w:szCs w:val="24"/>
          <w:shd w:val="clear" w:color="auto" w:fill="FFFFFF"/>
        </w:rPr>
        <w:t> </w:t>
      </w:r>
    </w:p>
    <w:p w:rsidR="00475908" w:rsidRDefault="00475908">
      <w:pPr>
        <w:rPr>
          <w:rStyle w:val="apple-converted-space"/>
          <w:rFonts w:cs="Helvetica"/>
          <w:sz w:val="24"/>
          <w:szCs w:val="24"/>
          <w:shd w:val="clear" w:color="auto" w:fill="FFFFFF"/>
        </w:rPr>
      </w:pPr>
    </w:p>
    <w:p w:rsidR="00475908" w:rsidRPr="00A30DD9" w:rsidRDefault="00475908">
      <w:pPr>
        <w:rPr>
          <w:rStyle w:val="apple-converted-space"/>
          <w:rFonts w:cs="Helvetica"/>
          <w:sz w:val="24"/>
          <w:szCs w:val="24"/>
          <w:shd w:val="clear" w:color="auto" w:fill="FFFFFF"/>
        </w:rPr>
      </w:pPr>
    </w:p>
    <w:p w:rsidR="004B110E" w:rsidRPr="00475908" w:rsidRDefault="004B110E" w:rsidP="004B110E">
      <w:pPr>
        <w:pStyle w:val="Heading1"/>
        <w:shd w:val="clear" w:color="auto" w:fill="FFFFFF"/>
        <w:spacing w:before="0" w:beforeAutospacing="0" w:after="150" w:afterAutospacing="0"/>
        <w:rPr>
          <w:rFonts w:asciiTheme="minorHAnsi" w:hAnsiTheme="minorHAnsi"/>
          <w:bCs w:val="0"/>
          <w:sz w:val="24"/>
          <w:szCs w:val="24"/>
        </w:rPr>
      </w:pPr>
      <w:r w:rsidRPr="00475908">
        <w:rPr>
          <w:rStyle w:val="mw-headline"/>
          <w:rFonts w:asciiTheme="minorHAnsi" w:hAnsiTheme="minorHAnsi"/>
          <w:sz w:val="24"/>
          <w:szCs w:val="24"/>
        </w:rPr>
        <w:lastRenderedPageBreak/>
        <w:t>Overview of configuration</w:t>
      </w:r>
    </w:p>
    <w:p w:rsidR="004B110E" w:rsidRPr="00475908" w:rsidRDefault="004B110E" w:rsidP="004B110E">
      <w:pPr>
        <w:pStyle w:val="Heading2"/>
        <w:shd w:val="clear" w:color="auto" w:fill="FFFFFF"/>
        <w:spacing w:before="300" w:after="150"/>
        <w:rPr>
          <w:rFonts w:asciiTheme="minorHAnsi" w:hAnsiTheme="minorHAnsi" w:cs="Times New Roman"/>
          <w:b/>
          <w:color w:val="auto"/>
          <w:sz w:val="24"/>
          <w:szCs w:val="24"/>
        </w:rPr>
      </w:pPr>
      <w:r w:rsidRPr="00475908">
        <w:rPr>
          <w:rStyle w:val="mw-headline"/>
          <w:rFonts w:asciiTheme="minorHAnsi" w:hAnsiTheme="minorHAnsi"/>
          <w:b/>
          <w:color w:val="auto"/>
          <w:sz w:val="24"/>
          <w:szCs w:val="24"/>
        </w:rPr>
        <w:t>Configure distributed search</w:t>
      </w:r>
    </w:p>
    <w:p w:rsidR="004B110E" w:rsidRPr="00A30DD9" w:rsidRDefault="004B110E" w:rsidP="004B110E">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rPr>
        <w:t>Setting up distributed search consists of three basic steps:</w:t>
      </w:r>
    </w:p>
    <w:p w:rsidR="00475908" w:rsidRPr="00475908" w:rsidRDefault="00475908" w:rsidP="00475908">
      <w:pPr>
        <w:pStyle w:val="mw-collapsed"/>
        <w:shd w:val="clear" w:color="auto" w:fill="FFFFFF"/>
        <w:spacing w:before="0" w:beforeAutospacing="0" w:after="150" w:afterAutospacing="0" w:line="360" w:lineRule="atLeast"/>
        <w:rPr>
          <w:rFonts w:asciiTheme="minorHAnsi" w:hAnsiTheme="minorHAnsi" w:cs="Helvetica"/>
          <w:bCs/>
        </w:rPr>
      </w:pPr>
      <w:r>
        <w:rPr>
          <w:rFonts w:asciiTheme="minorHAnsi" w:hAnsiTheme="minorHAnsi" w:cs="Helvetica"/>
          <w:bCs/>
        </w:rPr>
        <w:t xml:space="preserve">1. </w:t>
      </w:r>
      <w:r w:rsidR="004B110E" w:rsidRPr="00475908">
        <w:rPr>
          <w:rFonts w:asciiTheme="minorHAnsi" w:hAnsiTheme="minorHAnsi" w:cs="Helvetica"/>
          <w:bCs/>
        </w:rPr>
        <w:t>Designate a Splunk Enterprise instance as the search head</w:t>
      </w:r>
      <w:r w:rsidR="00314B26">
        <w:rPr>
          <w:rFonts w:asciiTheme="minorHAnsi" w:hAnsiTheme="minorHAnsi" w:cs="Helvetica"/>
          <w:bCs/>
        </w:rPr>
        <w:t>. Get a physical server and install Splunk full instance</w:t>
      </w:r>
    </w:p>
    <w:p w:rsidR="00475908" w:rsidRDefault="00475908" w:rsidP="004B110E">
      <w:pPr>
        <w:pStyle w:val="mw-collapsed"/>
        <w:shd w:val="clear" w:color="auto" w:fill="FFFFFF"/>
        <w:spacing w:before="0" w:beforeAutospacing="0" w:after="150" w:afterAutospacing="0" w:line="360" w:lineRule="atLeast"/>
        <w:rPr>
          <w:rFonts w:asciiTheme="minorHAnsi" w:hAnsiTheme="minorHAnsi" w:cs="Helvetica"/>
        </w:rPr>
      </w:pPr>
      <w:r>
        <w:rPr>
          <w:rFonts w:asciiTheme="minorHAnsi" w:hAnsiTheme="minorHAnsi" w:cs="Helvetica"/>
          <w:bCs/>
        </w:rPr>
        <w:t xml:space="preserve">2. </w:t>
      </w:r>
      <w:r w:rsidR="004B110E" w:rsidRPr="00A30DD9">
        <w:rPr>
          <w:rStyle w:val="apple-converted-space"/>
          <w:rFonts w:asciiTheme="minorHAnsi" w:hAnsiTheme="minorHAnsi" w:cs="Helvetica"/>
        </w:rPr>
        <w:t> </w:t>
      </w:r>
      <w:r w:rsidR="004B110E" w:rsidRPr="00A30DD9">
        <w:rPr>
          <w:rFonts w:asciiTheme="minorHAnsi" w:hAnsiTheme="minorHAnsi" w:cs="Helvetica"/>
        </w:rPr>
        <w:t>Add search peers to the search head</w:t>
      </w:r>
      <w:r w:rsidR="00314B26">
        <w:rPr>
          <w:rFonts w:asciiTheme="minorHAnsi" w:hAnsiTheme="minorHAnsi" w:cs="Helvetica"/>
        </w:rPr>
        <w:t xml:space="preserve"> (See below)</w:t>
      </w:r>
    </w:p>
    <w:p w:rsidR="004B110E" w:rsidRPr="00A30DD9" w:rsidRDefault="004B110E" w:rsidP="004B110E">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bCs/>
        </w:rPr>
        <w:t>3.</w:t>
      </w:r>
      <w:r w:rsidRPr="00A30DD9">
        <w:rPr>
          <w:rStyle w:val="apple-converted-space"/>
          <w:rFonts w:asciiTheme="minorHAnsi" w:hAnsiTheme="minorHAnsi" w:cs="Helvetica"/>
        </w:rPr>
        <w:t> </w:t>
      </w:r>
      <w:r w:rsidRPr="00A30DD9">
        <w:rPr>
          <w:rFonts w:asciiTheme="minorHAnsi" w:hAnsiTheme="minorHAnsi" w:cs="Helvetica"/>
        </w:rPr>
        <w:t>Add data inputs to the s</w:t>
      </w:r>
      <w:r w:rsidR="00314B26">
        <w:rPr>
          <w:rFonts w:asciiTheme="minorHAnsi" w:hAnsiTheme="minorHAnsi" w:cs="Helvetica"/>
        </w:rPr>
        <w:t xml:space="preserve">earch peers. You add inputs </w:t>
      </w:r>
      <w:r w:rsidR="00475908" w:rsidRPr="00A30DD9">
        <w:rPr>
          <w:rFonts w:asciiTheme="minorHAnsi" w:hAnsiTheme="minorHAnsi" w:cs="Helvetica"/>
        </w:rPr>
        <w:t>directly</w:t>
      </w:r>
      <w:r w:rsidRPr="00A30DD9">
        <w:rPr>
          <w:rFonts w:asciiTheme="minorHAnsi" w:hAnsiTheme="minorHAnsi" w:cs="Helvetica"/>
        </w:rPr>
        <w:t xml:space="preserve"> on the search peer or through forwarders connecting to the search peer. </w:t>
      </w:r>
    </w:p>
    <w:p w:rsidR="004B110E" w:rsidRPr="00314B26" w:rsidRDefault="004B110E">
      <w:pPr>
        <w:rPr>
          <w:rFonts w:cs="Helvetica"/>
          <w:b/>
          <w:sz w:val="24"/>
          <w:szCs w:val="24"/>
          <w:shd w:val="clear" w:color="auto" w:fill="FFFFFF"/>
        </w:rPr>
      </w:pPr>
      <w:r w:rsidRPr="00314B26">
        <w:rPr>
          <w:rFonts w:cs="Helvetica"/>
          <w:b/>
          <w:bCs/>
          <w:sz w:val="24"/>
          <w:szCs w:val="24"/>
          <w:shd w:val="clear" w:color="auto" w:fill="FFFFFF"/>
        </w:rPr>
        <w:t>Important:</w:t>
      </w:r>
      <w:r w:rsidRPr="00314B26">
        <w:rPr>
          <w:rStyle w:val="apple-converted-space"/>
          <w:rFonts w:cs="Helvetica"/>
          <w:b/>
          <w:sz w:val="24"/>
          <w:szCs w:val="24"/>
          <w:shd w:val="clear" w:color="auto" w:fill="FFFFFF"/>
        </w:rPr>
        <w:t> </w:t>
      </w:r>
      <w:r w:rsidRPr="00314B26">
        <w:rPr>
          <w:rFonts w:cs="Helvetica"/>
          <w:b/>
          <w:sz w:val="24"/>
          <w:szCs w:val="24"/>
          <w:shd w:val="clear" w:color="auto" w:fill="FFFFFF"/>
        </w:rPr>
        <w:t>Do</w:t>
      </w:r>
      <w:r w:rsidRPr="00314B26">
        <w:rPr>
          <w:rStyle w:val="apple-converted-space"/>
          <w:rFonts w:cs="Helvetica"/>
          <w:b/>
          <w:sz w:val="24"/>
          <w:szCs w:val="24"/>
          <w:shd w:val="clear" w:color="auto" w:fill="FFFFFF"/>
        </w:rPr>
        <w:t> </w:t>
      </w:r>
      <w:r w:rsidRPr="00314B26">
        <w:rPr>
          <w:rFonts w:cs="Helvetica"/>
          <w:b/>
          <w:bCs/>
          <w:sz w:val="24"/>
          <w:szCs w:val="24"/>
          <w:shd w:val="clear" w:color="auto" w:fill="FFFFFF"/>
        </w:rPr>
        <w:t>not</w:t>
      </w:r>
      <w:r w:rsidRPr="00314B26">
        <w:rPr>
          <w:rStyle w:val="apple-converted-space"/>
          <w:rFonts w:cs="Helvetica"/>
          <w:b/>
          <w:sz w:val="24"/>
          <w:szCs w:val="24"/>
          <w:shd w:val="clear" w:color="auto" w:fill="FFFFFF"/>
        </w:rPr>
        <w:t> </w:t>
      </w:r>
      <w:r w:rsidRPr="00314B26">
        <w:rPr>
          <w:rFonts w:cs="Helvetica"/>
          <w:b/>
          <w:sz w:val="24"/>
          <w:szCs w:val="24"/>
          <w:shd w:val="clear" w:color="auto" w:fill="FFFFFF"/>
        </w:rPr>
        <w:t>configure the search head for indexing of external data, since that will violate its license.A search head should not perform a dual function as a search peer</w:t>
      </w:r>
    </w:p>
    <w:p w:rsidR="001D0AB5" w:rsidRPr="00314B26" w:rsidRDefault="001D0AB5" w:rsidP="001D0AB5">
      <w:pPr>
        <w:pStyle w:val="Heading1"/>
        <w:shd w:val="clear" w:color="auto" w:fill="FFFFFF"/>
        <w:spacing w:before="0" w:beforeAutospacing="0" w:after="150" w:afterAutospacing="0"/>
        <w:rPr>
          <w:rFonts w:asciiTheme="minorHAnsi" w:hAnsiTheme="minorHAnsi"/>
          <w:bCs w:val="0"/>
          <w:sz w:val="24"/>
          <w:szCs w:val="24"/>
        </w:rPr>
      </w:pPr>
      <w:r w:rsidRPr="00314B26">
        <w:rPr>
          <w:rStyle w:val="mw-headline"/>
          <w:rFonts w:asciiTheme="minorHAnsi" w:hAnsiTheme="minorHAnsi"/>
          <w:sz w:val="24"/>
          <w:szCs w:val="24"/>
        </w:rPr>
        <w:t>Add search peers to the search head</w:t>
      </w:r>
    </w:p>
    <w:p w:rsidR="001D0AB5" w:rsidRPr="00314B26" w:rsidRDefault="001D0AB5" w:rsidP="00314B26">
      <w:pPr>
        <w:pStyle w:val="NormalWeb"/>
        <w:numPr>
          <w:ilvl w:val="0"/>
          <w:numId w:val="12"/>
        </w:numPr>
        <w:shd w:val="clear" w:color="auto" w:fill="FFFFFF"/>
        <w:spacing w:before="0" w:beforeAutospacing="0" w:after="150" w:afterAutospacing="0" w:line="360" w:lineRule="atLeast"/>
        <w:rPr>
          <w:rFonts w:asciiTheme="minorHAnsi" w:hAnsiTheme="minorHAnsi" w:cs="Helvetica"/>
        </w:rPr>
      </w:pPr>
      <w:r w:rsidRPr="00314B26">
        <w:rPr>
          <w:rFonts w:asciiTheme="minorHAnsi" w:hAnsiTheme="minorHAnsi" w:cs="Helvetica"/>
        </w:rPr>
        <w:t>To activate</w:t>
      </w:r>
      <w:r w:rsidRPr="00314B26">
        <w:rPr>
          <w:rStyle w:val="apple-converted-space"/>
          <w:rFonts w:asciiTheme="minorHAnsi" w:hAnsiTheme="minorHAnsi" w:cs="Helvetica"/>
        </w:rPr>
        <w:t> </w:t>
      </w:r>
      <w:hyperlink r:id="rId16" w:tooltip="Splexicon:Distributedsearch" w:history="1">
        <w:r w:rsidRPr="00314B26">
          <w:rPr>
            <w:rStyle w:val="Hyperlink"/>
            <w:rFonts w:asciiTheme="minorHAnsi" w:hAnsiTheme="minorHAnsi" w:cs="Helvetica"/>
            <w:bCs/>
            <w:color w:val="auto"/>
            <w:u w:val="none"/>
          </w:rPr>
          <w:t>distributed search</w:t>
        </w:r>
      </w:hyperlink>
      <w:r w:rsidRPr="00314B26">
        <w:rPr>
          <w:rFonts w:asciiTheme="minorHAnsi" w:hAnsiTheme="minorHAnsi" w:cs="Helvetica"/>
        </w:rPr>
        <w:t>, you add</w:t>
      </w:r>
      <w:r w:rsidRPr="00314B26">
        <w:rPr>
          <w:rStyle w:val="apple-converted-space"/>
          <w:rFonts w:asciiTheme="minorHAnsi" w:hAnsiTheme="minorHAnsi" w:cs="Helvetica"/>
        </w:rPr>
        <w:t> </w:t>
      </w:r>
      <w:hyperlink r:id="rId17" w:tooltip="Splexicon:Searchpeer" w:history="1">
        <w:r w:rsidRPr="00314B26">
          <w:rPr>
            <w:rStyle w:val="Hyperlink"/>
            <w:rFonts w:asciiTheme="minorHAnsi" w:hAnsiTheme="minorHAnsi" w:cs="Helvetica"/>
            <w:bCs/>
            <w:color w:val="auto"/>
            <w:u w:val="none"/>
          </w:rPr>
          <w:t>search peers</w:t>
        </w:r>
      </w:hyperlink>
      <w:r w:rsidRPr="00314B26">
        <w:rPr>
          <w:rFonts w:asciiTheme="minorHAnsi" w:hAnsiTheme="minorHAnsi" w:cs="Helvetica"/>
        </w:rPr>
        <w:t>, or</w:t>
      </w:r>
      <w:r w:rsidRPr="00314B26">
        <w:rPr>
          <w:rStyle w:val="apple-converted-space"/>
          <w:rFonts w:asciiTheme="minorHAnsi" w:hAnsiTheme="minorHAnsi" w:cs="Helvetica"/>
        </w:rPr>
        <w:t> </w:t>
      </w:r>
      <w:hyperlink r:id="rId18" w:tooltip="Splexicon:Indexer" w:history="1">
        <w:r w:rsidRPr="00314B26">
          <w:rPr>
            <w:rStyle w:val="Hyperlink"/>
            <w:rFonts w:asciiTheme="minorHAnsi" w:hAnsiTheme="minorHAnsi" w:cs="Helvetica"/>
            <w:bCs/>
            <w:color w:val="auto"/>
            <w:u w:val="none"/>
          </w:rPr>
          <w:t>indexers</w:t>
        </w:r>
      </w:hyperlink>
      <w:r w:rsidRPr="00314B26">
        <w:rPr>
          <w:rFonts w:asciiTheme="minorHAnsi" w:hAnsiTheme="minorHAnsi" w:cs="Helvetica"/>
        </w:rPr>
        <w:t>, to a Splunk Enterprise instance that you designate as a</w:t>
      </w:r>
      <w:r w:rsidRPr="00314B26">
        <w:rPr>
          <w:rStyle w:val="apple-converted-space"/>
          <w:rFonts w:asciiTheme="minorHAnsi" w:hAnsiTheme="minorHAnsi" w:cs="Helvetica"/>
        </w:rPr>
        <w:t> </w:t>
      </w:r>
      <w:hyperlink r:id="rId19" w:tooltip="Splexicon:Searchhead" w:history="1">
        <w:r w:rsidRPr="00314B26">
          <w:rPr>
            <w:rStyle w:val="Hyperlink"/>
            <w:rFonts w:asciiTheme="minorHAnsi" w:hAnsiTheme="minorHAnsi" w:cs="Helvetica"/>
            <w:bCs/>
            <w:color w:val="auto"/>
            <w:u w:val="none"/>
          </w:rPr>
          <w:t>search head</w:t>
        </w:r>
      </w:hyperlink>
      <w:r w:rsidRPr="00314B26">
        <w:rPr>
          <w:rFonts w:asciiTheme="minorHAnsi" w:hAnsiTheme="minorHAnsi" w:cs="Helvetica"/>
        </w:rPr>
        <w:t>. You do this by specifying each search peer manually.</w:t>
      </w:r>
    </w:p>
    <w:p w:rsidR="00A30DD9" w:rsidRPr="00A30DD9" w:rsidRDefault="00A30DD9" w:rsidP="00A30DD9">
      <w:pPr>
        <w:shd w:val="clear" w:color="auto" w:fill="FFFFFF"/>
        <w:spacing w:after="150" w:line="360" w:lineRule="atLeast"/>
        <w:rPr>
          <w:rFonts w:eastAsia="Times New Roman" w:cs="Helvetica"/>
          <w:b/>
          <w:sz w:val="24"/>
          <w:szCs w:val="24"/>
        </w:rPr>
      </w:pPr>
      <w:r w:rsidRPr="00A30DD9">
        <w:rPr>
          <w:rFonts w:eastAsia="Times New Roman" w:cs="Helvetica"/>
          <w:b/>
          <w:sz w:val="24"/>
          <w:szCs w:val="24"/>
        </w:rPr>
        <w:t>To set up the connection between a search head and its search peers, configure the search head through one of these methods:</w:t>
      </w:r>
    </w:p>
    <w:p w:rsidR="00A30DD9" w:rsidRPr="00A30DD9" w:rsidRDefault="00A30DD9" w:rsidP="00A30DD9">
      <w:pPr>
        <w:numPr>
          <w:ilvl w:val="0"/>
          <w:numId w:val="3"/>
        </w:numPr>
        <w:shd w:val="clear" w:color="auto" w:fill="FFFFFF"/>
        <w:spacing w:before="100" w:beforeAutospacing="1" w:after="24" w:line="360" w:lineRule="atLeast"/>
        <w:ind w:left="384"/>
        <w:rPr>
          <w:rFonts w:eastAsia="Times New Roman" w:cs="Times New Roman"/>
          <w:sz w:val="24"/>
          <w:szCs w:val="24"/>
        </w:rPr>
      </w:pPr>
      <w:r w:rsidRPr="00A30DD9">
        <w:rPr>
          <w:rFonts w:eastAsia="Times New Roman" w:cs="Times New Roman"/>
          <w:sz w:val="24"/>
          <w:szCs w:val="24"/>
        </w:rPr>
        <w:t> Splunk Web</w:t>
      </w:r>
    </w:p>
    <w:p w:rsidR="00A30DD9" w:rsidRPr="00A30DD9" w:rsidRDefault="00A30DD9" w:rsidP="00A30DD9">
      <w:pPr>
        <w:numPr>
          <w:ilvl w:val="0"/>
          <w:numId w:val="3"/>
        </w:numPr>
        <w:shd w:val="clear" w:color="auto" w:fill="FFFFFF"/>
        <w:spacing w:before="100" w:beforeAutospacing="1" w:after="24" w:line="360" w:lineRule="atLeast"/>
        <w:ind w:left="384"/>
        <w:rPr>
          <w:rFonts w:eastAsia="Times New Roman" w:cs="Times New Roman"/>
          <w:sz w:val="24"/>
          <w:szCs w:val="24"/>
        </w:rPr>
      </w:pPr>
      <w:r w:rsidRPr="00A30DD9">
        <w:rPr>
          <w:rFonts w:eastAsia="Times New Roman" w:cs="Times New Roman"/>
          <w:sz w:val="24"/>
          <w:szCs w:val="24"/>
        </w:rPr>
        <w:t> Splunk CLI</w:t>
      </w:r>
    </w:p>
    <w:p w:rsidR="00A30DD9" w:rsidRPr="00A30DD9" w:rsidRDefault="00A30DD9" w:rsidP="00A30DD9">
      <w:pPr>
        <w:numPr>
          <w:ilvl w:val="0"/>
          <w:numId w:val="3"/>
        </w:numPr>
        <w:shd w:val="clear" w:color="auto" w:fill="FFFFFF"/>
        <w:spacing w:before="100" w:beforeAutospacing="1" w:after="24" w:line="360" w:lineRule="atLeast"/>
        <w:ind w:left="384"/>
        <w:rPr>
          <w:rFonts w:eastAsia="Times New Roman" w:cs="Times New Roman"/>
          <w:sz w:val="24"/>
          <w:szCs w:val="24"/>
        </w:rPr>
      </w:pPr>
      <w:r w:rsidRPr="00A30DD9">
        <w:rPr>
          <w:rFonts w:eastAsia="Times New Roman" w:cs="Times New Roman"/>
          <w:sz w:val="24"/>
          <w:szCs w:val="24"/>
        </w:rPr>
        <w:t> The </w:t>
      </w:r>
      <w:r w:rsidRPr="00314B26">
        <w:rPr>
          <w:rFonts w:eastAsia="Times New Roman" w:cs="Times New Roman"/>
          <w:sz w:val="24"/>
          <w:szCs w:val="24"/>
        </w:rPr>
        <w:t>distsearch.conf</w:t>
      </w:r>
      <w:r w:rsidRPr="00A30DD9">
        <w:rPr>
          <w:rFonts w:eastAsia="Times New Roman" w:cs="Times New Roman"/>
          <w:sz w:val="24"/>
          <w:szCs w:val="24"/>
        </w:rPr>
        <w:t> configuration file</w:t>
      </w: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t>Splunk Web is the simplest method for most purposes.</w:t>
      </w:r>
    </w:p>
    <w:p w:rsid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t>The configuration occurs on the search head. For most deployments, no configuration is necessary on the search peers. Access to the peers is controlled through public key authentication.</w:t>
      </w:r>
    </w:p>
    <w:p w:rsidR="00314B26" w:rsidRDefault="00314B26" w:rsidP="00A30DD9">
      <w:pPr>
        <w:shd w:val="clear" w:color="auto" w:fill="FFFFFF"/>
        <w:spacing w:after="150" w:line="360" w:lineRule="atLeast"/>
        <w:rPr>
          <w:rFonts w:eastAsia="Times New Roman" w:cs="Helvetica"/>
          <w:sz w:val="24"/>
          <w:szCs w:val="24"/>
        </w:rPr>
      </w:pPr>
    </w:p>
    <w:p w:rsidR="00314B26" w:rsidRDefault="00314B26" w:rsidP="00A30DD9">
      <w:pPr>
        <w:shd w:val="clear" w:color="auto" w:fill="FFFFFF"/>
        <w:spacing w:after="150" w:line="360" w:lineRule="atLeast"/>
        <w:rPr>
          <w:rFonts w:eastAsia="Times New Roman" w:cs="Helvetica"/>
          <w:sz w:val="24"/>
          <w:szCs w:val="24"/>
        </w:rPr>
      </w:pPr>
    </w:p>
    <w:p w:rsidR="00314B26" w:rsidRPr="00A30DD9" w:rsidRDefault="00314B26" w:rsidP="00A30DD9">
      <w:pPr>
        <w:shd w:val="clear" w:color="auto" w:fill="FFFFFF"/>
        <w:spacing w:after="150" w:line="360" w:lineRule="atLeast"/>
        <w:rPr>
          <w:rFonts w:eastAsia="Times New Roman" w:cs="Helvetica"/>
          <w:sz w:val="24"/>
          <w:szCs w:val="24"/>
        </w:rPr>
      </w:pPr>
    </w:p>
    <w:p w:rsidR="00A30DD9" w:rsidRPr="00314B26" w:rsidRDefault="00A30DD9" w:rsidP="00A30DD9">
      <w:pPr>
        <w:pStyle w:val="Heading2"/>
        <w:shd w:val="clear" w:color="auto" w:fill="FFFFFF"/>
        <w:spacing w:before="300" w:after="150"/>
        <w:rPr>
          <w:rFonts w:asciiTheme="minorHAnsi" w:hAnsiTheme="minorHAnsi"/>
          <w:b/>
          <w:i/>
          <w:color w:val="5B9BD5" w:themeColor="accent1"/>
          <w:sz w:val="24"/>
          <w:szCs w:val="24"/>
        </w:rPr>
      </w:pPr>
      <w:r w:rsidRPr="00314B26">
        <w:rPr>
          <w:rStyle w:val="mw-headline"/>
          <w:rFonts w:asciiTheme="minorHAnsi" w:hAnsiTheme="minorHAnsi"/>
          <w:b/>
          <w:i/>
          <w:color w:val="5B9BD5" w:themeColor="accent1"/>
          <w:sz w:val="24"/>
          <w:szCs w:val="24"/>
        </w:rPr>
        <w:lastRenderedPageBreak/>
        <w:t>Use Splunk Web</w:t>
      </w:r>
    </w:p>
    <w:p w:rsidR="00A30DD9" w:rsidRPr="00314B26" w:rsidRDefault="00A30DD9" w:rsidP="00A30DD9">
      <w:pPr>
        <w:pStyle w:val="Heading3"/>
        <w:shd w:val="clear" w:color="auto" w:fill="FFFFFF"/>
        <w:spacing w:before="300" w:after="150"/>
        <w:rPr>
          <w:rFonts w:asciiTheme="minorHAnsi" w:hAnsiTheme="minorHAnsi"/>
          <w:b/>
          <w:color w:val="auto"/>
        </w:rPr>
      </w:pPr>
      <w:r w:rsidRPr="00314B26">
        <w:rPr>
          <w:rStyle w:val="mw-headline"/>
          <w:rFonts w:asciiTheme="minorHAnsi" w:hAnsiTheme="minorHAnsi"/>
          <w:b/>
          <w:color w:val="auto"/>
        </w:rPr>
        <w:t>Specify the search peers</w:t>
      </w:r>
    </w:p>
    <w:p w:rsidR="00A30DD9" w:rsidRP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bCs/>
        </w:rPr>
        <w:t>1.</w:t>
      </w:r>
      <w:r w:rsidRPr="00A30DD9">
        <w:rPr>
          <w:rStyle w:val="apple-converted-space"/>
          <w:rFonts w:asciiTheme="minorHAnsi" w:hAnsiTheme="minorHAnsi" w:cs="Helvetica"/>
        </w:rPr>
        <w:t> </w:t>
      </w:r>
      <w:r w:rsidRPr="00A30DD9">
        <w:rPr>
          <w:rFonts w:asciiTheme="minorHAnsi" w:hAnsiTheme="minorHAnsi" w:cs="Helvetica"/>
        </w:rPr>
        <w:t>Log into Splunk Web on the search head and click</w:t>
      </w:r>
      <w:r w:rsidRPr="00A30DD9">
        <w:rPr>
          <w:rStyle w:val="apple-converted-space"/>
          <w:rFonts w:asciiTheme="minorHAnsi" w:hAnsiTheme="minorHAnsi" w:cs="Helvetica"/>
        </w:rPr>
        <w:t> </w:t>
      </w:r>
      <w:r w:rsidRPr="00A30DD9">
        <w:rPr>
          <w:rFonts w:asciiTheme="minorHAnsi" w:hAnsiTheme="minorHAnsi" w:cs="Helvetica"/>
          <w:bCs/>
        </w:rPr>
        <w:t>Settings</w:t>
      </w:r>
      <w:r w:rsidRPr="00A30DD9">
        <w:rPr>
          <w:rStyle w:val="apple-converted-space"/>
          <w:rFonts w:asciiTheme="minorHAnsi" w:hAnsiTheme="minorHAnsi" w:cs="Helvetica"/>
        </w:rPr>
        <w:t> </w:t>
      </w:r>
      <w:r w:rsidRPr="00A30DD9">
        <w:rPr>
          <w:rFonts w:asciiTheme="minorHAnsi" w:hAnsiTheme="minorHAnsi" w:cs="Helvetica"/>
        </w:rPr>
        <w:t>at the top of the page.</w:t>
      </w:r>
    </w:p>
    <w:p w:rsidR="00A30DD9" w:rsidRP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bCs/>
        </w:rPr>
        <w:t>2.</w:t>
      </w:r>
      <w:r w:rsidRPr="00A30DD9">
        <w:rPr>
          <w:rStyle w:val="apple-converted-space"/>
          <w:rFonts w:asciiTheme="minorHAnsi" w:hAnsiTheme="minorHAnsi" w:cs="Helvetica"/>
        </w:rPr>
        <w:t> </w:t>
      </w:r>
      <w:r w:rsidRPr="00A30DD9">
        <w:rPr>
          <w:rFonts w:asciiTheme="minorHAnsi" w:hAnsiTheme="minorHAnsi" w:cs="Helvetica"/>
        </w:rPr>
        <w:t>Click</w:t>
      </w:r>
      <w:r w:rsidRPr="00A30DD9">
        <w:rPr>
          <w:rStyle w:val="apple-converted-space"/>
          <w:rFonts w:asciiTheme="minorHAnsi" w:hAnsiTheme="minorHAnsi" w:cs="Helvetica"/>
        </w:rPr>
        <w:t> </w:t>
      </w:r>
      <w:r w:rsidRPr="00A30DD9">
        <w:rPr>
          <w:rFonts w:asciiTheme="minorHAnsi" w:hAnsiTheme="minorHAnsi" w:cs="Helvetica"/>
          <w:bCs/>
        </w:rPr>
        <w:t>Distributed search</w:t>
      </w:r>
      <w:r w:rsidRPr="00A30DD9">
        <w:rPr>
          <w:rStyle w:val="apple-converted-space"/>
          <w:rFonts w:asciiTheme="minorHAnsi" w:hAnsiTheme="minorHAnsi" w:cs="Helvetica"/>
        </w:rPr>
        <w:t> </w:t>
      </w:r>
      <w:r w:rsidRPr="00A30DD9">
        <w:rPr>
          <w:rFonts w:asciiTheme="minorHAnsi" w:hAnsiTheme="minorHAnsi" w:cs="Helvetica"/>
        </w:rPr>
        <w:t>in the Distributed Environment area.</w:t>
      </w:r>
    </w:p>
    <w:p w:rsidR="00A30DD9" w:rsidRP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bCs/>
        </w:rPr>
        <w:t>3.</w:t>
      </w:r>
      <w:r w:rsidRPr="00A30DD9">
        <w:rPr>
          <w:rStyle w:val="apple-converted-space"/>
          <w:rFonts w:asciiTheme="minorHAnsi" w:hAnsiTheme="minorHAnsi" w:cs="Helvetica"/>
        </w:rPr>
        <w:t> </w:t>
      </w:r>
      <w:r w:rsidRPr="00A30DD9">
        <w:rPr>
          <w:rFonts w:asciiTheme="minorHAnsi" w:hAnsiTheme="minorHAnsi" w:cs="Helvetica"/>
        </w:rPr>
        <w:t>Click</w:t>
      </w:r>
      <w:r w:rsidRPr="00A30DD9">
        <w:rPr>
          <w:rStyle w:val="apple-converted-space"/>
          <w:rFonts w:asciiTheme="minorHAnsi" w:hAnsiTheme="minorHAnsi" w:cs="Helvetica"/>
        </w:rPr>
        <w:t> </w:t>
      </w:r>
      <w:r w:rsidRPr="00A30DD9">
        <w:rPr>
          <w:rFonts w:asciiTheme="minorHAnsi" w:hAnsiTheme="minorHAnsi" w:cs="Helvetica"/>
          <w:bCs/>
        </w:rPr>
        <w:t>Search peers</w:t>
      </w:r>
      <w:r w:rsidRPr="00A30DD9">
        <w:rPr>
          <w:rFonts w:asciiTheme="minorHAnsi" w:hAnsiTheme="minorHAnsi" w:cs="Helvetica"/>
        </w:rPr>
        <w:t>.</w:t>
      </w:r>
    </w:p>
    <w:p w:rsidR="00A30DD9" w:rsidRP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bCs/>
        </w:rPr>
        <w:t>4.</w:t>
      </w:r>
      <w:r w:rsidRPr="00A30DD9">
        <w:rPr>
          <w:rStyle w:val="apple-converted-space"/>
          <w:rFonts w:asciiTheme="minorHAnsi" w:hAnsiTheme="minorHAnsi" w:cs="Helvetica"/>
        </w:rPr>
        <w:t> </w:t>
      </w:r>
      <w:r w:rsidRPr="00A30DD9">
        <w:rPr>
          <w:rFonts w:asciiTheme="minorHAnsi" w:hAnsiTheme="minorHAnsi" w:cs="Helvetica"/>
        </w:rPr>
        <w:t>On the</w:t>
      </w:r>
      <w:r w:rsidRPr="00A30DD9">
        <w:rPr>
          <w:rStyle w:val="apple-converted-space"/>
          <w:rFonts w:asciiTheme="minorHAnsi" w:hAnsiTheme="minorHAnsi" w:cs="Helvetica"/>
        </w:rPr>
        <w:t> </w:t>
      </w:r>
      <w:r w:rsidRPr="00A30DD9">
        <w:rPr>
          <w:rFonts w:asciiTheme="minorHAnsi" w:hAnsiTheme="minorHAnsi" w:cs="Helvetica"/>
          <w:bCs/>
        </w:rPr>
        <w:t>Search peers</w:t>
      </w:r>
      <w:r w:rsidRPr="00A30DD9">
        <w:rPr>
          <w:rStyle w:val="apple-converted-space"/>
          <w:rFonts w:asciiTheme="minorHAnsi" w:hAnsiTheme="minorHAnsi" w:cs="Helvetica"/>
        </w:rPr>
        <w:t> </w:t>
      </w:r>
      <w:r w:rsidRPr="00A30DD9">
        <w:rPr>
          <w:rFonts w:asciiTheme="minorHAnsi" w:hAnsiTheme="minorHAnsi" w:cs="Helvetica"/>
        </w:rPr>
        <w:t>page, select</w:t>
      </w:r>
      <w:r w:rsidRPr="00A30DD9">
        <w:rPr>
          <w:rStyle w:val="apple-converted-space"/>
          <w:rFonts w:asciiTheme="minorHAnsi" w:hAnsiTheme="minorHAnsi" w:cs="Helvetica"/>
        </w:rPr>
        <w:t> </w:t>
      </w:r>
      <w:r w:rsidRPr="00A30DD9">
        <w:rPr>
          <w:rFonts w:asciiTheme="minorHAnsi" w:hAnsiTheme="minorHAnsi" w:cs="Helvetica"/>
          <w:bCs/>
        </w:rPr>
        <w:t>New</w:t>
      </w:r>
      <w:r w:rsidRPr="00A30DD9">
        <w:rPr>
          <w:rFonts w:asciiTheme="minorHAnsi" w:hAnsiTheme="minorHAnsi" w:cs="Helvetica"/>
        </w:rPr>
        <w:t>.</w:t>
      </w:r>
    </w:p>
    <w:p w:rsidR="00A30DD9" w:rsidRP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bCs/>
        </w:rPr>
        <w:t>5.</w:t>
      </w:r>
      <w:r w:rsidRPr="00A30DD9">
        <w:rPr>
          <w:rStyle w:val="apple-converted-space"/>
          <w:rFonts w:asciiTheme="minorHAnsi" w:hAnsiTheme="minorHAnsi" w:cs="Helvetica"/>
        </w:rPr>
        <w:t> </w:t>
      </w:r>
      <w:r w:rsidRPr="00A30DD9">
        <w:rPr>
          <w:rFonts w:asciiTheme="minorHAnsi" w:hAnsiTheme="minorHAnsi" w:cs="Helvetica"/>
        </w:rPr>
        <w:t>Specify the search peer, along with any authentication settings.</w:t>
      </w:r>
    </w:p>
    <w:p w:rsidR="00A30DD9" w:rsidRP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bCs/>
        </w:rPr>
        <w:t>6.</w:t>
      </w:r>
      <w:r w:rsidRPr="00A30DD9">
        <w:rPr>
          <w:rStyle w:val="apple-converted-space"/>
          <w:rFonts w:asciiTheme="minorHAnsi" w:hAnsiTheme="minorHAnsi" w:cs="Helvetica"/>
        </w:rPr>
        <w:t> </w:t>
      </w:r>
      <w:r w:rsidRPr="00A30DD9">
        <w:rPr>
          <w:rFonts w:asciiTheme="minorHAnsi" w:hAnsiTheme="minorHAnsi" w:cs="Helvetica"/>
        </w:rPr>
        <w:t>Click</w:t>
      </w:r>
      <w:r w:rsidRPr="00A30DD9">
        <w:rPr>
          <w:rStyle w:val="apple-converted-space"/>
          <w:rFonts w:asciiTheme="minorHAnsi" w:hAnsiTheme="minorHAnsi" w:cs="Helvetica"/>
        </w:rPr>
        <w:t> </w:t>
      </w:r>
      <w:r w:rsidRPr="00A30DD9">
        <w:rPr>
          <w:rFonts w:asciiTheme="minorHAnsi" w:hAnsiTheme="minorHAnsi" w:cs="Helvetica"/>
          <w:bCs/>
        </w:rPr>
        <w:t>Save</w:t>
      </w:r>
      <w:r w:rsidRPr="00A30DD9">
        <w:rPr>
          <w:rFonts w:asciiTheme="minorHAnsi" w:hAnsiTheme="minorHAnsi" w:cs="Helvetica"/>
        </w:rPr>
        <w:t>.</w:t>
      </w:r>
    </w:p>
    <w:p w:rsid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bCs/>
        </w:rPr>
        <w:t>7.</w:t>
      </w:r>
      <w:r w:rsidRPr="00A30DD9">
        <w:rPr>
          <w:rStyle w:val="apple-converted-space"/>
          <w:rFonts w:asciiTheme="minorHAnsi" w:hAnsiTheme="minorHAnsi" w:cs="Helvetica"/>
        </w:rPr>
        <w:t> </w:t>
      </w:r>
      <w:r w:rsidRPr="00A30DD9">
        <w:rPr>
          <w:rFonts w:asciiTheme="minorHAnsi" w:hAnsiTheme="minorHAnsi" w:cs="Helvetica"/>
        </w:rPr>
        <w:t>Repeat for each of the search head's search peers.</w:t>
      </w:r>
    </w:p>
    <w:p w:rsidR="00A30DD9" w:rsidRPr="00FB688B" w:rsidRDefault="00A30DD9">
      <w:pPr>
        <w:rPr>
          <w:rFonts w:eastAsia="Times New Roman" w:cs="Helvetica"/>
          <w:sz w:val="24"/>
          <w:szCs w:val="24"/>
        </w:rPr>
      </w:pPr>
      <w:r w:rsidRPr="00314B26">
        <w:rPr>
          <w:b/>
          <w:i/>
          <w:color w:val="5B9BD5" w:themeColor="accent1"/>
          <w:sz w:val="24"/>
          <w:szCs w:val="24"/>
        </w:rPr>
        <w:t>Use CLI</w:t>
      </w: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t>1. Navigate to the </w:t>
      </w:r>
      <w:r w:rsidRPr="00FB688B">
        <w:rPr>
          <w:rFonts w:eastAsia="Times New Roman" w:cs="Helvetica"/>
          <w:sz w:val="24"/>
          <w:szCs w:val="24"/>
        </w:rPr>
        <w:t>$SPLUNK_HOME/bin/</w:t>
      </w:r>
      <w:r w:rsidRPr="00A30DD9">
        <w:rPr>
          <w:rFonts w:eastAsia="Times New Roman" w:cs="Helvetica"/>
          <w:sz w:val="24"/>
          <w:szCs w:val="24"/>
        </w:rPr>
        <w:t> directory on the search head.</w:t>
      </w: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t>2. Invoke the </w:t>
      </w:r>
      <w:r w:rsidRPr="00FB688B">
        <w:rPr>
          <w:rFonts w:eastAsia="Times New Roman" w:cs="Helvetica"/>
          <w:sz w:val="24"/>
          <w:szCs w:val="24"/>
        </w:rPr>
        <w:t>splunk add search-server</w:t>
      </w:r>
      <w:r w:rsidRPr="00A30DD9">
        <w:rPr>
          <w:rFonts w:eastAsia="Times New Roman" w:cs="Helvetica"/>
          <w:sz w:val="24"/>
          <w:szCs w:val="24"/>
        </w:rPr>
        <w:t> command for each search peer you want to add.</w:t>
      </w: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t>For example:</w:t>
      </w:r>
    </w:p>
    <w:p w:rsidR="00A30DD9" w:rsidRPr="00A30DD9" w:rsidRDefault="00A30DD9" w:rsidP="00314B26">
      <w:pPr>
        <w:shd w:val="clear" w:color="auto" w:fill="FFFFFF"/>
        <w:spacing w:after="150" w:line="360" w:lineRule="atLeast"/>
        <w:rPr>
          <w:rFonts w:eastAsia="Times New Roman" w:cs="Helvetica"/>
          <w:sz w:val="24"/>
          <w:szCs w:val="24"/>
        </w:rPr>
      </w:pPr>
      <w:r w:rsidRPr="00A30DD9">
        <w:rPr>
          <w:rFonts w:eastAsia="Times New Roman" w:cs="Helvetica"/>
          <w:sz w:val="24"/>
          <w:szCs w:val="24"/>
        </w:rPr>
        <w:t xml:space="preserve">splunk add search-server -host </w:t>
      </w:r>
      <w:r w:rsidR="00FB688B">
        <w:rPr>
          <w:rFonts w:eastAsia="Times New Roman" w:cs="Helvetica"/>
          <w:sz w:val="24"/>
          <w:szCs w:val="24"/>
        </w:rPr>
        <w:t>1.1.1.1</w:t>
      </w:r>
      <w:r w:rsidRPr="00A30DD9">
        <w:rPr>
          <w:rFonts w:eastAsia="Times New Roman" w:cs="Helvetica"/>
          <w:sz w:val="24"/>
          <w:szCs w:val="24"/>
        </w:rPr>
        <w:t>:8089 -auth admin:password -remoteUsername admin -remotePassword passremote</w:t>
      </w: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t>Note the following:</w:t>
      </w:r>
    </w:p>
    <w:p w:rsidR="00A30DD9" w:rsidRPr="00FB688B" w:rsidRDefault="00A30DD9" w:rsidP="00FB688B">
      <w:pPr>
        <w:pStyle w:val="ListParagraph"/>
        <w:numPr>
          <w:ilvl w:val="0"/>
          <w:numId w:val="12"/>
        </w:numPr>
        <w:shd w:val="clear" w:color="auto" w:fill="FFFFFF"/>
        <w:spacing w:after="150" w:line="360" w:lineRule="atLeast"/>
        <w:rPr>
          <w:rFonts w:eastAsia="Times New Roman" w:cs="Helvetica"/>
          <w:sz w:val="24"/>
          <w:szCs w:val="24"/>
        </w:rPr>
      </w:pPr>
      <w:r w:rsidRPr="00FB688B">
        <w:rPr>
          <w:rFonts w:eastAsia="Times New Roman" w:cs="Helvetica"/>
          <w:sz w:val="24"/>
          <w:szCs w:val="24"/>
        </w:rPr>
        <w:t>Use the -host flag to specify the IP address and management port for the search peer.</w:t>
      </w:r>
    </w:p>
    <w:p w:rsidR="00A30DD9" w:rsidRPr="00FB688B" w:rsidRDefault="00A30DD9" w:rsidP="00FB688B">
      <w:pPr>
        <w:pStyle w:val="ListParagraph"/>
        <w:numPr>
          <w:ilvl w:val="0"/>
          <w:numId w:val="12"/>
        </w:numPr>
        <w:shd w:val="clear" w:color="auto" w:fill="FFFFFF"/>
        <w:spacing w:after="150" w:line="360" w:lineRule="atLeast"/>
        <w:rPr>
          <w:rFonts w:eastAsia="Times New Roman" w:cs="Helvetica"/>
          <w:sz w:val="24"/>
          <w:szCs w:val="24"/>
        </w:rPr>
      </w:pPr>
      <w:r w:rsidRPr="00FB688B">
        <w:rPr>
          <w:rFonts w:eastAsia="Times New Roman" w:cs="Helvetica"/>
          <w:sz w:val="24"/>
          <w:szCs w:val="24"/>
        </w:rPr>
        <w:t>Provide credentials for both the local (search head) and remote (search peer) instances. Use the -auth flag for the local credentials and the -remoteUsername and -remotePassword flags for the remote credentials. The remote credentials must be for an admin-level user on the search peer.</w:t>
      </w:r>
    </w:p>
    <w:p w:rsidR="00A30DD9" w:rsidRDefault="00A30DD9">
      <w:pPr>
        <w:rPr>
          <w:sz w:val="24"/>
          <w:szCs w:val="24"/>
        </w:rPr>
      </w:pPr>
    </w:p>
    <w:p w:rsidR="00FB688B" w:rsidRDefault="00FB688B">
      <w:pPr>
        <w:rPr>
          <w:sz w:val="24"/>
          <w:szCs w:val="24"/>
        </w:rPr>
      </w:pPr>
    </w:p>
    <w:p w:rsidR="00FB688B" w:rsidRDefault="00FB688B">
      <w:pPr>
        <w:rPr>
          <w:sz w:val="24"/>
          <w:szCs w:val="24"/>
        </w:rPr>
      </w:pPr>
    </w:p>
    <w:p w:rsidR="00FB688B" w:rsidRDefault="00FB688B">
      <w:pPr>
        <w:rPr>
          <w:sz w:val="24"/>
          <w:szCs w:val="24"/>
        </w:rPr>
      </w:pPr>
    </w:p>
    <w:p w:rsidR="00FB688B" w:rsidRDefault="00FB688B">
      <w:pPr>
        <w:rPr>
          <w:sz w:val="24"/>
          <w:szCs w:val="24"/>
        </w:rPr>
      </w:pPr>
    </w:p>
    <w:p w:rsidR="00FB688B" w:rsidRPr="00A30DD9" w:rsidRDefault="00FB688B">
      <w:pPr>
        <w:rPr>
          <w:sz w:val="24"/>
          <w:szCs w:val="24"/>
        </w:rPr>
      </w:pPr>
    </w:p>
    <w:p w:rsidR="00A30DD9" w:rsidRPr="00FB688B" w:rsidRDefault="00A30DD9">
      <w:pPr>
        <w:rPr>
          <w:b/>
          <w:i/>
          <w:color w:val="5B9BD5" w:themeColor="accent1"/>
          <w:sz w:val="24"/>
          <w:szCs w:val="24"/>
        </w:rPr>
      </w:pPr>
      <w:r w:rsidRPr="00FB688B">
        <w:rPr>
          <w:b/>
          <w:i/>
          <w:color w:val="5B9BD5" w:themeColor="accent1"/>
          <w:sz w:val="24"/>
          <w:szCs w:val="24"/>
        </w:rPr>
        <w:lastRenderedPageBreak/>
        <w:t>Use</w:t>
      </w:r>
      <w:r w:rsidR="00FB688B" w:rsidRPr="00FB688B">
        <w:rPr>
          <w:b/>
          <w:i/>
          <w:color w:val="5B9BD5" w:themeColor="accent1"/>
          <w:sz w:val="24"/>
          <w:szCs w:val="24"/>
        </w:rPr>
        <w:t xml:space="preserve"> Configuration</w:t>
      </w:r>
    </w:p>
    <w:p w:rsidR="00A30DD9" w:rsidRP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bCs/>
        </w:rPr>
        <w:t>1</w:t>
      </w:r>
      <w:r w:rsidRPr="00FB688B">
        <w:rPr>
          <w:rFonts w:asciiTheme="minorHAnsi" w:hAnsiTheme="minorHAnsi" w:cs="Helvetica"/>
        </w:rPr>
        <w:t>.</w:t>
      </w:r>
      <w:r w:rsidRPr="00FB688B">
        <w:t> </w:t>
      </w:r>
      <w:r w:rsidRPr="00A30DD9">
        <w:rPr>
          <w:rFonts w:asciiTheme="minorHAnsi" w:hAnsiTheme="minorHAnsi" w:cs="Helvetica"/>
        </w:rPr>
        <w:t>Create or edit a</w:t>
      </w:r>
      <w:r w:rsidRPr="00FB688B">
        <w:t> </w:t>
      </w:r>
      <w:r w:rsidRPr="00FB688B">
        <w:rPr>
          <w:rFonts w:cs="Helvetica"/>
        </w:rPr>
        <w:t>distsearch.conf</w:t>
      </w:r>
      <w:r w:rsidRPr="00FB688B">
        <w:t> </w:t>
      </w:r>
      <w:r w:rsidRPr="00A30DD9">
        <w:rPr>
          <w:rFonts w:asciiTheme="minorHAnsi" w:hAnsiTheme="minorHAnsi" w:cs="Helvetica"/>
        </w:rPr>
        <w:t>file on the search head.</w:t>
      </w:r>
    </w:p>
    <w:p w:rsid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FB688B">
        <w:rPr>
          <w:rFonts w:asciiTheme="minorHAnsi" w:hAnsiTheme="minorHAnsi" w:cs="Helvetica"/>
        </w:rPr>
        <w:t>2.</w:t>
      </w:r>
      <w:r w:rsidRPr="00FB688B">
        <w:t> </w:t>
      </w:r>
      <w:r w:rsidRPr="00A30DD9">
        <w:rPr>
          <w:rFonts w:asciiTheme="minorHAnsi" w:hAnsiTheme="minorHAnsi" w:cs="Helvetica"/>
        </w:rPr>
        <w:t>Add the set of search peers to the</w:t>
      </w:r>
      <w:r w:rsidRPr="00FB688B">
        <w:t> </w:t>
      </w:r>
      <w:r w:rsidRPr="00FB688B">
        <w:rPr>
          <w:rFonts w:cs="Helvetica"/>
        </w:rPr>
        <w:t>[distributedSearch]</w:t>
      </w:r>
      <w:r w:rsidRPr="00FB688B">
        <w:t> </w:t>
      </w:r>
      <w:r w:rsidRPr="00A30DD9">
        <w:rPr>
          <w:rFonts w:asciiTheme="minorHAnsi" w:hAnsiTheme="minorHAnsi" w:cs="Helvetica"/>
        </w:rPr>
        <w:t>stanza as a set of comma-separated values (IP addresses with management ports). For example:</w:t>
      </w:r>
    </w:p>
    <w:p w:rsidR="00FB688B" w:rsidRDefault="00FB688B" w:rsidP="00A30DD9">
      <w:pPr>
        <w:pStyle w:val="mw-collapsed"/>
        <w:shd w:val="clear" w:color="auto" w:fill="FFFFFF"/>
        <w:spacing w:before="0" w:beforeAutospacing="0" w:after="150" w:afterAutospacing="0" w:line="360" w:lineRule="atLeast"/>
        <w:rPr>
          <w:rFonts w:asciiTheme="minorHAnsi" w:hAnsiTheme="minorHAnsi" w:cs="Helvetica"/>
        </w:rPr>
      </w:pPr>
      <w:r>
        <w:rPr>
          <w:rFonts w:asciiTheme="minorHAnsi" w:hAnsiTheme="minorHAnsi" w:cs="Helvetica"/>
        </w:rPr>
        <w:t>[distributedSearch]</w:t>
      </w:r>
    </w:p>
    <w:p w:rsidR="00FB688B" w:rsidRPr="00A30DD9" w:rsidRDefault="00FB688B" w:rsidP="00A30DD9">
      <w:pPr>
        <w:pStyle w:val="mw-collapsed"/>
        <w:shd w:val="clear" w:color="auto" w:fill="FFFFFF"/>
        <w:spacing w:before="0" w:beforeAutospacing="0" w:after="150" w:afterAutospacing="0" w:line="360" w:lineRule="atLeast"/>
        <w:rPr>
          <w:rFonts w:asciiTheme="minorHAnsi" w:hAnsiTheme="minorHAnsi" w:cs="Helvetica"/>
        </w:rPr>
      </w:pPr>
      <w:r>
        <w:rPr>
          <w:rFonts w:asciiTheme="minorHAnsi" w:hAnsiTheme="minorHAnsi" w:cs="Helvetica"/>
        </w:rPr>
        <w:t>servers = 1.1.1.1:8089,1.1.1.2:8089</w:t>
      </w:r>
    </w:p>
    <w:p w:rsidR="00A30DD9" w:rsidRP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FB688B">
        <w:rPr>
          <w:rFonts w:asciiTheme="minorHAnsi" w:hAnsiTheme="minorHAnsi" w:cs="Helvetica"/>
        </w:rPr>
        <w:t>3.</w:t>
      </w:r>
      <w:r w:rsidRPr="00FB688B">
        <w:t> </w:t>
      </w:r>
      <w:r w:rsidRPr="00A30DD9">
        <w:rPr>
          <w:rFonts w:asciiTheme="minorHAnsi" w:hAnsiTheme="minorHAnsi" w:cs="Helvetica"/>
        </w:rPr>
        <w:t>Restart the search head.</w:t>
      </w:r>
    </w:p>
    <w:p w:rsidR="00A30DD9" w:rsidRPr="00FB688B" w:rsidRDefault="00A30DD9" w:rsidP="00A30DD9">
      <w:pPr>
        <w:pStyle w:val="Heading3"/>
        <w:shd w:val="clear" w:color="auto" w:fill="FFFFFF"/>
        <w:spacing w:before="300" w:after="150"/>
        <w:rPr>
          <w:rFonts w:asciiTheme="minorHAnsi" w:hAnsiTheme="minorHAnsi" w:cs="Times New Roman"/>
          <w:b/>
          <w:color w:val="auto"/>
        </w:rPr>
      </w:pPr>
      <w:r w:rsidRPr="00FB688B">
        <w:rPr>
          <w:rStyle w:val="mw-headline"/>
          <w:rFonts w:asciiTheme="minorHAnsi" w:hAnsiTheme="minorHAnsi"/>
          <w:b/>
          <w:color w:val="auto"/>
        </w:rPr>
        <w:t>Distribute the key files</w:t>
      </w:r>
    </w:p>
    <w:p w:rsidR="00A30DD9" w:rsidRPr="00A30DD9"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A30DD9">
        <w:rPr>
          <w:rFonts w:asciiTheme="minorHAnsi" w:hAnsiTheme="minorHAnsi" w:cs="Helvetica"/>
        </w:rPr>
        <w:t>If you add search peers via Splunk Web or the CLI, Splunk Enterprise automatically configures authentication. However, if you add peers by editing</w:t>
      </w:r>
      <w:r w:rsidRPr="00FB688B">
        <w:t> </w:t>
      </w:r>
      <w:r w:rsidRPr="00FB688B">
        <w:rPr>
          <w:rFonts w:asciiTheme="minorHAnsi" w:hAnsiTheme="minorHAnsi" w:cs="Helvetica"/>
        </w:rPr>
        <w:t>distsearch</w:t>
      </w:r>
      <w:r w:rsidR="00FB688B" w:rsidRPr="00FB688B">
        <w:rPr>
          <w:rFonts w:cs="Helvetica"/>
        </w:rPr>
        <w:t>.</w:t>
      </w:r>
      <w:r w:rsidRPr="00FB688B">
        <w:rPr>
          <w:rFonts w:asciiTheme="minorHAnsi" w:hAnsiTheme="minorHAnsi" w:cs="Helvetica"/>
        </w:rPr>
        <w:t>conf</w:t>
      </w:r>
      <w:r w:rsidRPr="00A30DD9">
        <w:rPr>
          <w:rFonts w:asciiTheme="minorHAnsi" w:hAnsiTheme="minorHAnsi" w:cs="Helvetica"/>
        </w:rPr>
        <w:t>, you must distribute the key files manually. After adding the search peers and restarting the search head, as described above:</w:t>
      </w:r>
    </w:p>
    <w:p w:rsidR="00A30DD9" w:rsidRPr="00FB688B"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FB688B">
        <w:rPr>
          <w:rFonts w:asciiTheme="minorHAnsi" w:hAnsiTheme="minorHAnsi" w:cs="Helvetica"/>
        </w:rPr>
        <w:t>1.</w:t>
      </w:r>
      <w:r w:rsidRPr="00FB688B">
        <w:rPr>
          <w:rFonts w:asciiTheme="minorHAnsi" w:hAnsiTheme="minorHAnsi"/>
        </w:rPr>
        <w:t> </w:t>
      </w:r>
      <w:r w:rsidRPr="00FB688B">
        <w:rPr>
          <w:rFonts w:asciiTheme="minorHAnsi" w:hAnsiTheme="minorHAnsi" w:cs="Helvetica"/>
        </w:rPr>
        <w:t>Copy the file</w:t>
      </w:r>
      <w:r w:rsidRPr="00FB688B">
        <w:rPr>
          <w:rFonts w:asciiTheme="minorHAnsi" w:hAnsiTheme="minorHAnsi"/>
        </w:rPr>
        <w:t> </w:t>
      </w:r>
      <w:r w:rsidRPr="00FB688B">
        <w:rPr>
          <w:rFonts w:asciiTheme="minorHAnsi" w:hAnsiTheme="minorHAnsi" w:cs="Helvetica"/>
        </w:rPr>
        <w:t>$SPLUNK_HOME/etc/auth/distServerKeys/trusted.pem</w:t>
      </w:r>
      <w:r w:rsidRPr="00FB688B">
        <w:rPr>
          <w:rFonts w:asciiTheme="minorHAnsi" w:hAnsiTheme="minorHAnsi"/>
        </w:rPr>
        <w:t> </w:t>
      </w:r>
      <w:r w:rsidRPr="00FB688B">
        <w:rPr>
          <w:rFonts w:asciiTheme="minorHAnsi" w:hAnsiTheme="minorHAnsi" w:cs="Helvetica"/>
        </w:rPr>
        <w:t>from the search head to$SPLUNK_HOME/etc/auth/distServerKeys/&lt;searchhead_name&gt;/trusted.pem</w:t>
      </w:r>
      <w:r w:rsidRPr="00FB688B">
        <w:rPr>
          <w:rFonts w:asciiTheme="minorHAnsi" w:hAnsiTheme="minorHAnsi"/>
        </w:rPr>
        <w:t> </w:t>
      </w:r>
      <w:r w:rsidRPr="00FB688B">
        <w:rPr>
          <w:rFonts w:asciiTheme="minorHAnsi" w:hAnsiTheme="minorHAnsi" w:cs="Helvetica"/>
        </w:rPr>
        <w:t>on each search peer.</w:t>
      </w:r>
    </w:p>
    <w:p w:rsidR="00A30DD9" w:rsidRPr="00FB688B"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FB688B">
        <w:rPr>
          <w:rFonts w:asciiTheme="minorHAnsi" w:hAnsiTheme="minorHAnsi" w:cs="Helvetica"/>
        </w:rPr>
        <w:t>The</w:t>
      </w:r>
      <w:r w:rsidRPr="00FB688B">
        <w:rPr>
          <w:rFonts w:asciiTheme="minorHAnsi" w:hAnsiTheme="minorHAnsi"/>
        </w:rPr>
        <w:t> </w:t>
      </w:r>
      <w:r w:rsidRPr="00FB688B">
        <w:rPr>
          <w:rFonts w:asciiTheme="minorHAnsi" w:hAnsiTheme="minorHAnsi" w:cs="Helvetica"/>
        </w:rPr>
        <w:t>&lt;searchhead_name&gt;</w:t>
      </w:r>
      <w:r w:rsidRPr="00FB688B">
        <w:rPr>
          <w:rFonts w:asciiTheme="minorHAnsi" w:hAnsiTheme="minorHAnsi"/>
        </w:rPr>
        <w:t> </w:t>
      </w:r>
      <w:r w:rsidRPr="00FB688B">
        <w:rPr>
          <w:rFonts w:asciiTheme="minorHAnsi" w:hAnsiTheme="minorHAnsi" w:cs="Helvetica"/>
        </w:rPr>
        <w:t>is the search head's</w:t>
      </w:r>
      <w:r w:rsidRPr="00FB688B">
        <w:rPr>
          <w:rFonts w:asciiTheme="minorHAnsi" w:hAnsiTheme="minorHAnsi"/>
        </w:rPr>
        <w:t> </w:t>
      </w:r>
      <w:proofErr w:type="spellStart"/>
      <w:r w:rsidRPr="00FB688B">
        <w:rPr>
          <w:rFonts w:asciiTheme="minorHAnsi" w:hAnsiTheme="minorHAnsi" w:cs="Helvetica"/>
        </w:rPr>
        <w:t>serverName</w:t>
      </w:r>
      <w:proofErr w:type="spellEnd"/>
      <w:r w:rsidRPr="00FB688B">
        <w:rPr>
          <w:rFonts w:asciiTheme="minorHAnsi" w:hAnsiTheme="minorHAnsi" w:cs="Helvetica"/>
        </w:rPr>
        <w:t>, specified in</w:t>
      </w:r>
      <w:r w:rsidRPr="00FB688B">
        <w:rPr>
          <w:rFonts w:asciiTheme="minorHAnsi" w:hAnsiTheme="minorHAnsi"/>
        </w:rPr>
        <w:t> </w:t>
      </w:r>
      <w:proofErr w:type="spellStart"/>
      <w:r w:rsidR="00C900E0" w:rsidRPr="00FB688B">
        <w:rPr>
          <w:rFonts w:asciiTheme="minorHAnsi" w:hAnsiTheme="minorHAnsi" w:cs="Helvetica"/>
        </w:rPr>
        <w:fldChar w:fldCharType="begin"/>
      </w:r>
      <w:r w:rsidRPr="00FB688B">
        <w:rPr>
          <w:rFonts w:asciiTheme="minorHAnsi" w:hAnsiTheme="minorHAnsi" w:cs="Helvetica"/>
        </w:rPr>
        <w:instrText xml:space="preserve"> HYPERLINK "http://docs.splunk.com/Documentation/Splunk/6.2.0/admin/Serverconf" </w:instrText>
      </w:r>
      <w:r w:rsidR="00C900E0" w:rsidRPr="00FB688B">
        <w:rPr>
          <w:rFonts w:asciiTheme="minorHAnsi" w:hAnsiTheme="minorHAnsi" w:cs="Helvetica"/>
        </w:rPr>
        <w:fldChar w:fldCharType="separate"/>
      </w:r>
      <w:r w:rsidRPr="00FB688B">
        <w:rPr>
          <w:rFonts w:asciiTheme="minorHAnsi" w:hAnsiTheme="minorHAnsi"/>
        </w:rPr>
        <w:t>server.conf</w:t>
      </w:r>
      <w:proofErr w:type="spellEnd"/>
      <w:r w:rsidR="00C900E0" w:rsidRPr="00FB688B">
        <w:rPr>
          <w:rFonts w:asciiTheme="minorHAnsi" w:hAnsiTheme="minorHAnsi" w:cs="Helvetica"/>
        </w:rPr>
        <w:fldChar w:fldCharType="end"/>
      </w:r>
      <w:r w:rsidRPr="00FB688B">
        <w:rPr>
          <w:rFonts w:asciiTheme="minorHAnsi" w:hAnsiTheme="minorHAnsi" w:cs="Helvetica"/>
        </w:rPr>
        <w:t>.</w:t>
      </w:r>
    </w:p>
    <w:p w:rsidR="00A30DD9" w:rsidRPr="00FB688B" w:rsidRDefault="00A30DD9" w:rsidP="00A30DD9">
      <w:pPr>
        <w:pStyle w:val="mw-collapsed"/>
        <w:shd w:val="clear" w:color="auto" w:fill="FFFFFF"/>
        <w:spacing w:before="0" w:beforeAutospacing="0" w:after="150" w:afterAutospacing="0" w:line="360" w:lineRule="atLeast"/>
        <w:rPr>
          <w:rFonts w:asciiTheme="minorHAnsi" w:hAnsiTheme="minorHAnsi" w:cs="Helvetica"/>
        </w:rPr>
      </w:pPr>
      <w:r w:rsidRPr="00FB688B">
        <w:rPr>
          <w:rFonts w:asciiTheme="minorHAnsi" w:hAnsiTheme="minorHAnsi" w:cs="Helvetica"/>
          <w:bCs/>
        </w:rPr>
        <w:t>2.</w:t>
      </w:r>
      <w:r w:rsidRPr="00FB688B">
        <w:rPr>
          <w:rStyle w:val="apple-converted-space"/>
          <w:rFonts w:asciiTheme="minorHAnsi" w:hAnsiTheme="minorHAnsi" w:cs="Helvetica"/>
        </w:rPr>
        <w:t> </w:t>
      </w:r>
      <w:r w:rsidRPr="00FB688B">
        <w:rPr>
          <w:rFonts w:asciiTheme="minorHAnsi" w:hAnsiTheme="minorHAnsi" w:cs="Helvetica"/>
        </w:rPr>
        <w:t>Restart each search peer.</w:t>
      </w:r>
    </w:p>
    <w:p w:rsidR="00A30DD9" w:rsidRPr="00FB688B" w:rsidRDefault="00A30DD9">
      <w:pPr>
        <w:rPr>
          <w:rFonts w:cs="Helvetica"/>
          <w:sz w:val="24"/>
          <w:szCs w:val="24"/>
          <w:shd w:val="clear" w:color="auto" w:fill="FFFFFF"/>
        </w:rPr>
      </w:pPr>
      <w:r w:rsidRPr="00FB688B">
        <w:rPr>
          <w:rStyle w:val="apple-converted-space"/>
          <w:rFonts w:cs="Helvetica"/>
          <w:sz w:val="24"/>
          <w:szCs w:val="24"/>
          <w:shd w:val="clear" w:color="auto" w:fill="FFFFFF"/>
        </w:rPr>
        <w:t> </w:t>
      </w:r>
      <w:r w:rsidR="00FB688B" w:rsidRPr="00FB688B">
        <w:rPr>
          <w:rStyle w:val="apple-converted-space"/>
          <w:rFonts w:cs="Helvetica"/>
          <w:sz w:val="24"/>
          <w:szCs w:val="24"/>
          <w:shd w:val="clear" w:color="auto" w:fill="FFFFFF"/>
        </w:rPr>
        <w:t xml:space="preserve">For multipler search heads, </w:t>
      </w:r>
      <w:r w:rsidR="00FB688B" w:rsidRPr="00FB688B">
        <w:rPr>
          <w:rFonts w:cs="Helvetica"/>
          <w:sz w:val="24"/>
          <w:szCs w:val="24"/>
          <w:shd w:val="clear" w:color="auto" w:fill="FFFFFF"/>
        </w:rPr>
        <w:t>o</w:t>
      </w:r>
      <w:r w:rsidRPr="00FB688B">
        <w:rPr>
          <w:rFonts w:cs="Helvetica"/>
          <w:sz w:val="24"/>
          <w:szCs w:val="24"/>
          <w:shd w:val="clear" w:color="auto" w:fill="FFFFFF"/>
        </w:rPr>
        <w:t>n the search peer, create the directories</w:t>
      </w:r>
      <w:r w:rsidRPr="00FB688B">
        <w:t> </w:t>
      </w:r>
      <w:r w:rsidRPr="00FB688B">
        <w:rPr>
          <w:rFonts w:cs="Helvetica"/>
          <w:shd w:val="clear" w:color="auto" w:fill="FFFFFF"/>
        </w:rPr>
        <w:t>$SPLUNK_HOME/etc/auth/distServerKeys/A/</w:t>
      </w:r>
      <w:r w:rsidRPr="00FB688B">
        <w:t> </w:t>
      </w:r>
      <w:r w:rsidRPr="00FB688B">
        <w:rPr>
          <w:rFonts w:cs="Helvetica"/>
          <w:sz w:val="24"/>
          <w:szCs w:val="24"/>
          <w:shd w:val="clear" w:color="auto" w:fill="FFFFFF"/>
        </w:rPr>
        <w:t>and</w:t>
      </w:r>
      <w:r w:rsidRPr="00FB688B">
        <w:rPr>
          <w:rFonts w:cs="Helvetica"/>
          <w:shd w:val="clear" w:color="auto" w:fill="FFFFFF"/>
        </w:rPr>
        <w:t>$SPLUNK_HOME/etc/auth/distServerKeys/B/</w:t>
      </w:r>
      <w:r w:rsidRPr="00FB688B">
        <w:rPr>
          <w:rFonts w:cs="Helvetica"/>
          <w:sz w:val="24"/>
          <w:szCs w:val="24"/>
          <w:shd w:val="clear" w:color="auto" w:fill="FFFFFF"/>
        </w:rPr>
        <w:t>.</w:t>
      </w:r>
    </w:p>
    <w:p w:rsidR="00A30DD9" w:rsidRDefault="00A30DD9">
      <w:pPr>
        <w:rPr>
          <w:rFonts w:cs="Helvetica"/>
          <w:sz w:val="24"/>
          <w:szCs w:val="24"/>
          <w:shd w:val="clear" w:color="auto" w:fill="FFFFFF"/>
        </w:rPr>
      </w:pPr>
    </w:p>
    <w:p w:rsidR="00FB688B" w:rsidRDefault="00FB688B">
      <w:pPr>
        <w:rPr>
          <w:rFonts w:cs="Helvetica"/>
          <w:sz w:val="24"/>
          <w:szCs w:val="24"/>
          <w:shd w:val="clear" w:color="auto" w:fill="FFFFFF"/>
        </w:rPr>
      </w:pPr>
    </w:p>
    <w:p w:rsidR="00FB688B" w:rsidRDefault="00FB688B">
      <w:pPr>
        <w:rPr>
          <w:rFonts w:cs="Helvetica"/>
          <w:sz w:val="24"/>
          <w:szCs w:val="24"/>
          <w:shd w:val="clear" w:color="auto" w:fill="FFFFFF"/>
        </w:rPr>
      </w:pPr>
    </w:p>
    <w:p w:rsidR="00FB688B" w:rsidRDefault="00FB688B">
      <w:pPr>
        <w:rPr>
          <w:rFonts w:cs="Helvetica"/>
          <w:sz w:val="24"/>
          <w:szCs w:val="24"/>
          <w:shd w:val="clear" w:color="auto" w:fill="FFFFFF"/>
        </w:rPr>
      </w:pPr>
    </w:p>
    <w:p w:rsidR="00FB688B" w:rsidRDefault="00FB688B">
      <w:pPr>
        <w:rPr>
          <w:rFonts w:cs="Helvetica"/>
          <w:sz w:val="24"/>
          <w:szCs w:val="24"/>
          <w:shd w:val="clear" w:color="auto" w:fill="FFFFFF"/>
        </w:rPr>
      </w:pPr>
    </w:p>
    <w:p w:rsidR="00FB688B" w:rsidRDefault="00FB688B">
      <w:pPr>
        <w:rPr>
          <w:rFonts w:cs="Helvetica"/>
          <w:sz w:val="24"/>
          <w:szCs w:val="24"/>
          <w:shd w:val="clear" w:color="auto" w:fill="FFFFFF"/>
        </w:rPr>
      </w:pPr>
    </w:p>
    <w:p w:rsidR="00FB688B" w:rsidRDefault="00FB688B">
      <w:pPr>
        <w:rPr>
          <w:rFonts w:cs="Helvetica"/>
          <w:sz w:val="24"/>
          <w:szCs w:val="24"/>
          <w:shd w:val="clear" w:color="auto" w:fill="FFFFFF"/>
        </w:rPr>
      </w:pPr>
    </w:p>
    <w:p w:rsidR="00FB688B" w:rsidRDefault="00FB688B">
      <w:pPr>
        <w:rPr>
          <w:rFonts w:cs="Helvetica"/>
          <w:sz w:val="24"/>
          <w:szCs w:val="24"/>
          <w:shd w:val="clear" w:color="auto" w:fill="FFFFFF"/>
        </w:rPr>
      </w:pPr>
    </w:p>
    <w:p w:rsidR="00FB688B" w:rsidRPr="00FB688B" w:rsidRDefault="00FB688B">
      <w:pPr>
        <w:rPr>
          <w:rFonts w:cs="Helvetica"/>
          <w:b/>
          <w:sz w:val="24"/>
          <w:szCs w:val="24"/>
          <w:shd w:val="clear" w:color="auto" w:fill="FFFFFF"/>
        </w:rPr>
      </w:pPr>
      <w:r w:rsidRPr="00FB688B">
        <w:rPr>
          <w:rFonts w:cs="Helvetica"/>
          <w:b/>
          <w:sz w:val="24"/>
          <w:szCs w:val="24"/>
          <w:shd w:val="clear" w:color="auto" w:fill="FFFFFF"/>
        </w:rPr>
        <w:lastRenderedPageBreak/>
        <w:t>Additional Configurations</w:t>
      </w:r>
      <w:bookmarkStart w:id="0" w:name="_GoBack"/>
      <w:bookmarkEnd w:id="0"/>
    </w:p>
    <w:p w:rsidR="00A30DD9" w:rsidRPr="00A30DD9" w:rsidRDefault="00A30DD9" w:rsidP="00A30DD9">
      <w:pPr>
        <w:shd w:val="clear" w:color="auto" w:fill="FFFFFF"/>
        <w:spacing w:after="150" w:line="360" w:lineRule="atLeast"/>
        <w:rPr>
          <w:rFonts w:eastAsia="Times New Roman" w:cs="Helvetica"/>
          <w:bCs/>
          <w:sz w:val="24"/>
          <w:szCs w:val="24"/>
        </w:rPr>
      </w:pPr>
      <w:r w:rsidRPr="00A30DD9">
        <w:rPr>
          <w:rFonts w:eastAsia="Times New Roman" w:cs="Helvetica"/>
          <w:sz w:val="24"/>
          <w:szCs w:val="24"/>
        </w:rPr>
        <w:t> </w:t>
      </w:r>
      <w:r w:rsidRPr="00A30DD9">
        <w:rPr>
          <w:rFonts w:eastAsia="Times New Roman" w:cs="Helvetica"/>
          <w:bCs/>
          <w:sz w:val="24"/>
          <w:szCs w:val="24"/>
        </w:rPr>
        <w:t>Configure the search head as a forwarder.</w:t>
      </w:r>
      <w:r w:rsidRPr="00A30DD9">
        <w:rPr>
          <w:rFonts w:eastAsia="Times New Roman" w:cs="Helvetica"/>
          <w:sz w:val="24"/>
          <w:szCs w:val="24"/>
        </w:rPr>
        <w:t> </w:t>
      </w:r>
      <w:r w:rsidRPr="00A30DD9">
        <w:rPr>
          <w:rFonts w:eastAsia="Times New Roman" w:cs="Helvetica"/>
          <w:bCs/>
          <w:sz w:val="24"/>
          <w:szCs w:val="24"/>
        </w:rPr>
        <w:t>Create an</w:t>
      </w:r>
      <w:r w:rsidRPr="00FB688B">
        <w:rPr>
          <w:rFonts w:eastAsia="Times New Roman" w:cs="Helvetica"/>
          <w:bCs/>
          <w:sz w:val="24"/>
          <w:szCs w:val="24"/>
        </w:rPr>
        <w:t> outputs.conf </w:t>
      </w:r>
      <w:r w:rsidRPr="00A30DD9">
        <w:rPr>
          <w:rFonts w:eastAsia="Times New Roman" w:cs="Helvetica"/>
          <w:bCs/>
          <w:sz w:val="24"/>
          <w:szCs w:val="24"/>
        </w:rPr>
        <w:t>file</w:t>
      </w:r>
      <w:r w:rsidRPr="00A30DD9">
        <w:rPr>
          <w:rFonts w:eastAsia="Times New Roman" w:cs="Helvetica"/>
          <w:sz w:val="24"/>
          <w:szCs w:val="24"/>
        </w:rPr>
        <w:t xml:space="preserve"> on the search head that </w:t>
      </w:r>
      <w:r w:rsidRPr="00A30DD9">
        <w:rPr>
          <w:rFonts w:eastAsia="Times New Roman" w:cs="Helvetica"/>
          <w:bCs/>
          <w:sz w:val="24"/>
          <w:szCs w:val="24"/>
        </w:rPr>
        <w:t>configures the search head for load-balanced forwarding across the set of search peers (indexers). You must also turn off indexing on the search head, so that the search head does not both retain the data locally as well as forward it to the search peers.</w:t>
      </w:r>
    </w:p>
    <w:p w:rsidR="00A30DD9" w:rsidRPr="00A30DD9" w:rsidRDefault="00A30DD9" w:rsidP="00A30DD9">
      <w:pPr>
        <w:shd w:val="clear" w:color="auto" w:fill="FFFFFF"/>
        <w:spacing w:after="150" w:line="360" w:lineRule="atLeast"/>
        <w:rPr>
          <w:rFonts w:eastAsia="Times New Roman" w:cs="Helvetica"/>
          <w:bCs/>
          <w:sz w:val="24"/>
          <w:szCs w:val="24"/>
        </w:rPr>
      </w:pPr>
      <w:r w:rsidRPr="00A30DD9">
        <w:rPr>
          <w:rFonts w:eastAsia="Times New Roman" w:cs="Helvetica"/>
          <w:bCs/>
          <w:sz w:val="24"/>
          <w:szCs w:val="24"/>
        </w:rPr>
        <w:t>Here is an example</w:t>
      </w:r>
      <w:r w:rsidRPr="00FB688B">
        <w:rPr>
          <w:rFonts w:eastAsia="Times New Roman" w:cs="Helvetica"/>
          <w:bCs/>
          <w:sz w:val="24"/>
          <w:szCs w:val="24"/>
        </w:rPr>
        <w:t> outputs.conf </w:t>
      </w:r>
      <w:r w:rsidRPr="00A30DD9">
        <w:rPr>
          <w:rFonts w:eastAsia="Times New Roman" w:cs="Helvetica"/>
          <w:bCs/>
          <w:sz w:val="24"/>
          <w:szCs w:val="24"/>
        </w:rPr>
        <w:t>file:</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 Turn off indexing on the search head</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[indexAndForward]</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index = false</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[tcpout]</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 xml:space="preserve">defaultGroup = my_search_peers </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 xml:space="preserve">forwardedindex.filter.disable = true  </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 xml:space="preserve">indexAndForward = false </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[tcpout:my_search_peers]</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server=10.10.10.1:9997,10.10.10.2:9997,10.10.10.3:9997</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Helvetica"/>
          <w:bCs/>
          <w:sz w:val="24"/>
          <w:szCs w:val="24"/>
        </w:rPr>
      </w:pPr>
      <w:r w:rsidRPr="00A30DD9">
        <w:rPr>
          <w:rFonts w:eastAsia="Times New Roman" w:cs="Helvetica"/>
          <w:bCs/>
          <w:sz w:val="24"/>
          <w:szCs w:val="24"/>
        </w:rPr>
        <w:t>autoLB = true</w:t>
      </w:r>
    </w:p>
    <w:p w:rsidR="00A30DD9" w:rsidRDefault="00A30DD9">
      <w:pPr>
        <w:rPr>
          <w:rFonts w:eastAsia="Times New Roman" w:cs="Helvetica"/>
          <w:bCs/>
          <w:sz w:val="24"/>
          <w:szCs w:val="24"/>
        </w:rPr>
      </w:pPr>
    </w:p>
    <w:p w:rsidR="00FB688B" w:rsidRPr="00FB688B" w:rsidRDefault="00FB688B">
      <w:pPr>
        <w:rPr>
          <w:rFonts w:eastAsia="Times New Roman" w:cs="Helvetica"/>
          <w:b/>
          <w:bCs/>
          <w:sz w:val="24"/>
          <w:szCs w:val="24"/>
        </w:rPr>
      </w:pPr>
      <w:r w:rsidRPr="00FB688B">
        <w:rPr>
          <w:rFonts w:eastAsia="Times New Roman" w:cs="Helvetica"/>
          <w:b/>
          <w:bCs/>
          <w:sz w:val="24"/>
          <w:szCs w:val="24"/>
        </w:rPr>
        <w:t>Grouping the Search heads and Peers</w:t>
      </w:r>
    </w:p>
    <w:p w:rsidR="00A30DD9" w:rsidRPr="00A30DD9" w:rsidRDefault="00A30DD9" w:rsidP="00A30DD9">
      <w:pPr>
        <w:shd w:val="clear" w:color="auto" w:fill="FFFFFF"/>
        <w:spacing w:after="150" w:line="360" w:lineRule="atLeast"/>
        <w:rPr>
          <w:rFonts w:eastAsia="Times New Roman" w:cs="Helvetica"/>
          <w:bCs/>
          <w:sz w:val="24"/>
          <w:szCs w:val="24"/>
        </w:rPr>
      </w:pPr>
      <w:r w:rsidRPr="00A30DD9">
        <w:rPr>
          <w:rFonts w:eastAsia="Times New Roman" w:cs="Helvetica"/>
          <w:bCs/>
          <w:sz w:val="24"/>
          <w:szCs w:val="24"/>
        </w:rPr>
        <w:t>In</w:t>
      </w:r>
      <w:r w:rsidRPr="00FB688B">
        <w:rPr>
          <w:rFonts w:eastAsia="Times New Roman" w:cs="Helvetica"/>
          <w:bCs/>
          <w:sz w:val="24"/>
          <w:szCs w:val="24"/>
        </w:rPr>
        <w:t> distsearch.conf</w:t>
      </w:r>
      <w:r w:rsidRPr="00A30DD9">
        <w:rPr>
          <w:rFonts w:eastAsia="Times New Roman" w:cs="Helvetica"/>
          <w:bCs/>
          <w:sz w:val="24"/>
          <w:szCs w:val="24"/>
        </w:rPr>
        <w:t>, create these stanzas:</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[distributedSearch]</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 This stanza lists the full set of search peers.</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servers = 192.168.1.1:8089, 192.168.1.2:8089, 175.143.1.1:8089, 175.143.1.2:8089, 175.143.1.3:8089</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[distributedSearch:NYC]</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 This stanza lists the set of search peers in New York.</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default = false</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servers = 192.168.1.1:8089, 192.168.1.2:8089</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[distributedSearch:SF]</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 This stanza lists the set of search peers in San Francisco.</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Helvetica"/>
          <w:bCs/>
          <w:sz w:val="24"/>
          <w:szCs w:val="24"/>
        </w:rPr>
      </w:pPr>
      <w:r w:rsidRPr="00A30DD9">
        <w:rPr>
          <w:rFonts w:eastAsia="Times New Roman" w:cs="Helvetica"/>
          <w:bCs/>
          <w:sz w:val="24"/>
          <w:szCs w:val="24"/>
        </w:rPr>
        <w:t>default = false</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Helvetica"/>
          <w:bCs/>
          <w:sz w:val="24"/>
          <w:szCs w:val="24"/>
        </w:rPr>
      </w:pPr>
      <w:r w:rsidRPr="00A30DD9">
        <w:rPr>
          <w:rFonts w:eastAsia="Times New Roman" w:cs="Helvetica"/>
          <w:bCs/>
          <w:sz w:val="24"/>
          <w:szCs w:val="24"/>
        </w:rPr>
        <w:t>servers = 175.143.1.1:8089, 175.143.1.2:8089, 175.143.1.3:8089</w:t>
      </w: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t>This example creates two search groups, NYC and SF, which you can then specify in searches.</w:t>
      </w:r>
    </w:p>
    <w:p w:rsidR="00FB688B" w:rsidRDefault="00FB688B" w:rsidP="00A30DD9">
      <w:pPr>
        <w:shd w:val="clear" w:color="auto" w:fill="FFFFFF"/>
        <w:spacing w:after="150" w:line="360" w:lineRule="atLeast"/>
        <w:rPr>
          <w:rFonts w:eastAsia="Times New Roman" w:cs="Helvetica"/>
          <w:sz w:val="24"/>
          <w:szCs w:val="24"/>
        </w:rPr>
      </w:pP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lastRenderedPageBreak/>
        <w:t>Note the following:</w:t>
      </w:r>
    </w:p>
    <w:p w:rsidR="00A30DD9" w:rsidRPr="00A30DD9" w:rsidRDefault="00A30DD9" w:rsidP="00A30DD9">
      <w:pPr>
        <w:numPr>
          <w:ilvl w:val="0"/>
          <w:numId w:val="5"/>
        </w:numPr>
        <w:shd w:val="clear" w:color="auto" w:fill="FFFFFF"/>
        <w:spacing w:before="100" w:beforeAutospacing="1" w:after="24" w:line="360" w:lineRule="atLeast"/>
        <w:ind w:left="384"/>
        <w:rPr>
          <w:rFonts w:eastAsia="Times New Roman" w:cs="Times New Roman"/>
          <w:sz w:val="24"/>
          <w:szCs w:val="24"/>
        </w:rPr>
      </w:pPr>
      <w:r w:rsidRPr="00A30DD9">
        <w:rPr>
          <w:rFonts w:eastAsia="Times New Roman" w:cs="Times New Roman"/>
          <w:sz w:val="24"/>
          <w:szCs w:val="24"/>
        </w:rPr>
        <w:t> The </w:t>
      </w:r>
      <w:r w:rsidRPr="00FB688B">
        <w:rPr>
          <w:rFonts w:eastAsia="Times New Roman" w:cs="Times New Roman"/>
          <w:sz w:val="24"/>
          <w:szCs w:val="24"/>
        </w:rPr>
        <w:t>servers</w:t>
      </w:r>
      <w:r w:rsidRPr="00A30DD9">
        <w:rPr>
          <w:rFonts w:eastAsia="Times New Roman" w:cs="Times New Roman"/>
          <w:sz w:val="24"/>
          <w:szCs w:val="24"/>
        </w:rPr>
        <w:t> attribute lists groups of search peers by IP address and management port.</w:t>
      </w:r>
    </w:p>
    <w:p w:rsidR="00A30DD9" w:rsidRPr="00A30DD9" w:rsidRDefault="00A30DD9" w:rsidP="00A30DD9">
      <w:pPr>
        <w:numPr>
          <w:ilvl w:val="0"/>
          <w:numId w:val="5"/>
        </w:numPr>
        <w:shd w:val="clear" w:color="auto" w:fill="FFFFFF"/>
        <w:spacing w:before="100" w:beforeAutospacing="1" w:after="24" w:line="360" w:lineRule="atLeast"/>
        <w:ind w:left="384"/>
        <w:rPr>
          <w:rFonts w:eastAsia="Times New Roman" w:cs="Times New Roman"/>
          <w:sz w:val="24"/>
          <w:szCs w:val="24"/>
        </w:rPr>
      </w:pPr>
      <w:r w:rsidRPr="00A30DD9">
        <w:rPr>
          <w:rFonts w:eastAsia="Times New Roman" w:cs="Times New Roman"/>
          <w:sz w:val="24"/>
          <w:szCs w:val="24"/>
        </w:rPr>
        <w:t> The servers list for each search group must be a subset of the list in the general </w:t>
      </w:r>
      <w:r w:rsidRPr="00FB688B">
        <w:rPr>
          <w:rFonts w:eastAsia="Times New Roman" w:cs="Times New Roman"/>
          <w:sz w:val="24"/>
          <w:szCs w:val="24"/>
        </w:rPr>
        <w:t>[distributedSearch]</w:t>
      </w:r>
      <w:r w:rsidRPr="00A30DD9">
        <w:rPr>
          <w:rFonts w:eastAsia="Times New Roman" w:cs="Times New Roman"/>
          <w:sz w:val="24"/>
          <w:szCs w:val="24"/>
        </w:rPr>
        <w:t> stanza.</w:t>
      </w:r>
    </w:p>
    <w:p w:rsidR="00A30DD9" w:rsidRPr="00A30DD9" w:rsidRDefault="00A30DD9" w:rsidP="00A30DD9">
      <w:pPr>
        <w:numPr>
          <w:ilvl w:val="0"/>
          <w:numId w:val="5"/>
        </w:numPr>
        <w:shd w:val="clear" w:color="auto" w:fill="FFFFFF"/>
        <w:spacing w:before="100" w:beforeAutospacing="1" w:after="24" w:line="360" w:lineRule="atLeast"/>
        <w:ind w:left="384"/>
        <w:rPr>
          <w:rFonts w:eastAsia="Times New Roman" w:cs="Times New Roman"/>
          <w:sz w:val="24"/>
          <w:szCs w:val="24"/>
        </w:rPr>
      </w:pPr>
      <w:r w:rsidRPr="00A30DD9">
        <w:rPr>
          <w:rFonts w:eastAsia="Times New Roman" w:cs="Times New Roman"/>
          <w:sz w:val="24"/>
          <w:szCs w:val="24"/>
        </w:rPr>
        <w:t> The group lists can overlap. For example, you can add a third group named "Primary_Indexers" that contains some peers from each location.</w:t>
      </w:r>
    </w:p>
    <w:p w:rsidR="00A30DD9" w:rsidRPr="00A30DD9" w:rsidRDefault="00A30DD9" w:rsidP="00A30DD9">
      <w:pPr>
        <w:numPr>
          <w:ilvl w:val="0"/>
          <w:numId w:val="5"/>
        </w:numPr>
        <w:shd w:val="clear" w:color="auto" w:fill="FFFFFF"/>
        <w:spacing w:before="100" w:beforeAutospacing="1" w:after="24" w:line="360" w:lineRule="atLeast"/>
        <w:ind w:left="384"/>
        <w:rPr>
          <w:rFonts w:eastAsia="Times New Roman" w:cs="Times New Roman"/>
          <w:sz w:val="24"/>
          <w:szCs w:val="24"/>
        </w:rPr>
      </w:pPr>
      <w:r w:rsidRPr="00A30DD9">
        <w:rPr>
          <w:rFonts w:eastAsia="Times New Roman" w:cs="Times New Roman"/>
          <w:sz w:val="24"/>
          <w:szCs w:val="24"/>
        </w:rPr>
        <w:t> If you set a group's </w:t>
      </w:r>
      <w:r w:rsidRPr="00FB688B">
        <w:rPr>
          <w:rFonts w:eastAsia="Times New Roman" w:cs="Times New Roman"/>
          <w:sz w:val="24"/>
          <w:szCs w:val="24"/>
        </w:rPr>
        <w:t>default</w:t>
      </w:r>
      <w:r w:rsidRPr="00A30DD9">
        <w:rPr>
          <w:rFonts w:eastAsia="Times New Roman" w:cs="Times New Roman"/>
          <w:sz w:val="24"/>
          <w:szCs w:val="24"/>
        </w:rPr>
        <w:t> attribute to "true," the peers in that group will be the ones queried when the search does not specify a search group. Otherwise, if you set all groups to "false," the full set of search peers in the</w:t>
      </w:r>
      <w:r w:rsidRPr="00FB688B">
        <w:rPr>
          <w:rFonts w:eastAsia="Times New Roman" w:cs="Times New Roman"/>
          <w:sz w:val="24"/>
          <w:szCs w:val="24"/>
        </w:rPr>
        <w:t>[distributedSearch]</w:t>
      </w:r>
      <w:r w:rsidRPr="00A30DD9">
        <w:rPr>
          <w:rFonts w:eastAsia="Times New Roman" w:cs="Times New Roman"/>
          <w:sz w:val="24"/>
          <w:szCs w:val="24"/>
        </w:rPr>
        <w:t> stanza will be queried when the search does not specify a search group.</w:t>
      </w: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t>To use a search group in a search, specify the search group like this:</w:t>
      </w:r>
    </w:p>
    <w:p w:rsidR="00A30DD9" w:rsidRPr="00A30DD9" w:rsidRDefault="00A30DD9" w:rsidP="00A30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sz w:val="24"/>
          <w:szCs w:val="24"/>
        </w:rPr>
      </w:pPr>
      <w:r w:rsidRPr="00A30DD9">
        <w:rPr>
          <w:rFonts w:eastAsia="Times New Roman" w:cs="Consolas"/>
          <w:sz w:val="24"/>
          <w:szCs w:val="24"/>
        </w:rPr>
        <w:t>sourcetype=access_combined status=200 action=purchase splunk_server_group=NYC | stats count by product</w:t>
      </w: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sz w:val="24"/>
          <w:szCs w:val="24"/>
        </w:rPr>
        <w:t>This search runs against only the peers in the NYC location.</w:t>
      </w:r>
    </w:p>
    <w:p w:rsidR="00A30DD9" w:rsidRPr="00A30DD9" w:rsidRDefault="00A30DD9" w:rsidP="00A30DD9">
      <w:pPr>
        <w:shd w:val="clear" w:color="auto" w:fill="FFFFFF"/>
        <w:spacing w:after="150" w:line="360" w:lineRule="atLeast"/>
        <w:rPr>
          <w:rFonts w:eastAsia="Times New Roman" w:cs="Helvetica"/>
          <w:sz w:val="24"/>
          <w:szCs w:val="24"/>
        </w:rPr>
      </w:pPr>
      <w:r w:rsidRPr="00A30DD9">
        <w:rPr>
          <w:rFonts w:eastAsia="Times New Roman" w:cs="Helvetica"/>
          <w:bCs/>
          <w:sz w:val="24"/>
          <w:szCs w:val="24"/>
        </w:rPr>
        <w:t>Note:</w:t>
      </w:r>
      <w:r w:rsidRPr="00A30DD9">
        <w:rPr>
          <w:rFonts w:eastAsia="Times New Roman" w:cs="Helvetica"/>
          <w:sz w:val="24"/>
          <w:szCs w:val="24"/>
        </w:rPr>
        <w:t> This feature is not valid for indexer clustering. </w:t>
      </w:r>
    </w:p>
    <w:p w:rsidR="00A30DD9" w:rsidRPr="00A30DD9" w:rsidRDefault="00A30DD9">
      <w:pPr>
        <w:rPr>
          <w:sz w:val="24"/>
          <w:szCs w:val="24"/>
        </w:rPr>
      </w:pPr>
    </w:p>
    <w:sectPr w:rsidR="00A30DD9" w:rsidRPr="00A30DD9" w:rsidSect="00352259">
      <w:pgSz w:w="12240" w:h="15840"/>
      <w:pgMar w:top="1440" w:right="1440" w:bottom="1440" w:left="1440" w:header="720" w:footer="720" w:gutter="0"/>
      <w:pgBorders w:offsetFrom="page">
        <w:top w:val="single" w:sz="24" w:space="24" w:color="7030A0"/>
        <w:left w:val="single" w:sz="24" w:space="24" w:color="7030A0"/>
        <w:bottom w:val="single" w:sz="24" w:space="24" w:color="7030A0"/>
        <w:right w:val="single" w:sz="24" w:space="24" w:color="7030A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6C7"/>
    <w:multiLevelType w:val="hybridMultilevel"/>
    <w:tmpl w:val="6F30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D2DF7"/>
    <w:multiLevelType w:val="hybridMultilevel"/>
    <w:tmpl w:val="0CA0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9772F"/>
    <w:multiLevelType w:val="hybridMultilevel"/>
    <w:tmpl w:val="797C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E3337"/>
    <w:multiLevelType w:val="hybridMultilevel"/>
    <w:tmpl w:val="E1E81F8C"/>
    <w:lvl w:ilvl="0" w:tplc="00ECC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210EB3"/>
    <w:multiLevelType w:val="multilevel"/>
    <w:tmpl w:val="3F1E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4388A"/>
    <w:multiLevelType w:val="multilevel"/>
    <w:tmpl w:val="AB4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E32E9"/>
    <w:multiLevelType w:val="hybridMultilevel"/>
    <w:tmpl w:val="DF52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E441B"/>
    <w:multiLevelType w:val="hybridMultilevel"/>
    <w:tmpl w:val="1EE2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207FCA"/>
    <w:multiLevelType w:val="multilevel"/>
    <w:tmpl w:val="552A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B07F96"/>
    <w:multiLevelType w:val="hybridMultilevel"/>
    <w:tmpl w:val="2E4A3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83F97"/>
    <w:multiLevelType w:val="multilevel"/>
    <w:tmpl w:val="7AE2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091570"/>
    <w:multiLevelType w:val="hybridMultilevel"/>
    <w:tmpl w:val="82F47248"/>
    <w:lvl w:ilvl="0" w:tplc="D5163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10"/>
  </w:num>
  <w:num w:numId="5">
    <w:abstractNumId w:val="8"/>
  </w:num>
  <w:num w:numId="6">
    <w:abstractNumId w:val="7"/>
  </w:num>
  <w:num w:numId="7">
    <w:abstractNumId w:val="1"/>
  </w:num>
  <w:num w:numId="8">
    <w:abstractNumId w:val="2"/>
  </w:num>
  <w:num w:numId="9">
    <w:abstractNumId w:val="3"/>
  </w:num>
  <w:num w:numId="10">
    <w:abstractNumId w:val="9"/>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308"/>
    <w:rsid w:val="000740D8"/>
    <w:rsid w:val="001D0AB5"/>
    <w:rsid w:val="001D224F"/>
    <w:rsid w:val="00314B26"/>
    <w:rsid w:val="00352259"/>
    <w:rsid w:val="00475908"/>
    <w:rsid w:val="004B110E"/>
    <w:rsid w:val="00A30DD9"/>
    <w:rsid w:val="00BB7781"/>
    <w:rsid w:val="00C900E0"/>
    <w:rsid w:val="00D24211"/>
    <w:rsid w:val="00E0487E"/>
    <w:rsid w:val="00E64308"/>
    <w:rsid w:val="00EF128E"/>
    <w:rsid w:val="00FB68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5"/>
        <o:r id="V:Rule2" type="connector" idref="#Straight Arrow Connector 4"/>
        <o:r id="V:Rule3" type="connector" idref="#Straight Arrow Connector 3"/>
        <o:r id="V:Rule4" type="connector" idref="#Straight Arrow Connector 11"/>
        <o:r id="V:Rule5" type="connector" idref="#Straight Arrow Connector 18"/>
        <o:r id="V:Rule6" type="connector" idref="#Straight Arr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0E0"/>
  </w:style>
  <w:style w:type="paragraph" w:styleId="Heading1">
    <w:name w:val="heading 1"/>
    <w:basedOn w:val="Normal"/>
    <w:link w:val="Heading1Char"/>
    <w:uiPriority w:val="9"/>
    <w:qFormat/>
    <w:rsid w:val="00D24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11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0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4308"/>
  </w:style>
  <w:style w:type="character" w:styleId="Hyperlink">
    <w:name w:val="Hyperlink"/>
    <w:basedOn w:val="DefaultParagraphFont"/>
    <w:uiPriority w:val="99"/>
    <w:semiHidden/>
    <w:unhideWhenUsed/>
    <w:rsid w:val="00E64308"/>
    <w:rPr>
      <w:color w:val="0000FF"/>
      <w:u w:val="single"/>
    </w:rPr>
  </w:style>
  <w:style w:type="character" w:styleId="Emphasis">
    <w:name w:val="Emphasis"/>
    <w:basedOn w:val="DefaultParagraphFont"/>
    <w:uiPriority w:val="20"/>
    <w:qFormat/>
    <w:rsid w:val="00E64308"/>
    <w:rPr>
      <w:i/>
      <w:iCs/>
    </w:rPr>
  </w:style>
  <w:style w:type="character" w:styleId="HTMLCode">
    <w:name w:val="HTML Code"/>
    <w:basedOn w:val="DefaultParagraphFont"/>
    <w:uiPriority w:val="99"/>
    <w:semiHidden/>
    <w:unhideWhenUsed/>
    <w:rsid w:val="00E6430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4211"/>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D24211"/>
  </w:style>
  <w:style w:type="paragraph" w:styleId="NoSpacing">
    <w:name w:val="No Spacing"/>
    <w:uiPriority w:val="1"/>
    <w:qFormat/>
    <w:rsid w:val="001D224F"/>
    <w:pPr>
      <w:spacing w:after="0" w:line="240" w:lineRule="auto"/>
    </w:pPr>
  </w:style>
  <w:style w:type="paragraph" w:customStyle="1" w:styleId="mw-collapsed">
    <w:name w:val="mw-collapsed"/>
    <w:basedOn w:val="Normal"/>
    <w:rsid w:val="004B1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B11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B1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30DD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A3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DD9"/>
    <w:rPr>
      <w:rFonts w:ascii="Courier New" w:eastAsia="Times New Roman" w:hAnsi="Courier New" w:cs="Courier New"/>
      <w:sz w:val="20"/>
      <w:szCs w:val="20"/>
    </w:rPr>
  </w:style>
  <w:style w:type="paragraph" w:styleId="ListParagraph">
    <w:name w:val="List Paragraph"/>
    <w:basedOn w:val="Normal"/>
    <w:uiPriority w:val="34"/>
    <w:qFormat/>
    <w:rsid w:val="00475908"/>
    <w:pPr>
      <w:ind w:left="720"/>
      <w:contextualSpacing/>
    </w:pPr>
  </w:style>
  <w:style w:type="paragraph" w:styleId="Subtitle">
    <w:name w:val="Subtitle"/>
    <w:basedOn w:val="Normal"/>
    <w:next w:val="Normal"/>
    <w:link w:val="SubtitleChar"/>
    <w:uiPriority w:val="11"/>
    <w:qFormat/>
    <w:rsid w:val="004759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590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F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2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894553">
      <w:bodyDiv w:val="1"/>
      <w:marLeft w:val="0"/>
      <w:marRight w:val="0"/>
      <w:marTop w:val="0"/>
      <w:marBottom w:val="0"/>
      <w:divBdr>
        <w:top w:val="none" w:sz="0" w:space="0" w:color="auto"/>
        <w:left w:val="none" w:sz="0" w:space="0" w:color="auto"/>
        <w:bottom w:val="none" w:sz="0" w:space="0" w:color="auto"/>
        <w:right w:val="none" w:sz="0" w:space="0" w:color="auto"/>
      </w:divBdr>
    </w:div>
    <w:div w:id="96143251">
      <w:bodyDiv w:val="1"/>
      <w:marLeft w:val="0"/>
      <w:marRight w:val="0"/>
      <w:marTop w:val="0"/>
      <w:marBottom w:val="0"/>
      <w:divBdr>
        <w:top w:val="none" w:sz="0" w:space="0" w:color="auto"/>
        <w:left w:val="none" w:sz="0" w:space="0" w:color="auto"/>
        <w:bottom w:val="none" w:sz="0" w:space="0" w:color="auto"/>
        <w:right w:val="none" w:sz="0" w:space="0" w:color="auto"/>
      </w:divBdr>
    </w:div>
    <w:div w:id="105777430">
      <w:bodyDiv w:val="1"/>
      <w:marLeft w:val="0"/>
      <w:marRight w:val="0"/>
      <w:marTop w:val="0"/>
      <w:marBottom w:val="0"/>
      <w:divBdr>
        <w:top w:val="none" w:sz="0" w:space="0" w:color="auto"/>
        <w:left w:val="none" w:sz="0" w:space="0" w:color="auto"/>
        <w:bottom w:val="none" w:sz="0" w:space="0" w:color="auto"/>
        <w:right w:val="none" w:sz="0" w:space="0" w:color="auto"/>
      </w:divBdr>
    </w:div>
    <w:div w:id="118036185">
      <w:bodyDiv w:val="1"/>
      <w:marLeft w:val="0"/>
      <w:marRight w:val="0"/>
      <w:marTop w:val="0"/>
      <w:marBottom w:val="0"/>
      <w:divBdr>
        <w:top w:val="none" w:sz="0" w:space="0" w:color="auto"/>
        <w:left w:val="none" w:sz="0" w:space="0" w:color="auto"/>
        <w:bottom w:val="none" w:sz="0" w:space="0" w:color="auto"/>
        <w:right w:val="none" w:sz="0" w:space="0" w:color="auto"/>
      </w:divBdr>
      <w:divsChild>
        <w:div w:id="273247969">
          <w:marLeft w:val="0"/>
          <w:marRight w:val="0"/>
          <w:marTop w:val="0"/>
          <w:marBottom w:val="150"/>
          <w:divBdr>
            <w:top w:val="single" w:sz="6" w:space="7" w:color="CCCCCC"/>
            <w:left w:val="single" w:sz="6" w:space="7" w:color="CCCCCC"/>
            <w:bottom w:val="single" w:sz="6" w:space="7" w:color="CCCCCC"/>
            <w:right w:val="single" w:sz="6" w:space="7" w:color="CCCCCC"/>
          </w:divBdr>
        </w:div>
        <w:div w:id="1532572422">
          <w:marLeft w:val="0"/>
          <w:marRight w:val="0"/>
          <w:marTop w:val="0"/>
          <w:marBottom w:val="150"/>
          <w:divBdr>
            <w:top w:val="single" w:sz="6" w:space="7" w:color="CCCCCC"/>
            <w:left w:val="single" w:sz="6" w:space="7" w:color="CCCCCC"/>
            <w:bottom w:val="single" w:sz="6" w:space="7" w:color="CCCCCC"/>
            <w:right w:val="single" w:sz="6" w:space="7" w:color="CCCCCC"/>
          </w:divBdr>
        </w:div>
      </w:divsChild>
    </w:div>
    <w:div w:id="161706667">
      <w:bodyDiv w:val="1"/>
      <w:marLeft w:val="0"/>
      <w:marRight w:val="0"/>
      <w:marTop w:val="0"/>
      <w:marBottom w:val="0"/>
      <w:divBdr>
        <w:top w:val="none" w:sz="0" w:space="0" w:color="auto"/>
        <w:left w:val="none" w:sz="0" w:space="0" w:color="auto"/>
        <w:bottom w:val="none" w:sz="0" w:space="0" w:color="auto"/>
        <w:right w:val="none" w:sz="0" w:space="0" w:color="auto"/>
      </w:divBdr>
    </w:div>
    <w:div w:id="325746534">
      <w:bodyDiv w:val="1"/>
      <w:marLeft w:val="0"/>
      <w:marRight w:val="0"/>
      <w:marTop w:val="0"/>
      <w:marBottom w:val="0"/>
      <w:divBdr>
        <w:top w:val="none" w:sz="0" w:space="0" w:color="auto"/>
        <w:left w:val="none" w:sz="0" w:space="0" w:color="auto"/>
        <w:bottom w:val="none" w:sz="0" w:space="0" w:color="auto"/>
        <w:right w:val="none" w:sz="0" w:space="0" w:color="auto"/>
      </w:divBdr>
    </w:div>
    <w:div w:id="620264367">
      <w:bodyDiv w:val="1"/>
      <w:marLeft w:val="0"/>
      <w:marRight w:val="0"/>
      <w:marTop w:val="0"/>
      <w:marBottom w:val="0"/>
      <w:divBdr>
        <w:top w:val="none" w:sz="0" w:space="0" w:color="auto"/>
        <w:left w:val="none" w:sz="0" w:space="0" w:color="auto"/>
        <w:bottom w:val="none" w:sz="0" w:space="0" w:color="auto"/>
        <w:right w:val="none" w:sz="0" w:space="0" w:color="auto"/>
      </w:divBdr>
      <w:divsChild>
        <w:div w:id="2145846737">
          <w:marLeft w:val="0"/>
          <w:marRight w:val="0"/>
          <w:marTop w:val="0"/>
          <w:marBottom w:val="150"/>
          <w:divBdr>
            <w:top w:val="single" w:sz="6" w:space="7" w:color="CCCCCC"/>
            <w:left w:val="single" w:sz="6" w:space="7" w:color="CCCCCC"/>
            <w:bottom w:val="single" w:sz="6" w:space="7" w:color="CCCCCC"/>
            <w:right w:val="single" w:sz="6" w:space="7" w:color="CCCCCC"/>
          </w:divBdr>
        </w:div>
      </w:divsChild>
    </w:div>
    <w:div w:id="774205175">
      <w:bodyDiv w:val="1"/>
      <w:marLeft w:val="0"/>
      <w:marRight w:val="0"/>
      <w:marTop w:val="0"/>
      <w:marBottom w:val="0"/>
      <w:divBdr>
        <w:top w:val="none" w:sz="0" w:space="0" w:color="auto"/>
        <w:left w:val="none" w:sz="0" w:space="0" w:color="auto"/>
        <w:bottom w:val="none" w:sz="0" w:space="0" w:color="auto"/>
        <w:right w:val="none" w:sz="0" w:space="0" w:color="auto"/>
      </w:divBdr>
    </w:div>
    <w:div w:id="1039427599">
      <w:bodyDiv w:val="1"/>
      <w:marLeft w:val="0"/>
      <w:marRight w:val="0"/>
      <w:marTop w:val="0"/>
      <w:marBottom w:val="0"/>
      <w:divBdr>
        <w:top w:val="none" w:sz="0" w:space="0" w:color="auto"/>
        <w:left w:val="none" w:sz="0" w:space="0" w:color="auto"/>
        <w:bottom w:val="none" w:sz="0" w:space="0" w:color="auto"/>
        <w:right w:val="none" w:sz="0" w:space="0" w:color="auto"/>
      </w:divBdr>
    </w:div>
    <w:div w:id="1235778349">
      <w:bodyDiv w:val="1"/>
      <w:marLeft w:val="0"/>
      <w:marRight w:val="0"/>
      <w:marTop w:val="0"/>
      <w:marBottom w:val="0"/>
      <w:divBdr>
        <w:top w:val="none" w:sz="0" w:space="0" w:color="auto"/>
        <w:left w:val="none" w:sz="0" w:space="0" w:color="auto"/>
        <w:bottom w:val="none" w:sz="0" w:space="0" w:color="auto"/>
        <w:right w:val="none" w:sz="0" w:space="0" w:color="auto"/>
      </w:divBdr>
    </w:div>
    <w:div w:id="1292859500">
      <w:bodyDiv w:val="1"/>
      <w:marLeft w:val="0"/>
      <w:marRight w:val="0"/>
      <w:marTop w:val="0"/>
      <w:marBottom w:val="0"/>
      <w:divBdr>
        <w:top w:val="none" w:sz="0" w:space="0" w:color="auto"/>
        <w:left w:val="none" w:sz="0" w:space="0" w:color="auto"/>
        <w:bottom w:val="none" w:sz="0" w:space="0" w:color="auto"/>
        <w:right w:val="none" w:sz="0" w:space="0" w:color="auto"/>
      </w:divBdr>
    </w:div>
    <w:div w:id="1900506825">
      <w:bodyDiv w:val="1"/>
      <w:marLeft w:val="0"/>
      <w:marRight w:val="0"/>
      <w:marTop w:val="0"/>
      <w:marBottom w:val="0"/>
      <w:divBdr>
        <w:top w:val="none" w:sz="0" w:space="0" w:color="auto"/>
        <w:left w:val="none" w:sz="0" w:space="0" w:color="auto"/>
        <w:bottom w:val="none" w:sz="0" w:space="0" w:color="auto"/>
        <w:right w:val="none" w:sz="0" w:space="0" w:color="auto"/>
      </w:divBdr>
      <w:divsChild>
        <w:div w:id="1309746171">
          <w:marLeft w:val="0"/>
          <w:marRight w:val="0"/>
          <w:marTop w:val="0"/>
          <w:marBottom w:val="150"/>
          <w:divBdr>
            <w:top w:val="single" w:sz="6" w:space="7" w:color="CCCCCC"/>
            <w:left w:val="single" w:sz="6" w:space="7" w:color="CCCCCC"/>
            <w:bottom w:val="single" w:sz="6" w:space="7" w:color="CCCCCC"/>
            <w:right w:val="single" w:sz="6" w:space="7"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lunk.com/Splexicon:Searchhead" TargetMode="External"/><Relationship Id="rId13" Type="http://schemas.openxmlformats.org/officeDocument/2006/relationships/hyperlink" Target="http://docs.splunk.com/Splexicon:Knowledgeobject" TargetMode="External"/><Relationship Id="rId18" Type="http://schemas.openxmlformats.org/officeDocument/2006/relationships/hyperlink" Target="http://docs.splunk.com/Splexicon:Index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splunk.com/Splexicon:Distributedsearch" TargetMode="External"/><Relationship Id="rId12" Type="http://schemas.openxmlformats.org/officeDocument/2006/relationships/image" Target="media/image2.png"/><Relationship Id="rId17" Type="http://schemas.openxmlformats.org/officeDocument/2006/relationships/hyperlink" Target="http://docs.splunk.com/Splexicon:Searchpeer" TargetMode="External"/><Relationship Id="rId2" Type="http://schemas.openxmlformats.org/officeDocument/2006/relationships/styles" Target="styles.xml"/><Relationship Id="rId16" Type="http://schemas.openxmlformats.org/officeDocument/2006/relationships/hyperlink" Target="http://docs.splunk.com/Splexicon:Distributedsear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splunk.com/Splexicon:Searchpeer" TargetMode="External"/><Relationship Id="rId11" Type="http://schemas.openxmlformats.org/officeDocument/2006/relationships/image" Target="media/image1.png"/><Relationship Id="rId5" Type="http://schemas.openxmlformats.org/officeDocument/2006/relationships/hyperlink" Target="https://docs.splunk.com/Splexicon:Searchmanagement" TargetMode="External"/><Relationship Id="rId15" Type="http://schemas.openxmlformats.org/officeDocument/2006/relationships/hyperlink" Target="http://docs.splunk.com/Splexicon:Knowledgebundle" TargetMode="External"/><Relationship Id="rId10" Type="http://schemas.openxmlformats.org/officeDocument/2006/relationships/hyperlink" Target="http://docs.splunk.com/Splexicon:Searchpeer" TargetMode="External"/><Relationship Id="rId19" Type="http://schemas.openxmlformats.org/officeDocument/2006/relationships/hyperlink" Target="http://docs.splunk.com/Splexicon:Searchhead" TargetMode="External"/><Relationship Id="rId4" Type="http://schemas.openxmlformats.org/officeDocument/2006/relationships/webSettings" Target="webSettings.xml"/><Relationship Id="rId9" Type="http://schemas.openxmlformats.org/officeDocument/2006/relationships/hyperlink" Target="http://docs.splunk.com/Splexicon:Searchhead" TargetMode="External"/><Relationship Id="rId14" Type="http://schemas.openxmlformats.org/officeDocument/2006/relationships/hyperlink" Target="http://docs.splunk.com/Splexicon:Searchp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Nagasaraswathy (Cognizant)</dc:creator>
  <cp:keywords/>
  <dc:description/>
  <cp:lastModifiedBy>DELL</cp:lastModifiedBy>
  <cp:revision>2</cp:revision>
  <dcterms:created xsi:type="dcterms:W3CDTF">2016-05-20T09:56:00Z</dcterms:created>
  <dcterms:modified xsi:type="dcterms:W3CDTF">2016-05-20T16:08:00Z</dcterms:modified>
</cp:coreProperties>
</file>