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BFBF4B" w14:textId="6D6C713B" w:rsidR="00BC5E96" w:rsidRDefault="00875F52" w:rsidP="00875F52">
      <w:pPr>
        <w:ind w:left="2160" w:firstLine="720"/>
        <w:rPr>
          <w:b/>
          <w:bCs/>
        </w:rPr>
      </w:pPr>
      <w:r>
        <w:rPr>
          <w:b/>
          <w:bCs/>
        </w:rPr>
        <w:t xml:space="preserve">         </w:t>
      </w:r>
      <w:r w:rsidR="006D4DEE">
        <w:rPr>
          <w:noProof/>
        </w:rPr>
        <w:drawing>
          <wp:inline distT="0" distB="0" distL="0" distR="0" wp14:anchorId="0E58A0FE" wp14:editId="40E42D43">
            <wp:extent cx="1677371" cy="1677371"/>
            <wp:effectExtent l="0" t="0" r="0" b="0"/>
            <wp:docPr id="2231594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59456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031" cy="1692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2C48F" w14:textId="77777777" w:rsidR="00BC5E96" w:rsidRDefault="00BC5E96" w:rsidP="00BC5E96">
      <w:pPr>
        <w:ind w:left="1440" w:firstLine="720"/>
        <w:rPr>
          <w:b/>
          <w:bCs/>
        </w:rPr>
      </w:pPr>
    </w:p>
    <w:p w14:paraId="6048AB19" w14:textId="77777777" w:rsidR="00BC5E96" w:rsidRDefault="00BC5E96" w:rsidP="00BC5E96">
      <w:pPr>
        <w:ind w:left="1440" w:firstLine="720"/>
        <w:rPr>
          <w:b/>
          <w:bCs/>
        </w:rPr>
      </w:pPr>
    </w:p>
    <w:p w14:paraId="3C1A3EA3" w14:textId="77777777" w:rsidR="00BC5E96" w:rsidRDefault="00BC5E96" w:rsidP="00BC5E96">
      <w:pPr>
        <w:ind w:left="1440" w:firstLine="720"/>
        <w:rPr>
          <w:b/>
          <w:bCs/>
        </w:rPr>
      </w:pPr>
    </w:p>
    <w:p w14:paraId="17DD2A8A" w14:textId="47B6ADCC" w:rsidR="0060460A" w:rsidRDefault="0060460A" w:rsidP="0060460A">
      <w:pPr>
        <w:ind w:left="1440" w:firstLine="720"/>
        <w:rPr>
          <w:b/>
          <w:bCs/>
          <w:sz w:val="48"/>
          <w:szCs w:val="48"/>
        </w:rPr>
      </w:pPr>
      <w:r w:rsidRPr="0060460A">
        <w:rPr>
          <w:b/>
          <w:bCs/>
          <w:sz w:val="48"/>
          <w:szCs w:val="48"/>
        </w:rPr>
        <w:t>Global AI Agents League</w:t>
      </w:r>
    </w:p>
    <w:p w14:paraId="53BDB5A9" w14:textId="68C5D6A7" w:rsidR="00BC5E96" w:rsidRPr="0060460A" w:rsidRDefault="0060460A" w:rsidP="0060460A">
      <w:pPr>
        <w:jc w:val="center"/>
        <w:rPr>
          <w:b/>
          <w:bCs/>
          <w:sz w:val="48"/>
          <w:szCs w:val="48"/>
        </w:rPr>
      </w:pPr>
      <w:r w:rsidRPr="0060460A">
        <w:rPr>
          <w:b/>
          <w:bCs/>
          <w:sz w:val="48"/>
          <w:szCs w:val="48"/>
        </w:rPr>
        <w:t>Fetch.ai Innovation Lab Hackathon 2025</w:t>
      </w:r>
    </w:p>
    <w:p w14:paraId="7DD152F9" w14:textId="77777777" w:rsidR="00BC5E96" w:rsidRDefault="00BC5E96" w:rsidP="00BC5E96">
      <w:pPr>
        <w:ind w:left="1440" w:firstLine="720"/>
        <w:rPr>
          <w:b/>
          <w:bCs/>
        </w:rPr>
      </w:pPr>
    </w:p>
    <w:p w14:paraId="1D713880" w14:textId="7B27CA19" w:rsidR="0060460A" w:rsidRPr="0060460A" w:rsidRDefault="0060460A" w:rsidP="0060460A">
      <w:pPr>
        <w:jc w:val="center"/>
        <w:rPr>
          <w:b/>
          <w:bCs/>
          <w:sz w:val="36"/>
          <w:szCs w:val="36"/>
        </w:rPr>
      </w:pPr>
      <w:r w:rsidRPr="0060460A">
        <w:rPr>
          <w:b/>
          <w:bCs/>
          <w:sz w:val="36"/>
          <w:szCs w:val="36"/>
        </w:rPr>
        <w:t>Team Members</w:t>
      </w:r>
    </w:p>
    <w:p w14:paraId="2FD401B0" w14:textId="77777777" w:rsidR="0060460A" w:rsidRDefault="0060460A" w:rsidP="0060460A">
      <w:pPr>
        <w:rPr>
          <w:b/>
          <w:bCs/>
        </w:rPr>
      </w:pPr>
    </w:p>
    <w:p w14:paraId="7C8FD6A9" w14:textId="54D227A9" w:rsidR="0060460A" w:rsidRPr="0060460A" w:rsidRDefault="0060460A" w:rsidP="0060460A">
      <w:pPr>
        <w:pStyle w:val="ListParagraph"/>
        <w:numPr>
          <w:ilvl w:val="0"/>
          <w:numId w:val="15"/>
        </w:numPr>
        <w:rPr>
          <w:b/>
          <w:bCs/>
          <w:sz w:val="28"/>
          <w:szCs w:val="28"/>
        </w:rPr>
      </w:pPr>
      <w:r w:rsidRPr="0060460A">
        <w:rPr>
          <w:sz w:val="28"/>
          <w:szCs w:val="28"/>
        </w:rPr>
        <w:t>Rohit Kosamkar</w:t>
      </w:r>
      <w:r w:rsidRPr="0060460A">
        <w:rPr>
          <w:sz w:val="28"/>
          <w:szCs w:val="28"/>
        </w:rPr>
        <w:tab/>
        <w:t>(Northeastern University, Boston, MA)</w:t>
      </w:r>
    </w:p>
    <w:p w14:paraId="03C8ACE6" w14:textId="77777777" w:rsidR="001A2268" w:rsidRPr="001A2268" w:rsidRDefault="0060460A" w:rsidP="0060460A">
      <w:pPr>
        <w:pStyle w:val="ListParagraph"/>
        <w:numPr>
          <w:ilvl w:val="0"/>
          <w:numId w:val="15"/>
        </w:numPr>
        <w:rPr>
          <w:b/>
          <w:bCs/>
          <w:sz w:val="28"/>
          <w:szCs w:val="28"/>
        </w:rPr>
      </w:pPr>
      <w:r w:rsidRPr="0060460A">
        <w:rPr>
          <w:sz w:val="28"/>
          <w:szCs w:val="28"/>
        </w:rPr>
        <w:t>Sapna Chavan</w:t>
      </w:r>
      <w:r w:rsidRPr="0060460A">
        <w:rPr>
          <w:sz w:val="28"/>
          <w:szCs w:val="28"/>
        </w:rPr>
        <w:tab/>
      </w:r>
      <w:r w:rsidRPr="0060460A">
        <w:rPr>
          <w:sz w:val="28"/>
          <w:szCs w:val="28"/>
        </w:rPr>
        <w:tab/>
        <w:t>(</w:t>
      </w:r>
      <w:r w:rsidRPr="0060460A">
        <w:rPr>
          <w:sz w:val="28"/>
          <w:szCs w:val="28"/>
        </w:rPr>
        <w:t>Northeastern University, Boston, MA</w:t>
      </w:r>
      <w:r w:rsidRPr="0060460A">
        <w:rPr>
          <w:sz w:val="28"/>
          <w:szCs w:val="28"/>
        </w:rPr>
        <w:t>)</w:t>
      </w:r>
    </w:p>
    <w:p w14:paraId="25750739" w14:textId="77777777" w:rsidR="001A2268" w:rsidRDefault="001A2268" w:rsidP="001A2268">
      <w:pPr>
        <w:rPr>
          <w:sz w:val="28"/>
          <w:szCs w:val="28"/>
        </w:rPr>
      </w:pPr>
    </w:p>
    <w:p w14:paraId="215A7E42" w14:textId="77777777" w:rsidR="001A2268" w:rsidRDefault="001A2268" w:rsidP="001A2268">
      <w:pPr>
        <w:rPr>
          <w:sz w:val="28"/>
          <w:szCs w:val="28"/>
        </w:rPr>
      </w:pPr>
    </w:p>
    <w:p w14:paraId="4E5156FE" w14:textId="77777777" w:rsidR="001A2268" w:rsidRDefault="001A2268" w:rsidP="001A2268">
      <w:pPr>
        <w:rPr>
          <w:sz w:val="28"/>
          <w:szCs w:val="28"/>
        </w:rPr>
      </w:pPr>
    </w:p>
    <w:p w14:paraId="548B9B91" w14:textId="77777777" w:rsidR="001A2268" w:rsidRDefault="001A2268" w:rsidP="001A2268">
      <w:pPr>
        <w:rPr>
          <w:sz w:val="28"/>
          <w:szCs w:val="28"/>
        </w:rPr>
      </w:pPr>
    </w:p>
    <w:p w14:paraId="3490E423" w14:textId="77777777" w:rsidR="001A2268" w:rsidRDefault="001A2268" w:rsidP="001A2268">
      <w:pPr>
        <w:rPr>
          <w:sz w:val="28"/>
          <w:szCs w:val="28"/>
        </w:rPr>
      </w:pPr>
    </w:p>
    <w:p w14:paraId="7A8F92ED" w14:textId="77777777" w:rsidR="001A2268" w:rsidRDefault="001A2268" w:rsidP="001A2268">
      <w:pPr>
        <w:rPr>
          <w:sz w:val="28"/>
          <w:szCs w:val="28"/>
        </w:rPr>
      </w:pPr>
    </w:p>
    <w:p w14:paraId="57246E19" w14:textId="77777777" w:rsidR="001A2268" w:rsidRDefault="001A2268" w:rsidP="001A2268">
      <w:pPr>
        <w:rPr>
          <w:sz w:val="28"/>
          <w:szCs w:val="28"/>
        </w:rPr>
      </w:pPr>
    </w:p>
    <w:p w14:paraId="4A893A8B" w14:textId="77777777" w:rsidR="001A2268" w:rsidRDefault="001A2268" w:rsidP="001A2268">
      <w:pPr>
        <w:rPr>
          <w:sz w:val="28"/>
          <w:szCs w:val="28"/>
        </w:rPr>
      </w:pPr>
    </w:p>
    <w:p w14:paraId="7BEB89A0" w14:textId="77777777" w:rsidR="001A2268" w:rsidRDefault="001A2268" w:rsidP="001A2268">
      <w:pPr>
        <w:rPr>
          <w:sz w:val="28"/>
          <w:szCs w:val="28"/>
        </w:rPr>
      </w:pPr>
    </w:p>
    <w:sdt>
      <w:sdtPr>
        <w:id w:val="28324701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kern w:val="2"/>
          <w:sz w:val="24"/>
          <w:szCs w:val="22"/>
          <w14:ligatures w14:val="standardContextual"/>
        </w:rPr>
      </w:sdtEndPr>
      <w:sdtContent>
        <w:p w14:paraId="534FCFAC" w14:textId="7FEB7EEE" w:rsidR="001A2268" w:rsidRDefault="001A2268">
          <w:pPr>
            <w:pStyle w:val="TOCHeading"/>
          </w:pPr>
          <w:r>
            <w:t>Table of Contents</w:t>
          </w:r>
        </w:p>
        <w:p w14:paraId="5D61381F" w14:textId="77777777" w:rsidR="001A2268" w:rsidRPr="001A2268" w:rsidRDefault="001A2268" w:rsidP="001A2268"/>
        <w:p w14:paraId="4B1F23AB" w14:textId="40B4E67D" w:rsidR="001A2268" w:rsidRDefault="001A2268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372553" w:history="1">
            <w:r w:rsidRPr="00B13714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_Toc194372553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841F9" w14:textId="4EF26B24" w:rsidR="001A2268" w:rsidRDefault="001A226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4372554" w:history="1">
            <w:r w:rsidRPr="00B13714">
              <w:rPr>
                <w:rStyle w:val="Hyperlink"/>
                <w:noProof/>
              </w:rPr>
              <w:t>Inspiration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_Toc194372554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7A1AF" w14:textId="217EF0F0" w:rsidR="001A2268" w:rsidRDefault="001A226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4372555" w:history="1">
            <w:r w:rsidRPr="00B13714">
              <w:rPr>
                <w:rStyle w:val="Hyperlink"/>
                <w:noProof/>
              </w:rPr>
              <w:t>What it does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_Toc194372555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28134" w14:textId="355CA70B" w:rsidR="001A2268" w:rsidRDefault="001A226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4372556" w:history="1">
            <w:r w:rsidRPr="00B13714">
              <w:rPr>
                <w:rStyle w:val="Hyperlink"/>
                <w:noProof/>
              </w:rPr>
              <w:t>How we built 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_Toc194372556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37E6F" w14:textId="209CD34B" w:rsidR="001A2268" w:rsidRDefault="001A226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4372557" w:history="1">
            <w:r w:rsidRPr="00B13714">
              <w:rPr>
                <w:rStyle w:val="Hyperlink"/>
                <w:noProof/>
              </w:rPr>
              <w:t>Challenges we ran into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_Toc194372557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63A4C" w14:textId="3B9538D1" w:rsidR="001A2268" w:rsidRDefault="001A226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4372558" w:history="1">
            <w:r w:rsidRPr="00B13714">
              <w:rPr>
                <w:rStyle w:val="Hyperlink"/>
                <w:noProof/>
              </w:rPr>
              <w:t>Accomplishments that we're proud of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_Toc194372558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74483" w14:textId="3C976A27" w:rsidR="001A2268" w:rsidRDefault="001A226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4372559" w:history="1">
            <w:r w:rsidRPr="00B13714">
              <w:rPr>
                <w:rStyle w:val="Hyperlink"/>
                <w:noProof/>
              </w:rPr>
              <w:t>What we learned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_Toc194372559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C1354" w14:textId="41BC0D59" w:rsidR="001A2268" w:rsidRDefault="001A226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4372560" w:history="1">
            <w:r w:rsidRPr="00B13714">
              <w:rPr>
                <w:rStyle w:val="Hyperlink"/>
                <w:noProof/>
              </w:rPr>
              <w:t>What's next for TravelGenie AI-Agent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_Toc194372560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E7122" w14:textId="4B86BBE5" w:rsidR="001A2268" w:rsidRDefault="001A226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4372561" w:history="1">
            <w:r w:rsidRPr="00B13714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_Toc194372561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6E33E" w14:textId="2BBD3D8A" w:rsidR="001A2268" w:rsidRDefault="001A2268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94372562" w:history="1">
            <w:r w:rsidRPr="00B13714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_Toc194372562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EEE39" w14:textId="15EEA98F" w:rsidR="001A2268" w:rsidRDefault="001A2268">
          <w:r>
            <w:rPr>
              <w:b/>
              <w:bCs/>
              <w:noProof/>
            </w:rPr>
            <w:fldChar w:fldCharType="end"/>
          </w:r>
        </w:p>
      </w:sdtContent>
    </w:sdt>
    <w:p w14:paraId="4E69F252" w14:textId="27AA60D3" w:rsidR="00BC5E96" w:rsidRPr="001A2268" w:rsidRDefault="00BC5E96" w:rsidP="001A2268">
      <w:pPr>
        <w:rPr>
          <w:b/>
          <w:bCs/>
          <w:sz w:val="28"/>
          <w:szCs w:val="28"/>
        </w:rPr>
      </w:pPr>
      <w:r w:rsidRPr="001A2268">
        <w:rPr>
          <w:sz w:val="28"/>
          <w:szCs w:val="28"/>
        </w:rPr>
        <w:br w:type="page"/>
      </w:r>
    </w:p>
    <w:p w14:paraId="387A44B2" w14:textId="4FE89F38" w:rsidR="006B7FEF" w:rsidRPr="006B7FEF" w:rsidRDefault="006B7FEF" w:rsidP="00F140F2">
      <w:pPr>
        <w:pStyle w:val="Heading1"/>
        <w:tabs>
          <w:tab w:val="center" w:pos="4680"/>
        </w:tabs>
      </w:pPr>
      <w:bookmarkStart w:id="0" w:name="_Toc194372553"/>
      <w:r w:rsidRPr="006B7FEF">
        <w:lastRenderedPageBreak/>
        <w:t>Introduction</w:t>
      </w:r>
      <w:bookmarkEnd w:id="0"/>
      <w:r w:rsidR="00F140F2">
        <w:tab/>
      </w:r>
    </w:p>
    <w:p w14:paraId="45AA2C1E" w14:textId="5864CEA9" w:rsidR="006B7FEF" w:rsidRPr="006B7FEF" w:rsidRDefault="006B7FEF" w:rsidP="00040C80">
      <w:pPr>
        <w:jc w:val="both"/>
      </w:pPr>
      <w:r w:rsidRPr="006B7FEF">
        <w:t xml:space="preserve">TravelGenie is an AI-powered multi-agent travel planner built to transform the conventional experience of travel itinerary generation. Unlike existing large language model (LLM) chatbots such as ChatGPT or Gemini that deliver plain-text travel suggestions, TravelGenie offers a highly interactive and engaging experience. The platform collects minimal input from the </w:t>
      </w:r>
      <w:r w:rsidRPr="006B7FEF">
        <w:t>user</w:t>
      </w:r>
      <w:r>
        <w:t xml:space="preserve"> </w:t>
      </w:r>
      <w:r w:rsidRPr="006B7FEF">
        <w:t>such as source, destination, and travel dates—and dynamically generates a detailed travel itinerary enriched with:</w:t>
      </w:r>
    </w:p>
    <w:p w14:paraId="2C6B515E" w14:textId="77777777" w:rsidR="006B7FEF" w:rsidRPr="006B7FEF" w:rsidRDefault="006B7FEF" w:rsidP="00040C80">
      <w:pPr>
        <w:numPr>
          <w:ilvl w:val="0"/>
          <w:numId w:val="1"/>
        </w:numPr>
        <w:jc w:val="both"/>
      </w:pPr>
      <w:r w:rsidRPr="006B7FEF">
        <w:t>Real-time weather conditions</w:t>
      </w:r>
    </w:p>
    <w:p w14:paraId="2C1D4E27" w14:textId="77777777" w:rsidR="006B7FEF" w:rsidRPr="006B7FEF" w:rsidRDefault="006B7FEF" w:rsidP="00040C80">
      <w:pPr>
        <w:numPr>
          <w:ilvl w:val="0"/>
          <w:numId w:val="1"/>
        </w:numPr>
        <w:jc w:val="both"/>
      </w:pPr>
      <w:r w:rsidRPr="006B7FEF">
        <w:t>Route and travel mode suggestions</w:t>
      </w:r>
    </w:p>
    <w:p w14:paraId="7B4C012F" w14:textId="77777777" w:rsidR="006B7FEF" w:rsidRPr="006B7FEF" w:rsidRDefault="006B7FEF" w:rsidP="00040C80">
      <w:pPr>
        <w:numPr>
          <w:ilvl w:val="0"/>
          <w:numId w:val="1"/>
        </w:numPr>
        <w:jc w:val="both"/>
      </w:pPr>
      <w:r w:rsidRPr="006B7FEF">
        <w:t>Top flight options</w:t>
      </w:r>
    </w:p>
    <w:p w14:paraId="2DD6722B" w14:textId="77777777" w:rsidR="006B7FEF" w:rsidRPr="006B7FEF" w:rsidRDefault="006B7FEF" w:rsidP="00040C80">
      <w:pPr>
        <w:numPr>
          <w:ilvl w:val="0"/>
          <w:numId w:val="1"/>
        </w:numPr>
        <w:jc w:val="both"/>
      </w:pPr>
      <w:r w:rsidRPr="006B7FEF">
        <w:t>Popular tourist attractions</w:t>
      </w:r>
    </w:p>
    <w:p w14:paraId="16E6AC79" w14:textId="77777777" w:rsidR="006B7FEF" w:rsidRPr="006B7FEF" w:rsidRDefault="006B7FEF" w:rsidP="00040C80">
      <w:pPr>
        <w:numPr>
          <w:ilvl w:val="0"/>
          <w:numId w:val="1"/>
        </w:numPr>
        <w:jc w:val="both"/>
      </w:pPr>
      <w:r w:rsidRPr="006B7FEF">
        <w:t>Recommended restaurants</w:t>
      </w:r>
    </w:p>
    <w:p w14:paraId="2A73510F" w14:textId="77777777" w:rsidR="006B7FEF" w:rsidRPr="006B7FEF" w:rsidRDefault="006B7FEF" w:rsidP="00040C80">
      <w:pPr>
        <w:numPr>
          <w:ilvl w:val="0"/>
          <w:numId w:val="1"/>
        </w:numPr>
        <w:jc w:val="both"/>
      </w:pPr>
      <w:r w:rsidRPr="006B7FEF">
        <w:t>Local events and happenings</w:t>
      </w:r>
    </w:p>
    <w:p w14:paraId="24F981A5" w14:textId="77777777" w:rsidR="006B7FEF" w:rsidRPr="006B7FEF" w:rsidRDefault="006B7FEF" w:rsidP="00040C80">
      <w:pPr>
        <w:numPr>
          <w:ilvl w:val="0"/>
          <w:numId w:val="1"/>
        </w:numPr>
        <w:jc w:val="both"/>
      </w:pPr>
      <w:r w:rsidRPr="006B7FEF">
        <w:t>A concise itinerary summary</w:t>
      </w:r>
    </w:p>
    <w:p w14:paraId="06B1A7BF" w14:textId="33505E16" w:rsidR="00BC5E96" w:rsidRDefault="00BC5E96" w:rsidP="00040C80">
      <w:pPr>
        <w:pStyle w:val="NormalWeb"/>
        <w:jc w:val="both"/>
      </w:pPr>
      <w:r>
        <w:t>Built using technologies like Langchain and Gemini 2.0 Flash, it orchestrates multiple intelligent agents to autonomously gather and deliver contextual travel information in one sleek, unified dashboard.</w:t>
      </w:r>
    </w:p>
    <w:p w14:paraId="12EF5E93" w14:textId="17F40006" w:rsidR="006B7FEF" w:rsidRPr="006B7FEF" w:rsidRDefault="006B7FEF" w:rsidP="00040C80">
      <w:pPr>
        <w:pStyle w:val="NormalWeb"/>
        <w:jc w:val="both"/>
      </w:pPr>
      <w:r w:rsidRPr="006B7FEF">
        <w:t>What sets TravelGenie apart is its modular agent-based architecture and visually rich UI that goes beyond mere conversation to deliver a truly immersive planning experience.</w:t>
      </w:r>
    </w:p>
    <w:p w14:paraId="040BF9C2" w14:textId="77777777" w:rsidR="006B7FEF" w:rsidRPr="006B7FEF" w:rsidRDefault="006B7FEF" w:rsidP="006B7FEF">
      <w:r w:rsidRPr="006B7FEF">
        <w:pict w14:anchorId="745BEA48">
          <v:rect id="_x0000_i1073" style="width:0;height:1.5pt" o:hralign="center" o:hrstd="t" o:hr="t" fillcolor="#a0a0a0" stroked="f"/>
        </w:pict>
      </w:r>
    </w:p>
    <w:p w14:paraId="5A793E79" w14:textId="77777777" w:rsidR="006B7FEF" w:rsidRPr="006B7FEF" w:rsidRDefault="006B7FEF" w:rsidP="006B7FEF">
      <w:pPr>
        <w:pStyle w:val="Heading1"/>
      </w:pPr>
      <w:bookmarkStart w:id="1" w:name="_Toc194372554"/>
      <w:r w:rsidRPr="006B7FEF">
        <w:t>Inspiration</w:t>
      </w:r>
      <w:bookmarkEnd w:id="1"/>
    </w:p>
    <w:p w14:paraId="785E8E3B" w14:textId="2B3C3FAC" w:rsidR="006B7FEF" w:rsidRPr="006B7FEF" w:rsidRDefault="006B7FEF" w:rsidP="006D4DEE">
      <w:pPr>
        <w:jc w:val="both"/>
      </w:pPr>
      <w:r w:rsidRPr="006B7FEF">
        <w:t xml:space="preserve">While using various AI chatbots to plan trips, we noticed that most provide long, text-heavy responses which are difficult to digest and often lack the integration of real-time data. We envisioned a platform that feels like </w:t>
      </w:r>
      <w:r w:rsidRPr="006B7FEF">
        <w:t>true</w:t>
      </w:r>
      <w:r w:rsidRPr="006B7FEF">
        <w:t xml:space="preserve"> travel assistant—visually intuitive, engaging, and precise. TravelGenie was born out of the desire to make travel planning fun, interactive, and intelligent.</w:t>
      </w:r>
    </w:p>
    <w:p w14:paraId="5A8C3E7D" w14:textId="300F0BFB" w:rsidR="006425FD" w:rsidRDefault="006B7FEF" w:rsidP="006425FD">
      <w:pPr>
        <w:rPr>
          <w:rStyle w:val="Heading1Char"/>
        </w:rPr>
      </w:pPr>
      <w:r w:rsidRPr="006B7FEF">
        <w:pict w14:anchorId="0537D042">
          <v:rect id="_x0000_i1074" style="width:0;height:1.5pt" o:hralign="center" o:hrstd="t" o:hr="t" fillcolor="#a0a0a0" stroked="f"/>
        </w:pict>
      </w:r>
      <w:r w:rsidR="006425FD" w:rsidRPr="006425FD">
        <w:rPr>
          <w:rStyle w:val="Heading1Char"/>
        </w:rPr>
        <w:t>Architectur</w:t>
      </w:r>
      <w:r w:rsidR="006425FD">
        <w:rPr>
          <w:rStyle w:val="Heading1Char"/>
        </w:rPr>
        <w:t xml:space="preserve">e </w:t>
      </w:r>
    </w:p>
    <w:p w14:paraId="044F4920" w14:textId="2FB33105" w:rsidR="006425FD" w:rsidRDefault="006425FD" w:rsidP="006D4DEE">
      <w:pPr>
        <w:jc w:val="both"/>
        <w:rPr>
          <w:rFonts w:eastAsiaTheme="majorEastAsia" w:cs="Times New Roman"/>
          <w:szCs w:val="24"/>
        </w:rPr>
      </w:pPr>
      <w:r w:rsidRPr="006425FD">
        <w:rPr>
          <w:rFonts w:eastAsiaTheme="majorEastAsia" w:cs="Times New Roman"/>
          <w:szCs w:val="24"/>
        </w:rPr>
        <w:t>At the heart of TravelGenie lies a modular multi-agent system orchestrated via a supervisor agent.</w:t>
      </w:r>
      <w:r>
        <w:rPr>
          <w:rFonts w:eastAsiaTheme="majorEastAsia" w:cs="Times New Roman"/>
          <w:szCs w:val="24"/>
        </w:rPr>
        <w:t xml:space="preserve"> </w:t>
      </w:r>
      <w:r w:rsidRPr="006425FD">
        <w:rPr>
          <w:rFonts w:eastAsiaTheme="majorEastAsia" w:cs="Times New Roman"/>
          <w:szCs w:val="24"/>
        </w:rPr>
        <w:t>Here's how the architecture flows:</w:t>
      </w:r>
    </w:p>
    <w:p w14:paraId="1AD161A4" w14:textId="77777777" w:rsidR="006425FD" w:rsidRDefault="006425FD" w:rsidP="006425FD">
      <w:pPr>
        <w:rPr>
          <w:rFonts w:eastAsiaTheme="majorEastAsia" w:cs="Times New Roman"/>
          <w:szCs w:val="24"/>
        </w:rPr>
      </w:pPr>
    </w:p>
    <w:p w14:paraId="3596AD7F" w14:textId="77777777" w:rsidR="006425FD" w:rsidRDefault="006425FD" w:rsidP="006425FD">
      <w:pPr>
        <w:keepNext/>
        <w:ind w:left="720" w:firstLine="720"/>
      </w:pPr>
      <w:r>
        <w:rPr>
          <w:noProof/>
        </w:rPr>
        <w:lastRenderedPageBreak/>
        <w:drawing>
          <wp:inline distT="0" distB="0" distL="0" distR="0" wp14:anchorId="77ACE499" wp14:editId="380B049D">
            <wp:extent cx="4100239" cy="4348619"/>
            <wp:effectExtent l="0" t="0" r="0" b="0"/>
            <wp:docPr id="1156442369" name="Picture 4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442369" name="Picture 4" descr="A diagram of a compan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185" cy="436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E31C2" w14:textId="7829CB8A" w:rsidR="006425FD" w:rsidRDefault="006425FD" w:rsidP="006425FD">
      <w:pPr>
        <w:pStyle w:val="Caption"/>
        <w:ind w:left="2880" w:firstLine="720"/>
        <w:rPr>
          <w:rStyle w:val="Heading1Char"/>
          <w:rFonts w:ascii="Times New Roman" w:hAnsi="Times New Roman" w:cs="Times New Roman"/>
          <w:color w:val="auto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Architecture</w:t>
      </w:r>
    </w:p>
    <w:p w14:paraId="1189DD12" w14:textId="451A441D" w:rsidR="00B057CE" w:rsidRDefault="00B057CE" w:rsidP="00B057CE">
      <w:pPr>
        <w:pStyle w:val="ListParagraph"/>
        <w:numPr>
          <w:ilvl w:val="0"/>
          <w:numId w:val="13"/>
        </w:numPr>
        <w:rPr>
          <w:rFonts w:eastAsiaTheme="majorEastAsia" w:cs="Times New Roman"/>
          <w:szCs w:val="24"/>
        </w:rPr>
      </w:pPr>
      <w:r w:rsidRPr="00B057CE">
        <w:rPr>
          <w:rFonts w:eastAsiaTheme="majorEastAsia" w:cs="Times New Roman"/>
          <w:b/>
          <w:bCs/>
          <w:szCs w:val="24"/>
        </w:rPr>
        <w:t>User Input via Web UI</w:t>
      </w:r>
      <w:r w:rsidRPr="00B057CE">
        <w:rPr>
          <w:rFonts w:eastAsiaTheme="majorEastAsia" w:cs="Times New Roman"/>
          <w:szCs w:val="24"/>
        </w:rPr>
        <w:br/>
        <w:t>Users enter natural language queries (e.g., "Plan a trip from Boston to NYC on April 5").</w:t>
      </w:r>
    </w:p>
    <w:p w14:paraId="338AAA61" w14:textId="77777777" w:rsidR="00B057CE" w:rsidRPr="00B057CE" w:rsidRDefault="00B057CE" w:rsidP="00B057CE">
      <w:pPr>
        <w:pStyle w:val="ListParagraph"/>
        <w:ind w:left="360"/>
        <w:rPr>
          <w:rFonts w:eastAsiaTheme="majorEastAsia" w:cs="Times New Roman"/>
          <w:szCs w:val="24"/>
        </w:rPr>
      </w:pPr>
    </w:p>
    <w:p w14:paraId="70F2B3E2" w14:textId="3814CDFD" w:rsidR="00B057CE" w:rsidRPr="00B057CE" w:rsidRDefault="00B057CE" w:rsidP="00B057CE">
      <w:pPr>
        <w:pStyle w:val="ListParagraph"/>
        <w:numPr>
          <w:ilvl w:val="0"/>
          <w:numId w:val="13"/>
        </w:numPr>
        <w:rPr>
          <w:rFonts w:eastAsiaTheme="majorEastAsia" w:cs="Times New Roman"/>
          <w:szCs w:val="24"/>
        </w:rPr>
      </w:pPr>
      <w:r w:rsidRPr="00B057CE">
        <w:rPr>
          <w:rFonts w:eastAsiaTheme="majorEastAsia" w:cs="Times New Roman"/>
          <w:b/>
          <w:bCs/>
          <w:szCs w:val="24"/>
        </w:rPr>
        <w:t>Supervisor Agent</w:t>
      </w:r>
      <w:r w:rsidRPr="00B057CE">
        <w:rPr>
          <w:rFonts w:eastAsiaTheme="majorEastAsia" w:cs="Times New Roman"/>
          <w:szCs w:val="24"/>
        </w:rPr>
        <w:br/>
        <w:t>This is the brain of the system, powered by:</w:t>
      </w:r>
    </w:p>
    <w:p w14:paraId="5772CDFB" w14:textId="06422CC0" w:rsidR="00B057CE" w:rsidRPr="00B057CE" w:rsidRDefault="00B057CE" w:rsidP="006D4DEE">
      <w:pPr>
        <w:numPr>
          <w:ilvl w:val="0"/>
          <w:numId w:val="11"/>
        </w:numPr>
        <w:jc w:val="both"/>
        <w:rPr>
          <w:rFonts w:eastAsiaTheme="majorEastAsia" w:cs="Times New Roman"/>
          <w:szCs w:val="24"/>
        </w:rPr>
      </w:pPr>
      <w:r w:rsidRPr="00B057CE">
        <w:rPr>
          <w:rFonts w:eastAsiaTheme="majorEastAsia" w:cs="Times New Roman"/>
          <w:b/>
          <w:bCs/>
          <w:szCs w:val="24"/>
        </w:rPr>
        <w:t>Intent Classifier</w:t>
      </w:r>
      <w:r w:rsidRPr="00B057CE">
        <w:rPr>
          <w:rFonts w:eastAsiaTheme="majorEastAsia" w:cs="Times New Roman"/>
          <w:szCs w:val="24"/>
        </w:rPr>
        <w:t>: Detects whether the user query is travel-related using Gemini 2.0 Flash.</w:t>
      </w:r>
      <w:r w:rsidRPr="00B057CE">
        <w:rPr>
          <w:rFonts w:eastAsiaTheme="majorEastAsia" w:cs="Times New Roman"/>
          <w:szCs w:val="24"/>
        </w:rPr>
        <w:t xml:space="preserve"> </w:t>
      </w:r>
      <w:r w:rsidRPr="00B057CE">
        <w:rPr>
          <w:rFonts w:eastAsiaTheme="majorEastAsia" w:cs="Times New Roman"/>
          <w:szCs w:val="24"/>
        </w:rPr>
        <w:t>If not travel-related, the user gets a friendly response and no agents are triggered.</w:t>
      </w:r>
    </w:p>
    <w:p w14:paraId="6A5503BA" w14:textId="353C8EB9" w:rsidR="00B057CE" w:rsidRPr="00B057CE" w:rsidRDefault="00B057CE" w:rsidP="00B057CE">
      <w:pPr>
        <w:numPr>
          <w:ilvl w:val="0"/>
          <w:numId w:val="11"/>
        </w:numPr>
        <w:rPr>
          <w:rFonts w:eastAsiaTheme="majorEastAsia" w:cs="Times New Roman"/>
          <w:szCs w:val="24"/>
        </w:rPr>
      </w:pPr>
      <w:r w:rsidRPr="00B057CE">
        <w:rPr>
          <w:rFonts w:eastAsiaTheme="majorEastAsia" w:cs="Times New Roman"/>
          <w:b/>
          <w:bCs/>
          <w:szCs w:val="24"/>
        </w:rPr>
        <w:t>Session Memory</w:t>
      </w:r>
      <w:r w:rsidRPr="00B057CE">
        <w:rPr>
          <w:rFonts w:eastAsiaTheme="majorEastAsia" w:cs="Times New Roman"/>
          <w:szCs w:val="24"/>
        </w:rPr>
        <w:t>: Stores all trip-related details across multiple interactions.</w:t>
      </w:r>
    </w:p>
    <w:p w14:paraId="5A7CE5D6" w14:textId="6F7E7FDE" w:rsidR="00B057CE" w:rsidRPr="00B057CE" w:rsidRDefault="00B057CE" w:rsidP="006D4DEE">
      <w:pPr>
        <w:numPr>
          <w:ilvl w:val="0"/>
          <w:numId w:val="11"/>
        </w:numPr>
        <w:jc w:val="both"/>
        <w:rPr>
          <w:rFonts w:eastAsiaTheme="majorEastAsia" w:cs="Times New Roman"/>
          <w:szCs w:val="24"/>
        </w:rPr>
      </w:pPr>
      <w:r w:rsidRPr="00B057CE">
        <w:rPr>
          <w:rFonts w:eastAsiaTheme="majorEastAsia" w:cs="Times New Roman"/>
          <w:b/>
          <w:bCs/>
          <w:szCs w:val="24"/>
        </w:rPr>
        <w:t>Extractor Module</w:t>
      </w:r>
      <w:r w:rsidRPr="00B057CE">
        <w:rPr>
          <w:rFonts w:eastAsiaTheme="majorEastAsia" w:cs="Times New Roman"/>
          <w:szCs w:val="24"/>
        </w:rPr>
        <w:t>: Parses travel fields like source, destination, and dates from the message.</w:t>
      </w:r>
    </w:p>
    <w:p w14:paraId="048A38D5" w14:textId="07D86B91" w:rsidR="00B057CE" w:rsidRPr="00B057CE" w:rsidRDefault="00B057CE" w:rsidP="006D4DEE">
      <w:pPr>
        <w:ind w:left="720"/>
        <w:jc w:val="both"/>
        <w:rPr>
          <w:rFonts w:eastAsiaTheme="majorEastAsia" w:cs="Times New Roman"/>
          <w:szCs w:val="24"/>
        </w:rPr>
      </w:pPr>
      <w:r w:rsidRPr="00B057CE">
        <w:rPr>
          <w:rFonts w:eastAsiaTheme="majorEastAsia" w:cs="Times New Roman"/>
          <w:b/>
          <w:bCs/>
          <w:szCs w:val="24"/>
        </w:rPr>
        <w:t>Validator</w:t>
      </w:r>
      <w:r w:rsidRPr="00B057CE">
        <w:rPr>
          <w:rFonts w:eastAsiaTheme="majorEastAsia" w:cs="Times New Roman"/>
          <w:szCs w:val="24"/>
        </w:rPr>
        <w:t>: Ensures source ≠ destination, valid dates, and trip length ≤ 14 days.</w:t>
      </w:r>
    </w:p>
    <w:p w14:paraId="45B3010B" w14:textId="58D93712" w:rsidR="00B057CE" w:rsidRPr="00B057CE" w:rsidRDefault="00B057CE" w:rsidP="00B057CE">
      <w:pPr>
        <w:ind w:left="720"/>
        <w:rPr>
          <w:rFonts w:eastAsiaTheme="majorEastAsia" w:cs="Times New Roman"/>
          <w:szCs w:val="24"/>
        </w:rPr>
      </w:pPr>
      <w:r w:rsidRPr="00B057CE">
        <w:rPr>
          <w:rFonts w:eastAsiaTheme="majorEastAsia" w:cs="Times New Roman"/>
          <w:szCs w:val="24"/>
        </w:rPr>
        <w:t>If all required details are captured, it returns "ready": True, triggering the core agents.</w:t>
      </w:r>
    </w:p>
    <w:p w14:paraId="7F3BEFA3" w14:textId="666BE18D" w:rsidR="00B057CE" w:rsidRPr="00B057CE" w:rsidRDefault="00B057CE" w:rsidP="00B057CE">
      <w:pPr>
        <w:pStyle w:val="ListParagraph"/>
        <w:numPr>
          <w:ilvl w:val="0"/>
          <w:numId w:val="13"/>
        </w:numPr>
        <w:rPr>
          <w:rFonts w:eastAsiaTheme="majorEastAsia" w:cs="Times New Roman"/>
          <w:szCs w:val="24"/>
        </w:rPr>
      </w:pPr>
      <w:r w:rsidRPr="00B057CE">
        <w:rPr>
          <w:rFonts w:eastAsiaTheme="majorEastAsia" w:cs="Times New Roman"/>
          <w:b/>
          <w:bCs/>
          <w:szCs w:val="24"/>
        </w:rPr>
        <w:t>TravelGenie Core</w:t>
      </w:r>
      <w:r w:rsidRPr="00B057CE">
        <w:rPr>
          <w:rFonts w:eastAsiaTheme="majorEastAsia" w:cs="Times New Roman"/>
          <w:szCs w:val="24"/>
        </w:rPr>
        <w:br/>
        <w:t>Once the trip is validated, this component intelligently coordinates with:</w:t>
      </w:r>
    </w:p>
    <w:p w14:paraId="39654EF4" w14:textId="7076B6DA" w:rsidR="00B057CE" w:rsidRPr="00B057CE" w:rsidRDefault="00B057CE" w:rsidP="00B057CE">
      <w:pPr>
        <w:numPr>
          <w:ilvl w:val="0"/>
          <w:numId w:val="12"/>
        </w:numPr>
        <w:rPr>
          <w:rFonts w:eastAsiaTheme="majorEastAsia" w:cs="Times New Roman"/>
          <w:szCs w:val="24"/>
        </w:rPr>
      </w:pPr>
      <w:r w:rsidRPr="00B057CE">
        <w:rPr>
          <w:rFonts w:eastAsiaTheme="majorEastAsia" w:cs="Times New Roman"/>
          <w:b/>
          <w:bCs/>
          <w:szCs w:val="24"/>
        </w:rPr>
        <w:lastRenderedPageBreak/>
        <w:t>Weather Agent</w:t>
      </w:r>
      <w:r w:rsidRPr="00B057CE">
        <w:rPr>
          <w:rFonts w:eastAsiaTheme="majorEastAsia" w:cs="Times New Roman"/>
          <w:szCs w:val="24"/>
        </w:rPr>
        <w:t xml:space="preserve">: </w:t>
      </w:r>
      <w:r>
        <w:rPr>
          <w:rFonts w:eastAsiaTheme="majorEastAsia" w:cs="Times New Roman"/>
          <w:szCs w:val="24"/>
        </w:rPr>
        <w:t>Destination</w:t>
      </w:r>
      <w:r w:rsidRPr="00B057CE">
        <w:rPr>
          <w:rFonts w:eastAsiaTheme="majorEastAsia" w:cs="Times New Roman"/>
          <w:szCs w:val="24"/>
        </w:rPr>
        <w:t xml:space="preserve"> and</w:t>
      </w:r>
      <w:r>
        <w:rPr>
          <w:rFonts w:eastAsiaTheme="majorEastAsia" w:cs="Times New Roman"/>
          <w:szCs w:val="24"/>
        </w:rPr>
        <w:t xml:space="preserve"> Source City</w:t>
      </w:r>
      <w:r w:rsidRPr="00B057CE">
        <w:rPr>
          <w:rFonts w:eastAsiaTheme="majorEastAsia" w:cs="Times New Roman"/>
          <w:szCs w:val="24"/>
        </w:rPr>
        <w:t xml:space="preserve"> </w:t>
      </w:r>
      <w:r w:rsidRPr="00B057CE">
        <w:rPr>
          <w:rFonts w:eastAsiaTheme="majorEastAsia" w:cs="Times New Roman"/>
          <w:szCs w:val="24"/>
        </w:rPr>
        <w:t>weather forecast</w:t>
      </w:r>
    </w:p>
    <w:p w14:paraId="7E92C186" w14:textId="77777777" w:rsidR="00B057CE" w:rsidRPr="00B057CE" w:rsidRDefault="00B057CE" w:rsidP="00B057CE">
      <w:pPr>
        <w:numPr>
          <w:ilvl w:val="0"/>
          <w:numId w:val="12"/>
        </w:numPr>
        <w:rPr>
          <w:rFonts w:eastAsiaTheme="majorEastAsia" w:cs="Times New Roman"/>
          <w:szCs w:val="24"/>
        </w:rPr>
      </w:pPr>
      <w:r w:rsidRPr="00B057CE">
        <w:rPr>
          <w:rFonts w:eastAsiaTheme="majorEastAsia" w:cs="Times New Roman"/>
          <w:b/>
          <w:bCs/>
          <w:szCs w:val="24"/>
        </w:rPr>
        <w:t>Route Agent</w:t>
      </w:r>
      <w:r w:rsidRPr="00B057CE">
        <w:rPr>
          <w:rFonts w:eastAsiaTheme="majorEastAsia" w:cs="Times New Roman"/>
          <w:szCs w:val="24"/>
        </w:rPr>
        <w:t>: Driving or transit routes</w:t>
      </w:r>
    </w:p>
    <w:p w14:paraId="5F173E8B" w14:textId="77777777" w:rsidR="00B057CE" w:rsidRPr="00B057CE" w:rsidRDefault="00B057CE" w:rsidP="00B057CE">
      <w:pPr>
        <w:numPr>
          <w:ilvl w:val="0"/>
          <w:numId w:val="12"/>
        </w:numPr>
        <w:rPr>
          <w:rFonts w:eastAsiaTheme="majorEastAsia" w:cs="Times New Roman"/>
          <w:szCs w:val="24"/>
        </w:rPr>
      </w:pPr>
      <w:r w:rsidRPr="00B057CE">
        <w:rPr>
          <w:rFonts w:eastAsiaTheme="majorEastAsia" w:cs="Times New Roman"/>
          <w:b/>
          <w:bCs/>
          <w:szCs w:val="24"/>
        </w:rPr>
        <w:t>Flight Agent</w:t>
      </w:r>
      <w:r w:rsidRPr="00B057CE">
        <w:rPr>
          <w:rFonts w:eastAsiaTheme="majorEastAsia" w:cs="Times New Roman"/>
          <w:szCs w:val="24"/>
        </w:rPr>
        <w:t>: Real-time flights via Amadeus API</w:t>
      </w:r>
    </w:p>
    <w:p w14:paraId="19C746EC" w14:textId="77777777" w:rsidR="00B057CE" w:rsidRPr="00B057CE" w:rsidRDefault="00B057CE" w:rsidP="00B057CE">
      <w:pPr>
        <w:numPr>
          <w:ilvl w:val="0"/>
          <w:numId w:val="12"/>
        </w:numPr>
        <w:rPr>
          <w:rFonts w:eastAsiaTheme="majorEastAsia" w:cs="Times New Roman"/>
          <w:szCs w:val="24"/>
        </w:rPr>
      </w:pPr>
      <w:r w:rsidRPr="00B057CE">
        <w:rPr>
          <w:rFonts w:eastAsiaTheme="majorEastAsia" w:cs="Times New Roman"/>
          <w:b/>
          <w:bCs/>
          <w:szCs w:val="24"/>
        </w:rPr>
        <w:t>Places Agent</w:t>
      </w:r>
      <w:r w:rsidRPr="00B057CE">
        <w:rPr>
          <w:rFonts w:eastAsiaTheme="majorEastAsia" w:cs="Times New Roman"/>
          <w:szCs w:val="24"/>
        </w:rPr>
        <w:t>: Must-visit attractions</w:t>
      </w:r>
    </w:p>
    <w:p w14:paraId="0CF878D8" w14:textId="19538A6D" w:rsidR="00B057CE" w:rsidRPr="00B057CE" w:rsidRDefault="00B057CE" w:rsidP="00B057CE">
      <w:pPr>
        <w:numPr>
          <w:ilvl w:val="0"/>
          <w:numId w:val="12"/>
        </w:numPr>
        <w:rPr>
          <w:rFonts w:eastAsiaTheme="majorEastAsia" w:cs="Times New Roman"/>
          <w:szCs w:val="24"/>
        </w:rPr>
      </w:pPr>
      <w:r>
        <w:rPr>
          <w:rFonts w:eastAsiaTheme="majorEastAsia" w:cs="Times New Roman"/>
          <w:b/>
          <w:bCs/>
          <w:szCs w:val="24"/>
        </w:rPr>
        <w:t xml:space="preserve">Restaurant </w:t>
      </w:r>
      <w:r w:rsidRPr="00B057CE">
        <w:rPr>
          <w:rFonts w:eastAsiaTheme="majorEastAsia" w:cs="Times New Roman"/>
          <w:b/>
          <w:bCs/>
          <w:szCs w:val="24"/>
        </w:rPr>
        <w:t>Agent</w:t>
      </w:r>
      <w:r w:rsidRPr="00B057CE">
        <w:rPr>
          <w:rFonts w:eastAsiaTheme="majorEastAsia" w:cs="Times New Roman"/>
          <w:szCs w:val="24"/>
        </w:rPr>
        <w:t>: Top-rated restaurants</w:t>
      </w:r>
    </w:p>
    <w:p w14:paraId="07B648FB" w14:textId="5C018F24" w:rsidR="003D65AE" w:rsidRDefault="00B057CE" w:rsidP="003D65AE">
      <w:pPr>
        <w:numPr>
          <w:ilvl w:val="0"/>
          <w:numId w:val="12"/>
        </w:numPr>
        <w:rPr>
          <w:rFonts w:eastAsiaTheme="majorEastAsia" w:cs="Times New Roman"/>
          <w:szCs w:val="24"/>
        </w:rPr>
      </w:pPr>
      <w:r w:rsidRPr="00B057CE">
        <w:rPr>
          <w:rFonts w:eastAsiaTheme="majorEastAsia" w:cs="Times New Roman"/>
          <w:b/>
          <w:bCs/>
          <w:szCs w:val="24"/>
        </w:rPr>
        <w:t>Event Agent</w:t>
      </w:r>
      <w:r w:rsidRPr="00B057CE">
        <w:rPr>
          <w:rFonts w:eastAsiaTheme="majorEastAsia" w:cs="Times New Roman"/>
          <w:szCs w:val="24"/>
        </w:rPr>
        <w:t>: Local events via Ticketmaster</w:t>
      </w:r>
    </w:p>
    <w:p w14:paraId="3BE1E9C2" w14:textId="77777777" w:rsidR="003D65AE" w:rsidRPr="00B057CE" w:rsidRDefault="003D65AE" w:rsidP="003D65AE">
      <w:pPr>
        <w:spacing w:after="0"/>
        <w:rPr>
          <w:rFonts w:eastAsiaTheme="majorEastAsia" w:cs="Times New Roman"/>
          <w:szCs w:val="24"/>
        </w:rPr>
      </w:pPr>
    </w:p>
    <w:p w14:paraId="54C42391" w14:textId="343358A9" w:rsidR="00B057CE" w:rsidRDefault="00B057CE" w:rsidP="00B057CE">
      <w:pPr>
        <w:pStyle w:val="ListParagraph"/>
        <w:numPr>
          <w:ilvl w:val="0"/>
          <w:numId w:val="13"/>
        </w:numPr>
        <w:rPr>
          <w:rFonts w:eastAsiaTheme="majorEastAsia" w:cs="Times New Roman"/>
          <w:szCs w:val="24"/>
        </w:rPr>
      </w:pPr>
      <w:r w:rsidRPr="00B057CE">
        <w:rPr>
          <w:rFonts w:eastAsiaTheme="majorEastAsia" w:cs="Times New Roman"/>
          <w:b/>
          <w:bCs/>
          <w:szCs w:val="24"/>
        </w:rPr>
        <w:t>Gemini 2.0 Flash &amp; LangChain</w:t>
      </w:r>
      <w:r w:rsidRPr="00B057CE">
        <w:rPr>
          <w:rFonts w:eastAsiaTheme="majorEastAsia" w:cs="Times New Roman"/>
          <w:szCs w:val="24"/>
        </w:rPr>
        <w:br/>
        <w:t xml:space="preserve">Used within the classifier and extractor for intent parsing, LLM-powered memory completion, and </w:t>
      </w:r>
      <w:proofErr w:type="spellStart"/>
      <w:r w:rsidRPr="00B057CE">
        <w:rPr>
          <w:rFonts w:eastAsiaTheme="majorEastAsia" w:cs="Times New Roman"/>
          <w:szCs w:val="24"/>
        </w:rPr>
        <w:t>ReAct</w:t>
      </w:r>
      <w:proofErr w:type="spellEnd"/>
      <w:r w:rsidRPr="00B057CE">
        <w:rPr>
          <w:rFonts w:eastAsiaTheme="majorEastAsia" w:cs="Times New Roman"/>
          <w:szCs w:val="24"/>
        </w:rPr>
        <w:t>-style orchestration.</w:t>
      </w:r>
    </w:p>
    <w:p w14:paraId="1B0104CD" w14:textId="77777777" w:rsidR="00B057CE" w:rsidRPr="00B057CE" w:rsidRDefault="00B057CE" w:rsidP="00B057CE">
      <w:pPr>
        <w:pStyle w:val="ListParagraph"/>
        <w:ind w:left="360"/>
        <w:rPr>
          <w:rFonts w:eastAsiaTheme="majorEastAsia" w:cs="Times New Roman"/>
          <w:szCs w:val="24"/>
        </w:rPr>
      </w:pPr>
    </w:p>
    <w:p w14:paraId="214D7D20" w14:textId="4A17F85A" w:rsidR="006425FD" w:rsidRPr="00B63980" w:rsidRDefault="00B057CE" w:rsidP="006425FD">
      <w:pPr>
        <w:pStyle w:val="ListParagraph"/>
        <w:numPr>
          <w:ilvl w:val="0"/>
          <w:numId w:val="13"/>
        </w:numPr>
        <w:rPr>
          <w:rStyle w:val="Heading1Char"/>
          <w:rFonts w:ascii="Times New Roman" w:hAnsi="Times New Roman" w:cs="Times New Roman"/>
          <w:color w:val="auto"/>
          <w:sz w:val="24"/>
          <w:szCs w:val="24"/>
        </w:rPr>
      </w:pPr>
      <w:r w:rsidRPr="00B057CE">
        <w:rPr>
          <w:rFonts w:eastAsiaTheme="majorEastAsia" w:cs="Times New Roman"/>
          <w:b/>
          <w:bCs/>
          <w:szCs w:val="24"/>
        </w:rPr>
        <w:t>Dashboard</w:t>
      </w:r>
      <w:r w:rsidRPr="00B057CE">
        <w:rPr>
          <w:rFonts w:eastAsiaTheme="majorEastAsia" w:cs="Times New Roman"/>
          <w:szCs w:val="24"/>
        </w:rPr>
        <w:br/>
        <w:t>After processing, all agent outputs are sent to the UI as rich visual cards on the TravelGenie dashboard.</w:t>
      </w:r>
    </w:p>
    <w:p w14:paraId="4576FC9B" w14:textId="2701D3C0" w:rsidR="006425FD" w:rsidRPr="006B7FEF" w:rsidRDefault="006425FD" w:rsidP="006425FD">
      <w:r w:rsidRPr="006B7FEF">
        <w:pict w14:anchorId="48600738">
          <v:rect id="_x0000_i1097" style="width:0;height:1.5pt" o:hralign="center" o:hrstd="t" o:hr="t" fillcolor="#a0a0a0" stroked="f"/>
        </w:pict>
      </w:r>
    </w:p>
    <w:p w14:paraId="72B8BBE5" w14:textId="77777777" w:rsidR="006B7FEF" w:rsidRPr="006B7FEF" w:rsidRDefault="006B7FEF" w:rsidP="00BC5E96">
      <w:pPr>
        <w:pStyle w:val="Heading1"/>
      </w:pPr>
      <w:bookmarkStart w:id="2" w:name="_Toc194372555"/>
      <w:r w:rsidRPr="006B7FEF">
        <w:t>What it does</w:t>
      </w:r>
      <w:bookmarkEnd w:id="2"/>
    </w:p>
    <w:p w14:paraId="340D263F" w14:textId="77777777" w:rsidR="006B7FEF" w:rsidRPr="006B7FEF" w:rsidRDefault="006B7FEF" w:rsidP="006B7FEF">
      <w:r w:rsidRPr="006B7FEF">
        <w:t>TravelGenie uses a multi-agent system orchestrated by a Supervisor Agent to:</w:t>
      </w:r>
    </w:p>
    <w:p w14:paraId="778101A5" w14:textId="77777777" w:rsidR="006B7FEF" w:rsidRPr="006B7FEF" w:rsidRDefault="006B7FEF" w:rsidP="006B7FEF">
      <w:pPr>
        <w:numPr>
          <w:ilvl w:val="0"/>
          <w:numId w:val="2"/>
        </w:numPr>
      </w:pPr>
      <w:r w:rsidRPr="006B7FEF">
        <w:t>Collect user inputs via a conversational chatbot.</w:t>
      </w:r>
    </w:p>
    <w:p w14:paraId="2B291113" w14:textId="77777777" w:rsidR="006B7FEF" w:rsidRPr="006B7FEF" w:rsidRDefault="006B7FEF" w:rsidP="006B7FEF">
      <w:pPr>
        <w:numPr>
          <w:ilvl w:val="0"/>
          <w:numId w:val="2"/>
        </w:numPr>
      </w:pPr>
      <w:r w:rsidRPr="006B7FEF">
        <w:t>Dispatch sub-agents to perform specialized tasks:</w:t>
      </w:r>
    </w:p>
    <w:p w14:paraId="6180E2BD" w14:textId="31497962" w:rsidR="006B7FEF" w:rsidRPr="006B7FEF" w:rsidRDefault="006B7FEF" w:rsidP="006B7FEF">
      <w:pPr>
        <w:numPr>
          <w:ilvl w:val="1"/>
          <w:numId w:val="2"/>
        </w:numPr>
      </w:pPr>
      <w:r w:rsidRPr="006B7FEF">
        <w:rPr>
          <w:b/>
          <w:bCs/>
        </w:rPr>
        <w:t>Weather Agent</w:t>
      </w:r>
      <w:r w:rsidRPr="006B7FEF">
        <w:t>: Fetches weather forecasts using OpenWeatherMap API.</w:t>
      </w:r>
    </w:p>
    <w:p w14:paraId="28874886" w14:textId="4F9B9A42" w:rsidR="006B7FEF" w:rsidRPr="006B7FEF" w:rsidRDefault="006B7FEF" w:rsidP="006B7FEF">
      <w:pPr>
        <w:numPr>
          <w:ilvl w:val="1"/>
          <w:numId w:val="2"/>
        </w:numPr>
      </w:pPr>
      <w:r w:rsidRPr="006B7FEF">
        <w:rPr>
          <w:b/>
          <w:bCs/>
        </w:rPr>
        <w:t>Route Agent</w:t>
      </w:r>
      <w:r w:rsidRPr="006B7FEF">
        <w:t>: Computes route and transport suggestions between cities.</w:t>
      </w:r>
    </w:p>
    <w:p w14:paraId="68F60AAE" w14:textId="1BA82799" w:rsidR="006B7FEF" w:rsidRPr="006B7FEF" w:rsidRDefault="006B7FEF" w:rsidP="006B7FEF">
      <w:pPr>
        <w:numPr>
          <w:ilvl w:val="1"/>
          <w:numId w:val="2"/>
        </w:numPr>
      </w:pPr>
      <w:r w:rsidRPr="006B7FEF">
        <w:rPr>
          <w:b/>
          <w:bCs/>
        </w:rPr>
        <w:t>Flight</w:t>
      </w:r>
      <w:r>
        <w:rPr>
          <w:b/>
          <w:bCs/>
        </w:rPr>
        <w:t xml:space="preserve"> </w:t>
      </w:r>
      <w:r w:rsidRPr="006B7FEF">
        <w:rPr>
          <w:b/>
          <w:bCs/>
        </w:rPr>
        <w:t>Finder</w:t>
      </w:r>
      <w:r>
        <w:rPr>
          <w:b/>
          <w:bCs/>
        </w:rPr>
        <w:t xml:space="preserve"> </w:t>
      </w:r>
      <w:r w:rsidRPr="006B7FEF">
        <w:rPr>
          <w:b/>
          <w:bCs/>
        </w:rPr>
        <w:t>Agent</w:t>
      </w:r>
      <w:r w:rsidRPr="006B7FEF">
        <w:t>: Searches top flight options using the Amadeus API.</w:t>
      </w:r>
    </w:p>
    <w:p w14:paraId="4204926C" w14:textId="38C04A34" w:rsidR="006B7FEF" w:rsidRPr="006B7FEF" w:rsidRDefault="006B7FEF" w:rsidP="006B7FEF">
      <w:pPr>
        <w:numPr>
          <w:ilvl w:val="1"/>
          <w:numId w:val="2"/>
        </w:numPr>
      </w:pPr>
      <w:r w:rsidRPr="006B7FEF">
        <w:rPr>
          <w:b/>
          <w:bCs/>
        </w:rPr>
        <w:t>Food</w:t>
      </w:r>
      <w:r>
        <w:rPr>
          <w:b/>
          <w:bCs/>
        </w:rPr>
        <w:t xml:space="preserve"> </w:t>
      </w:r>
      <w:r w:rsidRPr="006B7FEF">
        <w:rPr>
          <w:b/>
          <w:bCs/>
        </w:rPr>
        <w:t>Explorer</w:t>
      </w:r>
      <w:r>
        <w:rPr>
          <w:b/>
          <w:bCs/>
        </w:rPr>
        <w:t xml:space="preserve"> </w:t>
      </w:r>
      <w:r w:rsidRPr="006B7FEF">
        <w:rPr>
          <w:b/>
          <w:bCs/>
        </w:rPr>
        <w:t>Agent</w:t>
      </w:r>
      <w:r w:rsidRPr="006B7FEF">
        <w:t>: Retrieves top-rated restaurants using Google Maps API.</w:t>
      </w:r>
    </w:p>
    <w:p w14:paraId="44721193" w14:textId="43EB8621" w:rsidR="006B7FEF" w:rsidRPr="006B7FEF" w:rsidRDefault="006B7FEF" w:rsidP="006B7FEF">
      <w:pPr>
        <w:numPr>
          <w:ilvl w:val="1"/>
          <w:numId w:val="2"/>
        </w:numPr>
      </w:pPr>
      <w:r w:rsidRPr="006B7FEF">
        <w:rPr>
          <w:b/>
          <w:bCs/>
        </w:rPr>
        <w:t>Event</w:t>
      </w:r>
      <w:r>
        <w:rPr>
          <w:b/>
          <w:bCs/>
        </w:rPr>
        <w:t xml:space="preserve"> </w:t>
      </w:r>
      <w:r w:rsidRPr="006B7FEF">
        <w:rPr>
          <w:b/>
          <w:bCs/>
        </w:rPr>
        <w:t>Agent</w:t>
      </w:r>
      <w:r w:rsidRPr="006B7FEF">
        <w:t>: Lists upcoming events using the Ticketmaster API.</w:t>
      </w:r>
    </w:p>
    <w:p w14:paraId="67191429" w14:textId="3D8586A4" w:rsidR="006B7FEF" w:rsidRPr="006B7FEF" w:rsidRDefault="006B7FEF" w:rsidP="006B7FEF">
      <w:pPr>
        <w:numPr>
          <w:ilvl w:val="1"/>
          <w:numId w:val="2"/>
        </w:numPr>
      </w:pPr>
      <w:r w:rsidRPr="006B7FEF">
        <w:rPr>
          <w:b/>
          <w:bCs/>
        </w:rPr>
        <w:t>Explorer</w:t>
      </w:r>
      <w:r>
        <w:rPr>
          <w:b/>
          <w:bCs/>
        </w:rPr>
        <w:t xml:space="preserve"> </w:t>
      </w:r>
      <w:r w:rsidRPr="006B7FEF">
        <w:rPr>
          <w:b/>
          <w:bCs/>
        </w:rPr>
        <w:t>Agent</w:t>
      </w:r>
      <w:r w:rsidRPr="006B7FEF">
        <w:t>: Recommends popular places via Google Places API.</w:t>
      </w:r>
    </w:p>
    <w:p w14:paraId="482747FA" w14:textId="35823617" w:rsidR="006B7FEF" w:rsidRPr="006B7FEF" w:rsidRDefault="006B7FEF" w:rsidP="006B7FEF">
      <w:pPr>
        <w:numPr>
          <w:ilvl w:val="1"/>
          <w:numId w:val="2"/>
        </w:numPr>
      </w:pPr>
      <w:r w:rsidRPr="006B7FEF">
        <w:rPr>
          <w:b/>
          <w:bCs/>
        </w:rPr>
        <w:t>Summary</w:t>
      </w:r>
      <w:r>
        <w:rPr>
          <w:b/>
          <w:bCs/>
        </w:rPr>
        <w:t xml:space="preserve"> </w:t>
      </w:r>
      <w:r w:rsidRPr="006B7FEF">
        <w:rPr>
          <w:b/>
          <w:bCs/>
        </w:rPr>
        <w:t>Agent</w:t>
      </w:r>
      <w:r w:rsidRPr="006B7FEF">
        <w:t>: Summarizes the itinerary with useful tips and prep advice</w:t>
      </w:r>
      <w:r w:rsidR="00BC5E96">
        <w:t xml:space="preserve"> using Gemini</w:t>
      </w:r>
      <w:r w:rsidRPr="006B7FEF">
        <w:t>.</w:t>
      </w:r>
    </w:p>
    <w:p w14:paraId="0F110163" w14:textId="045F0A67" w:rsidR="006B7FEF" w:rsidRPr="006B7FEF" w:rsidRDefault="006B7FEF" w:rsidP="006B7FEF">
      <w:pPr>
        <w:numPr>
          <w:ilvl w:val="0"/>
          <w:numId w:val="2"/>
        </w:numPr>
      </w:pPr>
      <w:r w:rsidRPr="006B7FEF">
        <w:t>Display the full itinerary on a dynamic TravelGenie dashboard.</w:t>
      </w:r>
    </w:p>
    <w:p w14:paraId="1671B2D5" w14:textId="77777777" w:rsidR="006B7FEF" w:rsidRDefault="006B7FEF" w:rsidP="006B7FEF">
      <w:r w:rsidRPr="006B7FEF">
        <w:t>All sub-agents are registered and live on Agentverse, ensuring modularity and extensibility.</w:t>
      </w:r>
    </w:p>
    <w:p w14:paraId="76B4E989" w14:textId="5A1E3949" w:rsidR="006B7FEF" w:rsidRDefault="006B7FEF" w:rsidP="006B7FEF">
      <w:pPr>
        <w:pStyle w:val="ListParagraph"/>
        <w:numPr>
          <w:ilvl w:val="0"/>
          <w:numId w:val="10"/>
        </w:numPr>
      </w:pPr>
      <w:r w:rsidRPr="006B7FEF">
        <w:t>[Google API Route</w:t>
      </w:r>
      <w:r>
        <w:t xml:space="preserve"> </w:t>
      </w:r>
      <w:r w:rsidRPr="006B7FEF">
        <w:t>Agent]</w:t>
      </w:r>
      <w:r>
        <w:t xml:space="preserve"> </w:t>
      </w:r>
      <w:hyperlink r:id="rId10" w:history="1">
        <w:r w:rsidRPr="006B7FEF">
          <w:rPr>
            <w:rStyle w:val="Hyperlink"/>
          </w:rPr>
          <w:t>Li</w:t>
        </w:r>
        <w:r w:rsidRPr="006B7FEF">
          <w:rPr>
            <w:rStyle w:val="Hyperlink"/>
          </w:rPr>
          <w:t>n</w:t>
        </w:r>
        <w:r w:rsidRPr="006B7FEF">
          <w:rPr>
            <w:rStyle w:val="Hyperlink"/>
          </w:rPr>
          <w:t>k</w:t>
        </w:r>
      </w:hyperlink>
    </w:p>
    <w:p w14:paraId="6B0C2232" w14:textId="4DA91FE4" w:rsidR="006B7FEF" w:rsidRDefault="006B7FEF" w:rsidP="006B7FEF">
      <w:pPr>
        <w:pStyle w:val="ListParagraph"/>
        <w:numPr>
          <w:ilvl w:val="0"/>
          <w:numId w:val="10"/>
        </w:numPr>
      </w:pPr>
      <w:r w:rsidRPr="006B7FEF">
        <w:t>[Weather</w:t>
      </w:r>
      <w:r>
        <w:t xml:space="preserve"> </w:t>
      </w:r>
      <w:r w:rsidRPr="006B7FEF">
        <w:t>Agent]</w:t>
      </w:r>
      <w:r>
        <w:t xml:space="preserve"> </w:t>
      </w:r>
      <w:hyperlink r:id="rId11" w:history="1">
        <w:r w:rsidRPr="006B7FEF">
          <w:rPr>
            <w:rStyle w:val="Hyperlink"/>
          </w:rPr>
          <w:t>Link</w:t>
        </w:r>
      </w:hyperlink>
    </w:p>
    <w:p w14:paraId="7810B5C2" w14:textId="4FD5546B" w:rsidR="006B7FEF" w:rsidRDefault="006B7FEF" w:rsidP="006B7FEF">
      <w:pPr>
        <w:pStyle w:val="ListParagraph"/>
        <w:numPr>
          <w:ilvl w:val="0"/>
          <w:numId w:val="10"/>
        </w:numPr>
      </w:pPr>
      <w:r w:rsidRPr="006B7FEF">
        <w:lastRenderedPageBreak/>
        <w:t>[Google Places Explorer</w:t>
      </w:r>
      <w:r>
        <w:t xml:space="preserve"> </w:t>
      </w:r>
      <w:r w:rsidRPr="006B7FEF">
        <w:t>Agent]</w:t>
      </w:r>
      <w:r>
        <w:t xml:space="preserve"> </w:t>
      </w:r>
      <w:hyperlink r:id="rId12" w:history="1">
        <w:r w:rsidRPr="006B7FEF">
          <w:rPr>
            <w:rStyle w:val="Hyperlink"/>
          </w:rPr>
          <w:t>Link</w:t>
        </w:r>
      </w:hyperlink>
    </w:p>
    <w:p w14:paraId="538626C1" w14:textId="5069D19C" w:rsidR="006B7FEF" w:rsidRDefault="006B7FEF" w:rsidP="006B7FEF">
      <w:pPr>
        <w:pStyle w:val="ListParagraph"/>
        <w:numPr>
          <w:ilvl w:val="0"/>
          <w:numId w:val="10"/>
        </w:numPr>
      </w:pPr>
      <w:r w:rsidRPr="006B7FEF">
        <w:t>[Flight Search Agent]</w:t>
      </w:r>
      <w:r>
        <w:t xml:space="preserve"> </w:t>
      </w:r>
      <w:hyperlink r:id="rId13" w:history="1">
        <w:r w:rsidRPr="006B7FEF">
          <w:rPr>
            <w:rStyle w:val="Hyperlink"/>
          </w:rPr>
          <w:t>Link</w:t>
        </w:r>
      </w:hyperlink>
    </w:p>
    <w:p w14:paraId="0B7CD64F" w14:textId="6F89B719" w:rsidR="006B7FEF" w:rsidRDefault="006B7FEF" w:rsidP="006B7FEF">
      <w:pPr>
        <w:pStyle w:val="ListParagraph"/>
        <w:numPr>
          <w:ilvl w:val="0"/>
          <w:numId w:val="10"/>
        </w:numPr>
      </w:pPr>
      <w:r w:rsidRPr="006B7FEF">
        <w:t>[Restaurant Explorer</w:t>
      </w:r>
      <w:r>
        <w:t xml:space="preserve"> </w:t>
      </w:r>
      <w:r w:rsidRPr="006B7FEF">
        <w:t>Agent]</w:t>
      </w:r>
      <w:r>
        <w:t xml:space="preserve"> </w:t>
      </w:r>
      <w:hyperlink r:id="rId14" w:history="1">
        <w:r w:rsidRPr="006B7FEF">
          <w:rPr>
            <w:rStyle w:val="Hyperlink"/>
          </w:rPr>
          <w:t>Link</w:t>
        </w:r>
      </w:hyperlink>
    </w:p>
    <w:p w14:paraId="5EABCF6A" w14:textId="215B3256" w:rsidR="006B7FEF" w:rsidRPr="006B7FEF" w:rsidRDefault="006B7FEF" w:rsidP="006B7FEF">
      <w:pPr>
        <w:pStyle w:val="ListParagraph"/>
        <w:numPr>
          <w:ilvl w:val="0"/>
          <w:numId w:val="10"/>
        </w:numPr>
      </w:pPr>
      <w:r w:rsidRPr="006B7FEF">
        <w:t>[Event Explorer Agent]</w:t>
      </w:r>
      <w:r>
        <w:t xml:space="preserve"> </w:t>
      </w:r>
      <w:hyperlink r:id="rId15" w:history="1">
        <w:r w:rsidRPr="006B7FEF">
          <w:rPr>
            <w:rStyle w:val="Hyperlink"/>
          </w:rPr>
          <w:t>Link</w:t>
        </w:r>
      </w:hyperlink>
    </w:p>
    <w:p w14:paraId="22E65778" w14:textId="77777777" w:rsidR="006B7FEF" w:rsidRPr="006B7FEF" w:rsidRDefault="006B7FEF" w:rsidP="006B7FEF">
      <w:r w:rsidRPr="006B7FEF">
        <w:pict w14:anchorId="493D3072">
          <v:rect id="_x0000_i1075" style="width:0;height:1.5pt" o:hralign="center" o:hrstd="t" o:hr="t" fillcolor="#a0a0a0" stroked="f"/>
        </w:pict>
      </w:r>
    </w:p>
    <w:p w14:paraId="79B65202" w14:textId="77777777" w:rsidR="006B7FEF" w:rsidRPr="006B7FEF" w:rsidRDefault="006B7FEF" w:rsidP="006B7FEF">
      <w:pPr>
        <w:pStyle w:val="Heading1"/>
      </w:pPr>
      <w:bookmarkStart w:id="3" w:name="_Toc194372556"/>
      <w:r w:rsidRPr="006B7FEF">
        <w:t>How we built it</w:t>
      </w:r>
      <w:bookmarkEnd w:id="3"/>
    </w:p>
    <w:p w14:paraId="62751880" w14:textId="77777777" w:rsidR="006B7FEF" w:rsidRPr="006B7FEF" w:rsidRDefault="006B7FEF" w:rsidP="006B7FEF">
      <w:pPr>
        <w:numPr>
          <w:ilvl w:val="0"/>
          <w:numId w:val="3"/>
        </w:numPr>
      </w:pPr>
      <w:r w:rsidRPr="006B7FEF">
        <w:rPr>
          <w:b/>
          <w:bCs/>
        </w:rPr>
        <w:t>Frontend</w:t>
      </w:r>
      <w:r w:rsidRPr="006B7FEF">
        <w:t>: Developed in React and Angular with Tailwind CSS for styling, providing a modern, responsive UI.</w:t>
      </w:r>
    </w:p>
    <w:p w14:paraId="4139D76B" w14:textId="48AC6351" w:rsidR="006B7FEF" w:rsidRPr="006B7FEF" w:rsidRDefault="006B7FEF" w:rsidP="006B7FEF">
      <w:pPr>
        <w:numPr>
          <w:ilvl w:val="0"/>
          <w:numId w:val="3"/>
        </w:numPr>
      </w:pPr>
      <w:r w:rsidRPr="006B7FEF">
        <w:rPr>
          <w:b/>
          <w:bCs/>
        </w:rPr>
        <w:t>Backend</w:t>
      </w:r>
      <w:r w:rsidRPr="006B7FEF">
        <w:t>: Built with FastAPI to handle message routing and agent orchestration.</w:t>
      </w:r>
    </w:p>
    <w:p w14:paraId="6309F371" w14:textId="77777777" w:rsidR="006B7FEF" w:rsidRPr="006B7FEF" w:rsidRDefault="006B7FEF" w:rsidP="006B7FEF">
      <w:pPr>
        <w:numPr>
          <w:ilvl w:val="0"/>
          <w:numId w:val="3"/>
        </w:numPr>
      </w:pPr>
      <w:r w:rsidRPr="006B7FEF">
        <w:rPr>
          <w:b/>
          <w:bCs/>
        </w:rPr>
        <w:t>Multi-Agent System</w:t>
      </w:r>
      <w:r w:rsidRPr="006B7FEF">
        <w:t>: Each function is handled by an autonomous agent built using the uagents framework and registered on Agentverse.</w:t>
      </w:r>
    </w:p>
    <w:p w14:paraId="0FCD3283" w14:textId="28E43E10" w:rsidR="006B7FEF" w:rsidRPr="006B7FEF" w:rsidRDefault="006B7FEF" w:rsidP="006B7FEF">
      <w:pPr>
        <w:numPr>
          <w:ilvl w:val="0"/>
          <w:numId w:val="3"/>
        </w:numPr>
      </w:pPr>
      <w:r w:rsidRPr="006B7FEF">
        <w:rPr>
          <w:b/>
          <w:bCs/>
        </w:rPr>
        <w:t>Agent Integration</w:t>
      </w:r>
      <w:r w:rsidRPr="006B7FEF">
        <w:t>: APIs like Amadeus, Google Maps,</w:t>
      </w:r>
      <w:r>
        <w:t xml:space="preserve"> </w:t>
      </w:r>
      <w:r w:rsidRPr="006B7FEF">
        <w:t>Weather</w:t>
      </w:r>
      <w:r>
        <w:t xml:space="preserve"> API</w:t>
      </w:r>
      <w:r w:rsidRPr="006B7FEF">
        <w:t>, and Ticketmaster were integrated into agents with secure key management.</w:t>
      </w:r>
    </w:p>
    <w:p w14:paraId="4E1773C0" w14:textId="77777777" w:rsidR="006B7FEF" w:rsidRDefault="006B7FEF" w:rsidP="006B7FEF">
      <w:pPr>
        <w:numPr>
          <w:ilvl w:val="0"/>
          <w:numId w:val="3"/>
        </w:numPr>
      </w:pPr>
      <w:r w:rsidRPr="006B7FEF">
        <w:rPr>
          <w:b/>
          <w:bCs/>
        </w:rPr>
        <w:t>Agentverse</w:t>
      </w:r>
      <w:r w:rsidRPr="006B7FEF">
        <w:t>: All agents were deployed, tested, and hosted on Agentverse for public discovery and collaboration.</w:t>
      </w:r>
    </w:p>
    <w:p w14:paraId="17109BAA" w14:textId="0461164A" w:rsidR="00040C80" w:rsidRPr="006B7FEF" w:rsidRDefault="00040C80" w:rsidP="00040C80">
      <w:pPr>
        <w:pStyle w:val="NormalWeb"/>
        <w:numPr>
          <w:ilvl w:val="0"/>
          <w:numId w:val="3"/>
        </w:numPr>
        <w:spacing w:after="240" w:afterAutospacing="0"/>
      </w:pPr>
      <w:r>
        <w:rPr>
          <w:rStyle w:val="Strong"/>
          <w:rFonts w:eastAsiaTheme="majorEastAsia"/>
        </w:rPr>
        <w:t>Orchestration &amp; Planning:</w:t>
      </w:r>
      <w:r>
        <w:t xml:space="preserve"> Langchain’s </w:t>
      </w:r>
      <w:proofErr w:type="spellStart"/>
      <w:r>
        <w:t>ReAct</w:t>
      </w:r>
      <w:proofErr w:type="spellEnd"/>
      <w:r>
        <w:t xml:space="preserve"> paradigm and Gemini 2.0 Flash were used for LLM reasoning, intent parsing, and response generation.</w:t>
      </w:r>
    </w:p>
    <w:p w14:paraId="74C0745F" w14:textId="77777777" w:rsidR="006B7FEF" w:rsidRPr="006B7FEF" w:rsidRDefault="006B7FEF" w:rsidP="006B7FEF">
      <w:pPr>
        <w:numPr>
          <w:ilvl w:val="0"/>
          <w:numId w:val="3"/>
        </w:numPr>
      </w:pPr>
      <w:r w:rsidRPr="006B7FEF">
        <w:rPr>
          <w:b/>
          <w:bCs/>
        </w:rPr>
        <w:t>UI Experience</w:t>
      </w:r>
      <w:r w:rsidRPr="006B7FEF">
        <w:t>: Users chat via a bot interface; once details are complete, the dashboard auto-generates with all trip components visually presented.</w:t>
      </w:r>
    </w:p>
    <w:p w14:paraId="163D68BC" w14:textId="77777777" w:rsidR="006B7FEF" w:rsidRPr="006B7FEF" w:rsidRDefault="006B7FEF" w:rsidP="006B7FEF">
      <w:r w:rsidRPr="006B7FEF">
        <w:pict w14:anchorId="4B784F4B">
          <v:rect id="_x0000_i1076" style="width:0;height:1.5pt" o:hralign="center" o:hrstd="t" o:hr="t" fillcolor="#a0a0a0" stroked="f"/>
        </w:pict>
      </w:r>
    </w:p>
    <w:p w14:paraId="4CE7B077" w14:textId="77777777" w:rsidR="006B7FEF" w:rsidRPr="006B7FEF" w:rsidRDefault="006B7FEF" w:rsidP="006B7FEF">
      <w:pPr>
        <w:pStyle w:val="Heading1"/>
      </w:pPr>
      <w:bookmarkStart w:id="4" w:name="_Toc194372557"/>
      <w:r w:rsidRPr="006B7FEF">
        <w:t>Challenges we ran into</w:t>
      </w:r>
      <w:bookmarkEnd w:id="4"/>
    </w:p>
    <w:p w14:paraId="413670A7" w14:textId="0152F055" w:rsidR="006B7FEF" w:rsidRDefault="006B7FEF" w:rsidP="006B7FEF">
      <w:pPr>
        <w:numPr>
          <w:ilvl w:val="0"/>
          <w:numId w:val="4"/>
        </w:numPr>
      </w:pPr>
      <w:r w:rsidRPr="006B7FEF">
        <w:rPr>
          <w:b/>
          <w:bCs/>
        </w:rPr>
        <w:t>Data Orchestration</w:t>
      </w:r>
      <w:r w:rsidRPr="006B7FEF">
        <w:t xml:space="preserve">: Syncing multiple agents to work asynchronously while maintaining context </w:t>
      </w:r>
      <w:r w:rsidR="00BC5E96" w:rsidRPr="006B7FEF">
        <w:t>requires</w:t>
      </w:r>
      <w:r w:rsidRPr="006B7FEF">
        <w:t xml:space="preserve"> meticulous design.</w:t>
      </w:r>
    </w:p>
    <w:p w14:paraId="5FFED5FB" w14:textId="016EEBF5" w:rsidR="00C106D6" w:rsidRPr="006B7FEF" w:rsidRDefault="00C106D6" w:rsidP="006B7FEF">
      <w:pPr>
        <w:numPr>
          <w:ilvl w:val="0"/>
          <w:numId w:val="4"/>
        </w:numPr>
      </w:pPr>
      <w:r>
        <w:rPr>
          <w:b/>
          <w:bCs/>
        </w:rPr>
        <w:t>Flight Data Scrapper</w:t>
      </w:r>
      <w:r w:rsidRPr="00C106D6">
        <w:t>:</w:t>
      </w:r>
      <w:r>
        <w:t xml:space="preserve"> We built a flight data scrapper using selenium for kayak.com which was taking time to display information on dashboard then we pivot our plan to </w:t>
      </w:r>
      <w:r w:rsidR="001F7A3F">
        <w:t>Amadeus</w:t>
      </w:r>
      <w:r>
        <w:t xml:space="preserve"> API.</w:t>
      </w:r>
    </w:p>
    <w:p w14:paraId="608C8A10" w14:textId="77777777" w:rsidR="006B7FEF" w:rsidRPr="006B7FEF" w:rsidRDefault="006B7FEF" w:rsidP="006B7FEF">
      <w:pPr>
        <w:numPr>
          <w:ilvl w:val="0"/>
          <w:numId w:val="4"/>
        </w:numPr>
      </w:pPr>
      <w:r w:rsidRPr="006B7FEF">
        <w:rPr>
          <w:b/>
          <w:bCs/>
        </w:rPr>
        <w:t>Frontend/Backend Decoupling</w:t>
      </w:r>
      <w:r w:rsidRPr="006B7FEF">
        <w:t>: Making the UI react to backend messages in real-time without blocking UX.</w:t>
      </w:r>
    </w:p>
    <w:p w14:paraId="0A996806" w14:textId="77777777" w:rsidR="006B7FEF" w:rsidRPr="006B7FEF" w:rsidRDefault="006B7FEF" w:rsidP="006B7FEF">
      <w:pPr>
        <w:numPr>
          <w:ilvl w:val="0"/>
          <w:numId w:val="4"/>
        </w:numPr>
      </w:pPr>
      <w:r w:rsidRPr="006B7FEF">
        <w:rPr>
          <w:b/>
          <w:bCs/>
        </w:rPr>
        <w:t>Agent Registration</w:t>
      </w:r>
      <w:r w:rsidRPr="006B7FEF">
        <w:t>: Debugging message model issues while registering on Agentverse.</w:t>
      </w:r>
    </w:p>
    <w:p w14:paraId="3A386A59" w14:textId="77777777" w:rsidR="006B7FEF" w:rsidRPr="006B7FEF" w:rsidRDefault="006B7FEF" w:rsidP="006B7FEF">
      <w:r w:rsidRPr="006B7FEF">
        <w:pict w14:anchorId="6186CDD4">
          <v:rect id="_x0000_i1077" style="width:0;height:1.5pt" o:hralign="center" o:hrstd="t" o:hr="t" fillcolor="#a0a0a0" stroked="f"/>
        </w:pict>
      </w:r>
    </w:p>
    <w:p w14:paraId="2154ACB4" w14:textId="77777777" w:rsidR="006B7FEF" w:rsidRPr="006B7FEF" w:rsidRDefault="006B7FEF" w:rsidP="00BC5E96">
      <w:pPr>
        <w:pStyle w:val="Heading1"/>
      </w:pPr>
      <w:bookmarkStart w:id="5" w:name="_Toc194372558"/>
      <w:r w:rsidRPr="006B7FEF">
        <w:lastRenderedPageBreak/>
        <w:t>Accomplishments that we're proud of</w:t>
      </w:r>
      <w:bookmarkEnd w:id="5"/>
    </w:p>
    <w:p w14:paraId="48723D19" w14:textId="6C1072DF" w:rsidR="006B7FEF" w:rsidRPr="006B7FEF" w:rsidRDefault="006B7FEF" w:rsidP="006B7FEF">
      <w:pPr>
        <w:numPr>
          <w:ilvl w:val="0"/>
          <w:numId w:val="5"/>
        </w:numPr>
      </w:pPr>
      <w:r w:rsidRPr="006B7FEF">
        <w:t xml:space="preserve">Successfully deployed and registered </w:t>
      </w:r>
      <w:r w:rsidR="00BC5E96">
        <w:rPr>
          <w:b/>
          <w:bCs/>
        </w:rPr>
        <w:t>6</w:t>
      </w:r>
      <w:r w:rsidRPr="006B7FEF">
        <w:rPr>
          <w:b/>
          <w:bCs/>
        </w:rPr>
        <w:t>+ intelligent agents</w:t>
      </w:r>
      <w:r w:rsidRPr="006B7FEF">
        <w:t xml:space="preserve"> on Agentverse.</w:t>
      </w:r>
    </w:p>
    <w:p w14:paraId="619EBB67" w14:textId="77777777" w:rsidR="006B7FEF" w:rsidRPr="006B7FEF" w:rsidRDefault="006B7FEF" w:rsidP="006B7FEF">
      <w:pPr>
        <w:numPr>
          <w:ilvl w:val="0"/>
          <w:numId w:val="5"/>
        </w:numPr>
      </w:pPr>
      <w:r w:rsidRPr="006B7FEF">
        <w:t xml:space="preserve">Built a fully functional and visually appealing </w:t>
      </w:r>
      <w:r w:rsidRPr="006B7FEF">
        <w:rPr>
          <w:b/>
          <w:bCs/>
        </w:rPr>
        <w:t>TravelGenie dashboard</w:t>
      </w:r>
      <w:r w:rsidRPr="006B7FEF">
        <w:t xml:space="preserve"> that compiles and presents trip insights.</w:t>
      </w:r>
    </w:p>
    <w:p w14:paraId="218837A9" w14:textId="77777777" w:rsidR="006B7FEF" w:rsidRPr="006B7FEF" w:rsidRDefault="006B7FEF" w:rsidP="006B7FEF">
      <w:pPr>
        <w:numPr>
          <w:ilvl w:val="0"/>
          <w:numId w:val="5"/>
        </w:numPr>
      </w:pPr>
      <w:r w:rsidRPr="006B7FEF">
        <w:t>Created reusable agent frameworks for food, weather, events, and flights that can be integrated into other systems.</w:t>
      </w:r>
    </w:p>
    <w:p w14:paraId="01CC0EB0" w14:textId="77777777" w:rsidR="006B7FEF" w:rsidRPr="006B7FEF" w:rsidRDefault="006B7FEF" w:rsidP="006B7FEF">
      <w:pPr>
        <w:numPr>
          <w:ilvl w:val="0"/>
          <w:numId w:val="5"/>
        </w:numPr>
      </w:pPr>
      <w:r w:rsidRPr="006B7FEF">
        <w:t>Made the UX seamless—from chat interaction to dashboard transition—with minimal user inputs.</w:t>
      </w:r>
    </w:p>
    <w:p w14:paraId="0C5C2393" w14:textId="77777777" w:rsidR="006B7FEF" w:rsidRPr="006B7FEF" w:rsidRDefault="006B7FEF" w:rsidP="006B7FEF">
      <w:r w:rsidRPr="006B7FEF">
        <w:pict w14:anchorId="0B933934">
          <v:rect id="_x0000_i1078" style="width:0;height:1.5pt" o:hralign="center" o:hrstd="t" o:hr="t" fillcolor="#a0a0a0" stroked="f"/>
        </w:pict>
      </w:r>
    </w:p>
    <w:p w14:paraId="45CD6345" w14:textId="77777777" w:rsidR="006B7FEF" w:rsidRPr="006B7FEF" w:rsidRDefault="006B7FEF" w:rsidP="00BC5E96">
      <w:pPr>
        <w:pStyle w:val="Heading1"/>
      </w:pPr>
      <w:bookmarkStart w:id="6" w:name="_Toc194372559"/>
      <w:r w:rsidRPr="006B7FEF">
        <w:t>What we learned</w:t>
      </w:r>
      <w:bookmarkEnd w:id="6"/>
    </w:p>
    <w:p w14:paraId="7366269F" w14:textId="2046B2FC" w:rsidR="006B7FEF" w:rsidRPr="006B7FEF" w:rsidRDefault="006B7FEF" w:rsidP="006B7FEF">
      <w:pPr>
        <w:numPr>
          <w:ilvl w:val="0"/>
          <w:numId w:val="6"/>
        </w:numPr>
      </w:pPr>
      <w:r w:rsidRPr="006B7FEF">
        <w:t xml:space="preserve">Deepened our understanding of agentic </w:t>
      </w:r>
      <w:r w:rsidR="00BC5E96" w:rsidRPr="00BC5E96">
        <w:t>architecture</w:t>
      </w:r>
      <w:r w:rsidRPr="006B7FEF">
        <w:t xml:space="preserve"> and their role in orchestrating intelligent workflows.</w:t>
      </w:r>
    </w:p>
    <w:p w14:paraId="30E48724" w14:textId="77777777" w:rsidR="006B7FEF" w:rsidRPr="006B7FEF" w:rsidRDefault="006B7FEF" w:rsidP="006B7FEF">
      <w:pPr>
        <w:numPr>
          <w:ilvl w:val="0"/>
          <w:numId w:val="6"/>
        </w:numPr>
      </w:pPr>
      <w:r w:rsidRPr="006B7FEF">
        <w:t>Gained hands-on experience in integrating and handling real-time data from multiple APIs.</w:t>
      </w:r>
    </w:p>
    <w:p w14:paraId="4A2140C7" w14:textId="77777777" w:rsidR="006B7FEF" w:rsidRPr="006B7FEF" w:rsidRDefault="006B7FEF" w:rsidP="006B7FEF">
      <w:pPr>
        <w:numPr>
          <w:ilvl w:val="0"/>
          <w:numId w:val="6"/>
        </w:numPr>
      </w:pPr>
      <w:r w:rsidRPr="006B7FEF">
        <w:t>Understood the intricacies of multi-agent coordination, error handling, and scalability.</w:t>
      </w:r>
    </w:p>
    <w:p w14:paraId="78BEDDD1" w14:textId="77777777" w:rsidR="006B7FEF" w:rsidRPr="006B7FEF" w:rsidRDefault="006B7FEF" w:rsidP="006B7FEF">
      <w:pPr>
        <w:numPr>
          <w:ilvl w:val="0"/>
          <w:numId w:val="6"/>
        </w:numPr>
      </w:pPr>
      <w:r w:rsidRPr="006B7FEF">
        <w:t>Leveraged Agentverse to expose and deploy public agents effectively.</w:t>
      </w:r>
    </w:p>
    <w:p w14:paraId="4D509EB9" w14:textId="77777777" w:rsidR="006B7FEF" w:rsidRPr="006B7FEF" w:rsidRDefault="006B7FEF" w:rsidP="006B7FEF">
      <w:r w:rsidRPr="006B7FEF">
        <w:pict w14:anchorId="2A0624AF">
          <v:rect id="_x0000_i1079" style="width:0;height:1.5pt" o:hralign="center" o:hrstd="t" o:hr="t" fillcolor="#a0a0a0" stroked="f"/>
        </w:pict>
      </w:r>
    </w:p>
    <w:p w14:paraId="28E60C87" w14:textId="77777777" w:rsidR="006B7FEF" w:rsidRPr="006B7FEF" w:rsidRDefault="006B7FEF" w:rsidP="00BC5E96">
      <w:pPr>
        <w:pStyle w:val="Heading1"/>
      </w:pPr>
      <w:bookmarkStart w:id="7" w:name="_Toc194372560"/>
      <w:r w:rsidRPr="006B7FEF">
        <w:t>What's next for TravelGenie AI-Agent</w:t>
      </w:r>
      <w:bookmarkEnd w:id="7"/>
    </w:p>
    <w:p w14:paraId="1C7B7169" w14:textId="77777777" w:rsidR="006B7FEF" w:rsidRPr="006B7FEF" w:rsidRDefault="006B7FEF" w:rsidP="006B7FEF">
      <w:pPr>
        <w:numPr>
          <w:ilvl w:val="0"/>
          <w:numId w:val="7"/>
        </w:numPr>
      </w:pPr>
      <w:r w:rsidRPr="006B7FEF">
        <w:rPr>
          <w:b/>
          <w:bCs/>
        </w:rPr>
        <w:t>User Login &amp; Personalization</w:t>
      </w:r>
      <w:r w:rsidRPr="006B7FEF">
        <w:t>: Save past itineraries, preferences, and history.</w:t>
      </w:r>
    </w:p>
    <w:p w14:paraId="46BA7EDE" w14:textId="77777777" w:rsidR="006B7FEF" w:rsidRPr="006B7FEF" w:rsidRDefault="006B7FEF" w:rsidP="006B7FEF">
      <w:pPr>
        <w:numPr>
          <w:ilvl w:val="0"/>
          <w:numId w:val="7"/>
        </w:numPr>
      </w:pPr>
      <w:r w:rsidRPr="006B7FEF">
        <w:rPr>
          <w:b/>
          <w:bCs/>
        </w:rPr>
        <w:t>Cost Optimization Agent</w:t>
      </w:r>
      <w:r w:rsidRPr="006B7FEF">
        <w:t>: Estimate trip cost and provide budgeting tips.</w:t>
      </w:r>
    </w:p>
    <w:p w14:paraId="7BA1ED8D" w14:textId="77777777" w:rsidR="006B7FEF" w:rsidRPr="006B7FEF" w:rsidRDefault="006B7FEF" w:rsidP="006B7FEF">
      <w:pPr>
        <w:numPr>
          <w:ilvl w:val="0"/>
          <w:numId w:val="7"/>
        </w:numPr>
      </w:pPr>
      <w:r w:rsidRPr="006B7FEF">
        <w:rPr>
          <w:b/>
          <w:bCs/>
        </w:rPr>
        <w:t>Hotel Finder Agent</w:t>
      </w:r>
      <w:r w:rsidRPr="006B7FEF">
        <w:t>: Integrate hotel booking APIs for lodging suggestions.</w:t>
      </w:r>
    </w:p>
    <w:p w14:paraId="0E233170" w14:textId="77777777" w:rsidR="006B7FEF" w:rsidRPr="006B7FEF" w:rsidRDefault="006B7FEF" w:rsidP="006B7FEF">
      <w:pPr>
        <w:numPr>
          <w:ilvl w:val="0"/>
          <w:numId w:val="7"/>
        </w:numPr>
      </w:pPr>
      <w:r w:rsidRPr="006B7FEF">
        <w:rPr>
          <w:b/>
          <w:bCs/>
        </w:rPr>
        <w:t>Voice-based Input</w:t>
      </w:r>
      <w:r w:rsidRPr="006B7FEF">
        <w:t>: Make the interaction hands-free for travelers on-the-go.</w:t>
      </w:r>
    </w:p>
    <w:p w14:paraId="772C48DC" w14:textId="77777777" w:rsidR="006B7FEF" w:rsidRPr="006B7FEF" w:rsidRDefault="006B7FEF" w:rsidP="006B7FEF">
      <w:pPr>
        <w:numPr>
          <w:ilvl w:val="0"/>
          <w:numId w:val="7"/>
        </w:numPr>
      </w:pPr>
      <w:r w:rsidRPr="006B7FEF">
        <w:rPr>
          <w:b/>
          <w:bCs/>
        </w:rPr>
        <w:t>Collaborative Planning</w:t>
      </w:r>
      <w:r w:rsidRPr="006B7FEF">
        <w:t>: Allow multiple users to co-plan trips in real-time.</w:t>
      </w:r>
    </w:p>
    <w:p w14:paraId="78F42272" w14:textId="77777777" w:rsidR="006B7FEF" w:rsidRPr="006B7FEF" w:rsidRDefault="006B7FEF" w:rsidP="006B7FEF">
      <w:pPr>
        <w:numPr>
          <w:ilvl w:val="0"/>
          <w:numId w:val="7"/>
        </w:numPr>
      </w:pPr>
      <w:r w:rsidRPr="006B7FEF">
        <w:rPr>
          <w:b/>
          <w:bCs/>
        </w:rPr>
        <w:t>Mobile App Version</w:t>
      </w:r>
      <w:r w:rsidRPr="006B7FEF">
        <w:t>: Extend TravelGenie to a native mobile experience.</w:t>
      </w:r>
    </w:p>
    <w:p w14:paraId="48DA5970" w14:textId="77777777" w:rsidR="006B7FEF" w:rsidRPr="006B7FEF" w:rsidRDefault="006B7FEF" w:rsidP="006B7FEF">
      <w:r w:rsidRPr="006B7FEF">
        <w:pict w14:anchorId="48BA082B">
          <v:rect id="_x0000_i1080" style="width:0;height:1.5pt" o:hralign="center" o:hrstd="t" o:hr="t" fillcolor="#a0a0a0" stroked="f"/>
        </w:pict>
      </w:r>
    </w:p>
    <w:p w14:paraId="06CB1A3D" w14:textId="2E41AAA1" w:rsidR="001F7A3F" w:rsidRDefault="001F7A3F" w:rsidP="001F7A3F">
      <w:pPr>
        <w:pStyle w:val="Heading1"/>
      </w:pPr>
      <w:bookmarkStart w:id="8" w:name="_Toc194372561"/>
      <w:r>
        <w:t>Conclusion</w:t>
      </w:r>
      <w:bookmarkEnd w:id="8"/>
    </w:p>
    <w:p w14:paraId="254149B6" w14:textId="39B6E86C" w:rsidR="001F7A3F" w:rsidRDefault="00B555AF" w:rsidP="001F7A3F">
      <w:r w:rsidRPr="00B555AF">
        <w:t xml:space="preserve">Building TravelGenie during this hackathon has been an incredible journey—equal parts challenging and rewarding. From experimenting with autonomous agents to integrating real-time </w:t>
      </w:r>
      <w:r w:rsidRPr="00B555AF">
        <w:lastRenderedPageBreak/>
        <w:t>APIs and reasoning through Langchain + Gemini, we pushed ourselves beyond comfort zones. This project not only deepened our understanding of AI-agent systems but also sparked a passion for creating human-centric, intelligent applications. TravelGenie is more than just a hackathon project—it’s a glimpse into the future of how we plan and experience travel.</w:t>
      </w:r>
    </w:p>
    <w:p w14:paraId="7EA4A071" w14:textId="6674D496" w:rsidR="001F7A3F" w:rsidRDefault="00B555AF" w:rsidP="001F7A3F">
      <w:r w:rsidRPr="006B7FEF">
        <w:pict w14:anchorId="7A7E9DB3">
          <v:rect id="_x0000_i1100" style="width:0;height:1.5pt" o:hralign="center" o:hrstd="t" o:hr="t" fillcolor="#a0a0a0" stroked="f"/>
        </w:pict>
      </w:r>
    </w:p>
    <w:p w14:paraId="3A082E4E" w14:textId="77777777" w:rsidR="001F7A3F" w:rsidRPr="006B7FEF" w:rsidRDefault="001F7A3F" w:rsidP="001F7A3F">
      <w:pPr>
        <w:rPr>
          <w:i/>
          <w:iCs/>
        </w:rPr>
      </w:pPr>
      <w:r w:rsidRPr="006B7FEF">
        <w:rPr>
          <w:i/>
          <w:iCs/>
        </w:rPr>
        <w:t xml:space="preserve">TravelGenie is more than a travel planner—it's an intelligent agent ecosystem designed to make your journey planning seamless, enjoyable, and informative. </w:t>
      </w:r>
    </w:p>
    <w:p w14:paraId="3D81DD00" w14:textId="77777777" w:rsidR="001F7A3F" w:rsidRDefault="001F7A3F" w:rsidP="001F7A3F"/>
    <w:p w14:paraId="5753B38E" w14:textId="77777777" w:rsidR="00630D6C" w:rsidRDefault="00630D6C" w:rsidP="001F7A3F"/>
    <w:p w14:paraId="73302DC5" w14:textId="77777777" w:rsidR="00630D6C" w:rsidRDefault="00630D6C" w:rsidP="001F7A3F"/>
    <w:p w14:paraId="5F5B523E" w14:textId="77777777" w:rsidR="00630D6C" w:rsidRDefault="00630D6C" w:rsidP="001F7A3F"/>
    <w:p w14:paraId="38A91EAF" w14:textId="77777777" w:rsidR="00630D6C" w:rsidRDefault="00630D6C" w:rsidP="001F7A3F"/>
    <w:p w14:paraId="7E15146D" w14:textId="77777777" w:rsidR="00630D6C" w:rsidRDefault="00630D6C" w:rsidP="001F7A3F"/>
    <w:p w14:paraId="4BADA92E" w14:textId="77777777" w:rsidR="00630D6C" w:rsidRDefault="00630D6C" w:rsidP="001F7A3F"/>
    <w:p w14:paraId="1786CB10" w14:textId="77777777" w:rsidR="00630D6C" w:rsidRDefault="00630D6C" w:rsidP="001F7A3F"/>
    <w:p w14:paraId="1EBC4388" w14:textId="77777777" w:rsidR="00630D6C" w:rsidRDefault="00630D6C" w:rsidP="001F7A3F"/>
    <w:p w14:paraId="7E161061" w14:textId="77777777" w:rsidR="00630D6C" w:rsidRDefault="00630D6C" w:rsidP="001F7A3F"/>
    <w:p w14:paraId="421E86AA" w14:textId="77777777" w:rsidR="00630D6C" w:rsidRDefault="00630D6C" w:rsidP="001F7A3F"/>
    <w:p w14:paraId="15A0383F" w14:textId="77777777" w:rsidR="00630D6C" w:rsidRDefault="00630D6C" w:rsidP="001F7A3F"/>
    <w:p w14:paraId="4B6A81E0" w14:textId="77777777" w:rsidR="00630D6C" w:rsidRDefault="00630D6C" w:rsidP="001F7A3F"/>
    <w:p w14:paraId="7476E5BF" w14:textId="77777777" w:rsidR="00630D6C" w:rsidRDefault="00630D6C" w:rsidP="001F7A3F"/>
    <w:p w14:paraId="38897693" w14:textId="77777777" w:rsidR="00630D6C" w:rsidRDefault="00630D6C" w:rsidP="001F7A3F"/>
    <w:p w14:paraId="0C1FB720" w14:textId="77777777" w:rsidR="00630D6C" w:rsidRDefault="00630D6C" w:rsidP="001F7A3F"/>
    <w:p w14:paraId="007B724E" w14:textId="77777777" w:rsidR="00630D6C" w:rsidRDefault="00630D6C" w:rsidP="001F7A3F"/>
    <w:p w14:paraId="219A2FB7" w14:textId="77777777" w:rsidR="00630D6C" w:rsidRDefault="00630D6C" w:rsidP="001F7A3F"/>
    <w:p w14:paraId="37B744DE" w14:textId="77777777" w:rsidR="00630D6C" w:rsidRDefault="00630D6C" w:rsidP="001F7A3F"/>
    <w:p w14:paraId="19DBD917" w14:textId="77777777" w:rsidR="00630D6C" w:rsidRDefault="00630D6C" w:rsidP="001F7A3F"/>
    <w:p w14:paraId="58AE16CF" w14:textId="77777777" w:rsidR="00630D6C" w:rsidRDefault="00630D6C" w:rsidP="001F7A3F"/>
    <w:p w14:paraId="12201F62" w14:textId="77777777" w:rsidR="00630D6C" w:rsidRDefault="00630D6C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311EF492" w14:textId="357CDC67" w:rsidR="00630D6C" w:rsidRDefault="00630D6C" w:rsidP="00630D6C">
      <w:pPr>
        <w:pStyle w:val="Heading1"/>
      </w:pPr>
      <w:bookmarkStart w:id="9" w:name="_Toc194372562"/>
      <w:r>
        <w:lastRenderedPageBreak/>
        <w:t>References</w:t>
      </w:r>
      <w:bookmarkEnd w:id="9"/>
    </w:p>
    <w:p w14:paraId="165D4FA0" w14:textId="77777777" w:rsidR="00630D6C" w:rsidRDefault="00630D6C" w:rsidP="00630D6C"/>
    <w:p w14:paraId="3530EDD8" w14:textId="77777777" w:rsidR="00C9664D" w:rsidRPr="00C9664D" w:rsidRDefault="00C9664D" w:rsidP="00C9664D">
      <w:pPr>
        <w:pStyle w:val="ListParagraph"/>
        <w:numPr>
          <w:ilvl w:val="0"/>
          <w:numId w:val="12"/>
        </w:numPr>
        <w:spacing w:line="360" w:lineRule="auto"/>
      </w:pPr>
      <w:r w:rsidRPr="00C9664D">
        <w:t xml:space="preserve">Agentverse. (n.d.). </w:t>
      </w:r>
      <w:r w:rsidRPr="00C9664D">
        <w:rPr>
          <w:i/>
          <w:iCs/>
        </w:rPr>
        <w:t>Discover AI Agents for every use case</w:t>
      </w:r>
      <w:r w:rsidRPr="00C9664D">
        <w:t xml:space="preserve">. Retrieved April 1, 2025, from </w:t>
      </w:r>
      <w:hyperlink r:id="rId16" w:tgtFrame="_new" w:history="1">
        <w:r w:rsidRPr="00C9664D">
          <w:rPr>
            <w:rStyle w:val="Hyperlink"/>
          </w:rPr>
          <w:t>https://agentverse.ai/agents</w:t>
        </w:r>
      </w:hyperlink>
    </w:p>
    <w:p w14:paraId="31214EC3" w14:textId="77777777" w:rsidR="00C9664D" w:rsidRPr="00C9664D" w:rsidRDefault="00C9664D" w:rsidP="00C9664D">
      <w:pPr>
        <w:pStyle w:val="ListParagraph"/>
        <w:numPr>
          <w:ilvl w:val="0"/>
          <w:numId w:val="12"/>
        </w:numPr>
        <w:spacing w:line="360" w:lineRule="auto"/>
      </w:pPr>
      <w:r w:rsidRPr="00C9664D">
        <w:t xml:space="preserve">Amadeus. (n.d.). </w:t>
      </w:r>
      <w:r w:rsidRPr="00C9664D">
        <w:rPr>
          <w:i/>
          <w:iCs/>
        </w:rPr>
        <w:t>Amadeus for Developers – Travel APIs</w:t>
      </w:r>
      <w:r w:rsidRPr="00C9664D">
        <w:t xml:space="preserve">. Retrieved April 1, 2025, from </w:t>
      </w:r>
      <w:hyperlink r:id="rId17" w:tgtFrame="_new" w:history="1">
        <w:r w:rsidRPr="00C9664D">
          <w:rPr>
            <w:rStyle w:val="Hyperlink"/>
          </w:rPr>
          <w:t>https://developers.amadeus.com/</w:t>
        </w:r>
      </w:hyperlink>
    </w:p>
    <w:p w14:paraId="65D759C4" w14:textId="77777777" w:rsidR="00C9664D" w:rsidRPr="00C9664D" w:rsidRDefault="00C9664D" w:rsidP="00C9664D">
      <w:pPr>
        <w:pStyle w:val="ListParagraph"/>
        <w:numPr>
          <w:ilvl w:val="0"/>
          <w:numId w:val="12"/>
        </w:numPr>
        <w:spacing w:line="360" w:lineRule="auto"/>
      </w:pPr>
      <w:r w:rsidRPr="00C9664D">
        <w:t xml:space="preserve">Google Cloud. (n.d.). </w:t>
      </w:r>
      <w:r w:rsidRPr="00C9664D">
        <w:rPr>
          <w:i/>
          <w:iCs/>
        </w:rPr>
        <w:t>Cloud APIs documentation</w:t>
      </w:r>
      <w:r w:rsidRPr="00C9664D">
        <w:t xml:space="preserve">. Retrieved April 1, 2025, from </w:t>
      </w:r>
      <w:hyperlink r:id="rId18" w:tgtFrame="_new" w:history="1">
        <w:r w:rsidRPr="00C9664D">
          <w:rPr>
            <w:rStyle w:val="Hyperlink"/>
          </w:rPr>
          <w:t>https://cloud.google.com/apis?hl=en</w:t>
        </w:r>
      </w:hyperlink>
    </w:p>
    <w:p w14:paraId="119BA69F" w14:textId="77777777" w:rsidR="00C9664D" w:rsidRPr="00C9664D" w:rsidRDefault="00C9664D" w:rsidP="00C9664D">
      <w:pPr>
        <w:pStyle w:val="ListParagraph"/>
        <w:numPr>
          <w:ilvl w:val="0"/>
          <w:numId w:val="12"/>
        </w:numPr>
        <w:spacing w:line="360" w:lineRule="auto"/>
      </w:pPr>
      <w:r w:rsidRPr="00C9664D">
        <w:t xml:space="preserve">LangChain. (n.d.). </w:t>
      </w:r>
      <w:r w:rsidRPr="00C9664D">
        <w:rPr>
          <w:i/>
          <w:iCs/>
        </w:rPr>
        <w:t>Build context-aware applications with language models</w:t>
      </w:r>
      <w:r w:rsidRPr="00C9664D">
        <w:t xml:space="preserve">. Retrieved April 1, 2025, from </w:t>
      </w:r>
      <w:hyperlink r:id="rId19" w:tgtFrame="_new" w:history="1">
        <w:r w:rsidRPr="00C9664D">
          <w:rPr>
            <w:rStyle w:val="Hyperlink"/>
          </w:rPr>
          <w:t>https://www.langchain.com/</w:t>
        </w:r>
      </w:hyperlink>
    </w:p>
    <w:p w14:paraId="1B53E340" w14:textId="77777777" w:rsidR="00C9664D" w:rsidRPr="00C9664D" w:rsidRDefault="00C9664D" w:rsidP="00C9664D">
      <w:pPr>
        <w:pStyle w:val="ListParagraph"/>
        <w:numPr>
          <w:ilvl w:val="0"/>
          <w:numId w:val="12"/>
        </w:numPr>
        <w:spacing w:line="360" w:lineRule="auto"/>
      </w:pPr>
      <w:r w:rsidRPr="00C9664D">
        <w:t xml:space="preserve">OpenWeatherMap. (n.d.). </w:t>
      </w:r>
      <w:r w:rsidRPr="00C9664D">
        <w:rPr>
          <w:i/>
          <w:iCs/>
        </w:rPr>
        <w:t xml:space="preserve">Weather API – </w:t>
      </w:r>
      <w:proofErr w:type="spellStart"/>
      <w:r w:rsidRPr="00C9664D">
        <w:rPr>
          <w:i/>
          <w:iCs/>
        </w:rPr>
        <w:t>OpenWeather</w:t>
      </w:r>
      <w:proofErr w:type="spellEnd"/>
      <w:r w:rsidRPr="00C9664D">
        <w:t xml:space="preserve">. Retrieved April 1, 2025, from </w:t>
      </w:r>
      <w:hyperlink r:id="rId20" w:tgtFrame="_new" w:history="1">
        <w:r w:rsidRPr="00C9664D">
          <w:rPr>
            <w:rStyle w:val="Hyperlink"/>
          </w:rPr>
          <w:t>https://openweathermap.org/api</w:t>
        </w:r>
      </w:hyperlink>
    </w:p>
    <w:p w14:paraId="7C41DEA5" w14:textId="77777777" w:rsidR="00C9664D" w:rsidRPr="00C9664D" w:rsidRDefault="00C9664D" w:rsidP="00C9664D">
      <w:pPr>
        <w:pStyle w:val="ListParagraph"/>
        <w:numPr>
          <w:ilvl w:val="0"/>
          <w:numId w:val="12"/>
        </w:numPr>
        <w:spacing w:line="360" w:lineRule="auto"/>
      </w:pPr>
      <w:r w:rsidRPr="00C9664D">
        <w:t xml:space="preserve">Render. (n.d.). </w:t>
      </w:r>
      <w:r w:rsidRPr="00C9664D">
        <w:rPr>
          <w:i/>
          <w:iCs/>
        </w:rPr>
        <w:t>Cloud Hosting for Developers</w:t>
      </w:r>
      <w:r w:rsidRPr="00C9664D">
        <w:t xml:space="preserve">. Retrieved April 1, 2025, from </w:t>
      </w:r>
      <w:hyperlink r:id="rId21" w:tgtFrame="_new" w:history="1">
        <w:r w:rsidRPr="00C9664D">
          <w:rPr>
            <w:rStyle w:val="Hyperlink"/>
          </w:rPr>
          <w:t>https://render.com/</w:t>
        </w:r>
      </w:hyperlink>
    </w:p>
    <w:p w14:paraId="06075C54" w14:textId="77777777" w:rsidR="00C9664D" w:rsidRPr="00C9664D" w:rsidRDefault="00C9664D" w:rsidP="00C9664D">
      <w:pPr>
        <w:pStyle w:val="ListParagraph"/>
        <w:numPr>
          <w:ilvl w:val="0"/>
          <w:numId w:val="12"/>
        </w:numPr>
        <w:spacing w:line="360" w:lineRule="auto"/>
      </w:pPr>
      <w:r w:rsidRPr="00C9664D">
        <w:t xml:space="preserve">Ticketmaster. (n.d.). </w:t>
      </w:r>
      <w:r w:rsidRPr="00C9664D">
        <w:rPr>
          <w:i/>
          <w:iCs/>
        </w:rPr>
        <w:t>Discovery API Documentation</w:t>
      </w:r>
      <w:r w:rsidRPr="00C9664D">
        <w:t xml:space="preserve">. Retrieved April 1, 2025, from </w:t>
      </w:r>
      <w:hyperlink r:id="rId22" w:tgtFrame="_new" w:history="1">
        <w:r w:rsidRPr="00C9664D">
          <w:rPr>
            <w:rStyle w:val="Hyperlink"/>
          </w:rPr>
          <w:t>https://developer.ticketmaster.com/products-and-docs/apis/discovery-api/v2/</w:t>
        </w:r>
      </w:hyperlink>
    </w:p>
    <w:p w14:paraId="636DA3B5" w14:textId="77777777" w:rsidR="00C9664D" w:rsidRPr="00C9664D" w:rsidRDefault="00C9664D" w:rsidP="00C9664D">
      <w:pPr>
        <w:pStyle w:val="ListParagraph"/>
        <w:numPr>
          <w:ilvl w:val="0"/>
          <w:numId w:val="12"/>
        </w:numPr>
        <w:spacing w:line="360" w:lineRule="auto"/>
      </w:pPr>
      <w:proofErr w:type="spellStart"/>
      <w:r w:rsidRPr="00C9664D">
        <w:t>Vercel</w:t>
      </w:r>
      <w:proofErr w:type="spellEnd"/>
      <w:r w:rsidRPr="00C9664D">
        <w:t xml:space="preserve">. (n.d.). </w:t>
      </w:r>
      <w:proofErr w:type="spellStart"/>
      <w:r w:rsidRPr="00C9664D">
        <w:rPr>
          <w:i/>
          <w:iCs/>
        </w:rPr>
        <w:t>Vercel</w:t>
      </w:r>
      <w:proofErr w:type="spellEnd"/>
      <w:r w:rsidRPr="00C9664D">
        <w:rPr>
          <w:i/>
          <w:iCs/>
        </w:rPr>
        <w:t xml:space="preserve"> – Frontend Cloud Platform</w:t>
      </w:r>
      <w:r w:rsidRPr="00C9664D">
        <w:t xml:space="preserve">. Retrieved April 1, 2025, from </w:t>
      </w:r>
      <w:hyperlink r:id="rId23" w:tgtFrame="_new" w:history="1">
        <w:r w:rsidRPr="00C9664D">
          <w:rPr>
            <w:rStyle w:val="Hyperlink"/>
          </w:rPr>
          <w:t>https://vercel.com/</w:t>
        </w:r>
      </w:hyperlink>
    </w:p>
    <w:p w14:paraId="002E4281" w14:textId="77777777" w:rsidR="00C9664D" w:rsidRPr="00C9664D" w:rsidRDefault="00C9664D" w:rsidP="00C9664D">
      <w:pPr>
        <w:pStyle w:val="ListParagraph"/>
        <w:numPr>
          <w:ilvl w:val="0"/>
          <w:numId w:val="12"/>
        </w:numPr>
        <w:spacing w:line="360" w:lineRule="auto"/>
      </w:pPr>
      <w:r w:rsidRPr="00C9664D">
        <w:t xml:space="preserve">Fetch.AI. (2025). </w:t>
      </w:r>
      <w:r w:rsidRPr="00C9664D">
        <w:rPr>
          <w:i/>
          <w:iCs/>
        </w:rPr>
        <w:t>Fetch.ai Global AI Agents League Hackathon</w:t>
      </w:r>
      <w:r w:rsidRPr="00C9664D">
        <w:t xml:space="preserve">. Retrieved from </w:t>
      </w:r>
      <w:hyperlink r:id="rId24" w:tgtFrame="_new" w:history="1">
        <w:r w:rsidRPr="00C9664D">
          <w:rPr>
            <w:rStyle w:val="Hyperlink"/>
          </w:rPr>
          <w:t>https://fetch-ai-hackathon.devpost.com/</w:t>
        </w:r>
      </w:hyperlink>
    </w:p>
    <w:p w14:paraId="4BDA8FB4" w14:textId="1DF1AFA2" w:rsidR="00630D6C" w:rsidRPr="00630D6C" w:rsidRDefault="00C9664D" w:rsidP="00C9664D">
      <w:pPr>
        <w:pStyle w:val="ListParagraph"/>
        <w:numPr>
          <w:ilvl w:val="0"/>
          <w:numId w:val="12"/>
        </w:numPr>
        <w:spacing w:line="360" w:lineRule="auto"/>
      </w:pPr>
      <w:r w:rsidRPr="00C9664D">
        <w:t xml:space="preserve">Gemini. (n.d.). </w:t>
      </w:r>
      <w:r w:rsidRPr="00C9664D">
        <w:rPr>
          <w:i/>
          <w:iCs/>
        </w:rPr>
        <w:t>Gemini 2.0 Flash by Google DeepMind</w:t>
      </w:r>
      <w:r w:rsidRPr="00C9664D">
        <w:t>. Retrieved April 1, 2025, from https://deepmind.google/technologies/gemini/</w:t>
      </w:r>
    </w:p>
    <w:sectPr w:rsidR="00630D6C" w:rsidRPr="00630D6C" w:rsidSect="0060460A">
      <w:headerReference w:type="default" r:id="rId25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8CD495" w14:textId="77777777" w:rsidR="00833522" w:rsidRDefault="00833522" w:rsidP="0060460A">
      <w:pPr>
        <w:spacing w:after="0" w:line="240" w:lineRule="auto"/>
      </w:pPr>
      <w:r>
        <w:separator/>
      </w:r>
    </w:p>
  </w:endnote>
  <w:endnote w:type="continuationSeparator" w:id="0">
    <w:p w14:paraId="71474006" w14:textId="77777777" w:rsidR="00833522" w:rsidRDefault="00833522" w:rsidP="006046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D15F8C" w14:textId="77777777" w:rsidR="00833522" w:rsidRDefault="00833522" w:rsidP="0060460A">
      <w:pPr>
        <w:spacing w:after="0" w:line="240" w:lineRule="auto"/>
      </w:pPr>
      <w:r>
        <w:separator/>
      </w:r>
    </w:p>
  </w:footnote>
  <w:footnote w:type="continuationSeparator" w:id="0">
    <w:p w14:paraId="105C77A1" w14:textId="77777777" w:rsidR="00833522" w:rsidRDefault="00833522" w:rsidP="006046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2808153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DE37E81" w14:textId="232BB5DC" w:rsidR="0060460A" w:rsidRDefault="0060460A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5382825" w14:textId="493BCC59" w:rsidR="0060460A" w:rsidRPr="00F140F2" w:rsidRDefault="0060460A" w:rsidP="0060460A">
    <w:pPr>
      <w:pStyle w:val="Header"/>
      <w:jc w:val="center"/>
      <w:rPr>
        <w:color w:val="404040" w:themeColor="text1" w:themeTint="BF"/>
      </w:rPr>
    </w:pPr>
    <w:r w:rsidRPr="00F140F2">
      <w:rPr>
        <w:color w:val="404040" w:themeColor="text1" w:themeTint="BF"/>
      </w:rPr>
      <w:t>Travel Genie AI-Agent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B425A8"/>
    <w:multiLevelType w:val="hybridMultilevel"/>
    <w:tmpl w:val="6706BB1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3C0289"/>
    <w:multiLevelType w:val="hybridMultilevel"/>
    <w:tmpl w:val="FEAEF3E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3192966"/>
    <w:multiLevelType w:val="hybridMultilevel"/>
    <w:tmpl w:val="BAAC10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7E62B7"/>
    <w:multiLevelType w:val="multilevel"/>
    <w:tmpl w:val="8B781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9C0D96"/>
    <w:multiLevelType w:val="multilevel"/>
    <w:tmpl w:val="B616E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70191C"/>
    <w:multiLevelType w:val="multilevel"/>
    <w:tmpl w:val="3F4CA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A94C5E"/>
    <w:multiLevelType w:val="multilevel"/>
    <w:tmpl w:val="F2622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600FA9"/>
    <w:multiLevelType w:val="multilevel"/>
    <w:tmpl w:val="CC461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CD67F5"/>
    <w:multiLevelType w:val="multilevel"/>
    <w:tmpl w:val="E3446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6095E0D"/>
    <w:multiLevelType w:val="multilevel"/>
    <w:tmpl w:val="D8165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8D2C07"/>
    <w:multiLevelType w:val="hybridMultilevel"/>
    <w:tmpl w:val="4372C43E"/>
    <w:lvl w:ilvl="0" w:tplc="56A8011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5E7665"/>
    <w:multiLevelType w:val="multilevel"/>
    <w:tmpl w:val="AC362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1194840"/>
    <w:multiLevelType w:val="hybridMultilevel"/>
    <w:tmpl w:val="3E8047E8"/>
    <w:lvl w:ilvl="0" w:tplc="06809C3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 w15:restartNumberingAfterBreak="0">
    <w:nsid w:val="690F385B"/>
    <w:multiLevelType w:val="hybridMultilevel"/>
    <w:tmpl w:val="3918D1B6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772F0A59"/>
    <w:multiLevelType w:val="multilevel"/>
    <w:tmpl w:val="39DAD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4032007">
    <w:abstractNumId w:val="11"/>
  </w:num>
  <w:num w:numId="2" w16cid:durableId="782117171">
    <w:abstractNumId w:val="8"/>
  </w:num>
  <w:num w:numId="3" w16cid:durableId="1186363768">
    <w:abstractNumId w:val="4"/>
  </w:num>
  <w:num w:numId="4" w16cid:durableId="351415263">
    <w:abstractNumId w:val="7"/>
  </w:num>
  <w:num w:numId="5" w16cid:durableId="1836454041">
    <w:abstractNumId w:val="9"/>
  </w:num>
  <w:num w:numId="6" w16cid:durableId="1198817156">
    <w:abstractNumId w:val="14"/>
  </w:num>
  <w:num w:numId="7" w16cid:durableId="1245265868">
    <w:abstractNumId w:val="3"/>
  </w:num>
  <w:num w:numId="8" w16cid:durableId="216479354">
    <w:abstractNumId w:val="2"/>
  </w:num>
  <w:num w:numId="9" w16cid:durableId="2138140346">
    <w:abstractNumId w:val="10"/>
  </w:num>
  <w:num w:numId="10" w16cid:durableId="1740514550">
    <w:abstractNumId w:val="0"/>
  </w:num>
  <w:num w:numId="11" w16cid:durableId="1520048944">
    <w:abstractNumId w:val="6"/>
  </w:num>
  <w:num w:numId="12" w16cid:durableId="1228225960">
    <w:abstractNumId w:val="5"/>
  </w:num>
  <w:num w:numId="13" w16cid:durableId="383480829">
    <w:abstractNumId w:val="1"/>
  </w:num>
  <w:num w:numId="14" w16cid:durableId="567228989">
    <w:abstractNumId w:val="12"/>
  </w:num>
  <w:num w:numId="15" w16cid:durableId="30994537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D40"/>
    <w:rsid w:val="00015355"/>
    <w:rsid w:val="00040C80"/>
    <w:rsid w:val="001A2268"/>
    <w:rsid w:val="001F7A3F"/>
    <w:rsid w:val="002058E3"/>
    <w:rsid w:val="003D65AE"/>
    <w:rsid w:val="00570D54"/>
    <w:rsid w:val="00591E5E"/>
    <w:rsid w:val="0060460A"/>
    <w:rsid w:val="00630D6C"/>
    <w:rsid w:val="006425FD"/>
    <w:rsid w:val="006B7FEF"/>
    <w:rsid w:val="006D4DEE"/>
    <w:rsid w:val="008137D7"/>
    <w:rsid w:val="00833522"/>
    <w:rsid w:val="00875F52"/>
    <w:rsid w:val="00B057CE"/>
    <w:rsid w:val="00B555AF"/>
    <w:rsid w:val="00B63980"/>
    <w:rsid w:val="00B86D40"/>
    <w:rsid w:val="00BC5E96"/>
    <w:rsid w:val="00C106D6"/>
    <w:rsid w:val="00C9664D"/>
    <w:rsid w:val="00D63238"/>
    <w:rsid w:val="00DC0AEA"/>
    <w:rsid w:val="00E462EF"/>
    <w:rsid w:val="00E861BF"/>
    <w:rsid w:val="00F140F2"/>
    <w:rsid w:val="00F95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E7CDB4"/>
  <w15:chartTrackingRefBased/>
  <w15:docId w15:val="{53858D88-09DD-49BC-8B31-84283C903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62EF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6D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6D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6D4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6D4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6D4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6D4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6D4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6D40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6D40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link w:val="codeChar"/>
    <w:qFormat/>
    <w:rsid w:val="00E462EF"/>
    <w:pPr>
      <w:ind w:left="1440"/>
    </w:pPr>
    <w:rPr>
      <w:rFonts w:ascii="Courier New" w:hAnsi="Courier New"/>
    </w:rPr>
  </w:style>
  <w:style w:type="character" w:customStyle="1" w:styleId="codeChar">
    <w:name w:val="code Char"/>
    <w:basedOn w:val="DefaultParagraphFont"/>
    <w:link w:val="code"/>
    <w:rsid w:val="00E462EF"/>
    <w:rPr>
      <w:rFonts w:ascii="Courier New" w:hAnsi="Courier New"/>
    </w:rPr>
  </w:style>
  <w:style w:type="character" w:customStyle="1" w:styleId="Heading1Char">
    <w:name w:val="Heading 1 Char"/>
    <w:basedOn w:val="DefaultParagraphFont"/>
    <w:link w:val="Heading1"/>
    <w:uiPriority w:val="9"/>
    <w:rsid w:val="00B86D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6D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6D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6D40"/>
    <w:rPr>
      <w:rFonts w:eastAsiaTheme="majorEastAsia" w:cstheme="majorBidi"/>
      <w:i/>
      <w:iCs/>
      <w:color w:val="0F476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6D40"/>
    <w:rPr>
      <w:rFonts w:eastAsiaTheme="majorEastAsia"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6D40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6D40"/>
    <w:rPr>
      <w:rFonts w:eastAsiaTheme="majorEastAsia" w:cstheme="majorBidi"/>
      <w:color w:val="595959" w:themeColor="text1" w:themeTint="A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6D40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6D40"/>
    <w:rPr>
      <w:rFonts w:eastAsiaTheme="majorEastAsia" w:cstheme="majorBidi"/>
      <w:color w:val="272727" w:themeColor="text1" w:themeTint="D8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B86D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6D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6D4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6D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6D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6D40"/>
    <w:rPr>
      <w:rFonts w:ascii="Times New Roman" w:hAnsi="Times New Roman"/>
      <w:i/>
      <w:iCs/>
      <w:color w:val="404040" w:themeColor="text1" w:themeTint="BF"/>
      <w:sz w:val="24"/>
    </w:rPr>
  </w:style>
  <w:style w:type="paragraph" w:styleId="ListParagraph">
    <w:name w:val="List Paragraph"/>
    <w:basedOn w:val="Normal"/>
    <w:uiPriority w:val="34"/>
    <w:qFormat/>
    <w:rsid w:val="00B86D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6D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6D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6D40"/>
    <w:rPr>
      <w:rFonts w:ascii="Times New Roman" w:hAnsi="Times New Roman"/>
      <w:i/>
      <w:iCs/>
      <w:color w:val="0F4761" w:themeColor="accent1" w:themeShade="BF"/>
      <w:sz w:val="24"/>
    </w:rPr>
  </w:style>
  <w:style w:type="character" w:styleId="IntenseReference">
    <w:name w:val="Intense Reference"/>
    <w:basedOn w:val="DefaultParagraphFont"/>
    <w:uiPriority w:val="32"/>
    <w:qFormat/>
    <w:rsid w:val="00B86D4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B7FE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7FE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B7FEF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BC5E96"/>
    <w:pPr>
      <w:spacing w:before="100" w:beforeAutospacing="1" w:after="100" w:afterAutospacing="1" w:line="240" w:lineRule="auto"/>
    </w:pPr>
    <w:rPr>
      <w:rFonts w:eastAsia="Times New Roman" w:cs="Times New Roman"/>
      <w:kern w:val="0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040C80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6425FD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6046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0460A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6046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0460A"/>
    <w:rPr>
      <w:rFonts w:ascii="Times New Roman" w:hAnsi="Times New Roman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A2268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A226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0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28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2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6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3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9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7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9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3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8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gentverse.ai/agents/details/agent1qd3qj9wsjwdasgqu2w3gzwjgzc3cjx7pwdl26th3r67y46umgulwxu4emrg/profile" TargetMode="External"/><Relationship Id="rId18" Type="http://schemas.openxmlformats.org/officeDocument/2006/relationships/hyperlink" Target="https://cloud.google.com/apis?hl=en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render.com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agentverse.ai/agents/details/agent1q0vj2jq0xe05zdukwnesaqvey0sve99gahvfp452yrlemtng8axzvcf8hq0/profile" TargetMode="External"/><Relationship Id="rId17" Type="http://schemas.openxmlformats.org/officeDocument/2006/relationships/hyperlink" Target="https://developers.amadeus.com/" TargetMode="Externa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agentverse.ai/agents" TargetMode="External"/><Relationship Id="rId20" Type="http://schemas.openxmlformats.org/officeDocument/2006/relationships/hyperlink" Target="https://openweathermap.org/ap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gentverse.ai/agents/details/agent1q2zc0ctnxwyzd7xxgafwzwcd7tkzg7w790zjret9vwm2f38gmm5dv7wm22j/profile" TargetMode="External"/><Relationship Id="rId24" Type="http://schemas.openxmlformats.org/officeDocument/2006/relationships/hyperlink" Target="https://fetch-ai-hackathon.devpost.com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agentverse.ai/agents/details/agent1qvmkshe4kn3ucfsecd9d703jqzqy858z5l2unn9qye3y6dyvc5ph20zmqch/profile" TargetMode="External"/><Relationship Id="rId23" Type="http://schemas.openxmlformats.org/officeDocument/2006/relationships/hyperlink" Target="https://vercel.com/" TargetMode="External"/><Relationship Id="rId10" Type="http://schemas.openxmlformats.org/officeDocument/2006/relationships/hyperlink" Target="https://agentverse.ai/agents/details/agent1qfetzztsmf373m7qa4x6l5mjveykecm87cu9m7myaxd7ukp0rwrjkkax9wt/profile" TargetMode="External"/><Relationship Id="rId19" Type="http://schemas.openxmlformats.org/officeDocument/2006/relationships/hyperlink" Target="https://www.langchain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hyperlink" Target="https://agentverse.ai/agents/details/agent1qtcaxwkqgs0kgfmtsr90j9lcpjk3a7t3mtkf9sty8a07gdr0el6sjgkzy60/profile" TargetMode="External"/><Relationship Id="rId22" Type="http://schemas.openxmlformats.org/officeDocument/2006/relationships/hyperlink" Target="https://developer.ticketmaster.com/products-and-docs/apis/discovery-api/v2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52592D-8E47-4A64-888D-915E68E9EA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9</Pages>
  <Words>1646</Words>
  <Characters>9383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rohitkosamkar97@gmail.com</dc:creator>
  <cp:keywords/>
  <dc:description/>
  <cp:lastModifiedBy>rohitkosamkar97@gmail.com</cp:lastModifiedBy>
  <cp:revision>30</cp:revision>
  <dcterms:created xsi:type="dcterms:W3CDTF">2025-04-01T06:27:00Z</dcterms:created>
  <dcterms:modified xsi:type="dcterms:W3CDTF">2025-04-01T08:02:00Z</dcterms:modified>
</cp:coreProperties>
</file>