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ReadMe File</w:t>
      </w:r>
    </w:p>
    <w:p w:rsidR="00000000" w:rsidDel="00000000" w:rsidP="00000000" w:rsidRDefault="00000000" w:rsidRPr="00000000" w14:paraId="00000002">
      <w:pPr>
        <w:jc w:val="center"/>
        <w:rPr>
          <w:b w:val="1"/>
        </w:rPr>
      </w:pPr>
      <w:r w:rsidDel="00000000" w:rsidR="00000000" w:rsidRPr="00000000">
        <w:rPr>
          <w:b w:val="1"/>
          <w:rtl w:val="0"/>
        </w:rPr>
        <w:t xml:space="preserve">Rohit Aggarwal (2019474), Kushiluv Jangu (2020076)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Github repository link: </w:t>
      </w:r>
      <w:hyperlink r:id="rId6">
        <w:r w:rsidDel="00000000" w:rsidR="00000000" w:rsidRPr="00000000">
          <w:rPr>
            <w:b w:val="1"/>
            <w:color w:val="1155cc"/>
            <w:u w:val="single"/>
            <w:rtl w:val="0"/>
          </w:rPr>
          <w:t xml:space="preserve">https://github.com/rohit19474/CSE508_Winter_IR_Project</w:t>
        </w:r>
      </w:hyperlink>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GitHub repository contains 2 subfolders 32_EndSem and 32_Midsem , 32_Endsem is to be evaluated for the final project submission.</w:t>
      </w:r>
    </w:p>
    <w:p w:rsidR="00000000" w:rsidDel="00000000" w:rsidP="00000000" w:rsidRDefault="00000000" w:rsidRPr="00000000" w14:paraId="0000000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folder you’d find the following:</w:t>
      </w:r>
    </w:p>
    <w:p w:rsidR="00000000" w:rsidDel="00000000" w:rsidP="00000000" w:rsidRDefault="00000000" w:rsidRPr="00000000" w14:paraId="00000009">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subfolder containing our project’s implementation in a website form with a completed backend and frontend. Flask has been used to implement the backend and frontend’s been done with css and html.</w:t>
      </w:r>
    </w:p>
    <w:p w:rsidR="00000000" w:rsidDel="00000000" w:rsidP="00000000" w:rsidRDefault="00000000" w:rsidRPr="00000000" w14:paraId="0000000B">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report which contains all our work in the exact same format as the one instructed in the GC, this is the main file of our project containing the entire model details with the evaluation and all the other details as well.</w:t>
      </w:r>
    </w:p>
    <w:p w:rsidR="00000000" w:rsidDel="00000000" w:rsidP="00000000" w:rsidRDefault="00000000" w:rsidRPr="00000000" w14:paraId="0000000D">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.ipynb file containing our entire code from which the screenshots and evaluation tables were created in the report. We have used 1 + 2 datasets (other 2 to show that our code works with different data as well) , so accordingly you’d need the data to run it in your workspace.</w:t>
      </w:r>
    </w:p>
    <w:p w:rsidR="00000000" w:rsidDel="00000000" w:rsidP="00000000" w:rsidRDefault="00000000" w:rsidRPr="00000000" w14:paraId="0000000F">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Ppt in both pptx and pdf format , which we’ll use in our presentation.</w:t>
      </w:r>
    </w:p>
    <w:p w:rsidR="00000000" w:rsidDel="00000000" w:rsidP="00000000" w:rsidRDefault="00000000" w:rsidRPr="00000000" w14:paraId="00000011">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 Please go through the report before going through the ppt as report contains most of our work.]</w:t>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PPT_video.txt which contains to the link of our presentation on youtube with our voice over.</w:t>
      </w:r>
    </w:p>
    <w:p w:rsidR="00000000" w:rsidDel="00000000" w:rsidP="00000000" w:rsidRDefault="00000000" w:rsidRPr="00000000" w14:paraId="00000014">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Readme file for quick access to submission.</w:t>
      </w:r>
      <w:r w:rsidDel="00000000" w:rsidR="00000000" w:rsidRPr="00000000">
        <w:rPr>
          <w:rFonts w:ascii="Times New Roman" w:cs="Times New Roman" w:eastAsia="Times New Roman" w:hAnsi="Times New Roman"/>
          <w:sz w:val="24"/>
          <w:szCs w:val="24"/>
          <w:rtl w:val="0"/>
        </w:rPr>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ohit19474/CSE508_Winter_IR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