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THOMSON IMPLEMENTATION</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Step1:Installing the backend software in the system </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Install nodejs in the system.(</w:t>
      </w:r>
      <w:hyperlink r:id="rId6">
        <w:r w:rsidDel="00000000" w:rsidR="00000000" w:rsidRPr="00000000">
          <w:rPr>
            <w:color w:val="1155cc"/>
            <w:u w:val="single"/>
            <w:rtl w:val="0"/>
          </w:rPr>
          <w:t xml:space="preserve">https://nodejs.org/en/</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Install npm in the backend folder of project</w:t>
      </w:r>
    </w:p>
    <w:p w:rsidR="00000000" w:rsidDel="00000000" w:rsidP="00000000" w:rsidRDefault="00000000" w:rsidRPr="00000000" w14:paraId="00000006">
      <w:pPr>
        <w:jc w:val="both"/>
        <w:rPr>
          <w:b w:val="1"/>
        </w:rPr>
      </w:pPr>
      <w:r w:rsidDel="00000000" w:rsidR="00000000" w:rsidRPr="00000000">
        <w:rPr>
          <w:b w:val="1"/>
          <w:rtl w:val="0"/>
        </w:rPr>
        <w:t xml:space="preserve">            npm install</w:t>
      </w:r>
    </w:p>
    <w:p w:rsidR="00000000" w:rsidDel="00000000" w:rsidP="00000000" w:rsidRDefault="00000000" w:rsidRPr="00000000" w14:paraId="00000007">
      <w:pPr>
        <w:jc w:val="both"/>
        <w:rPr/>
      </w:pPr>
      <w:r w:rsidDel="00000000" w:rsidR="00000000" w:rsidRPr="00000000">
        <w:rPr>
          <w:rtl w:val="0"/>
        </w:rPr>
        <w:t xml:space="preserve">       After downloading check the version in cmd prompt</w:t>
      </w:r>
    </w:p>
    <w:p w:rsidR="00000000" w:rsidDel="00000000" w:rsidP="00000000" w:rsidRDefault="00000000" w:rsidRPr="00000000" w14:paraId="00000008">
      <w:pPr>
        <w:ind w:left="720" w:firstLine="0"/>
        <w:jc w:val="both"/>
        <w:rPr>
          <w:b w:val="1"/>
        </w:rPr>
      </w:pPr>
      <w:r w:rsidDel="00000000" w:rsidR="00000000" w:rsidRPr="00000000">
        <w:rPr>
          <w:b w:val="1"/>
          <w:rtl w:val="0"/>
        </w:rPr>
        <w:t xml:space="preserve">node -v</w:t>
      </w:r>
    </w:p>
    <w:p w:rsidR="00000000" w:rsidDel="00000000" w:rsidP="00000000" w:rsidRDefault="00000000" w:rsidRPr="00000000" w14:paraId="00000009">
      <w:pPr>
        <w:ind w:left="720" w:firstLine="0"/>
        <w:jc w:val="both"/>
        <w:rPr>
          <w:b w:val="1"/>
        </w:rPr>
      </w:pPr>
      <w:r w:rsidDel="00000000" w:rsidR="00000000" w:rsidRPr="00000000">
        <w:rPr>
          <w:b w:val="1"/>
          <w:rtl w:val="0"/>
        </w:rPr>
        <w:t xml:space="preserve">npm -v </w:t>
      </w:r>
    </w:p>
    <w:p w:rsidR="00000000" w:rsidDel="00000000" w:rsidP="00000000" w:rsidRDefault="00000000" w:rsidRPr="00000000" w14:paraId="0000000A">
      <w:pPr>
        <w:ind w:left="720" w:firstLine="0"/>
        <w:jc w:val="both"/>
        <w:rPr>
          <w:b w:val="1"/>
        </w:rPr>
      </w:pPr>
      <w:r w:rsidDel="00000000" w:rsidR="00000000" w:rsidRPr="00000000">
        <w:rPr>
          <w:b w:val="1"/>
          <w:rtl w:val="0"/>
        </w:rPr>
        <w:t xml:space="preserve">Backend Folder --&gt;in Folder C--&gt;ThomsonDistApp--&gt;backend</w:t>
      </w:r>
    </w:p>
    <w:p w:rsidR="00000000" w:rsidDel="00000000" w:rsidP="00000000" w:rsidRDefault="00000000" w:rsidRPr="00000000" w14:paraId="0000000B">
      <w:pPr>
        <w:ind w:left="720" w:firstLine="0"/>
        <w:jc w:val="both"/>
        <w:rPr>
          <w:b w:val="1"/>
        </w:rPr>
      </w:pPr>
      <w:r w:rsidDel="00000000" w:rsidR="00000000" w:rsidRPr="00000000">
        <w:rPr>
          <w:b w:val="1"/>
          <w:rtl w:val="0"/>
        </w:rPr>
        <w:t xml:space="preserve">Frontend Build file --&gt;in folder C--&gt;C:\nginx-1.18.0\html</w:t>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Step2:Install Visual Studio Code</w:t>
      </w:r>
    </w:p>
    <w:p w:rsidR="00000000" w:rsidDel="00000000" w:rsidP="00000000" w:rsidRDefault="00000000" w:rsidRPr="00000000" w14:paraId="0000000F">
      <w:pPr>
        <w:jc w:val="both"/>
        <w:rPr>
          <w:b w:val="1"/>
        </w:rPr>
      </w:pPr>
      <w:hyperlink r:id="rId7">
        <w:r w:rsidDel="00000000" w:rsidR="00000000" w:rsidRPr="00000000">
          <w:rPr>
            <w:b w:val="1"/>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0">
      <w:pPr>
        <w:ind w:left="720" w:firstLine="0"/>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Step3: Install MongoDb </w:t>
      </w:r>
    </w:p>
    <w:p w:rsidR="00000000" w:rsidDel="00000000" w:rsidP="00000000" w:rsidRDefault="00000000" w:rsidRPr="00000000" w14:paraId="00000012">
      <w:pPr>
        <w:ind w:left="720" w:firstLine="0"/>
        <w:jc w:val="both"/>
        <w:rPr>
          <w:b w:val="1"/>
        </w:rPr>
      </w:pPr>
      <w:hyperlink r:id="rId8">
        <w:r w:rsidDel="00000000" w:rsidR="00000000" w:rsidRPr="00000000">
          <w:rPr>
            <w:b w:val="1"/>
            <w:color w:val="1155cc"/>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13">
      <w:pPr>
        <w:ind w:left="720" w:firstLine="0"/>
        <w:jc w:val="both"/>
        <w:rPr>
          <w:vertAlign w:val="superscript"/>
        </w:rPr>
      </w:pPr>
      <w:r w:rsidDel="00000000" w:rsidR="00000000" w:rsidRPr="00000000">
        <w:rPr>
          <w:rtl w:val="0"/>
        </w:rPr>
        <w:t xml:space="preserve">Cfolder--&gt;C:\Program Files\MongoDB\Server</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ind w:left="720" w:firstLine="0"/>
        <w:jc w:val="both"/>
        <w:rPr>
          <w:b w:val="1"/>
        </w:rPr>
      </w:pPr>
      <w:r w:rsidDel="00000000" w:rsidR="00000000" w:rsidRPr="00000000">
        <w:rPr>
          <w:b w:val="1"/>
          <w:rtl w:val="0"/>
        </w:rPr>
        <w:t xml:space="preserve">Install Mongodb tools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   https://www.mongodb.com/try/download/database-tools</w:t>
        </w:r>
      </w:hyperlink>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hyperlink r:id="rId10">
        <w:r w:rsidDel="00000000" w:rsidR="00000000" w:rsidRPr="00000000">
          <w:rPr>
            <w:color w:val="1155cc"/>
            <w:sz w:val="24"/>
            <w:szCs w:val="24"/>
            <w:u w:val="single"/>
            <w:rtl w:val="0"/>
          </w:rPr>
          <w:t xml:space="preserve">https://fastdl.mongodb.org/tools/db/mongodb-database-tools-windows-x86_64-100.5.1.msi</w:t>
        </w:r>
      </w:hyperlink>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C:\Program Files\MongoDB\Tools\100\bin</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ind w:left="578.2677165354331" w:firstLine="0"/>
        <w:jc w:val="both"/>
        <w:rPr>
          <w:b w:val="1"/>
          <w:sz w:val="24"/>
          <w:szCs w:val="24"/>
        </w:rPr>
      </w:pPr>
      <w:r w:rsidDel="00000000" w:rsidR="00000000" w:rsidRPr="00000000">
        <w:rPr>
          <w:b w:val="1"/>
          <w:sz w:val="24"/>
          <w:szCs w:val="24"/>
          <w:rtl w:val="0"/>
        </w:rPr>
        <w:t xml:space="preserve">Set both files in environment variables ,search edit the system  environment variables in windows---&gt;Environment variables --&gt;select system variables path--&gt;Double click the path---&gt;New and copy the path of  Mongodb and Tool.</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Step4:Download Nginx</w:t>
      </w:r>
      <w:r w:rsidDel="00000000" w:rsidR="00000000" w:rsidRPr="00000000">
        <w:rPr>
          <w:rtl w:val="0"/>
        </w:rPr>
        <w:t xml:space="preserve">  </w:t>
      </w:r>
      <w:r w:rsidDel="00000000" w:rsidR="00000000" w:rsidRPr="00000000">
        <w:rPr>
          <w:b w:val="1"/>
          <w:rtl w:val="0"/>
        </w:rPr>
        <w:t xml:space="preserve">in system</w:t>
      </w:r>
      <w:r w:rsidDel="00000000" w:rsidR="00000000" w:rsidRPr="00000000">
        <w:rPr>
          <w:rtl w:val="0"/>
        </w:rPr>
        <w:t xml:space="preserve">(version 1.18.0)</w:t>
      </w:r>
    </w:p>
    <w:p w:rsidR="00000000" w:rsidDel="00000000" w:rsidP="00000000" w:rsidRDefault="00000000" w:rsidRPr="00000000" w14:paraId="0000001E">
      <w:pPr>
        <w:jc w:val="both"/>
        <w:rPr/>
      </w:pPr>
      <w:r w:rsidDel="00000000" w:rsidR="00000000" w:rsidRPr="00000000">
        <w:rPr>
          <w:rtl w:val="0"/>
        </w:rPr>
        <w:t xml:space="preserve">  Save the nginx file in c drive </w:t>
      </w:r>
    </w:p>
    <w:p w:rsidR="00000000" w:rsidDel="00000000" w:rsidP="00000000" w:rsidRDefault="00000000" w:rsidRPr="00000000" w14:paraId="0000001F">
      <w:pPr>
        <w:jc w:val="both"/>
        <w:rPr/>
      </w:pPr>
      <w:r w:rsidDel="00000000" w:rsidR="00000000" w:rsidRPr="00000000">
        <w:rPr>
          <w:rtl w:val="0"/>
        </w:rPr>
        <w:t xml:space="preserve"> After downloading nginx copy the above build files in the html folder .(replace Copy the Conf file in nginx)</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Step5:Install build files in system and copy the build files in html folder of nginx</w:t>
      </w:r>
    </w:p>
    <w:p w:rsidR="00000000" w:rsidDel="00000000" w:rsidP="00000000" w:rsidRDefault="00000000" w:rsidRPr="00000000" w14:paraId="0000002F">
      <w:pPr>
        <w:spacing w:line="240" w:lineRule="auto"/>
        <w:jc w:val="both"/>
        <w:rPr>
          <w:b w:val="1"/>
        </w:rPr>
      </w:pPr>
      <w:r w:rsidDel="00000000" w:rsidR="00000000" w:rsidRPr="00000000">
        <w:rPr>
          <w:b w:val="1"/>
        </w:rPr>
        <w:drawing>
          <wp:inline distB="114300" distT="114300" distL="114300" distR="114300">
            <wp:extent cx="5731200" cy="30099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both"/>
        <w:rPr>
          <w:b w:val="1"/>
        </w:rPr>
      </w:pPr>
      <w:r w:rsidDel="00000000" w:rsidR="00000000" w:rsidRPr="00000000">
        <w:rPr>
          <w:rtl w:val="0"/>
        </w:rPr>
      </w:r>
    </w:p>
    <w:p w:rsidR="00000000" w:rsidDel="00000000" w:rsidP="00000000" w:rsidRDefault="00000000" w:rsidRPr="00000000" w14:paraId="00000031">
      <w:pPr>
        <w:spacing w:line="240" w:lineRule="auto"/>
        <w:jc w:val="both"/>
        <w:rPr>
          <w:b w:val="1"/>
        </w:rPr>
      </w:pPr>
      <w:r w:rsidDel="00000000" w:rsidR="00000000" w:rsidRPr="00000000">
        <w:rPr>
          <w:b w:val="1"/>
          <w:rtl w:val="0"/>
        </w:rPr>
        <w:t xml:space="preserve">Step6:Host file Setup</w:t>
      </w:r>
    </w:p>
    <w:p w:rsidR="00000000" w:rsidDel="00000000" w:rsidP="00000000" w:rsidRDefault="00000000" w:rsidRPr="00000000" w14:paraId="00000032">
      <w:pPr>
        <w:spacing w:line="240" w:lineRule="auto"/>
        <w:jc w:val="both"/>
        <w:rPr/>
      </w:pPr>
      <w:r w:rsidDel="00000000" w:rsidR="00000000" w:rsidRPr="00000000">
        <w:rPr>
          <w:rtl w:val="0"/>
        </w:rPr>
        <w:t xml:space="preserve">Here we have to set up the domain name in the host file.First we have to copy the host file  to desktop.After that, open the file and edit the domain name.</w:t>
      </w:r>
    </w:p>
    <w:p w:rsidR="00000000" w:rsidDel="00000000" w:rsidP="00000000" w:rsidRDefault="00000000" w:rsidRPr="00000000" w14:paraId="00000033">
      <w:pPr>
        <w:spacing w:line="240" w:lineRule="auto"/>
        <w:jc w:val="both"/>
        <w:rPr/>
      </w:pPr>
      <w:r w:rsidDel="00000000" w:rsidR="00000000" w:rsidRPr="00000000">
        <w:rPr>
          <w:rtl w:val="0"/>
        </w:rPr>
        <w:t xml:space="preserve">Path C:\Windows\System32\drivers\etc\host</w:t>
      </w:r>
    </w:p>
    <w:p w:rsidR="00000000" w:rsidDel="00000000" w:rsidP="00000000" w:rsidRDefault="00000000" w:rsidRPr="00000000" w14:paraId="00000034">
      <w:pPr>
        <w:spacing w:line="240" w:lineRule="auto"/>
        <w:jc w:val="both"/>
        <w:rPr>
          <w:b w:val="1"/>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Pr>
        <w:drawing>
          <wp:inline distB="114300" distT="114300" distL="114300" distR="114300">
            <wp:extent cx="5731200" cy="2844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Edit the domain name of host file</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127.0.0.1      carepactretailapplication.com</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127.0.0.1      www.carepactretailapplication.com</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Pr>
        <w:drawing>
          <wp:inline distB="114300" distT="114300" distL="114300" distR="114300">
            <wp:extent cx="5731200" cy="2794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Step7:Install python (</w:t>
      </w:r>
      <w:r w:rsidDel="00000000" w:rsidR="00000000" w:rsidRPr="00000000">
        <w:rPr>
          <w:rtl w:val="0"/>
        </w:rPr>
        <w:t xml:space="preserve">Latest Version3.9 or latest)</w:t>
      </w:r>
    </w:p>
    <w:p w:rsidR="00000000" w:rsidDel="00000000" w:rsidP="00000000" w:rsidRDefault="00000000" w:rsidRPr="00000000" w14:paraId="0000003E">
      <w:pPr>
        <w:jc w:val="both"/>
        <w:rPr/>
      </w:pPr>
      <w:hyperlink r:id="rId14">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Python commands to install</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C:\Users\user\AppData\Local\Programs\Python\Python39\Scripts\</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pip install pipenv</w:t>
      </w:r>
    </w:p>
    <w:p w:rsidR="00000000" w:rsidDel="00000000" w:rsidP="00000000" w:rsidRDefault="00000000" w:rsidRPr="00000000" w14:paraId="00000043">
      <w:pPr>
        <w:jc w:val="both"/>
        <w:rPr/>
      </w:pPr>
      <w:r w:rsidDel="00000000" w:rsidR="00000000" w:rsidRPr="00000000">
        <w:rPr>
          <w:rtl w:val="0"/>
        </w:rPr>
        <w:t xml:space="preserve">pip install pymongo</w:t>
      </w:r>
    </w:p>
    <w:p w:rsidR="00000000" w:rsidDel="00000000" w:rsidP="00000000" w:rsidRDefault="00000000" w:rsidRPr="00000000" w14:paraId="00000044">
      <w:pPr>
        <w:jc w:val="both"/>
        <w:rPr/>
      </w:pPr>
      <w:r w:rsidDel="00000000" w:rsidR="00000000" w:rsidRPr="00000000">
        <w:rPr>
          <w:rtl w:val="0"/>
        </w:rPr>
        <w:t xml:space="preserve">pip install numpy</w:t>
      </w:r>
    </w:p>
    <w:p w:rsidR="00000000" w:rsidDel="00000000" w:rsidP="00000000" w:rsidRDefault="00000000" w:rsidRPr="00000000" w14:paraId="00000045">
      <w:pPr>
        <w:jc w:val="both"/>
        <w:rPr/>
      </w:pPr>
      <w:r w:rsidDel="00000000" w:rsidR="00000000" w:rsidRPr="00000000">
        <w:rPr>
          <w:rtl w:val="0"/>
        </w:rPr>
        <w:t xml:space="preserve">pip install pandas</w:t>
      </w:r>
    </w:p>
    <w:p w:rsidR="00000000" w:rsidDel="00000000" w:rsidP="00000000" w:rsidRDefault="00000000" w:rsidRPr="00000000" w14:paraId="00000046">
      <w:pPr>
        <w:jc w:val="both"/>
        <w:rPr/>
      </w:pPr>
      <w:r w:rsidDel="00000000" w:rsidR="00000000" w:rsidRPr="00000000">
        <w:rPr>
          <w:rtl w:val="0"/>
        </w:rPr>
        <w:t xml:space="preserve">pip install xlrd</w:t>
      </w:r>
    </w:p>
    <w:p w:rsidR="00000000" w:rsidDel="00000000" w:rsidP="00000000" w:rsidRDefault="00000000" w:rsidRPr="00000000" w14:paraId="00000047">
      <w:pPr>
        <w:jc w:val="both"/>
        <w:rPr/>
      </w:pPr>
      <w:r w:rsidDel="00000000" w:rsidR="00000000" w:rsidRPr="00000000">
        <w:rPr>
          <w:rtl w:val="0"/>
        </w:rPr>
        <w:t xml:space="preserve">pip install openpyxl</w:t>
      </w:r>
    </w:p>
    <w:p w:rsidR="00000000" w:rsidDel="00000000" w:rsidP="00000000" w:rsidRDefault="00000000" w:rsidRPr="00000000" w14:paraId="00000048">
      <w:pPr>
        <w:jc w:val="both"/>
        <w:rPr/>
      </w:pPr>
      <w:r w:rsidDel="00000000" w:rsidR="00000000" w:rsidRPr="00000000">
        <w:rPr>
          <w:rtl w:val="0"/>
        </w:rPr>
        <w:t xml:space="preserve">pip list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Search command prompt python or python3 </w:t>
      </w:r>
    </w:p>
    <w:p w:rsidR="00000000" w:rsidDel="00000000" w:rsidP="00000000" w:rsidRDefault="00000000" w:rsidRPr="00000000" w14:paraId="0000004B">
      <w:pPr>
        <w:jc w:val="both"/>
        <w:rPr>
          <w:b w:val="1"/>
        </w:rPr>
      </w:pPr>
      <w:r w:rsidDel="00000000" w:rsidR="00000000" w:rsidRPr="00000000">
        <w:rPr>
          <w:b w:val="1"/>
          <w:rtl w:val="0"/>
        </w:rPr>
        <w:t xml:space="preserve">python -v</w:t>
      </w:r>
    </w:p>
    <w:p w:rsidR="00000000" w:rsidDel="00000000" w:rsidP="00000000" w:rsidRDefault="00000000" w:rsidRPr="00000000" w14:paraId="0000004C">
      <w:pPr>
        <w:jc w:val="both"/>
        <w:rPr>
          <w:b w:val="1"/>
        </w:rPr>
      </w:pPr>
      <w:r w:rsidDel="00000000" w:rsidR="00000000" w:rsidRPr="00000000">
        <w:rPr>
          <w:rtl w:val="0"/>
        </w:rPr>
        <w:t xml:space="preserve">To find python path in cmd use </w:t>
      </w:r>
      <w:r w:rsidDel="00000000" w:rsidR="00000000" w:rsidRPr="00000000">
        <w:rPr>
          <w:b w:val="1"/>
          <w:rtl w:val="0"/>
        </w:rPr>
        <w:t xml:space="preserve">where python</w:t>
      </w:r>
    </w:p>
    <w:p w:rsidR="00000000" w:rsidDel="00000000" w:rsidP="00000000" w:rsidRDefault="00000000" w:rsidRPr="00000000" w14:paraId="0000004D">
      <w:pPr>
        <w:jc w:val="both"/>
        <w:rPr/>
      </w:pPr>
      <w:r w:rsidDel="00000000" w:rsidR="00000000" w:rsidRPr="00000000">
        <w:rPr>
          <w:sz w:val="24"/>
          <w:szCs w:val="24"/>
          <w:rtl w:val="0"/>
        </w:rPr>
        <w:t xml:space="preserve">To </w:t>
      </w:r>
      <w:r w:rsidDel="00000000" w:rsidR="00000000" w:rsidRPr="00000000">
        <w:rPr>
          <w:rtl w:val="0"/>
        </w:rPr>
        <w:t xml:space="preserve">UPgrade pip</w:t>
      </w:r>
    </w:p>
    <w:p w:rsidR="00000000" w:rsidDel="00000000" w:rsidP="00000000" w:rsidRDefault="00000000" w:rsidRPr="00000000" w14:paraId="0000004E">
      <w:pPr>
        <w:rPr/>
      </w:pPr>
      <w:r w:rsidDel="00000000" w:rsidR="00000000" w:rsidRPr="00000000">
        <w:rPr>
          <w:rFonts w:ascii="Courier New" w:cs="Courier New" w:eastAsia="Courier New" w:hAnsi="Courier New"/>
          <w:color w:val="444444"/>
          <w:sz w:val="23"/>
          <w:szCs w:val="23"/>
          <w:shd w:fill="f5f5f5" w:val="clear"/>
          <w:rtl w:val="0"/>
        </w:rPr>
        <w:t xml:space="preserve">python -m pip install --upgrade pip</w:t>
      </w: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Set both files in environment variables ,search edit the system  environment variables in windows---&gt;Environment variables --&gt;select system variables path--&gt;Double click the path---&gt;New and copy the path of python and save.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C:\Users\user\AppData\Local\Programs\Python\Python39\Scripts\</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PM2 Install</w:t>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shd w:fill="ffffff" w:val="clear"/>
        <w:jc w:val="both"/>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install   the command in cmd prompt </w:t>
      </w:r>
      <w:r w:rsidDel="00000000" w:rsidR="00000000" w:rsidRPr="00000000">
        <w:rPr>
          <w:rFonts w:ascii="Roboto" w:cs="Roboto" w:eastAsia="Roboto" w:hAnsi="Roboto"/>
          <w:b w:val="1"/>
          <w:sz w:val="21"/>
          <w:szCs w:val="21"/>
          <w:rtl w:val="0"/>
        </w:rPr>
        <w:t xml:space="preserve">npm install pm2@latest -g</w:t>
      </w:r>
    </w:p>
    <w:p w:rsidR="00000000" w:rsidDel="00000000" w:rsidP="00000000" w:rsidRDefault="00000000" w:rsidRPr="00000000" w14:paraId="00000055">
      <w:pPr>
        <w:shd w:fill="ffffff" w:val="clear"/>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pm2 log </w:t>
      </w:r>
      <w:r w:rsidDel="00000000" w:rsidR="00000000" w:rsidRPr="00000000">
        <w:rPr>
          <w:rFonts w:ascii="Roboto" w:cs="Roboto" w:eastAsia="Roboto" w:hAnsi="Roboto"/>
          <w:sz w:val="21"/>
          <w:szCs w:val="21"/>
          <w:rtl w:val="0"/>
        </w:rPr>
        <w:t xml:space="preserve">to find the logs</w:t>
      </w:r>
    </w:p>
    <w:p w:rsidR="00000000" w:rsidDel="00000000" w:rsidP="00000000" w:rsidRDefault="00000000" w:rsidRPr="00000000" w14:paraId="00000056">
      <w:pPr>
        <w:shd w:fill="ffffff" w:val="clear"/>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pm2 kill  </w:t>
      </w:r>
      <w:r w:rsidDel="00000000" w:rsidR="00000000" w:rsidRPr="00000000">
        <w:rPr>
          <w:rFonts w:ascii="Roboto" w:cs="Roboto" w:eastAsia="Roboto" w:hAnsi="Roboto"/>
          <w:sz w:val="21"/>
          <w:szCs w:val="21"/>
          <w:rtl w:val="0"/>
        </w:rPr>
        <w:t xml:space="preserve">to stop pm2 </w:t>
      </w:r>
    </w:p>
    <w:p w:rsidR="00000000" w:rsidDel="00000000" w:rsidP="00000000" w:rsidRDefault="00000000" w:rsidRPr="00000000" w14:paraId="00000057">
      <w:pP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shd w:fill="ffffff" w:val="clear"/>
        <w:jc w:val="both"/>
        <w:rPr/>
      </w:pPr>
      <w:r w:rsidDel="00000000" w:rsidR="00000000" w:rsidRPr="00000000">
        <w:rPr>
          <w:rFonts w:ascii="Roboto" w:cs="Roboto" w:eastAsia="Roboto" w:hAnsi="Roboto"/>
          <w:sz w:val="21"/>
          <w:szCs w:val="21"/>
          <w:rtl w:val="0"/>
        </w:rPr>
        <w:t xml:space="preserve"> D:\newimp\distributor_app-Thomson_Distributor\backend</w:t>
      </w:r>
      <w:r w:rsidDel="00000000" w:rsidR="00000000" w:rsidRPr="00000000">
        <w:rPr>
          <w:rtl w:val="0"/>
        </w:rPr>
      </w:r>
    </w:p>
    <w:p w:rsidR="00000000" w:rsidDel="00000000" w:rsidP="00000000" w:rsidRDefault="00000000" w:rsidRPr="00000000" w14:paraId="00000059">
      <w:pPr>
        <w:shd w:fill="ffffff" w:val="clear"/>
        <w:jc w:val="both"/>
        <w:rPr>
          <w:b w:val="1"/>
        </w:rPr>
      </w:pPr>
      <w:r w:rsidDel="00000000" w:rsidR="00000000" w:rsidRPr="00000000">
        <w:rPr>
          <w:b w:val="1"/>
          <w:rtl w:val="0"/>
        </w:rPr>
        <w:t xml:space="preserve">Step8: Copy Batch file in system to Run the project</w:t>
      </w:r>
    </w:p>
    <w:p w:rsidR="00000000" w:rsidDel="00000000" w:rsidP="00000000" w:rsidRDefault="00000000" w:rsidRPr="00000000" w14:paraId="0000005A">
      <w:pPr>
        <w:spacing w:line="240" w:lineRule="auto"/>
        <w:jc w:val="both"/>
        <w:rPr/>
      </w:pPr>
      <w:r w:rsidDel="00000000" w:rsidR="00000000" w:rsidRPr="00000000">
        <w:rPr>
          <w:rtl w:val="0"/>
        </w:rPr>
        <w:t xml:space="preserve">Copy the batch file in system save it in D folder</w:t>
      </w:r>
    </w:p>
    <w:p w:rsidR="00000000" w:rsidDel="00000000" w:rsidP="00000000" w:rsidRDefault="00000000" w:rsidRPr="00000000" w14:paraId="0000005B">
      <w:pPr>
        <w:spacing w:line="240" w:lineRule="auto"/>
        <w:jc w:val="both"/>
        <w:rPr/>
      </w:pPr>
      <w:r w:rsidDel="00000000" w:rsidR="00000000" w:rsidRPr="00000000">
        <w:rPr>
          <w:rtl w:val="0"/>
        </w:rPr>
        <w:t xml:space="preserve"> In  batch file copy the correct nginx path(Eg “C:\nginx-1.18.0”)</w:t>
      </w:r>
    </w:p>
    <w:p w:rsidR="00000000" w:rsidDel="00000000" w:rsidP="00000000" w:rsidRDefault="00000000" w:rsidRPr="00000000" w14:paraId="0000005C">
      <w:pPr>
        <w:spacing w:line="240" w:lineRule="auto"/>
        <w:jc w:val="both"/>
        <w:rPr/>
      </w:pPr>
      <w:r w:rsidDel="00000000" w:rsidR="00000000" w:rsidRPr="00000000">
        <w:rPr>
          <w:rtl w:val="0"/>
        </w:rPr>
        <w:t xml:space="preserve"> Save the file in D folder and change the path in batch file (Eg  “D:\project\backend”)</w:t>
      </w:r>
    </w:p>
    <w:p w:rsidR="00000000" w:rsidDel="00000000" w:rsidP="00000000" w:rsidRDefault="00000000" w:rsidRPr="00000000" w14:paraId="0000005D">
      <w:pPr>
        <w:spacing w:line="240" w:lineRule="auto"/>
        <w:jc w:val="both"/>
        <w:rPr/>
      </w:pPr>
      <w:r w:rsidDel="00000000" w:rsidR="00000000" w:rsidRPr="00000000">
        <w:rPr>
          <w:rtl w:val="0"/>
        </w:rPr>
        <w:t xml:space="preserve">@echo off</w:t>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t xml:space="preserve">start net start mongodb</w:t>
      </w:r>
    </w:p>
    <w:p w:rsidR="00000000" w:rsidDel="00000000" w:rsidP="00000000" w:rsidRDefault="00000000" w:rsidRPr="00000000" w14:paraId="00000061">
      <w:pPr>
        <w:spacing w:line="240" w:lineRule="auto"/>
        <w:jc w:val="both"/>
        <w:rPr/>
      </w:pPr>
      <w:r w:rsidDel="00000000" w:rsidR="00000000" w:rsidRPr="00000000">
        <w:rPr>
          <w:rtl w:val="0"/>
        </w:rPr>
        <w:t xml:space="preserve">c:</w:t>
      </w:r>
    </w:p>
    <w:p w:rsidR="00000000" w:rsidDel="00000000" w:rsidP="00000000" w:rsidRDefault="00000000" w:rsidRPr="00000000" w14:paraId="00000062">
      <w:pPr>
        <w:spacing w:line="240" w:lineRule="auto"/>
        <w:jc w:val="both"/>
        <w:rPr/>
      </w:pPr>
      <w:r w:rsidDel="00000000" w:rsidR="00000000" w:rsidRPr="00000000">
        <w:rPr>
          <w:rtl w:val="0"/>
        </w:rPr>
        <w:t xml:space="preserve">cd "C:\nginx-1.18.0"</w:t>
      </w:r>
    </w:p>
    <w:p w:rsidR="00000000" w:rsidDel="00000000" w:rsidP="00000000" w:rsidRDefault="00000000" w:rsidRPr="00000000" w14:paraId="00000063">
      <w:pPr>
        <w:spacing w:line="240" w:lineRule="auto"/>
        <w:jc w:val="both"/>
        <w:rPr/>
      </w:pPr>
      <w:r w:rsidDel="00000000" w:rsidR="00000000" w:rsidRPr="00000000">
        <w:rPr>
          <w:rtl w:val="0"/>
        </w:rPr>
        <w:t xml:space="preserve">start nginx</w:t>
      </w:r>
    </w:p>
    <w:p w:rsidR="00000000" w:rsidDel="00000000" w:rsidP="00000000" w:rsidRDefault="00000000" w:rsidRPr="00000000" w14:paraId="00000064">
      <w:pPr>
        <w:spacing w:line="240" w:lineRule="auto"/>
        <w:jc w:val="both"/>
        <w:rPr/>
      </w:pPr>
      <w:r w:rsidDel="00000000" w:rsidR="00000000" w:rsidRPr="00000000">
        <w:rPr>
          <w:rtl w:val="0"/>
        </w:rPr>
        <w:t xml:space="preserve">set url=http://carepactretailapplication.com:8081/</w:t>
      </w:r>
    </w:p>
    <w:p w:rsidR="00000000" w:rsidDel="00000000" w:rsidP="00000000" w:rsidRDefault="00000000" w:rsidRPr="00000000" w14:paraId="00000065">
      <w:pPr>
        <w:spacing w:line="240" w:lineRule="auto"/>
        <w:jc w:val="both"/>
        <w:rPr/>
      </w:pPr>
      <w:r w:rsidDel="00000000" w:rsidR="00000000" w:rsidRPr="00000000">
        <w:rPr>
          <w:rtl w:val="0"/>
        </w:rPr>
        <w:t xml:space="preserve">start chrome %url%</w:t>
      </w:r>
    </w:p>
    <w:p w:rsidR="00000000" w:rsidDel="00000000" w:rsidP="00000000" w:rsidRDefault="00000000" w:rsidRPr="00000000" w14:paraId="00000066">
      <w:pPr>
        <w:spacing w:line="240" w:lineRule="auto"/>
        <w:jc w:val="both"/>
        <w:rPr/>
      </w:pPr>
      <w:r w:rsidDel="00000000" w:rsidR="00000000" w:rsidRPr="00000000">
        <w:rPr>
          <w:rtl w:val="0"/>
        </w:rPr>
        <w:t xml:space="preserve">D:</w:t>
      </w:r>
    </w:p>
    <w:p w:rsidR="00000000" w:rsidDel="00000000" w:rsidP="00000000" w:rsidRDefault="00000000" w:rsidRPr="00000000" w14:paraId="00000067">
      <w:pPr>
        <w:spacing w:line="240" w:lineRule="auto"/>
        <w:jc w:val="both"/>
        <w:rPr/>
      </w:pPr>
      <w:r w:rsidDel="00000000" w:rsidR="00000000" w:rsidRPr="00000000">
        <w:rPr>
          <w:rtl w:val="0"/>
        </w:rPr>
        <w:t xml:space="preserve">cd "D:\newimp\distributor_app-Thomson_Distributor"</w:t>
      </w:r>
    </w:p>
    <w:p w:rsidR="00000000" w:rsidDel="00000000" w:rsidP="00000000" w:rsidRDefault="00000000" w:rsidRPr="00000000" w14:paraId="00000068">
      <w:pPr>
        <w:spacing w:line="240" w:lineRule="auto"/>
        <w:jc w:val="both"/>
        <w:rPr/>
      </w:pPr>
      <w:r w:rsidDel="00000000" w:rsidR="00000000" w:rsidRPr="00000000">
        <w:rPr>
          <w:rtl w:val="0"/>
        </w:rPr>
        <w:t xml:space="preserve">pm2 start server.js</w:t>
      </w:r>
    </w:p>
    <w:p w:rsidR="00000000" w:rsidDel="00000000" w:rsidP="00000000" w:rsidRDefault="00000000" w:rsidRPr="00000000" w14:paraId="00000069">
      <w:pPr>
        <w:spacing w:line="240" w:lineRule="auto"/>
        <w:jc w:val="both"/>
        <w:rPr/>
      </w:pP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drawing>
          <wp:inline distB="114300" distT="114300" distL="114300" distR="114300">
            <wp:extent cx="5731200" cy="21844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both"/>
        <w:rPr>
          <w:b w:val="1"/>
        </w:rPr>
      </w:pPr>
      <w:r w:rsidDel="00000000" w:rsidR="00000000" w:rsidRPr="00000000">
        <w:rPr>
          <w:b w:val="1"/>
          <w:rtl w:val="0"/>
        </w:rPr>
        <w:t xml:space="preserve">Step 9:To share folder in computer</w:t>
      </w:r>
    </w:p>
    <w:p w:rsidR="00000000" w:rsidDel="00000000" w:rsidP="00000000" w:rsidRDefault="00000000" w:rsidRPr="00000000" w14:paraId="0000006C">
      <w:pPr>
        <w:spacing w:line="240" w:lineRule="auto"/>
        <w:jc w:val="both"/>
        <w:rPr/>
      </w:pPr>
      <w:r w:rsidDel="00000000" w:rsidR="00000000" w:rsidRPr="00000000">
        <w:rPr>
          <w:rFonts w:ascii="Arial Unicode MS" w:cs="Arial Unicode MS" w:eastAsia="Arial Unicode MS" w:hAnsi="Arial Unicode MS"/>
          <w:rtl w:val="0"/>
        </w:rPr>
        <w:t xml:space="preserve">Right click the folder computer → then click properties and share → click the sharing→ give all users permission→ after that it shows the link and copies the link.</w:t>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Fonts w:ascii="Arial Unicode MS" w:cs="Arial Unicode MS" w:eastAsia="Arial Unicode MS" w:hAnsi="Arial Unicode MS"/>
          <w:rtl w:val="0"/>
        </w:rPr>
        <w:t xml:space="preserve">After copying the link to which computer we need that folder → click the map network drive and paste the copy link.</w:t>
      </w:r>
    </w:p>
    <w:p w:rsidR="00000000" w:rsidDel="00000000" w:rsidP="00000000" w:rsidRDefault="00000000" w:rsidRPr="00000000" w14:paraId="0000006F">
      <w:pPr>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118698</wp:posOffset>
            </wp:positionV>
            <wp:extent cx="4938713" cy="2756491"/>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38713" cy="2756491"/>
                    </a:xfrm>
                    <a:prstGeom prst="rect"/>
                    <a:ln/>
                  </pic:spPr>
                </pic:pic>
              </a:graphicData>
            </a:graphic>
          </wp:anchor>
        </w:drawing>
      </w:r>
    </w:p>
    <w:p w:rsidR="00000000" w:rsidDel="00000000" w:rsidP="00000000" w:rsidRDefault="00000000" w:rsidRPr="00000000" w14:paraId="00000070">
      <w:pPr>
        <w:spacing w:line="240" w:lineRule="auto"/>
        <w:jc w:val="both"/>
        <w:rPr/>
      </w:pP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drawing>
          <wp:inline distB="114300" distT="114300" distL="114300" distR="114300">
            <wp:extent cx="5233988" cy="3817865"/>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33988" cy="381786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Reducing the space in Db and  delete in Thomson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db.carepactlogs.update({'products': {'$exists': true}},{ $unset: {'products.$[].image': 1}},{multi: true})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db.carepactlogs.update({},{$unset:{ocrInput:1}},false,true)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astdl.mongodb.org/tools/db/mongodb-database-tools-windows-x86_64-100.5.1.msi"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try/download/database-tools" TargetMode="External"/><Relationship Id="rId15" Type="http://schemas.openxmlformats.org/officeDocument/2006/relationships/image" Target="media/image5.png"/><Relationship Id="rId14" Type="http://schemas.openxmlformats.org/officeDocument/2006/relationships/hyperlink" Target="https://www.python.org/downloads/"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hyperlink" Target="https://code.visualstudio.com/download" TargetMode="External"/><Relationship Id="rId8" Type="http://schemas.openxmlformats.org/officeDocument/2006/relationships/hyperlink" Target="https://www.mongodb.com/try/download/commun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