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Rohit Nimmakuri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216-712-2292  •  </w:t>
      </w:r>
      <w:hyperlink w:history="1" r:id="rIdxdejlmfbhyupp7ocp9j7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Rohit.oracleft@gmail.com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LinkedIn: </w:t>
      </w:r>
      <w:hyperlink w:history="1" r:id="rIdz_wt3hwt94lthkhso3cdy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linkedin.com/in/rohit-nimmakuri-868b22a6</w:t>
        </w:r>
      </w:hyperlink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DATA ENGINEER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 engineer with 12 years building and fixing data pipelines across banking and supply-chain environments. Python, PySpark, Snowflake, and Airflow on the modern side, backed by deep, advanced SQL/PL-SQL (window functions, CTEs, execution-plan tuning). Also has hands-on experience building agentic AI tools, including one that automates code review and test documentation at Bank of America. Comfortable owning a data platform from design through production support, and used to working with distributed and offshore teams.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Python | PySpark | Snowflake | Airflow | Data Pipelines / ETL | Advanced SQL &amp; PL-SQL | Agentic AI | Data Modeling | Agile | Financial Services | Supply Chain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Big Data / ETL:	</w:t>
      </w:r>
      <w:r>
        <w:rPr>
          <w:rFonts w:ascii="Calibri" w:cs="Calibri" w:eastAsia="Calibri" w:hAnsi="Calibri"/>
          <w:sz w:val="22"/>
          <w:szCs w:val="22"/>
        </w:rPr>
        <w:t xml:space="preserve">PySpark, Spark SQL, Snowflake, Apache Airflow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Agentic AI / GenAI:	</w:t>
      </w:r>
      <w:r>
        <w:rPr>
          <w:rFonts w:ascii="Calibri" w:cs="Calibri" w:eastAsia="Calibri" w:hAnsi="Calibri"/>
          <w:sz w:val="22"/>
          <w:szCs w:val="22"/>
        </w:rPr>
        <w:t xml:space="preserve">Claude API (Anthropic), agentic workflows, LLM-based code review &amp; test generation, GitHub Copilot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Advanced SQL:	</w:t>
      </w:r>
      <w:r>
        <w:rPr>
          <w:rFonts w:ascii="Calibri" w:cs="Calibri" w:eastAsia="Calibri" w:hAnsi="Calibri"/>
          <w:sz w:val="22"/>
          <w:szCs w:val="22"/>
        </w:rPr>
        <w:t xml:space="preserve">Complex joins, window functions, CTEs, query &amp; execution-plan tuning, indexing/partitioning, stored procedures (PL/SQL)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Databases:	</w:t>
      </w:r>
      <w:r>
        <w:rPr>
          <w:rFonts w:ascii="Calibri" w:cs="Calibri" w:eastAsia="Calibri" w:hAnsi="Calibri"/>
          <w:sz w:val="22"/>
          <w:szCs w:val="22"/>
        </w:rPr>
        <w:t xml:space="preserve">Oracle Exadata (10g–19c), PostgreSQL, MongoDB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	</w:t>
      </w:r>
      <w:r>
        <w:rPr>
          <w:rFonts w:ascii="Calibri" w:cs="Calibri" w:eastAsia="Calibri" w:hAnsi="Calibri"/>
          <w:sz w:val="22"/>
          <w:szCs w:val="22"/>
        </w:rPr>
        <w:t xml:space="preserve">Python, PL/SQL, SQL, Java, JavaScript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Reporting:	</w:t>
      </w:r>
      <w:r>
        <w:rPr>
          <w:rFonts w:ascii="Calibri" w:cs="Calibri" w:eastAsia="Calibri" w:hAnsi="Calibri"/>
          <w:sz w:val="22"/>
          <w:szCs w:val="22"/>
        </w:rPr>
        <w:t xml:space="preserve">QlikView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	</w:t>
      </w:r>
      <w:r>
        <w:rPr>
          <w:rFonts w:ascii="Calibri" w:cs="Calibri" w:eastAsia="Calibri" w:hAnsi="Calibri"/>
          <w:sz w:val="22"/>
          <w:szCs w:val="22"/>
        </w:rPr>
        <w:t xml:space="preserve">Git, GitHub, GitLab, SVN, IBM DataStage, Oracle SQL Developer, Toad</w:t>
      </w:r>
    </w:p>
    <w:p>
      <w:pPr>
        <w:tabs>
          <w:tab w:val="left" w:pos="2735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OS:	</w:t>
      </w:r>
      <w:r>
        <w:rPr>
          <w:rFonts w:ascii="Calibri" w:cs="Calibri" w:eastAsia="Calibri" w:hAnsi="Calibri"/>
          <w:sz w:val="22"/>
          <w:szCs w:val="22"/>
        </w:rPr>
        <w:t xml:space="preserve">Linux, Unix, Windows; Shell/Bash scripting</w:t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 (Tata Consultancy Services)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 2025 –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Bank of America – Dallas, TX (Client)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Data Engineer / Application Architect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 2023 – May 2025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Innova Solutions (Employer)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MCMR Kiosk Data Platform  |  PL/SQL, Oracle Exadata, Git/GitHub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Own the data pipelines behind MCMR, which processes kiosk transaction data for the bank. Work Agile/Scrum with a team spread across a few locations.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Redesigned a few of the slower ETL jobs (better indexing, better partitioning, rewrote some of the PL/SQL) and cut a good chunk of the daily processing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Write a lot of the complex SQL myself, window functions, CTEs, multi-way joins, for the reporting views other teams query directly, and dig into execution plans when something's running slower than it should.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Handle the data migration work when systems get modernized: mapping old fields to new ones, checking nothing gets dropped or duplicated in the move.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monitoring scripts that flag pipeline problems before anyone downstream notices, which used to be a common complaint before I got there.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Keep our Git/GitHub workflow and code review process running, and make sure we're handling customer data the way PCI requires.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a team of 7+ engineers on MCMR: assigned and reviewed their work, mentored them on the platform's PL/SQL and data-pipeline patterns, and was the direct point of contact with the client's stakeholders on delivery and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an agentic AI assistant (Python, Claude API, JIRA REST API, GitHub API) on my own initiative. Give it a JIRA ticket number and it chains together several steps by itself: pulls the ticket via the JIRA API, reads the relevant part of the repo via the GitHub API, proposes code changes with reasoning, and once I approve, applies them and generates a full unit test document with scenarios and screenshots. Built it using GitHub Copilot to help write the Python.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 Engineering Lead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Mar 2021 – Apr 2023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E2open – Newark, DE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Demand Sensing and Forecasting Platform  |  Python, PySpark, Snowflake, Airflow, Oracle PL/SQL, QlikView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the pipelines for E2open's Demand Sensing product, pulling in daily sales, orders, inventory, shipment, and forecast data from customers and turning it into something the forecasting models could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the Python and PySpark jobs that cleaned and standardized the data, since every customer sent it in a slightly different shape.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up Airflow to run the whole thing daily: ingestion, transformation, quality checks, loading into Snowflake, with retries and alerts when something broke.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the Snowflake schema for raw, transformed, and forecast data. Still the model the team builds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Changed the processing to be incremental instead of reprocessing full history every run, which brought the daily runtime down noticeably.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Added checks that catch missing data, duplicates, and schema mismatches before they mess up a forecast.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Spent a fair amount of time tuning PySpark and Snowflake SQL, mostly join order and partitioning, plus some of the older PL/SQL jobs feeding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the analytical SQL behind a lot of the forecast calculations: window functions for period-over-period comparisons, CTEs to keep the multi-step logic readable instead of one giant query.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the QlikView dashboards the business team actually opens every week to check demand trends and forecast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a team of 7+ engineers on the platform: managed and mentored the team, assigned and reviewed their work, was the go-to for technical decisions and code reviews, and was the client-facing point of contact on delivery, working closely with an offshore team day to day.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Database Developer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Oct 2017 – Mar 2021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LHP – Columbus, IN (Consulting for Cummins Inc.)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data platform for Cummins' content team pretty much from the ground up (environment, database design, workflows, the works) through to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Pulled data in from several enterprise sources into one warehouse, doing the normalization and bulk loading myself.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and kept an eye on the ETL jobs, plus wrote validation checks so bad data got caught early instead of downstream.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Used a lot of the more advanced PL/SQL features (collections, ref cursors, materialized views) and partitioning to keep large tables fast.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a good amount of complex SQL for the reporting side too: window functions, recursive CTEs for the BOM hierarchy data, that kind of 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APIs on top of the database for other systems to use, and used MongoDB to serve BOM data to the inventory application.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Applications Developer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Oct 2016 – Oct 2017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Wells Fargo Bank – Charlotte, NC (via Nicinfotek)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the schemas and PL/SQL logic behind the Collections &amp; Recovery web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Pulled and reshaped data out of PostgreSQL for reporting, and wrote the scripts that moved data between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couple of internal APIs and wrote the test cases we used before releases.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Jan 2015 – Jun 2016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 Street Financial – Boston, MA (via Nicinfotek)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Worked on a reporting platform for Risk &amp; Regulatory that handled statistical analysis and exposure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ETL jobs (bulk loads, SQL Loader, DataStage) and PL/SQL that implemented the actual risk calculations.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Helped the architecture team put together some early proofs of concept using Hadoop, MapReduce, and Scala, my first real exposure to big data tooling.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Handled releases across staging, QA, and production.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Applications Developer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Jan 2014 – Nov 2014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Wells Fargo Bank – Charlotte, NC (via Nicinfotek)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SQL and PL/SQL for a financial reporting system built in Java and JavaScript.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Extended some of the EDW stored procedures and pulled PostgreSQL data for cross-entity reports.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Did performance tuning and worked with the DBAs when something needed root-causing.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999999" w:sz="4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Master of Science, Software Engineering, Cleveland State University, Cleveland, OH  (2011 – 2013)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Bachelor of Science in Technology, Computer Science, Jawaharlal Nehru Technological University, Hyderabad, India  (2006 – 2010)</w:t>
      </w:r>
    </w:p>
    <w:sectPr>
      <w:pgSz w:w="12240" w:h="15840" w:orient="portrait"/>
      <w:pgMar w:top="630" w:right="860" w:bottom="63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dejlmfbhyupp7ocp9j7s" Type="http://schemas.openxmlformats.org/officeDocument/2006/relationships/hyperlink" Target="mailto:Rohit.oracleft@gmail.com" TargetMode="External"/><Relationship Id="rIdz_wt3hwt94lthkhso3cdy" Type="http://schemas.openxmlformats.org/officeDocument/2006/relationships/hyperlink" Target="https://www.linkedin.com/in/rohit-nimmakuri-868b22a6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2026-08-31T17:00:26.461Z</dcterms:created>
  <dcterms:modified xsi:type="dcterms:W3CDTF">2026-08-31T17:00:26.483Z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