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71" w:rsidRDefault="007F4071"/>
    <w:p w:rsidR="007F4071" w:rsidRDefault="007F4071"/>
    <w:p w:rsidR="007F4071" w:rsidRDefault="007F4071"/>
    <w:p w:rsidR="007F4071" w:rsidRDefault="007F4071"/>
    <w:p w:rsidR="007F4071" w:rsidRDefault="007F40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87"/>
        <w:gridCol w:w="1336"/>
        <w:gridCol w:w="1336"/>
        <w:gridCol w:w="1336"/>
        <w:gridCol w:w="1336"/>
      </w:tblGrid>
      <w:tr w:rsidR="007F4071" w:rsidTr="007F4071">
        <w:tc>
          <w:tcPr>
            <w:tcW w:w="1335" w:type="dxa"/>
          </w:tcPr>
          <w:p w:rsidR="007F4071" w:rsidRDefault="007F4071">
            <w:r>
              <w:rPr>
                <w:b/>
                <w:bCs/>
                <w:color w:val="1F497D"/>
              </w:rPr>
              <w:t>EMP ID</w:t>
            </w:r>
          </w:p>
        </w:tc>
        <w:tc>
          <w:tcPr>
            <w:tcW w:w="1335" w:type="dxa"/>
          </w:tcPr>
          <w:p w:rsidR="007F4071" w:rsidRDefault="007F4071">
            <w:r>
              <w:rPr>
                <w:b/>
                <w:bCs/>
                <w:color w:val="1F497D"/>
              </w:rPr>
              <w:t>EMP Name</w:t>
            </w:r>
          </w:p>
        </w:tc>
        <w:tc>
          <w:tcPr>
            <w:tcW w:w="1336" w:type="dxa"/>
          </w:tcPr>
          <w:p w:rsidR="007F4071" w:rsidRDefault="007F4071">
            <w:r>
              <w:rPr>
                <w:b/>
                <w:bCs/>
                <w:color w:val="1F497D"/>
              </w:rPr>
              <w:t>IP Address</w:t>
            </w:r>
          </w:p>
        </w:tc>
        <w:tc>
          <w:tcPr>
            <w:tcW w:w="1336" w:type="dxa"/>
          </w:tcPr>
          <w:p w:rsidR="007F4071" w:rsidRDefault="007F4071">
            <w:r>
              <w:rPr>
                <w:b/>
                <w:bCs/>
                <w:color w:val="1F497D"/>
              </w:rPr>
              <w:t>VM address</w:t>
            </w:r>
          </w:p>
        </w:tc>
        <w:tc>
          <w:tcPr>
            <w:tcW w:w="1336" w:type="dxa"/>
          </w:tcPr>
          <w:p w:rsidR="007F4071" w:rsidRDefault="007F4071">
            <w:r>
              <w:rPr>
                <w:b/>
                <w:bCs/>
                <w:color w:val="1F497D"/>
              </w:rPr>
              <w:t>Issue faced</w:t>
            </w:r>
          </w:p>
        </w:tc>
        <w:tc>
          <w:tcPr>
            <w:tcW w:w="1336" w:type="dxa"/>
          </w:tcPr>
          <w:p w:rsidR="007F4071" w:rsidRDefault="007F4071" w:rsidP="007F4071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Status of the Issue</w:t>
            </w:r>
          </w:p>
          <w:p w:rsidR="007F4071" w:rsidRDefault="007F4071" w:rsidP="007F4071">
            <w:r>
              <w:rPr>
                <w:b/>
                <w:bCs/>
                <w:color w:val="1F497D"/>
              </w:rPr>
              <w:t>(is will update)</w:t>
            </w:r>
          </w:p>
        </w:tc>
        <w:tc>
          <w:tcPr>
            <w:tcW w:w="1336" w:type="dxa"/>
          </w:tcPr>
          <w:p w:rsidR="007F4071" w:rsidRPr="007F4071" w:rsidRDefault="007F4071" w:rsidP="007F4071">
            <w:pPr>
              <w:jc w:val="center"/>
              <w:rPr>
                <w:b/>
              </w:rPr>
            </w:pPr>
            <w:r w:rsidRPr="007F4071">
              <w:rPr>
                <w:b/>
                <w:color w:val="1F3864" w:themeColor="accent5" w:themeShade="80"/>
              </w:rPr>
              <w:t>Location</w:t>
            </w:r>
          </w:p>
        </w:tc>
      </w:tr>
      <w:tr w:rsidR="007F4071" w:rsidTr="007F4071">
        <w:tc>
          <w:tcPr>
            <w:tcW w:w="1335" w:type="dxa"/>
          </w:tcPr>
          <w:p w:rsidR="007F4071" w:rsidRDefault="00B92DBC">
            <w:r>
              <w:t>22429</w:t>
            </w:r>
          </w:p>
        </w:tc>
        <w:tc>
          <w:tcPr>
            <w:tcW w:w="1335" w:type="dxa"/>
          </w:tcPr>
          <w:p w:rsidR="007F4071" w:rsidRDefault="00B92DBC">
            <w:r>
              <w:t>Akash Ananda Mane</w:t>
            </w:r>
          </w:p>
        </w:tc>
        <w:tc>
          <w:tcPr>
            <w:tcW w:w="1336" w:type="dxa"/>
          </w:tcPr>
          <w:p w:rsidR="007F4071" w:rsidRDefault="00B92DBC">
            <w:r>
              <w:t>172.25.90.62</w:t>
            </w:r>
          </w:p>
        </w:tc>
        <w:tc>
          <w:tcPr>
            <w:tcW w:w="1336" w:type="dxa"/>
          </w:tcPr>
          <w:p w:rsidR="007F4071" w:rsidRDefault="00B92DBC">
            <w:r>
              <w:t>NA</w:t>
            </w:r>
          </w:p>
        </w:tc>
        <w:tc>
          <w:tcPr>
            <w:tcW w:w="1336" w:type="dxa"/>
          </w:tcPr>
          <w:p w:rsidR="007F4071" w:rsidRDefault="00B92DBC">
            <w:r>
              <w:t>Base machine is very slow.</w:t>
            </w:r>
          </w:p>
        </w:tc>
        <w:tc>
          <w:tcPr>
            <w:tcW w:w="1336" w:type="dxa"/>
          </w:tcPr>
          <w:p w:rsidR="007F4071" w:rsidRDefault="007F4071"/>
        </w:tc>
        <w:tc>
          <w:tcPr>
            <w:tcW w:w="1336" w:type="dxa"/>
          </w:tcPr>
          <w:p w:rsidR="007F4071" w:rsidRDefault="00B92DBC">
            <w:r>
              <w:t>GNR-2A-5202B</w:t>
            </w:r>
          </w:p>
        </w:tc>
      </w:tr>
      <w:tr w:rsidR="007F4071" w:rsidTr="00B92DBC">
        <w:trPr>
          <w:trHeight w:val="350"/>
        </w:trPr>
        <w:tc>
          <w:tcPr>
            <w:tcW w:w="1335" w:type="dxa"/>
          </w:tcPr>
          <w:p w:rsidR="007F4071" w:rsidRDefault="007F4071"/>
        </w:tc>
        <w:tc>
          <w:tcPr>
            <w:tcW w:w="1335" w:type="dxa"/>
          </w:tcPr>
          <w:p w:rsidR="007F4071" w:rsidRDefault="007F4071"/>
        </w:tc>
        <w:tc>
          <w:tcPr>
            <w:tcW w:w="1336" w:type="dxa"/>
          </w:tcPr>
          <w:p w:rsidR="007F4071" w:rsidRDefault="007F4071"/>
        </w:tc>
        <w:tc>
          <w:tcPr>
            <w:tcW w:w="1336" w:type="dxa"/>
          </w:tcPr>
          <w:p w:rsidR="007F4071" w:rsidRDefault="007F4071">
            <w:bookmarkStart w:id="0" w:name="_GoBack"/>
            <w:bookmarkEnd w:id="0"/>
          </w:p>
        </w:tc>
        <w:tc>
          <w:tcPr>
            <w:tcW w:w="1336" w:type="dxa"/>
          </w:tcPr>
          <w:p w:rsidR="007F4071" w:rsidRDefault="007F4071"/>
        </w:tc>
        <w:tc>
          <w:tcPr>
            <w:tcW w:w="1336" w:type="dxa"/>
          </w:tcPr>
          <w:p w:rsidR="007F4071" w:rsidRDefault="007F4071"/>
        </w:tc>
        <w:tc>
          <w:tcPr>
            <w:tcW w:w="1336" w:type="dxa"/>
          </w:tcPr>
          <w:p w:rsidR="007F4071" w:rsidRDefault="007F4071"/>
        </w:tc>
      </w:tr>
    </w:tbl>
    <w:p w:rsidR="007F4071" w:rsidRDefault="007F4071"/>
    <w:sectPr w:rsidR="007F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71"/>
    <w:rsid w:val="00180955"/>
    <w:rsid w:val="007F4071"/>
    <w:rsid w:val="00B9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0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07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 Machhindra Rokade</dc:creator>
  <cp:lastModifiedBy>Rohit Rajendra Varne</cp:lastModifiedBy>
  <cp:revision>2</cp:revision>
  <dcterms:created xsi:type="dcterms:W3CDTF">2020-12-17T08:26:00Z</dcterms:created>
  <dcterms:modified xsi:type="dcterms:W3CDTF">2020-12-17T08:26:00Z</dcterms:modified>
</cp:coreProperties>
</file>