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28" w:rsidRDefault="00C35828" w:rsidP="00C358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Case study database creation:=&gt;</w:t>
      </w:r>
    </w:p>
    <w:p w:rsidR="00C35828" w:rsidRPr="00C35828" w:rsidRDefault="00C35828" w:rsidP="00C358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35828">
        <w:rPr>
          <w:rFonts w:ascii="Segoe UI" w:eastAsia="Times New Roman" w:hAnsi="Segoe UI" w:cs="Segoe UI"/>
          <w:sz w:val="21"/>
          <w:szCs w:val="21"/>
        </w:rPr>
        <w:t>CREATE TABLE `users` (   `username` varchar(20) DEFAULT NULL,   `password` varchar(20) DEFAULT NULL,   `userrole` varchar(20) DEFAULT NULL ) ENGINE=InnoDB DEFAULT CHARSET=utf8mb4 COLLATE=utf8mb4_0900_ai_ci;  </w:t>
      </w:r>
    </w:p>
    <w:p w:rsidR="00C35828" w:rsidRDefault="00C35828" w:rsidP="00C35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82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F4CBA" w:rsidRPr="00C35828" w:rsidRDefault="00CF4CBA" w:rsidP="00C35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the table initially some of the data</w:t>
      </w:r>
      <w:r w:rsidR="00014B1B">
        <w:rPr>
          <w:rFonts w:ascii="Times New Roman" w:eastAsia="Times New Roman" w:hAnsi="Times New Roman" w:cs="Times New Roman"/>
          <w:sz w:val="24"/>
          <w:szCs w:val="24"/>
        </w:rPr>
        <w:t>=&gt;</w:t>
      </w:r>
      <w:bookmarkStart w:id="0" w:name="_GoBack"/>
      <w:bookmarkEnd w:id="0"/>
    </w:p>
    <w:p w:rsidR="00C35828" w:rsidRPr="00C35828" w:rsidRDefault="00C35828" w:rsidP="00C358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35828">
        <w:rPr>
          <w:rFonts w:ascii="Segoe UI" w:eastAsia="Times New Roman" w:hAnsi="Segoe UI" w:cs="Segoe UI"/>
          <w:sz w:val="21"/>
          <w:szCs w:val="21"/>
        </w:rPr>
        <w:t>insert into users values('manager', 'manager', 'manager'); insert into users values('user', 'user', 'user'); insert into users values('admin', 'admin', 'admin');</w:t>
      </w:r>
    </w:p>
    <w:p w:rsidR="007D25DF" w:rsidRDefault="007D25DF"/>
    <w:sectPr w:rsidR="007D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B7"/>
    <w:rsid w:val="00014B1B"/>
    <w:rsid w:val="000E49B7"/>
    <w:rsid w:val="007D25DF"/>
    <w:rsid w:val="00C35828"/>
    <w:rsid w:val="00C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D137"/>
  <w15:chartTrackingRefBased/>
  <w15:docId w15:val="{CA53B1F7-CA03-4907-BADD-15B70B9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>Cybage Software Pvt. Ltd.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Mohanrao Nakhale</dc:creator>
  <cp:keywords/>
  <dc:description/>
  <cp:lastModifiedBy>Rutuja Mohanrao Nakhale</cp:lastModifiedBy>
  <cp:revision>4</cp:revision>
  <dcterms:created xsi:type="dcterms:W3CDTF">2020-11-09T06:10:00Z</dcterms:created>
  <dcterms:modified xsi:type="dcterms:W3CDTF">2020-11-09T06:10:00Z</dcterms:modified>
</cp:coreProperties>
</file>