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EDF1E" w14:textId="77777777" w:rsidR="008F3355" w:rsidRDefault="008F3355" w:rsidP="008F3355">
      <w:r>
        <w:t xml:space="preserve">   precision    </w:t>
      </w:r>
      <w:proofErr w:type="gramStart"/>
      <w:r>
        <w:t>recall  f</w:t>
      </w:r>
      <w:proofErr w:type="gramEnd"/>
      <w:r>
        <w:t>1-score   support</w:t>
      </w:r>
    </w:p>
    <w:p w14:paraId="1522481C" w14:textId="77777777" w:rsidR="008F3355" w:rsidRDefault="008F3355" w:rsidP="008F3355"/>
    <w:p w14:paraId="5F351537" w14:textId="77777777" w:rsidR="008F3355" w:rsidRDefault="008F3355" w:rsidP="008F3355">
      <w:r>
        <w:t>Fusarium Head Blight       0.96      0.93      0.95       262</w:t>
      </w:r>
    </w:p>
    <w:p w14:paraId="127BBDEB" w14:textId="77777777" w:rsidR="008F3355" w:rsidRDefault="008F3355" w:rsidP="008F3355">
      <w:r>
        <w:t xml:space="preserve">       Healthy Wheat       0.95      0.96      0.96       320</w:t>
      </w:r>
    </w:p>
    <w:p w14:paraId="3031992B" w14:textId="77777777" w:rsidR="008F3355" w:rsidRDefault="008F3355" w:rsidP="008F3355">
      <w:r>
        <w:t xml:space="preserve">           Leaf Rust       0.98      0.96      0.97       390</w:t>
      </w:r>
    </w:p>
    <w:p w14:paraId="79CDD452" w14:textId="77777777" w:rsidR="008F3355" w:rsidRDefault="008F3355" w:rsidP="008F3355">
      <w:r>
        <w:t xml:space="preserve">            Tan Spot       0.92      0.97      0.95       253</w:t>
      </w:r>
    </w:p>
    <w:p w14:paraId="6857357D" w14:textId="77777777" w:rsidR="008F3355" w:rsidRDefault="008F3355" w:rsidP="008F3355">
      <w:r>
        <w:t xml:space="preserve">             Unknown       1.00      1.00      1.00       469</w:t>
      </w:r>
    </w:p>
    <w:p w14:paraId="74ABE53B" w14:textId="77777777" w:rsidR="008F3355" w:rsidRDefault="008F3355" w:rsidP="008F3355"/>
    <w:p w14:paraId="01860D10" w14:textId="77777777" w:rsidR="008F3355" w:rsidRDefault="008F3355" w:rsidP="008F3355">
      <w:r>
        <w:t xml:space="preserve">            accuracy                           0.97      1694</w:t>
      </w:r>
    </w:p>
    <w:p w14:paraId="0EAFBF69" w14:textId="77777777" w:rsidR="008F3355" w:rsidRDefault="008F3355" w:rsidP="008F3355">
      <w:r>
        <w:t xml:space="preserve">           macro </w:t>
      </w:r>
      <w:proofErr w:type="spellStart"/>
      <w:r>
        <w:t>avg</w:t>
      </w:r>
      <w:proofErr w:type="spellEnd"/>
      <w:r>
        <w:t xml:space="preserve">       0.96      0.96      0.96      1694</w:t>
      </w:r>
    </w:p>
    <w:p w14:paraId="53EEB6CE" w14:textId="074ED326" w:rsidR="00B82D03" w:rsidRDefault="008F3355" w:rsidP="008F3355">
      <w:r>
        <w:t xml:space="preserve">        weighted </w:t>
      </w:r>
      <w:proofErr w:type="spellStart"/>
      <w:r>
        <w:t>avg</w:t>
      </w:r>
      <w:proofErr w:type="spellEnd"/>
      <w:r>
        <w:t xml:space="preserve">       0.97      0.97      0.97      1694</w:t>
      </w:r>
    </w:p>
    <w:sectPr w:rsidR="00B82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55"/>
    <w:rsid w:val="008D2916"/>
    <w:rsid w:val="008F3355"/>
    <w:rsid w:val="00B82D03"/>
    <w:rsid w:val="00FE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95F7C"/>
  <w15:chartTrackingRefBased/>
  <w15:docId w15:val="{DFCA3DE1-7C8A-4139-9D08-7C5CDDFB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Patil</dc:creator>
  <cp:keywords/>
  <dc:description/>
  <cp:lastModifiedBy>Yash Patil</cp:lastModifiedBy>
  <cp:revision>1</cp:revision>
  <dcterms:created xsi:type="dcterms:W3CDTF">2025-09-29T16:25:00Z</dcterms:created>
  <dcterms:modified xsi:type="dcterms:W3CDTF">2025-09-29T16:25:00Z</dcterms:modified>
</cp:coreProperties>
</file>