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48FE" w:rsidRDefault="00662303" w:rsidP="00662303">
      <w:pPr>
        <w:jc w:val="center"/>
      </w:pPr>
      <w:r>
        <w:t>Assignment 2</w:t>
      </w:r>
    </w:p>
    <w:p w:rsidR="004E214E" w:rsidRDefault="004E214E" w:rsidP="00662303">
      <w:pPr>
        <w:rPr>
          <w:b/>
        </w:rPr>
      </w:pPr>
      <w:r>
        <w:rPr>
          <w:b/>
        </w:rPr>
        <w:t>Part 1</w:t>
      </w:r>
    </w:p>
    <w:p w:rsidR="004E214E" w:rsidRPr="004E214E" w:rsidRDefault="004E214E" w:rsidP="004E214E">
      <w:pPr>
        <w:rPr>
          <w:b/>
        </w:rPr>
      </w:pPr>
    </w:p>
    <w:p w:rsidR="004E214E" w:rsidRPr="00867A53" w:rsidRDefault="004E214E" w:rsidP="004E214E">
      <w:pPr>
        <w:rPr>
          <w:b/>
          <w:sz w:val="28"/>
          <w:szCs w:val="28"/>
          <w:u w:val="single"/>
        </w:rPr>
      </w:pPr>
      <w:r w:rsidRPr="00867A53">
        <w:rPr>
          <w:b/>
          <w:sz w:val="28"/>
          <w:szCs w:val="28"/>
          <w:u w:val="single"/>
        </w:rPr>
        <w:t>Survival Analysis with Plot</w:t>
      </w:r>
      <w:r w:rsidR="00867A53" w:rsidRPr="00867A53">
        <w:rPr>
          <w:b/>
          <w:sz w:val="28"/>
          <w:szCs w:val="28"/>
          <w:u w:val="single"/>
        </w:rPr>
        <w:t xml:space="preserve"> </w:t>
      </w:r>
      <w:r w:rsidRPr="00867A53">
        <w:rPr>
          <w:b/>
          <w:sz w:val="28"/>
          <w:szCs w:val="28"/>
          <w:u w:val="single"/>
        </w:rPr>
        <w:t>ly using (Kidney Dataset)</w:t>
      </w:r>
    </w:p>
    <w:p w:rsidR="004E214E" w:rsidRDefault="004E214E" w:rsidP="00662303">
      <w:pPr>
        <w:rPr>
          <w:b/>
        </w:rPr>
      </w:pPr>
      <w:r w:rsidRPr="00867A53">
        <w:rPr>
          <w:b/>
          <w:u w:val="single"/>
        </w:rPr>
        <w:t>URL -</w:t>
      </w:r>
      <w:r>
        <w:rPr>
          <w:b/>
        </w:rPr>
        <w:t xml:space="preserve"> </w:t>
      </w:r>
      <w:hyperlink r:id="rId5" w:history="1">
        <w:r w:rsidRPr="004E214E">
          <w:rPr>
            <w:rStyle w:val="Hyperlink"/>
            <w:b/>
          </w:rPr>
          <w:t>https://plot.ly/~agarwal.ro/</w:t>
        </w:r>
      </w:hyperlink>
    </w:p>
    <w:p w:rsidR="00867A53" w:rsidRPr="00867A53" w:rsidRDefault="00867A53" w:rsidP="00662303">
      <w:pPr>
        <w:rPr>
          <w:b/>
          <w:u w:val="single"/>
        </w:rPr>
      </w:pPr>
      <w:r w:rsidRPr="00867A53">
        <w:rPr>
          <w:b/>
          <w:u w:val="single"/>
        </w:rPr>
        <w:t xml:space="preserve">Description – </w:t>
      </w:r>
    </w:p>
    <w:p w:rsidR="00867A53" w:rsidRDefault="00867A53" w:rsidP="00662303">
      <w:r>
        <w:t>Data on the recurrence times to infection, at the point of insertion of the catheter, for kidney patients using portable dialysis equipment. Catheters may be removed for reasons other than infection, in which case the observation is censored. Each patient has exactly 2 observations. This data has often been used to illustrate the use of random effects (frailty) in a survival model. However, one of the males (id 21) is a large outlier, with much longer survival than his peers. If this observation is removed no evidence remains for a random subject effect.</w:t>
      </w:r>
    </w:p>
    <w:p w:rsidR="00867A53" w:rsidRDefault="00867A53" w:rsidP="00662303">
      <w:pPr>
        <w:rPr>
          <w:b/>
          <w:u w:val="single"/>
        </w:rPr>
      </w:pPr>
      <w:r>
        <w:rPr>
          <w:b/>
          <w:u w:val="single"/>
        </w:rPr>
        <w:t>Regression with frailty in Male</w:t>
      </w:r>
    </w:p>
    <w:p w:rsidR="003C130A" w:rsidRDefault="003C130A" w:rsidP="00662303">
      <w:r>
        <w:t xml:space="preserve">This graph explains the frailty ratio w.r.t men in kidney dataset which is obtained by taking </w:t>
      </w:r>
    </w:p>
    <w:p w:rsidR="003C130A" w:rsidRDefault="003C130A" w:rsidP="003C130A">
      <w:pPr>
        <w:pStyle w:val="ListParagraph"/>
        <w:numPr>
          <w:ilvl w:val="0"/>
          <w:numId w:val="3"/>
        </w:numPr>
      </w:pPr>
      <w:r>
        <w:t xml:space="preserve">Time </w:t>
      </w:r>
    </w:p>
    <w:p w:rsidR="003C130A" w:rsidRDefault="003C130A" w:rsidP="003C130A">
      <w:pPr>
        <w:pStyle w:val="ListParagraph"/>
        <w:numPr>
          <w:ilvl w:val="0"/>
          <w:numId w:val="3"/>
        </w:numPr>
      </w:pPr>
      <w:r>
        <w:t>Sex as 1 (male)</w:t>
      </w:r>
    </w:p>
    <w:p w:rsidR="003C130A" w:rsidRDefault="003C130A" w:rsidP="003C130A">
      <w:pPr>
        <w:pStyle w:val="ListParagraph"/>
        <w:numPr>
          <w:ilvl w:val="0"/>
          <w:numId w:val="3"/>
        </w:numPr>
      </w:pPr>
      <w:r>
        <w:t xml:space="preserve">Status </w:t>
      </w:r>
    </w:p>
    <w:p w:rsidR="003C130A" w:rsidRDefault="003C130A" w:rsidP="003C130A">
      <w:pPr>
        <w:pStyle w:val="ListParagraph"/>
      </w:pPr>
      <w:r>
        <w:t>Formula (</w:t>
      </w:r>
      <w:r w:rsidRPr="003C130A">
        <w:t>kidney.surv &lt;- Surv(time[sex==1], status[sex==1])</w:t>
      </w:r>
      <w:r>
        <w:t>)</w:t>
      </w:r>
    </w:p>
    <w:p w:rsidR="003C130A" w:rsidRPr="003C130A" w:rsidRDefault="003C130A" w:rsidP="003C130A">
      <w:pPr>
        <w:pStyle w:val="ListParagraph"/>
      </w:pPr>
      <w:r>
        <w:t>Age is also taken into consider while analyzing.</w:t>
      </w:r>
    </w:p>
    <w:p w:rsidR="00867A53" w:rsidRDefault="00867A53" w:rsidP="00662303">
      <w:pPr>
        <w:rPr>
          <w:b/>
          <w:u w:val="single"/>
        </w:rPr>
      </w:pPr>
      <w:r>
        <w:rPr>
          <w:noProof/>
        </w:rPr>
        <w:drawing>
          <wp:inline distT="0" distB="0" distL="0" distR="0" wp14:anchorId="2E3BC698" wp14:editId="0EC539B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867A53" w:rsidRDefault="00867A53" w:rsidP="00662303">
      <w:pPr>
        <w:rPr>
          <w:b/>
          <w:u w:val="single"/>
        </w:rPr>
      </w:pPr>
      <w:r>
        <w:rPr>
          <w:b/>
          <w:u w:val="single"/>
        </w:rPr>
        <w:t>Regression with frailty in Female</w:t>
      </w:r>
    </w:p>
    <w:p w:rsidR="00867A53" w:rsidRDefault="00867A53" w:rsidP="00662303">
      <w:pPr>
        <w:rPr>
          <w:b/>
          <w:u w:val="single"/>
        </w:rPr>
      </w:pPr>
      <w:r>
        <w:rPr>
          <w:noProof/>
        </w:rPr>
        <w:lastRenderedPageBreak/>
        <w:drawing>
          <wp:inline distT="0" distB="0" distL="0" distR="0" wp14:anchorId="09664D58" wp14:editId="53E22E2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867A53" w:rsidRDefault="00867A53" w:rsidP="00662303">
      <w:pPr>
        <w:rPr>
          <w:b/>
          <w:u w:val="single"/>
        </w:rPr>
      </w:pPr>
    </w:p>
    <w:p w:rsidR="00867A53" w:rsidRDefault="00867A53" w:rsidP="00662303">
      <w:pPr>
        <w:rPr>
          <w:rFonts w:cstheme="minorHAnsi"/>
          <w:color w:val="000000" w:themeColor="text1"/>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A53">
        <w:rPr>
          <w:rFonts w:cstheme="minorHAnsi"/>
          <w:color w:val="000000" w:themeColor="text1"/>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Frailty Regression Kaplan-Meier estimate for both Male and Female </w:t>
      </w:r>
    </w:p>
    <w:p w:rsidR="003C130A" w:rsidRDefault="003C130A" w:rsidP="00662303">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the Regression graph which is calculated by using Kaplan-Meier formula</w:t>
      </w:r>
    </w:p>
    <w:p w:rsidR="003C130A" w:rsidRPr="003C130A" w:rsidRDefault="003C130A" w:rsidP="003C130A">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130A">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kidney.surv &lt;- Surv(time[sex==2], status[sex==2])</w:t>
      </w:r>
    </w:p>
    <w:p w:rsidR="003C130A" w:rsidRPr="003C130A" w:rsidRDefault="003C130A" w:rsidP="003C130A">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130A">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kidney.surv</w:t>
      </w:r>
    </w:p>
    <w:p w:rsidR="003C130A" w:rsidRPr="003C130A" w:rsidRDefault="003C130A" w:rsidP="003C130A">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130A">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surv.fit &lt;- survfit(kidney.surv~1)</w:t>
      </w:r>
    </w:p>
    <w:p w:rsidR="003C130A" w:rsidRPr="003C130A" w:rsidRDefault="003C130A" w:rsidP="003C130A">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130A">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surv.fit</w:t>
      </w:r>
    </w:p>
    <w:p w:rsidR="003C130A" w:rsidRPr="003C130A" w:rsidRDefault="003C130A" w:rsidP="003C130A">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130A">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summary(surv.fit)</w:t>
      </w:r>
    </w:p>
    <w:p w:rsidR="003C130A" w:rsidRPr="003C130A" w:rsidRDefault="003C130A" w:rsidP="003C130A">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130A">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&lt;-plot(surv.fit, main='Kaplan-Meier estimate with 95% confidence bounds',</w:t>
      </w:r>
    </w:p>
    <w:p w:rsidR="003C130A" w:rsidRPr="003C130A" w:rsidRDefault="003C130A" w:rsidP="003C130A">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130A">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xlab='time', ylab='Regression with frailty IN Female')</w:t>
      </w:r>
    </w:p>
    <w:p w:rsidR="00867A53" w:rsidRDefault="00867A53" w:rsidP="00662303">
      <w:pPr>
        <w:rPr>
          <w:rFonts w:cstheme="minorHAns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028E6C92" wp14:editId="2E372A4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867A53" w:rsidRDefault="00867A53" w:rsidP="00662303">
      <w:pPr>
        <w:rPr>
          <w:rFonts w:cstheme="minorHAns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67A53" w:rsidRDefault="00867A53" w:rsidP="00662303">
      <w:pPr>
        <w:rPr>
          <w:rFonts w:cstheme="minorHAns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A53">
        <w:rPr>
          <w:rFonts w:cstheme="minorHAns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Nelson-Aalen Estimate</w:t>
      </w:r>
      <w:r>
        <w:rPr>
          <w:rFonts w:cstheme="minorHAns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Male</w:t>
      </w:r>
    </w:p>
    <w:p w:rsidR="00395F13" w:rsidRPr="00395F13" w:rsidRDefault="00B10942" w:rsidP="00395F13">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graph predicts </w:t>
      </w:r>
      <w:r w:rsidR="00395F13">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hazard occur and calculated using</w:t>
      </w:r>
      <w:r w:rsidR="00395F13" w:rsidRPr="00395F13">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cumulative hazard function using the Nelson-Aalen estimator, defined as:</w:t>
      </w:r>
    </w:p>
    <w:p w:rsidR="00395F13" w:rsidRPr="00395F13" w:rsidRDefault="00395F13" w:rsidP="00395F13">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F13">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Λ^(t)=∑ti≤tdini</w:t>
      </w:r>
    </w:p>
    <w:p w:rsidR="00395F13" w:rsidRPr="00395F13" w:rsidRDefault="00395F13" w:rsidP="00395F13">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F13">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Λ^(t)=∑ti≤tdini</w:t>
      </w:r>
    </w:p>
    <w:p w:rsidR="00395F13" w:rsidRPr="00B10942" w:rsidRDefault="00395F13" w:rsidP="00395F13">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F13">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di</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95F13">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t</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number of deaths at time ti and </w:t>
      </w:r>
      <w:r w:rsidRPr="00395F13">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 is the number of susceptible individuals. Both R and Python modules use the same estimator. However, in R we will use the -log of the Fleming and Harrington estimator, which is equivalent to the Nelson-Aalen.</w:t>
      </w:r>
    </w:p>
    <w:p w:rsidR="00867A53" w:rsidRDefault="00867A53" w:rsidP="00662303">
      <w:pPr>
        <w:rPr>
          <w:rFonts w:cstheme="minorHAns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38F3FD5D" wp14:editId="0936F5D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867A53" w:rsidRDefault="00867A53" w:rsidP="00867A53">
      <w:pPr>
        <w:rPr>
          <w:rFonts w:cstheme="minorHAns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A53">
        <w:rPr>
          <w:rFonts w:cstheme="minorHAns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Nelson-Aalen Estimate</w:t>
      </w:r>
      <w:r>
        <w:rPr>
          <w:rFonts w:cstheme="minorHAns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Female</w:t>
      </w:r>
    </w:p>
    <w:p w:rsidR="00867A53" w:rsidRDefault="00867A53" w:rsidP="00662303">
      <w:pPr>
        <w:rPr>
          <w:rFonts w:cstheme="minorHAns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660120E" wp14:editId="5D4C748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1E1F7F" w:rsidRDefault="001E1F7F" w:rsidP="00662303">
      <w:pPr>
        <w:rPr>
          <w:rFonts w:cstheme="minorHAns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1F7F" w:rsidRDefault="001E1F7F" w:rsidP="00662303">
      <w:pPr>
        <w:rPr>
          <w:rFonts w:cstheme="minorHAns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1F7F" w:rsidRDefault="00395F13" w:rsidP="00662303">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these Analysis is done for finding cancer rate in Male and Female</w:t>
      </w:r>
    </w:p>
    <w:p w:rsidR="0084448A" w:rsidRDefault="0084448A" w:rsidP="00662303">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Other formulas that can be used in obtaining this analysis are -:</w:t>
      </w:r>
    </w:p>
    <w:p w:rsidR="0084448A" w:rsidRPr="0084448A" w:rsidRDefault="0084448A" w:rsidP="0084448A">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448A">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kfit &lt;- coxph(Surv(time, status)~ age + sex + disease + frailty(id), kidney)</w:t>
      </w:r>
    </w:p>
    <w:p w:rsidR="0084448A" w:rsidRPr="0084448A" w:rsidRDefault="0084448A" w:rsidP="0084448A">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448A">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kfit0 &lt;- coxph(Surv(time, status)~ age + sex + disease, kidney)</w:t>
      </w:r>
    </w:p>
    <w:p w:rsidR="0084448A" w:rsidRPr="0084448A" w:rsidRDefault="0084448A" w:rsidP="0084448A">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448A">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kfitm1 &lt;- coxph(Surv(time,status) ~ age + sex + disease +</w:t>
      </w:r>
    </w:p>
    <w:p w:rsidR="0084448A" w:rsidRDefault="0084448A" w:rsidP="0084448A">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448A">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frailty(id, dist='gauss'), kidney)</w:t>
      </w:r>
    </w:p>
    <w:p w:rsidR="0084448A" w:rsidRPr="00395F13" w:rsidRDefault="0084448A" w:rsidP="0084448A">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p>
    <w:p w:rsidR="00662303" w:rsidRPr="00360D60" w:rsidRDefault="00662303" w:rsidP="00662303">
      <w:pPr>
        <w:rPr>
          <w:b/>
        </w:rPr>
      </w:pPr>
      <w:r w:rsidRPr="00360D60">
        <w:rPr>
          <w:b/>
        </w:rPr>
        <w:t xml:space="preserve">Part </w:t>
      </w:r>
      <w:r w:rsidR="00360D60" w:rsidRPr="00360D60">
        <w:rPr>
          <w:b/>
        </w:rPr>
        <w:t>2</w:t>
      </w:r>
    </w:p>
    <w:p w:rsidR="00360D60" w:rsidRDefault="00360D60" w:rsidP="00360D60">
      <w:r>
        <w:t>R Lab Code</w:t>
      </w:r>
    </w:p>
    <w:p w:rsidR="00360D60" w:rsidRDefault="00360D60" w:rsidP="00360D60">
      <w:r>
        <w:t>a. 0-Intro.R</w:t>
      </w:r>
    </w:p>
    <w:p w:rsidR="00360D60" w:rsidRDefault="00360D60" w:rsidP="00360D60">
      <w:r>
        <w:t>Exercise: select 2x2 subsection from the "bottom left" of matrix mm</w:t>
      </w:r>
    </w:p>
    <w:p w:rsidR="00360D60" w:rsidRDefault="00360D60" w:rsidP="00360D60">
      <w:r>
        <w:t>Solution:  mm[c(3,4), c(1,2)]</w:t>
      </w:r>
    </w:p>
    <w:p w:rsidR="00360D60" w:rsidRDefault="00360D60" w:rsidP="00360D60">
      <w:r>
        <w:t>O/P</w:t>
      </w:r>
    </w:p>
    <w:p w:rsidR="00360D60" w:rsidRDefault="00360D60" w:rsidP="00360D60">
      <w:r>
        <w:rPr>
          <w:noProof/>
        </w:rPr>
        <w:drawing>
          <wp:inline distT="0" distB="0" distL="0" distR="0">
            <wp:extent cx="1653683" cy="68585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PNG"/>
                    <pic:cNvPicPr/>
                  </pic:nvPicPr>
                  <pic:blipFill>
                    <a:blip r:embed="rId11">
                      <a:extLst>
                        <a:ext uri="{28A0092B-C50C-407E-A947-70E740481C1C}">
                          <a14:useLocalDpi xmlns:a14="http://schemas.microsoft.com/office/drawing/2010/main" val="0"/>
                        </a:ext>
                      </a:extLst>
                    </a:blip>
                    <a:stretch>
                      <a:fillRect/>
                    </a:stretch>
                  </pic:blipFill>
                  <pic:spPr>
                    <a:xfrm>
                      <a:off x="0" y="0"/>
                      <a:ext cx="1653683" cy="685859"/>
                    </a:xfrm>
                    <a:prstGeom prst="rect">
                      <a:avLst/>
                    </a:prstGeom>
                  </pic:spPr>
                </pic:pic>
              </a:graphicData>
            </a:graphic>
          </wp:inline>
        </w:drawing>
      </w:r>
    </w:p>
    <w:p w:rsidR="00360D60" w:rsidRDefault="00360D60" w:rsidP="00662303"/>
    <w:p w:rsidR="00662303" w:rsidRDefault="00360D60" w:rsidP="00662303">
      <w:r>
        <w:t>b. Data.R</w:t>
      </w:r>
    </w:p>
    <w:p w:rsidR="00246681" w:rsidRDefault="00360D60" w:rsidP="00662303">
      <w:r>
        <w:t xml:space="preserve">Exercise : </w:t>
      </w:r>
    </w:p>
    <w:p w:rsidR="00360D60" w:rsidRDefault="00246681" w:rsidP="00662303">
      <w:r>
        <w:rPr>
          <w:noProof/>
        </w:rPr>
        <w:drawing>
          <wp:inline distT="0" distB="0" distL="0" distR="0">
            <wp:extent cx="2743438" cy="153937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PNG"/>
                    <pic:cNvPicPr/>
                  </pic:nvPicPr>
                  <pic:blipFill>
                    <a:blip r:embed="rId12">
                      <a:extLst>
                        <a:ext uri="{28A0092B-C50C-407E-A947-70E740481C1C}">
                          <a14:useLocalDpi xmlns:a14="http://schemas.microsoft.com/office/drawing/2010/main" val="0"/>
                        </a:ext>
                      </a:extLst>
                    </a:blip>
                    <a:stretch>
                      <a:fillRect/>
                    </a:stretch>
                  </pic:blipFill>
                  <pic:spPr>
                    <a:xfrm>
                      <a:off x="0" y="0"/>
                      <a:ext cx="2743438" cy="1539373"/>
                    </a:xfrm>
                    <a:prstGeom prst="rect">
                      <a:avLst/>
                    </a:prstGeom>
                  </pic:spPr>
                </pic:pic>
              </a:graphicData>
            </a:graphic>
          </wp:inline>
        </w:drawing>
      </w:r>
    </w:p>
    <w:p w:rsidR="00246681" w:rsidRDefault="00246681" w:rsidP="00662303">
      <w:r>
        <w:t xml:space="preserve">Solution -: </w:t>
      </w:r>
    </w:p>
    <w:p w:rsidR="00246681" w:rsidRDefault="00246681" w:rsidP="00246681">
      <w:r>
        <w:t>## [your code here] #this will give you all grad rate in descending order</w:t>
      </w:r>
    </w:p>
    <w:p w:rsidR="00246681" w:rsidRDefault="00246681" w:rsidP="00246681">
      <w:r>
        <w:t>data &lt;- select(df, X, Grad.Rate)</w:t>
      </w:r>
    </w:p>
    <w:p w:rsidR="00246681" w:rsidRDefault="00246681" w:rsidP="00246681">
      <w:r>
        <w:t>result &lt;- arrange(data, desc(Grad.Rate))</w:t>
      </w:r>
    </w:p>
    <w:p w:rsidR="00246681" w:rsidRDefault="00246681" w:rsidP="00246681">
      <w:r>
        <w:t>View(result)</w:t>
      </w:r>
    </w:p>
    <w:p w:rsidR="00246681" w:rsidRDefault="00246681" w:rsidP="00246681">
      <w:r>
        <w:lastRenderedPageBreak/>
        <w:t>O/P -:</w:t>
      </w:r>
    </w:p>
    <w:p w:rsidR="00246681" w:rsidRDefault="00246681" w:rsidP="00246681">
      <w:r>
        <w:rPr>
          <w:noProof/>
        </w:rPr>
        <w:drawing>
          <wp:inline distT="0" distB="0" distL="0" distR="0">
            <wp:extent cx="2476715" cy="59822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PNG"/>
                    <pic:cNvPicPr/>
                  </pic:nvPicPr>
                  <pic:blipFill>
                    <a:blip r:embed="rId13">
                      <a:extLst>
                        <a:ext uri="{28A0092B-C50C-407E-A947-70E740481C1C}">
                          <a14:useLocalDpi xmlns:a14="http://schemas.microsoft.com/office/drawing/2010/main" val="0"/>
                        </a:ext>
                      </a:extLst>
                    </a:blip>
                    <a:stretch>
                      <a:fillRect/>
                    </a:stretch>
                  </pic:blipFill>
                  <pic:spPr>
                    <a:xfrm>
                      <a:off x="0" y="0"/>
                      <a:ext cx="2476715" cy="5982218"/>
                    </a:xfrm>
                    <a:prstGeom prst="rect">
                      <a:avLst/>
                    </a:prstGeom>
                  </pic:spPr>
                </pic:pic>
              </a:graphicData>
            </a:graphic>
          </wp:inline>
        </w:drawing>
      </w:r>
    </w:p>
    <w:p w:rsidR="00246681" w:rsidRDefault="00996708" w:rsidP="00246681">
      <w:r>
        <w:t>Exercise :</w:t>
      </w:r>
    </w:p>
    <w:p w:rsidR="00996708" w:rsidRDefault="00996708" w:rsidP="00246681">
      <w:r>
        <w:t>DF</w:t>
      </w:r>
    </w:p>
    <w:p w:rsidR="00996708" w:rsidRDefault="00996708" w:rsidP="00246681">
      <w:r>
        <w:rPr>
          <w:noProof/>
        </w:rPr>
        <w:lastRenderedPageBreak/>
        <w:drawing>
          <wp:inline distT="0" distB="0" distL="0" distR="0" wp14:anchorId="59A1CF01" wp14:editId="26EDBE0F">
            <wp:extent cx="5181600" cy="140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1600" cy="1409700"/>
                    </a:xfrm>
                    <a:prstGeom prst="rect">
                      <a:avLst/>
                    </a:prstGeom>
                  </pic:spPr>
                </pic:pic>
              </a:graphicData>
            </a:graphic>
          </wp:inline>
        </w:drawing>
      </w:r>
    </w:p>
    <w:p w:rsidR="00246681" w:rsidRDefault="00246681" w:rsidP="00246681"/>
    <w:p w:rsidR="00360D60" w:rsidRDefault="00996708" w:rsidP="00662303">
      <w:r>
        <w:t>Solution -:</w:t>
      </w:r>
    </w:p>
    <w:p w:rsidR="00996708" w:rsidRPr="00996708" w:rsidRDefault="00996708" w:rsidP="00996708">
      <w:pPr>
        <w:rPr>
          <w:b/>
        </w:rPr>
      </w:pPr>
      <w:r w:rsidRPr="00996708">
        <w:rPr>
          <w:b/>
        </w:rPr>
        <w:t>ans &lt;- group_by(df, Private)</w:t>
      </w:r>
    </w:p>
    <w:p w:rsidR="00996708" w:rsidRPr="00996708" w:rsidRDefault="00996708" w:rsidP="00996708">
      <w:pPr>
        <w:rPr>
          <w:b/>
        </w:rPr>
      </w:pPr>
      <w:r w:rsidRPr="00996708">
        <w:rPr>
          <w:b/>
        </w:rPr>
        <w:t>ans &lt;- summarise(ans, max.fee= max(Outstate), min.fee = min(Outstate))</w:t>
      </w:r>
    </w:p>
    <w:p w:rsidR="00996708" w:rsidRDefault="00996708" w:rsidP="00996708">
      <w:pPr>
        <w:rPr>
          <w:b/>
        </w:rPr>
      </w:pPr>
      <w:r w:rsidRPr="00996708">
        <w:rPr>
          <w:b/>
        </w:rPr>
        <w:t>View(ans)</w:t>
      </w:r>
    </w:p>
    <w:p w:rsidR="00996708" w:rsidRDefault="00996708" w:rsidP="00996708">
      <w:pPr>
        <w:rPr>
          <w:b/>
        </w:rPr>
      </w:pPr>
    </w:p>
    <w:p w:rsidR="00996708" w:rsidRDefault="00996708" w:rsidP="00996708">
      <w:pPr>
        <w:rPr>
          <w:b/>
        </w:rPr>
      </w:pPr>
      <w:r>
        <w:rPr>
          <w:b/>
        </w:rPr>
        <w:t>O/P:</w:t>
      </w:r>
    </w:p>
    <w:p w:rsidR="00996708" w:rsidRDefault="00996708" w:rsidP="00996708">
      <w:pPr>
        <w:rPr>
          <w:b/>
        </w:rPr>
      </w:pPr>
      <w:r>
        <w:rPr>
          <w:noProof/>
        </w:rPr>
        <w:drawing>
          <wp:inline distT="0" distB="0" distL="0" distR="0" wp14:anchorId="3AAAD6F0" wp14:editId="5D8329AC">
            <wp:extent cx="2486025" cy="1304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025" cy="1304925"/>
                    </a:xfrm>
                    <a:prstGeom prst="rect">
                      <a:avLst/>
                    </a:prstGeom>
                  </pic:spPr>
                </pic:pic>
              </a:graphicData>
            </a:graphic>
          </wp:inline>
        </w:drawing>
      </w:r>
    </w:p>
    <w:p w:rsidR="00996708" w:rsidRDefault="00996708" w:rsidP="00996708">
      <w:pPr>
        <w:rPr>
          <w:b/>
        </w:rPr>
      </w:pPr>
    </w:p>
    <w:p w:rsidR="00996708" w:rsidRDefault="00996708" w:rsidP="00996708">
      <w:r>
        <w:t>Exercise :</w:t>
      </w:r>
    </w:p>
    <w:p w:rsidR="00996708" w:rsidRDefault="00996708" w:rsidP="00996708">
      <w:r>
        <w:t>College</w:t>
      </w:r>
    </w:p>
    <w:p w:rsidR="00996708" w:rsidRDefault="00996708" w:rsidP="00996708">
      <w:r>
        <w:rPr>
          <w:noProof/>
        </w:rPr>
        <w:drawing>
          <wp:inline distT="0" distB="0" distL="0" distR="0" wp14:anchorId="7CE2B629" wp14:editId="20733A08">
            <wp:extent cx="51816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1600" cy="1409700"/>
                    </a:xfrm>
                    <a:prstGeom prst="rect">
                      <a:avLst/>
                    </a:prstGeom>
                  </pic:spPr>
                </pic:pic>
              </a:graphicData>
            </a:graphic>
          </wp:inline>
        </w:drawing>
      </w:r>
    </w:p>
    <w:p w:rsidR="00996708" w:rsidRDefault="00996708" w:rsidP="00996708">
      <w:r>
        <w:rPr>
          <w:noProof/>
        </w:rPr>
        <w:drawing>
          <wp:inline distT="0" distB="0" distL="0" distR="0" wp14:anchorId="21046C26" wp14:editId="41B59F2F">
            <wp:extent cx="2114550" cy="85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4550" cy="857250"/>
                    </a:xfrm>
                    <a:prstGeom prst="rect">
                      <a:avLst/>
                    </a:prstGeom>
                  </pic:spPr>
                </pic:pic>
              </a:graphicData>
            </a:graphic>
          </wp:inline>
        </w:drawing>
      </w:r>
    </w:p>
    <w:p w:rsidR="00996708" w:rsidRDefault="00996708" w:rsidP="00996708"/>
    <w:p w:rsidR="00996708" w:rsidRDefault="00996708" w:rsidP="00996708">
      <w:r>
        <w:t>Solution -:</w:t>
      </w:r>
    </w:p>
    <w:p w:rsidR="00996708" w:rsidRPr="00996708" w:rsidRDefault="00996708" w:rsidP="00996708">
      <w:pPr>
        <w:rPr>
          <w:b/>
        </w:rPr>
      </w:pPr>
      <w:r w:rsidRPr="00996708">
        <w:rPr>
          <w:b/>
        </w:rPr>
        <w:t>ans1 &lt;- group_by(college, Private)</w:t>
      </w:r>
    </w:p>
    <w:p w:rsidR="00996708" w:rsidRPr="00996708" w:rsidRDefault="00996708" w:rsidP="00996708">
      <w:pPr>
        <w:rPr>
          <w:b/>
        </w:rPr>
      </w:pPr>
      <w:r w:rsidRPr="00996708">
        <w:rPr>
          <w:b/>
        </w:rPr>
        <w:t>ans1 &lt;- summarise(ans1, max.fee= max(Outstate), min.fee = min(Outstate))</w:t>
      </w:r>
    </w:p>
    <w:p w:rsidR="00996708" w:rsidRDefault="00996708" w:rsidP="00996708">
      <w:pPr>
        <w:rPr>
          <w:b/>
        </w:rPr>
      </w:pPr>
      <w:r w:rsidRPr="00996708">
        <w:rPr>
          <w:b/>
        </w:rPr>
        <w:t>View(ans1)</w:t>
      </w:r>
    </w:p>
    <w:p w:rsidR="00996708" w:rsidRDefault="00996708" w:rsidP="00996708">
      <w:pPr>
        <w:rPr>
          <w:b/>
        </w:rPr>
      </w:pPr>
      <w:r>
        <w:rPr>
          <w:b/>
        </w:rPr>
        <w:t>O/P:</w:t>
      </w:r>
    </w:p>
    <w:p w:rsidR="00996708" w:rsidRDefault="00996708" w:rsidP="00996708">
      <w:pPr>
        <w:rPr>
          <w:noProof/>
        </w:rPr>
      </w:pPr>
      <w:r>
        <w:rPr>
          <w:noProof/>
        </w:rPr>
        <w:drawing>
          <wp:inline distT="0" distB="0" distL="0" distR="0" wp14:anchorId="69A4D303" wp14:editId="7111AA68">
            <wp:extent cx="2590800" cy="1304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800" cy="1304925"/>
                    </a:xfrm>
                    <a:prstGeom prst="rect">
                      <a:avLst/>
                    </a:prstGeom>
                  </pic:spPr>
                </pic:pic>
              </a:graphicData>
            </a:graphic>
          </wp:inline>
        </w:drawing>
      </w:r>
    </w:p>
    <w:p w:rsidR="00996708" w:rsidRDefault="00996708" w:rsidP="00996708">
      <w:pPr>
        <w:rPr>
          <w:b/>
        </w:rPr>
      </w:pPr>
    </w:p>
    <w:p w:rsidR="00996708" w:rsidRDefault="00996708" w:rsidP="00996708">
      <w:pPr>
        <w:rPr>
          <w:b/>
        </w:rPr>
      </w:pPr>
    </w:p>
    <w:p w:rsidR="00996708" w:rsidRPr="00996708" w:rsidRDefault="00996708" w:rsidP="00996708"/>
    <w:p w:rsidR="00A95A9D" w:rsidRDefault="00A95A9D" w:rsidP="00662303"/>
    <w:p w:rsidR="00A95A9D" w:rsidRDefault="00A95A9D" w:rsidP="00662303">
      <w:pPr>
        <w:rPr>
          <w:b/>
          <w:u w:val="single"/>
        </w:rPr>
      </w:pPr>
      <w:r w:rsidRPr="00A95A9D">
        <w:rPr>
          <w:b/>
          <w:u w:val="single"/>
        </w:rPr>
        <w:t>Part 3</w:t>
      </w:r>
    </w:p>
    <w:p w:rsidR="00A95A9D" w:rsidRDefault="00A95A9D" w:rsidP="00A95A9D">
      <w:pPr>
        <w:rPr>
          <w:b/>
          <w:u w:val="single"/>
        </w:rPr>
      </w:pPr>
      <w:r>
        <w:rPr>
          <w:b/>
          <w:u w:val="single"/>
        </w:rPr>
        <w:t>Hadoop Lab 1</w:t>
      </w:r>
    </w:p>
    <w:p w:rsidR="00A95A9D" w:rsidRDefault="00A95A9D" w:rsidP="00A95A9D">
      <w:pPr>
        <w:pStyle w:val="ListParagraph"/>
        <w:numPr>
          <w:ilvl w:val="0"/>
          <w:numId w:val="2"/>
        </w:numPr>
      </w:pPr>
      <w:r>
        <w:t>Command to write</w:t>
      </w:r>
    </w:p>
    <w:p w:rsidR="00A95A9D" w:rsidRDefault="00A95A9D" w:rsidP="00A95A9D">
      <w:pPr>
        <w:pStyle w:val="ListParagraph"/>
      </w:pPr>
      <w:r>
        <w:rPr>
          <w:noProof/>
        </w:rPr>
        <w:drawing>
          <wp:inline distT="0" distB="0" distL="0" distR="0">
            <wp:extent cx="4877223" cy="2080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PNG"/>
                    <pic:cNvPicPr/>
                  </pic:nvPicPr>
                  <pic:blipFill>
                    <a:blip r:embed="rId18">
                      <a:extLst>
                        <a:ext uri="{28A0092B-C50C-407E-A947-70E740481C1C}">
                          <a14:useLocalDpi xmlns:a14="http://schemas.microsoft.com/office/drawing/2010/main" val="0"/>
                        </a:ext>
                      </a:extLst>
                    </a:blip>
                    <a:stretch>
                      <a:fillRect/>
                    </a:stretch>
                  </pic:blipFill>
                  <pic:spPr>
                    <a:xfrm>
                      <a:off x="0" y="0"/>
                      <a:ext cx="4877223" cy="2080440"/>
                    </a:xfrm>
                    <a:prstGeom prst="rect">
                      <a:avLst/>
                    </a:prstGeom>
                  </pic:spPr>
                </pic:pic>
              </a:graphicData>
            </a:graphic>
          </wp:inline>
        </w:drawing>
      </w:r>
    </w:p>
    <w:p w:rsidR="00A95A9D" w:rsidRDefault="00A95A9D" w:rsidP="00A95A9D">
      <w:pPr>
        <w:pStyle w:val="ListParagraph"/>
        <w:numPr>
          <w:ilvl w:val="0"/>
          <w:numId w:val="2"/>
        </w:numPr>
      </w:pPr>
      <w:r>
        <w:t>Output</w:t>
      </w:r>
    </w:p>
    <w:p w:rsidR="00A95A9D" w:rsidRDefault="00A95A9D" w:rsidP="00A95A9D">
      <w:pPr>
        <w:pStyle w:val="ListParagraph"/>
      </w:pPr>
      <w:r>
        <w:rPr>
          <w:noProof/>
        </w:rPr>
        <w:lastRenderedPageBreak/>
        <w:drawing>
          <wp:inline distT="0" distB="0" distL="0" distR="0">
            <wp:extent cx="5684520" cy="2339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NG"/>
                    <pic:cNvPicPr/>
                  </pic:nvPicPr>
                  <pic:blipFill>
                    <a:blip r:embed="rId19">
                      <a:extLst>
                        <a:ext uri="{28A0092B-C50C-407E-A947-70E740481C1C}">
                          <a14:useLocalDpi xmlns:a14="http://schemas.microsoft.com/office/drawing/2010/main" val="0"/>
                        </a:ext>
                      </a:extLst>
                    </a:blip>
                    <a:stretch>
                      <a:fillRect/>
                    </a:stretch>
                  </pic:blipFill>
                  <pic:spPr>
                    <a:xfrm>
                      <a:off x="0" y="0"/>
                      <a:ext cx="5684520" cy="2339340"/>
                    </a:xfrm>
                    <a:prstGeom prst="rect">
                      <a:avLst/>
                    </a:prstGeom>
                  </pic:spPr>
                </pic:pic>
              </a:graphicData>
            </a:graphic>
          </wp:inline>
        </w:drawing>
      </w:r>
    </w:p>
    <w:p w:rsidR="00A95A9D" w:rsidRDefault="00A95A9D" w:rsidP="00A95A9D">
      <w:pPr>
        <w:pStyle w:val="ListParagraph"/>
        <w:numPr>
          <w:ilvl w:val="0"/>
          <w:numId w:val="2"/>
        </w:numPr>
      </w:pPr>
      <w:r>
        <w:t>Now add illiad.txt file inside this folder.</w:t>
      </w:r>
    </w:p>
    <w:p w:rsidR="00A95A9D" w:rsidRDefault="000D6B01" w:rsidP="00A95A9D">
      <w:pPr>
        <w:pStyle w:val="ListParagraph"/>
        <w:numPr>
          <w:ilvl w:val="0"/>
          <w:numId w:val="2"/>
        </w:numPr>
      </w:pPr>
      <w:r>
        <w:t>After running pre define library prep</w:t>
      </w:r>
    </w:p>
    <w:p w:rsidR="000D6B01" w:rsidRDefault="000D6B01" w:rsidP="000D6B01">
      <w:pPr>
        <w:pStyle w:val="ListParagraph"/>
      </w:pPr>
      <w:r>
        <w:rPr>
          <w:noProof/>
        </w:rPr>
        <w:drawing>
          <wp:inline distT="0" distB="0" distL="0" distR="0">
            <wp:extent cx="5943600" cy="2665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rsidR="000D6B01" w:rsidRDefault="000D6B01" w:rsidP="000D6B01">
      <w:pPr>
        <w:pStyle w:val="ListParagraph"/>
        <w:numPr>
          <w:ilvl w:val="0"/>
          <w:numId w:val="2"/>
        </w:numPr>
      </w:pPr>
      <w:r>
        <w:t>Output</w:t>
      </w:r>
    </w:p>
    <w:p w:rsidR="000D6B01" w:rsidRDefault="000D6B01" w:rsidP="000D6B01">
      <w:pPr>
        <w:pStyle w:val="ListParagraph"/>
      </w:pPr>
      <w:r>
        <w:rPr>
          <w:noProof/>
        </w:rPr>
        <w:lastRenderedPageBreak/>
        <w:drawing>
          <wp:inline distT="0" distB="0" distL="0" distR="0" wp14:anchorId="32B2AA71" wp14:editId="0AF91ED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0D6B01" w:rsidRDefault="000D6B01" w:rsidP="000D6B01">
      <w:pPr>
        <w:pStyle w:val="ListParagraph"/>
        <w:numPr>
          <w:ilvl w:val="0"/>
          <w:numId w:val="2"/>
        </w:numPr>
      </w:pPr>
      <w:r>
        <w:t>We can see output folder with 2 files created.</w:t>
      </w:r>
    </w:p>
    <w:p w:rsidR="000D6B01" w:rsidRDefault="000D6B01" w:rsidP="000D6B01">
      <w:pPr>
        <w:pStyle w:val="ListParagraph"/>
        <w:numPr>
          <w:ilvl w:val="0"/>
          <w:numId w:val="2"/>
        </w:numPr>
      </w:pPr>
      <w:r>
        <w:t>If we open the part-00000 file will see number of occurrence of CAT word.</w:t>
      </w:r>
    </w:p>
    <w:p w:rsidR="000D6B01" w:rsidRDefault="000D6B01" w:rsidP="000D6B01">
      <w:pPr>
        <w:pStyle w:val="ListParagraph"/>
      </w:pPr>
      <w:r>
        <w:rPr>
          <w:noProof/>
        </w:rPr>
        <w:drawing>
          <wp:inline distT="0" distB="0" distL="0" distR="0" wp14:anchorId="76DF997B" wp14:editId="7E7D2162">
            <wp:extent cx="5943600" cy="1869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69440"/>
                    </a:xfrm>
                    <a:prstGeom prst="rect">
                      <a:avLst/>
                    </a:prstGeom>
                  </pic:spPr>
                </pic:pic>
              </a:graphicData>
            </a:graphic>
          </wp:inline>
        </w:drawing>
      </w:r>
    </w:p>
    <w:p w:rsidR="0076608D" w:rsidRPr="00A95A9D" w:rsidRDefault="0076608D" w:rsidP="0076608D">
      <w:pPr>
        <w:pStyle w:val="ListParagraph"/>
        <w:numPr>
          <w:ilvl w:val="0"/>
          <w:numId w:val="2"/>
        </w:numPr>
      </w:pPr>
      <w:r>
        <w:t>It shows Greece word is occurred 236 times in illiad.txt.</w:t>
      </w:r>
    </w:p>
    <w:sectPr w:rsidR="0076608D" w:rsidRPr="00A95A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27F9"/>
    <w:multiLevelType w:val="hybridMultilevel"/>
    <w:tmpl w:val="F5B6E286"/>
    <w:lvl w:ilvl="0" w:tplc="CE22A03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133C3"/>
    <w:multiLevelType w:val="hybridMultilevel"/>
    <w:tmpl w:val="169E0FC8"/>
    <w:lvl w:ilvl="0" w:tplc="19E4C8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86AA2"/>
    <w:multiLevelType w:val="hybridMultilevel"/>
    <w:tmpl w:val="2AC08234"/>
    <w:lvl w:ilvl="0" w:tplc="8DDCC9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3AE"/>
    <w:rsid w:val="000D6B01"/>
    <w:rsid w:val="001E1F7F"/>
    <w:rsid w:val="00246681"/>
    <w:rsid w:val="00360D60"/>
    <w:rsid w:val="00395F13"/>
    <w:rsid w:val="003C130A"/>
    <w:rsid w:val="004E214E"/>
    <w:rsid w:val="00662303"/>
    <w:rsid w:val="007648FE"/>
    <w:rsid w:val="0076608D"/>
    <w:rsid w:val="0084448A"/>
    <w:rsid w:val="00867A53"/>
    <w:rsid w:val="00996708"/>
    <w:rsid w:val="009A43AE"/>
    <w:rsid w:val="00A95A9D"/>
    <w:rsid w:val="00B10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0BDAB"/>
  <w15:chartTrackingRefBased/>
  <w15:docId w15:val="{0C02E96E-5D1F-49AB-8337-93DD1738B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60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0D60"/>
    <w:rPr>
      <w:rFonts w:ascii="Courier New" w:eastAsia="Times New Roman" w:hAnsi="Courier New" w:cs="Courier New"/>
      <w:sz w:val="20"/>
      <w:szCs w:val="20"/>
    </w:rPr>
  </w:style>
  <w:style w:type="character" w:customStyle="1" w:styleId="gghfmyibcpb">
    <w:name w:val="gghfmyibcpb"/>
    <w:basedOn w:val="DefaultParagraphFont"/>
    <w:rsid w:val="00360D60"/>
  </w:style>
  <w:style w:type="character" w:customStyle="1" w:styleId="gghfmyibcob">
    <w:name w:val="gghfmyibcob"/>
    <w:basedOn w:val="DefaultParagraphFont"/>
    <w:rsid w:val="00360D60"/>
  </w:style>
  <w:style w:type="character" w:styleId="Hyperlink">
    <w:name w:val="Hyperlink"/>
    <w:basedOn w:val="DefaultParagraphFont"/>
    <w:uiPriority w:val="99"/>
    <w:unhideWhenUsed/>
    <w:rsid w:val="004E214E"/>
    <w:rPr>
      <w:color w:val="0563C1" w:themeColor="hyperlink"/>
      <w:u w:val="single"/>
    </w:rPr>
  </w:style>
  <w:style w:type="paragraph" w:styleId="ListParagraph">
    <w:name w:val="List Paragraph"/>
    <w:basedOn w:val="Normal"/>
    <w:uiPriority w:val="34"/>
    <w:qFormat/>
    <w:rsid w:val="00A95A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31440">
      <w:bodyDiv w:val="1"/>
      <w:marLeft w:val="0"/>
      <w:marRight w:val="0"/>
      <w:marTop w:val="0"/>
      <w:marBottom w:val="0"/>
      <w:divBdr>
        <w:top w:val="none" w:sz="0" w:space="0" w:color="auto"/>
        <w:left w:val="none" w:sz="0" w:space="0" w:color="auto"/>
        <w:bottom w:val="none" w:sz="0" w:space="0" w:color="auto"/>
        <w:right w:val="none" w:sz="0" w:space="0" w:color="auto"/>
      </w:divBdr>
      <w:divsChild>
        <w:div w:id="1379932633">
          <w:marLeft w:val="0"/>
          <w:marRight w:val="0"/>
          <w:marTop w:val="240"/>
          <w:marBottom w:val="240"/>
          <w:divBdr>
            <w:top w:val="none" w:sz="0" w:space="0" w:color="auto"/>
            <w:left w:val="none" w:sz="0" w:space="0" w:color="auto"/>
            <w:bottom w:val="none" w:sz="0" w:space="0" w:color="auto"/>
            <w:right w:val="none" w:sz="0" w:space="0" w:color="auto"/>
          </w:divBdr>
        </w:div>
      </w:divsChild>
    </w:div>
    <w:div w:id="414712648">
      <w:bodyDiv w:val="1"/>
      <w:marLeft w:val="0"/>
      <w:marRight w:val="0"/>
      <w:marTop w:val="0"/>
      <w:marBottom w:val="0"/>
      <w:divBdr>
        <w:top w:val="none" w:sz="0" w:space="0" w:color="auto"/>
        <w:left w:val="none" w:sz="0" w:space="0" w:color="auto"/>
        <w:bottom w:val="none" w:sz="0" w:space="0" w:color="auto"/>
        <w:right w:val="none" w:sz="0" w:space="0" w:color="auto"/>
      </w:divBdr>
      <w:divsChild>
        <w:div w:id="1057168162">
          <w:marLeft w:val="0"/>
          <w:marRight w:val="0"/>
          <w:marTop w:val="0"/>
          <w:marBottom w:val="0"/>
          <w:divBdr>
            <w:top w:val="none" w:sz="0" w:space="0" w:color="auto"/>
            <w:left w:val="none" w:sz="0" w:space="0" w:color="auto"/>
            <w:bottom w:val="none" w:sz="0" w:space="0" w:color="auto"/>
            <w:right w:val="none" w:sz="0" w:space="0" w:color="auto"/>
          </w:divBdr>
        </w:div>
      </w:divsChild>
    </w:div>
    <w:div w:id="1260680413">
      <w:bodyDiv w:val="1"/>
      <w:marLeft w:val="0"/>
      <w:marRight w:val="0"/>
      <w:marTop w:val="0"/>
      <w:marBottom w:val="0"/>
      <w:divBdr>
        <w:top w:val="none" w:sz="0" w:space="0" w:color="auto"/>
        <w:left w:val="none" w:sz="0" w:space="0" w:color="auto"/>
        <w:bottom w:val="none" w:sz="0" w:space="0" w:color="auto"/>
        <w:right w:val="none" w:sz="0" w:space="0" w:color="auto"/>
      </w:divBdr>
    </w:div>
    <w:div w:id="1452281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plot.ly/~agarwal.ro/"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10</Pages>
  <Words>490</Words>
  <Characters>2799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Agarwal</dc:creator>
  <cp:keywords/>
  <dc:description/>
  <cp:lastModifiedBy>Rohit Agarwal</cp:lastModifiedBy>
  <cp:revision>14</cp:revision>
  <dcterms:created xsi:type="dcterms:W3CDTF">2017-01-28T00:44:00Z</dcterms:created>
  <dcterms:modified xsi:type="dcterms:W3CDTF">2017-01-29T19:32:00Z</dcterms:modified>
</cp:coreProperties>
</file>