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9026"/>
      </w:tblGrid>
      <w:tr w:rsidR="00685C1B" w14:paraId="1FA300D6" w14:textId="77777777">
        <w:trPr>
          <w:trHeight w:hRule="exact" w:val="9000"/>
        </w:trPr>
        <w:tc>
          <w:tcPr>
            <w:tcW w:w="9026" w:type="dxa"/>
            <w:shd w:val="clear" w:color="auto" w:fill="0B0B0B"/>
            <w:tcMar>
              <w:top w:w="640" w:type="dxa"/>
              <w:left w:w="680" w:type="dxa"/>
              <w:bottom w:w="560" w:type="dxa"/>
              <w:right w:w="680" w:type="dxa"/>
            </w:tcMar>
          </w:tcPr>
          <w:p w14:paraId="3448ADB5" w14:textId="77777777" w:rsidR="00685C1B" w:rsidRDefault="00F619DF">
            <w:pPr>
              <w:spacing w:after="40"/>
            </w:pPr>
            <w:r>
              <w:rPr>
                <w:b/>
                <w:bCs/>
                <w:color w:val="E8711A"/>
                <w:spacing w:val="50"/>
                <w:sz w:val="16"/>
                <w:szCs w:val="16"/>
              </w:rPr>
              <w:t>VELLORE INSTITUTE OF TECHNOLOGY</w:t>
            </w:r>
          </w:p>
          <w:p w14:paraId="633CB837" w14:textId="77777777" w:rsidR="00685C1B" w:rsidRDefault="00F619DF">
            <w:pPr>
              <w:spacing w:after="860"/>
            </w:pPr>
            <w:r>
              <w:rPr>
                <w:color w:val="BDBDBD"/>
                <w:spacing w:val="40"/>
                <w:sz w:val="14"/>
                <w:szCs w:val="14"/>
              </w:rPr>
              <w:t>SCHOOL OF COMPUTER SCIENCE AND ENGINEERING</w:t>
            </w:r>
          </w:p>
          <w:p w14:paraId="2B74106A" w14:textId="77777777" w:rsidR="00685C1B" w:rsidRDefault="00F619DF">
            <w:pPr>
              <w:spacing w:after="120"/>
            </w:pPr>
            <w:r>
              <w:rPr>
                <w:rFonts w:ascii="Georgia" w:eastAsia="Georgia" w:hAnsi="Georgia" w:cs="Georgia"/>
                <w:b/>
                <w:bCs/>
                <w:color w:val="FFFFFF"/>
                <w:spacing w:val="60"/>
                <w:sz w:val="180"/>
                <w:szCs w:val="180"/>
              </w:rPr>
              <w:t>SWARA</w:t>
            </w:r>
          </w:p>
          <w:p w14:paraId="1EA684B5" w14:textId="77777777" w:rsidR="00685C1B" w:rsidRDefault="00685C1B">
            <w:pPr>
              <w:pBdr>
                <w:bottom w:val="single" w:sz="30" w:space="1" w:color="E8711A"/>
              </w:pBdr>
              <w:spacing w:after="240"/>
            </w:pPr>
          </w:p>
          <w:p w14:paraId="753DD131" w14:textId="77777777" w:rsidR="00685C1B" w:rsidRDefault="00F619DF">
            <w:pPr>
              <w:spacing w:after="260" w:line="300" w:lineRule="auto"/>
            </w:pPr>
            <w:r>
              <w:rPr>
                <w:rFonts w:ascii="Georgia" w:eastAsia="Georgia" w:hAnsi="Georgia" w:cs="Georgia"/>
                <w:color w:val="E8711A"/>
                <w:sz w:val="42"/>
                <w:szCs w:val="42"/>
              </w:rPr>
              <w:t>Secure Wideband Adaptive Real-time Audio over UDP</w:t>
            </w:r>
          </w:p>
          <w:p w14:paraId="5F8F42E7" w14:textId="77777777" w:rsidR="00685C1B" w:rsidRDefault="00F619DF">
            <w:pPr>
              <w:spacing w:after="1200" w:line="300" w:lineRule="auto"/>
            </w:pPr>
            <w:r>
              <w:rPr>
                <w:color w:val="D6D6D6"/>
              </w:rPr>
              <w:t>A perceptually aware, mutually authenticated voice-chat system over UDP with importance-weighted forward error correction, joint quality control and overlay relay selection</w:t>
            </w:r>
          </w:p>
          <w:p w14:paraId="16068CBC" w14:textId="77777777" w:rsidR="00685C1B" w:rsidRDefault="00F619DF">
            <w:pPr>
              <w:spacing w:after="80"/>
            </w:pPr>
            <w:r>
              <w:rPr>
                <w:b/>
                <w:bCs/>
                <w:color w:val="FFFFFF"/>
                <w:spacing w:val="50"/>
                <w:sz w:val="24"/>
                <w:szCs w:val="24"/>
              </w:rPr>
              <w:t>FINAL PROJECT REPORT</w:t>
            </w:r>
          </w:p>
          <w:p w14:paraId="1451C298" w14:textId="77777777" w:rsidR="00685C1B" w:rsidRDefault="00F619DF">
            <w:pPr>
              <w:spacing w:after="0"/>
            </w:pPr>
            <w:r>
              <w:rPr>
                <w:color w:val="BDBDBD"/>
                <w:sz w:val="21"/>
                <w:szCs w:val="21"/>
              </w:rPr>
              <w:t>Computer Networks   ·   October 2026</w:t>
            </w:r>
          </w:p>
        </w:tc>
      </w:tr>
    </w:tbl>
    <w:p w14:paraId="4B63CD62" w14:textId="77777777" w:rsidR="00685C1B" w:rsidRDefault="00685C1B">
      <w:pPr>
        <w:spacing w:after="420"/>
      </w:pPr>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4513"/>
        <w:gridCol w:w="4513"/>
      </w:tblGrid>
      <w:tr w:rsidR="00685C1B" w14:paraId="0B7CDC08" w14:textId="77777777">
        <w:tc>
          <w:tcPr>
            <w:tcW w:w="4513" w:type="dxa"/>
            <w:tcMar>
              <w:top w:w="60" w:type="dxa"/>
              <w:left w:w="40" w:type="dxa"/>
              <w:bottom w:w="60" w:type="dxa"/>
              <w:right w:w="200" w:type="dxa"/>
            </w:tcMar>
          </w:tcPr>
          <w:p w14:paraId="4ECB18EB" w14:textId="77777777" w:rsidR="00685C1B" w:rsidRDefault="00F619DF">
            <w:pPr>
              <w:spacing w:after="120"/>
            </w:pPr>
            <w:r>
              <w:rPr>
                <w:b/>
                <w:bCs/>
                <w:color w:val="B4530F"/>
                <w:spacing w:val="40"/>
                <w:sz w:val="16"/>
                <w:szCs w:val="16"/>
              </w:rPr>
              <w:t>SUBMITTED BY</w:t>
            </w:r>
          </w:p>
          <w:p w14:paraId="6087D3EC" w14:textId="77777777" w:rsidR="00685C1B" w:rsidRDefault="00F619DF">
            <w:pPr>
              <w:spacing w:after="90"/>
            </w:pPr>
            <w:r>
              <w:rPr>
                <w:rFonts w:ascii="Georgia" w:eastAsia="Georgia" w:hAnsi="Georgia" w:cs="Georgia"/>
                <w:b/>
                <w:bCs/>
                <w:color w:val="0B0B0B"/>
                <w:sz w:val="24"/>
                <w:szCs w:val="24"/>
              </w:rPr>
              <w:t>Rohit Arora</w:t>
            </w:r>
            <w:r>
              <w:rPr>
                <w:rFonts w:ascii="Consolas" w:eastAsia="Consolas" w:hAnsi="Consolas" w:cs="Consolas"/>
                <w:color w:val="6B6B6B"/>
                <w:sz w:val="20"/>
                <w:szCs w:val="20"/>
              </w:rPr>
              <w:t xml:space="preserve">   24BDS0252</w:t>
            </w:r>
          </w:p>
          <w:p w14:paraId="55D9FBCB" w14:textId="77777777" w:rsidR="00685C1B" w:rsidRDefault="00F619DF">
            <w:pPr>
              <w:spacing w:after="90"/>
            </w:pPr>
            <w:r>
              <w:rPr>
                <w:rFonts w:ascii="Georgia" w:eastAsia="Georgia" w:hAnsi="Georgia" w:cs="Georgia"/>
                <w:b/>
                <w:bCs/>
                <w:color w:val="0B0B0B"/>
                <w:sz w:val="24"/>
                <w:szCs w:val="24"/>
              </w:rPr>
              <w:t>Ansh Gupta</w:t>
            </w:r>
            <w:r>
              <w:rPr>
                <w:rFonts w:ascii="Consolas" w:eastAsia="Consolas" w:hAnsi="Consolas" w:cs="Consolas"/>
                <w:color w:val="6B6B6B"/>
                <w:sz w:val="20"/>
                <w:szCs w:val="20"/>
              </w:rPr>
              <w:t xml:space="preserve">   24BDS0119</w:t>
            </w:r>
          </w:p>
          <w:p w14:paraId="269D8CA4" w14:textId="77777777" w:rsidR="00685C1B" w:rsidRDefault="00F619DF">
            <w:pPr>
              <w:spacing w:after="90"/>
            </w:pPr>
            <w:r>
              <w:rPr>
                <w:rFonts w:ascii="Georgia" w:eastAsia="Georgia" w:hAnsi="Georgia" w:cs="Georgia"/>
                <w:b/>
                <w:bCs/>
                <w:color w:val="0B0B0B"/>
                <w:sz w:val="24"/>
                <w:szCs w:val="24"/>
              </w:rPr>
              <w:t>Amrit Raj</w:t>
            </w:r>
            <w:r>
              <w:rPr>
                <w:rFonts w:ascii="Consolas" w:eastAsia="Consolas" w:hAnsi="Consolas" w:cs="Consolas"/>
                <w:color w:val="6B6B6B"/>
                <w:sz w:val="20"/>
                <w:szCs w:val="20"/>
              </w:rPr>
              <w:t xml:space="preserve">   24BDS0104</w:t>
            </w:r>
          </w:p>
        </w:tc>
        <w:tc>
          <w:tcPr>
            <w:tcW w:w="4513" w:type="dxa"/>
            <w:tcBorders>
              <w:top w:val="nil"/>
              <w:left w:val="single" w:sz="12" w:space="0" w:color="E8711A"/>
              <w:bottom w:val="nil"/>
              <w:right w:val="nil"/>
            </w:tcBorders>
            <w:tcMar>
              <w:top w:w="60" w:type="dxa"/>
              <w:left w:w="300" w:type="dxa"/>
              <w:bottom w:w="60" w:type="dxa"/>
              <w:right w:w="40" w:type="dxa"/>
            </w:tcMar>
          </w:tcPr>
          <w:p w14:paraId="052926A8" w14:textId="77777777" w:rsidR="00685C1B" w:rsidRDefault="00F619DF">
            <w:pPr>
              <w:spacing w:after="120"/>
            </w:pPr>
            <w:r>
              <w:rPr>
                <w:b/>
                <w:bCs/>
                <w:color w:val="B4530F"/>
                <w:spacing w:val="40"/>
                <w:sz w:val="16"/>
                <w:szCs w:val="16"/>
              </w:rPr>
              <w:t>PROJECT GUIDE</w:t>
            </w:r>
          </w:p>
          <w:p w14:paraId="16BC9B8E" w14:textId="77777777" w:rsidR="00685C1B" w:rsidRDefault="00F619DF">
            <w:pPr>
              <w:spacing w:after="40"/>
            </w:pPr>
            <w:r>
              <w:rPr>
                <w:rFonts w:ascii="Georgia" w:eastAsia="Georgia" w:hAnsi="Georgia" w:cs="Georgia"/>
                <w:b/>
                <w:bCs/>
                <w:color w:val="0B0B0B"/>
                <w:sz w:val="24"/>
                <w:szCs w:val="24"/>
              </w:rPr>
              <w:t>Dr. Anitha E</w:t>
            </w:r>
          </w:p>
          <w:p w14:paraId="5CA8439E" w14:textId="77777777" w:rsidR="00685C1B" w:rsidRDefault="00F619DF">
            <w:pPr>
              <w:spacing w:after="30"/>
            </w:pPr>
            <w:r>
              <w:rPr>
                <w:color w:val="B4530F"/>
                <w:sz w:val="20"/>
                <w:szCs w:val="20"/>
              </w:rPr>
              <w:t>Assistant Professor Sr. Grade 1</w:t>
            </w:r>
          </w:p>
          <w:p w14:paraId="3E36E49B" w14:textId="77777777" w:rsidR="00685C1B" w:rsidRDefault="00F619DF">
            <w:pPr>
              <w:spacing w:after="30"/>
            </w:pPr>
            <w:r>
              <w:rPr>
                <w:color w:val="1F1F1F"/>
                <w:sz w:val="19"/>
                <w:szCs w:val="19"/>
              </w:rPr>
              <w:t>Department of Information Security</w:t>
            </w:r>
          </w:p>
          <w:p w14:paraId="5AECF0D7" w14:textId="77777777" w:rsidR="00685C1B" w:rsidRDefault="00F619DF">
            <w:pPr>
              <w:spacing w:after="30"/>
            </w:pPr>
            <w:r>
              <w:rPr>
                <w:color w:val="1F1F1F"/>
                <w:sz w:val="19"/>
                <w:szCs w:val="19"/>
              </w:rPr>
              <w:t>School of Computer Science and Engineering</w:t>
            </w:r>
          </w:p>
          <w:p w14:paraId="4EE03C79" w14:textId="77777777" w:rsidR="00685C1B" w:rsidRDefault="00F619DF">
            <w:pPr>
              <w:spacing w:after="0"/>
            </w:pPr>
            <w:r>
              <w:rPr>
                <w:rFonts w:ascii="Consolas" w:eastAsia="Consolas" w:hAnsi="Consolas" w:cs="Consolas"/>
                <w:color w:val="6B6B6B"/>
                <w:sz w:val="18"/>
                <w:szCs w:val="18"/>
              </w:rPr>
              <w:t>anitha.e@vit.ac.in</w:t>
            </w:r>
          </w:p>
        </w:tc>
      </w:tr>
    </w:tbl>
    <w:p w14:paraId="5011CBDD" w14:textId="77777777" w:rsidR="00685C1B" w:rsidRDefault="00685C1B">
      <w:pPr>
        <w:spacing w:after="300"/>
      </w:pPr>
    </w:p>
    <w:p w14:paraId="55C6B686" w14:textId="77777777" w:rsidR="00685C1B" w:rsidRDefault="00F619DF">
      <w:pPr>
        <w:spacing w:after="40"/>
        <w:jc w:val="center"/>
      </w:pPr>
      <w:r>
        <w:rPr>
          <w:color w:val="6B6B6B"/>
          <w:sz w:val="18"/>
          <w:szCs w:val="18"/>
        </w:rPr>
        <w:t>Department of Information Security  ·  School of Computer Science and Engineering</w:t>
      </w:r>
    </w:p>
    <w:p w14:paraId="43551955" w14:textId="77777777" w:rsidR="00685C1B" w:rsidRDefault="00F619DF">
      <w:pPr>
        <w:jc w:val="center"/>
        <w:sectPr w:rsidR="00685C1B">
          <w:headerReference w:type="default" r:id="rId7"/>
          <w:footerReference w:type="default" r:id="rId8"/>
          <w:headerReference w:type="first" r:id="rId9"/>
          <w:footerReference w:type="first" r:id="rId10"/>
          <w:pgSz w:w="11906" w:h="16838"/>
          <w:pgMar w:top="1440" w:right="1440" w:bottom="1250" w:left="1440" w:header="620" w:footer="560" w:gutter="0"/>
          <w:cols w:space="720"/>
          <w:titlePg/>
          <w:docGrid w:linePitch="360"/>
        </w:sectPr>
      </w:pPr>
      <w:r>
        <w:rPr>
          <w:rFonts w:ascii="Georgia" w:eastAsia="Georgia" w:hAnsi="Georgia" w:cs="Georgia"/>
          <w:b/>
          <w:bCs/>
          <w:color w:val="0B0B0B"/>
          <w:sz w:val="20"/>
          <w:szCs w:val="20"/>
        </w:rPr>
        <w:t>Vellore Institute of Technology</w:t>
      </w:r>
    </w:p>
    <w:p w14:paraId="32B9A5E0" w14:textId="77777777" w:rsidR="00685C1B" w:rsidRDefault="00F619DF">
      <w:pPr>
        <w:pStyle w:val="Heading1"/>
      </w:pPr>
      <w:bookmarkStart w:id="0" w:name="_Toc243331762"/>
      <w:r>
        <w:t>Project Details</w:t>
      </w:r>
      <w:bookmarkEnd w:id="0"/>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2300"/>
        <w:gridCol w:w="6726"/>
      </w:tblGrid>
      <w:tr w:rsidR="00685C1B" w14:paraId="66AC206F" w14:textId="77777777">
        <w:tc>
          <w:tcPr>
            <w:tcW w:w="2300" w:type="dxa"/>
            <w:shd w:val="clear" w:color="auto" w:fill="0B0B0B"/>
            <w:tcMar>
              <w:top w:w="200" w:type="dxa"/>
              <w:left w:w="100" w:type="dxa"/>
              <w:bottom w:w="200" w:type="dxa"/>
              <w:right w:w="100" w:type="dxa"/>
            </w:tcMar>
            <w:vAlign w:val="center"/>
          </w:tcPr>
          <w:p w14:paraId="171D4D9B" w14:textId="77777777" w:rsidR="00685C1B" w:rsidRDefault="00F619DF">
            <w:pPr>
              <w:jc w:val="center"/>
            </w:pPr>
            <w:r>
              <w:rPr>
                <w:noProof/>
              </w:rPr>
              <w:drawing>
                <wp:inline distT="0" distB="0" distL="0" distR="0" wp14:anchorId="0A8CE338" wp14:editId="59F5A0A7">
                  <wp:extent cx="1219200" cy="1524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1219200" cy="1524000"/>
                          </a:xfrm>
                          <a:prstGeom prst="rect">
                            <a:avLst/>
                          </a:prstGeom>
                        </pic:spPr>
                      </pic:pic>
                    </a:graphicData>
                  </a:graphic>
                </wp:inline>
              </w:drawing>
            </w:r>
          </w:p>
        </w:tc>
        <w:tc>
          <w:tcPr>
            <w:tcW w:w="6726" w:type="dxa"/>
            <w:shd w:val="clear" w:color="auto" w:fill="FBE9DC"/>
            <w:tcMar>
              <w:top w:w="220" w:type="dxa"/>
              <w:left w:w="320" w:type="dxa"/>
              <w:bottom w:w="220" w:type="dxa"/>
              <w:right w:w="200" w:type="dxa"/>
            </w:tcMar>
            <w:vAlign w:val="center"/>
          </w:tcPr>
          <w:p w14:paraId="5A36F4DF" w14:textId="77777777" w:rsidR="00685C1B" w:rsidRDefault="00F619DF">
            <w:pPr>
              <w:spacing w:after="100"/>
            </w:pPr>
            <w:r>
              <w:rPr>
                <w:b/>
                <w:bCs/>
                <w:color w:val="B4530F"/>
                <w:spacing w:val="40"/>
                <w:sz w:val="16"/>
                <w:szCs w:val="16"/>
              </w:rPr>
              <w:t>PROJECT GUIDE</w:t>
            </w:r>
          </w:p>
          <w:p w14:paraId="095CE662" w14:textId="77777777" w:rsidR="00685C1B" w:rsidRDefault="00F619DF">
            <w:pPr>
              <w:spacing w:after="60"/>
            </w:pPr>
            <w:r>
              <w:rPr>
                <w:rFonts w:ascii="Georgia" w:eastAsia="Georgia" w:hAnsi="Georgia" w:cs="Georgia"/>
                <w:b/>
                <w:bCs/>
                <w:color w:val="0B0B0B"/>
                <w:sz w:val="30"/>
                <w:szCs w:val="30"/>
              </w:rPr>
              <w:t>Dr. Anitha E</w:t>
            </w:r>
          </w:p>
          <w:p w14:paraId="4BFEE922" w14:textId="77777777" w:rsidR="00685C1B" w:rsidRDefault="00F619DF">
            <w:pPr>
              <w:spacing w:after="40"/>
            </w:pPr>
            <w:r>
              <w:rPr>
                <w:b/>
                <w:bCs/>
                <w:color w:val="B4530F"/>
                <w:sz w:val="21"/>
                <w:szCs w:val="21"/>
              </w:rPr>
              <w:t>Assistant Professor Sr. Grade 1</w:t>
            </w:r>
          </w:p>
          <w:p w14:paraId="0D42ABA6" w14:textId="77777777" w:rsidR="00685C1B" w:rsidRDefault="00F619DF">
            <w:pPr>
              <w:spacing w:after="30"/>
            </w:pPr>
            <w:r>
              <w:rPr>
                <w:color w:val="1F1F1F"/>
                <w:sz w:val="20"/>
                <w:szCs w:val="20"/>
              </w:rPr>
              <w:t>Department of Information Security</w:t>
            </w:r>
          </w:p>
          <w:p w14:paraId="51BFC12A" w14:textId="77777777" w:rsidR="00685C1B" w:rsidRDefault="00F619DF">
            <w:pPr>
              <w:spacing w:after="30"/>
            </w:pPr>
            <w:r>
              <w:rPr>
                <w:color w:val="1F1F1F"/>
                <w:sz w:val="20"/>
                <w:szCs w:val="20"/>
              </w:rPr>
              <w:t>School of Computer Science and Engineering</w:t>
            </w:r>
          </w:p>
          <w:p w14:paraId="44625B7F" w14:textId="77777777" w:rsidR="00685C1B" w:rsidRDefault="00F619DF">
            <w:pPr>
              <w:spacing w:after="60"/>
            </w:pPr>
            <w:r>
              <w:rPr>
                <w:color w:val="1F1F1F"/>
                <w:sz w:val="20"/>
                <w:szCs w:val="20"/>
              </w:rPr>
              <w:t>Vellore Institute of Technology</w:t>
            </w:r>
          </w:p>
          <w:p w14:paraId="0C5CFEEA" w14:textId="77777777" w:rsidR="00685C1B" w:rsidRDefault="00F619DF">
            <w:pPr>
              <w:spacing w:after="0"/>
            </w:pPr>
            <w:r>
              <w:rPr>
                <w:rFonts w:ascii="Consolas" w:eastAsia="Consolas" w:hAnsi="Consolas" w:cs="Consolas"/>
                <w:color w:val="6B6B6B"/>
                <w:sz w:val="19"/>
                <w:szCs w:val="19"/>
              </w:rPr>
              <w:t>anitha.e@vit.ac.in</w:t>
            </w:r>
          </w:p>
        </w:tc>
      </w:tr>
    </w:tbl>
    <w:p w14:paraId="746542D3" w14:textId="77777777" w:rsidR="00685C1B" w:rsidRDefault="00685C1B">
      <w:pPr>
        <w:spacing w:after="260"/>
      </w:pPr>
    </w:p>
    <w:p w14:paraId="6BC18632" w14:textId="77777777" w:rsidR="00685C1B" w:rsidRDefault="00F619DF">
      <w:pPr>
        <w:spacing w:after="100"/>
      </w:pPr>
      <w:r>
        <w:rPr>
          <w:b/>
          <w:bCs/>
          <w:color w:val="B4530F"/>
          <w:spacing w:val="40"/>
          <w:sz w:val="16"/>
          <w:szCs w:val="16"/>
        </w:rPr>
        <w:t>TEAM</w:t>
      </w:r>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632"/>
        <w:gridCol w:w="3430"/>
        <w:gridCol w:w="2437"/>
        <w:gridCol w:w="2527"/>
      </w:tblGrid>
      <w:tr w:rsidR="00685C1B" w14:paraId="5F1180BF" w14:textId="77777777">
        <w:trPr>
          <w:cantSplit/>
          <w:tblHeader/>
        </w:trPr>
        <w:tc>
          <w:tcPr>
            <w:tcW w:w="632" w:type="dxa"/>
            <w:shd w:val="clear" w:color="auto" w:fill="0B0B0B"/>
            <w:tcMar>
              <w:top w:w="70" w:type="dxa"/>
              <w:left w:w="100" w:type="dxa"/>
              <w:bottom w:w="70" w:type="dxa"/>
              <w:right w:w="100" w:type="dxa"/>
            </w:tcMar>
            <w:vAlign w:val="center"/>
          </w:tcPr>
          <w:p w14:paraId="7A461B94" w14:textId="77777777" w:rsidR="00685C1B" w:rsidRDefault="00F619DF">
            <w:pPr>
              <w:spacing w:after="0" w:line="252" w:lineRule="auto"/>
              <w:jc w:val="center"/>
            </w:pPr>
            <w:r>
              <w:rPr>
                <w:b/>
                <w:bCs/>
                <w:color w:val="FFFFFF"/>
                <w:sz w:val="19"/>
                <w:szCs w:val="19"/>
              </w:rPr>
              <w:t>#</w:t>
            </w:r>
          </w:p>
        </w:tc>
        <w:tc>
          <w:tcPr>
            <w:tcW w:w="3430" w:type="dxa"/>
            <w:shd w:val="clear" w:color="auto" w:fill="0B0B0B"/>
            <w:tcMar>
              <w:top w:w="70" w:type="dxa"/>
              <w:left w:w="100" w:type="dxa"/>
              <w:bottom w:w="70" w:type="dxa"/>
              <w:right w:w="100" w:type="dxa"/>
            </w:tcMar>
            <w:vAlign w:val="center"/>
          </w:tcPr>
          <w:p w14:paraId="6E9D00DD" w14:textId="77777777" w:rsidR="00685C1B" w:rsidRDefault="00F619DF">
            <w:pPr>
              <w:spacing w:after="0" w:line="252" w:lineRule="auto"/>
            </w:pPr>
            <w:r>
              <w:rPr>
                <w:b/>
                <w:bCs/>
                <w:color w:val="FFFFFF"/>
                <w:sz w:val="19"/>
                <w:szCs w:val="19"/>
              </w:rPr>
              <w:t>Name</w:t>
            </w:r>
          </w:p>
        </w:tc>
        <w:tc>
          <w:tcPr>
            <w:tcW w:w="2437" w:type="dxa"/>
            <w:shd w:val="clear" w:color="auto" w:fill="0B0B0B"/>
            <w:tcMar>
              <w:top w:w="70" w:type="dxa"/>
              <w:left w:w="100" w:type="dxa"/>
              <w:bottom w:w="70" w:type="dxa"/>
              <w:right w:w="100" w:type="dxa"/>
            </w:tcMar>
            <w:vAlign w:val="center"/>
          </w:tcPr>
          <w:p w14:paraId="1837011E" w14:textId="77777777" w:rsidR="00685C1B" w:rsidRDefault="00F619DF">
            <w:pPr>
              <w:spacing w:after="0" w:line="252" w:lineRule="auto"/>
            </w:pPr>
            <w:r>
              <w:rPr>
                <w:b/>
                <w:bCs/>
                <w:color w:val="FFFFFF"/>
                <w:sz w:val="19"/>
                <w:szCs w:val="19"/>
              </w:rPr>
              <w:t>Registration number</w:t>
            </w:r>
          </w:p>
        </w:tc>
        <w:tc>
          <w:tcPr>
            <w:tcW w:w="2527" w:type="dxa"/>
            <w:shd w:val="clear" w:color="auto" w:fill="0B0B0B"/>
            <w:tcMar>
              <w:top w:w="70" w:type="dxa"/>
              <w:left w:w="100" w:type="dxa"/>
              <w:bottom w:w="70" w:type="dxa"/>
              <w:right w:w="100" w:type="dxa"/>
            </w:tcMar>
            <w:vAlign w:val="center"/>
          </w:tcPr>
          <w:p w14:paraId="1132A5DB" w14:textId="77777777" w:rsidR="00685C1B" w:rsidRDefault="00F619DF">
            <w:pPr>
              <w:spacing w:after="0" w:line="252" w:lineRule="auto"/>
            </w:pPr>
            <w:r>
              <w:rPr>
                <w:b/>
                <w:bCs/>
                <w:color w:val="FFFFFF"/>
                <w:sz w:val="19"/>
                <w:szCs w:val="19"/>
              </w:rPr>
              <w:t>Programme</w:t>
            </w:r>
          </w:p>
        </w:tc>
      </w:tr>
      <w:tr w:rsidR="00685C1B" w14:paraId="277236F6" w14:textId="77777777">
        <w:trPr>
          <w:cantSplit/>
        </w:trPr>
        <w:tc>
          <w:tcPr>
            <w:tcW w:w="632" w:type="dxa"/>
            <w:tcMar>
              <w:top w:w="70" w:type="dxa"/>
              <w:left w:w="100" w:type="dxa"/>
              <w:bottom w:w="70" w:type="dxa"/>
              <w:right w:w="100" w:type="dxa"/>
            </w:tcMar>
            <w:vAlign w:val="center"/>
          </w:tcPr>
          <w:p w14:paraId="3D851673" w14:textId="77777777" w:rsidR="00685C1B" w:rsidRDefault="00F619DF">
            <w:pPr>
              <w:spacing w:after="0" w:line="252" w:lineRule="auto"/>
              <w:jc w:val="center"/>
            </w:pPr>
            <w:r>
              <w:rPr>
                <w:sz w:val="20"/>
                <w:szCs w:val="20"/>
              </w:rPr>
              <w:t>1</w:t>
            </w:r>
          </w:p>
        </w:tc>
        <w:tc>
          <w:tcPr>
            <w:tcW w:w="3430" w:type="dxa"/>
            <w:tcMar>
              <w:top w:w="70" w:type="dxa"/>
              <w:left w:w="100" w:type="dxa"/>
              <w:bottom w:w="70" w:type="dxa"/>
              <w:right w:w="100" w:type="dxa"/>
            </w:tcMar>
            <w:vAlign w:val="center"/>
          </w:tcPr>
          <w:p w14:paraId="35BB054E" w14:textId="77777777" w:rsidR="00685C1B" w:rsidRDefault="00F619DF">
            <w:pPr>
              <w:spacing w:after="0" w:line="252" w:lineRule="auto"/>
            </w:pPr>
            <w:r>
              <w:rPr>
                <w:sz w:val="20"/>
                <w:szCs w:val="20"/>
              </w:rPr>
              <w:t>Rohit Arora</w:t>
            </w:r>
          </w:p>
        </w:tc>
        <w:tc>
          <w:tcPr>
            <w:tcW w:w="2437" w:type="dxa"/>
            <w:tcMar>
              <w:top w:w="70" w:type="dxa"/>
              <w:left w:w="100" w:type="dxa"/>
              <w:bottom w:w="70" w:type="dxa"/>
              <w:right w:w="100" w:type="dxa"/>
            </w:tcMar>
            <w:vAlign w:val="center"/>
          </w:tcPr>
          <w:p w14:paraId="62C75EC5" w14:textId="77777777" w:rsidR="00685C1B" w:rsidRDefault="00F619DF">
            <w:pPr>
              <w:spacing w:after="0" w:line="252" w:lineRule="auto"/>
            </w:pPr>
            <w:r>
              <w:rPr>
                <w:sz w:val="20"/>
                <w:szCs w:val="20"/>
              </w:rPr>
              <w:t>24BDS0252</w:t>
            </w:r>
          </w:p>
        </w:tc>
        <w:tc>
          <w:tcPr>
            <w:tcW w:w="2527" w:type="dxa"/>
            <w:tcMar>
              <w:top w:w="70" w:type="dxa"/>
              <w:left w:w="100" w:type="dxa"/>
              <w:bottom w:w="70" w:type="dxa"/>
              <w:right w:w="100" w:type="dxa"/>
            </w:tcMar>
            <w:vAlign w:val="center"/>
          </w:tcPr>
          <w:p w14:paraId="158B98D1" w14:textId="77777777" w:rsidR="00685C1B" w:rsidRDefault="00F619DF">
            <w:pPr>
              <w:spacing w:after="0" w:line="252" w:lineRule="auto"/>
            </w:pPr>
            <w:r>
              <w:rPr>
                <w:sz w:val="20"/>
                <w:szCs w:val="20"/>
              </w:rPr>
              <w:t>B.Tech.  ·  SCOPE, VIT</w:t>
            </w:r>
          </w:p>
        </w:tc>
      </w:tr>
      <w:tr w:rsidR="00685C1B" w14:paraId="57E3B725" w14:textId="77777777">
        <w:trPr>
          <w:cantSplit/>
        </w:trPr>
        <w:tc>
          <w:tcPr>
            <w:tcW w:w="632" w:type="dxa"/>
            <w:shd w:val="clear" w:color="auto" w:fill="FAF6F2"/>
            <w:tcMar>
              <w:top w:w="70" w:type="dxa"/>
              <w:left w:w="100" w:type="dxa"/>
              <w:bottom w:w="70" w:type="dxa"/>
              <w:right w:w="100" w:type="dxa"/>
            </w:tcMar>
            <w:vAlign w:val="center"/>
          </w:tcPr>
          <w:p w14:paraId="63B33536" w14:textId="77777777" w:rsidR="00685C1B" w:rsidRDefault="00F619DF">
            <w:pPr>
              <w:spacing w:after="0" w:line="252" w:lineRule="auto"/>
              <w:jc w:val="center"/>
            </w:pPr>
            <w:r>
              <w:rPr>
                <w:sz w:val="20"/>
                <w:szCs w:val="20"/>
              </w:rPr>
              <w:t>2</w:t>
            </w:r>
          </w:p>
        </w:tc>
        <w:tc>
          <w:tcPr>
            <w:tcW w:w="3430" w:type="dxa"/>
            <w:shd w:val="clear" w:color="auto" w:fill="FAF6F2"/>
            <w:tcMar>
              <w:top w:w="70" w:type="dxa"/>
              <w:left w:w="100" w:type="dxa"/>
              <w:bottom w:w="70" w:type="dxa"/>
              <w:right w:w="100" w:type="dxa"/>
            </w:tcMar>
            <w:vAlign w:val="center"/>
          </w:tcPr>
          <w:p w14:paraId="6D0D3B25" w14:textId="77777777" w:rsidR="00685C1B" w:rsidRDefault="00F619DF">
            <w:pPr>
              <w:spacing w:after="0" w:line="252" w:lineRule="auto"/>
            </w:pPr>
            <w:r>
              <w:rPr>
                <w:sz w:val="20"/>
                <w:szCs w:val="20"/>
              </w:rPr>
              <w:t>Ansh Gupta</w:t>
            </w:r>
          </w:p>
        </w:tc>
        <w:tc>
          <w:tcPr>
            <w:tcW w:w="2437" w:type="dxa"/>
            <w:shd w:val="clear" w:color="auto" w:fill="FAF6F2"/>
            <w:tcMar>
              <w:top w:w="70" w:type="dxa"/>
              <w:left w:w="100" w:type="dxa"/>
              <w:bottom w:w="70" w:type="dxa"/>
              <w:right w:w="100" w:type="dxa"/>
            </w:tcMar>
            <w:vAlign w:val="center"/>
          </w:tcPr>
          <w:p w14:paraId="2FA2F52D" w14:textId="77777777" w:rsidR="00685C1B" w:rsidRDefault="00F619DF">
            <w:pPr>
              <w:spacing w:after="0" w:line="252" w:lineRule="auto"/>
            </w:pPr>
            <w:r>
              <w:rPr>
                <w:sz w:val="20"/>
                <w:szCs w:val="20"/>
              </w:rPr>
              <w:t>24BDS0119</w:t>
            </w:r>
          </w:p>
        </w:tc>
        <w:tc>
          <w:tcPr>
            <w:tcW w:w="2527" w:type="dxa"/>
            <w:shd w:val="clear" w:color="auto" w:fill="FAF6F2"/>
            <w:tcMar>
              <w:top w:w="70" w:type="dxa"/>
              <w:left w:w="100" w:type="dxa"/>
              <w:bottom w:w="70" w:type="dxa"/>
              <w:right w:w="100" w:type="dxa"/>
            </w:tcMar>
            <w:vAlign w:val="center"/>
          </w:tcPr>
          <w:p w14:paraId="19A48735" w14:textId="77777777" w:rsidR="00685C1B" w:rsidRDefault="00F619DF">
            <w:pPr>
              <w:spacing w:after="0" w:line="252" w:lineRule="auto"/>
            </w:pPr>
            <w:r>
              <w:rPr>
                <w:sz w:val="20"/>
                <w:szCs w:val="20"/>
              </w:rPr>
              <w:t>B.Tech.  ·  SCOPE, VIT</w:t>
            </w:r>
          </w:p>
        </w:tc>
      </w:tr>
      <w:tr w:rsidR="00685C1B" w14:paraId="5BD8D8DD" w14:textId="77777777">
        <w:trPr>
          <w:cantSplit/>
        </w:trPr>
        <w:tc>
          <w:tcPr>
            <w:tcW w:w="632" w:type="dxa"/>
            <w:tcMar>
              <w:top w:w="70" w:type="dxa"/>
              <w:left w:w="100" w:type="dxa"/>
              <w:bottom w:w="70" w:type="dxa"/>
              <w:right w:w="100" w:type="dxa"/>
            </w:tcMar>
            <w:vAlign w:val="center"/>
          </w:tcPr>
          <w:p w14:paraId="55F5FDCD" w14:textId="77777777" w:rsidR="00685C1B" w:rsidRDefault="00F619DF">
            <w:pPr>
              <w:spacing w:after="0" w:line="252" w:lineRule="auto"/>
              <w:jc w:val="center"/>
            </w:pPr>
            <w:r>
              <w:rPr>
                <w:sz w:val="20"/>
                <w:szCs w:val="20"/>
              </w:rPr>
              <w:t>3</w:t>
            </w:r>
          </w:p>
        </w:tc>
        <w:tc>
          <w:tcPr>
            <w:tcW w:w="3430" w:type="dxa"/>
            <w:tcMar>
              <w:top w:w="70" w:type="dxa"/>
              <w:left w:w="100" w:type="dxa"/>
              <w:bottom w:w="70" w:type="dxa"/>
              <w:right w:w="100" w:type="dxa"/>
            </w:tcMar>
            <w:vAlign w:val="center"/>
          </w:tcPr>
          <w:p w14:paraId="591688DF" w14:textId="77777777" w:rsidR="00685C1B" w:rsidRDefault="00F619DF">
            <w:pPr>
              <w:spacing w:after="0" w:line="252" w:lineRule="auto"/>
            </w:pPr>
            <w:r>
              <w:rPr>
                <w:sz w:val="20"/>
                <w:szCs w:val="20"/>
              </w:rPr>
              <w:t>Amrit Raj</w:t>
            </w:r>
          </w:p>
        </w:tc>
        <w:tc>
          <w:tcPr>
            <w:tcW w:w="2437" w:type="dxa"/>
            <w:tcMar>
              <w:top w:w="70" w:type="dxa"/>
              <w:left w:w="100" w:type="dxa"/>
              <w:bottom w:w="70" w:type="dxa"/>
              <w:right w:w="100" w:type="dxa"/>
            </w:tcMar>
            <w:vAlign w:val="center"/>
          </w:tcPr>
          <w:p w14:paraId="508DC653" w14:textId="77777777" w:rsidR="00685C1B" w:rsidRDefault="00F619DF">
            <w:pPr>
              <w:spacing w:after="0" w:line="252" w:lineRule="auto"/>
            </w:pPr>
            <w:r>
              <w:rPr>
                <w:sz w:val="20"/>
                <w:szCs w:val="20"/>
              </w:rPr>
              <w:t>24BDS0104</w:t>
            </w:r>
          </w:p>
        </w:tc>
        <w:tc>
          <w:tcPr>
            <w:tcW w:w="2527" w:type="dxa"/>
            <w:tcMar>
              <w:top w:w="70" w:type="dxa"/>
              <w:left w:w="100" w:type="dxa"/>
              <w:bottom w:w="70" w:type="dxa"/>
              <w:right w:w="100" w:type="dxa"/>
            </w:tcMar>
            <w:vAlign w:val="center"/>
          </w:tcPr>
          <w:p w14:paraId="69FE4CE5" w14:textId="77777777" w:rsidR="00685C1B" w:rsidRDefault="00F619DF">
            <w:pPr>
              <w:spacing w:after="0" w:line="252" w:lineRule="auto"/>
            </w:pPr>
            <w:r>
              <w:rPr>
                <w:sz w:val="20"/>
                <w:szCs w:val="20"/>
              </w:rPr>
              <w:t>B.Tech.  ·  SCOPE, VIT</w:t>
            </w:r>
          </w:p>
        </w:tc>
      </w:tr>
    </w:tbl>
    <w:p w14:paraId="290470CD" w14:textId="77777777" w:rsidR="00685C1B" w:rsidRDefault="00685C1B">
      <w:pPr>
        <w:spacing w:before="60" w:after="200"/>
      </w:pPr>
    </w:p>
    <w:p w14:paraId="2A682C22" w14:textId="77777777" w:rsidR="00685C1B" w:rsidRDefault="00685C1B">
      <w:pPr>
        <w:spacing w:after="120"/>
      </w:pPr>
    </w:p>
    <w:tbl>
      <w:tblPr>
        <w:tblW w:w="9026" w:type="dxa"/>
        <w:tblBorders>
          <w:top w:val="nil"/>
          <w:left w:val="nil"/>
          <w:bottom w:val="nil"/>
          <w:right w:val="nil"/>
          <w:insideH w:val="single" w:sz="4" w:space="0" w:color="D9D9D9"/>
          <w:insideV w:val="nil"/>
        </w:tblBorders>
        <w:tblLayout w:type="fixed"/>
        <w:tblLook w:val="04A0" w:firstRow="1" w:lastRow="0" w:firstColumn="1" w:lastColumn="0" w:noHBand="0" w:noVBand="1"/>
      </w:tblPr>
      <w:tblGrid>
        <w:gridCol w:w="2166"/>
        <w:gridCol w:w="6860"/>
      </w:tblGrid>
      <w:tr w:rsidR="00685C1B" w14:paraId="35B84B38" w14:textId="77777777">
        <w:trPr>
          <w:cantSplit/>
        </w:trPr>
        <w:tc>
          <w:tcPr>
            <w:tcW w:w="2166" w:type="dxa"/>
            <w:tcMar>
              <w:top w:w="70" w:type="dxa"/>
              <w:left w:w="100" w:type="dxa"/>
              <w:bottom w:w="70" w:type="dxa"/>
              <w:right w:w="100" w:type="dxa"/>
            </w:tcMar>
            <w:vAlign w:val="center"/>
          </w:tcPr>
          <w:p w14:paraId="7971EF03" w14:textId="77777777" w:rsidR="00685C1B" w:rsidRDefault="00F619DF">
            <w:pPr>
              <w:spacing w:after="0" w:line="252" w:lineRule="auto"/>
            </w:pPr>
            <w:r>
              <w:rPr>
                <w:b/>
                <w:bCs/>
                <w:color w:val="1F1F1F"/>
                <w:sz w:val="19"/>
                <w:szCs w:val="19"/>
              </w:rPr>
              <w:t>Project title</w:t>
            </w:r>
          </w:p>
        </w:tc>
        <w:tc>
          <w:tcPr>
            <w:tcW w:w="6860" w:type="dxa"/>
            <w:tcMar>
              <w:top w:w="70" w:type="dxa"/>
              <w:left w:w="100" w:type="dxa"/>
              <w:bottom w:w="70" w:type="dxa"/>
              <w:right w:w="100" w:type="dxa"/>
            </w:tcMar>
            <w:vAlign w:val="center"/>
          </w:tcPr>
          <w:p w14:paraId="22EB3E0D" w14:textId="77777777" w:rsidR="00685C1B" w:rsidRDefault="00F619DF">
            <w:pPr>
              <w:spacing w:after="0" w:line="252" w:lineRule="auto"/>
            </w:pPr>
            <w:r>
              <w:rPr>
                <w:sz w:val="19"/>
                <w:szCs w:val="19"/>
              </w:rPr>
              <w:t>SWARA — Secure Wideband Adaptive Real-time Audio over UDP</w:t>
            </w:r>
          </w:p>
        </w:tc>
      </w:tr>
      <w:tr w:rsidR="00685C1B" w14:paraId="6CC0A49D" w14:textId="77777777">
        <w:trPr>
          <w:cantSplit/>
        </w:trPr>
        <w:tc>
          <w:tcPr>
            <w:tcW w:w="2166" w:type="dxa"/>
            <w:tcMar>
              <w:top w:w="70" w:type="dxa"/>
              <w:left w:w="100" w:type="dxa"/>
              <w:bottom w:w="70" w:type="dxa"/>
              <w:right w:w="100" w:type="dxa"/>
            </w:tcMar>
            <w:vAlign w:val="center"/>
          </w:tcPr>
          <w:p w14:paraId="7A2A7CA8" w14:textId="77777777" w:rsidR="00685C1B" w:rsidRDefault="00F619DF">
            <w:pPr>
              <w:spacing w:after="0" w:line="252" w:lineRule="auto"/>
            </w:pPr>
            <w:r>
              <w:rPr>
                <w:b/>
                <w:bCs/>
                <w:color w:val="1F1F1F"/>
                <w:sz w:val="19"/>
                <w:szCs w:val="19"/>
              </w:rPr>
              <w:t>Course</w:t>
            </w:r>
          </w:p>
        </w:tc>
        <w:tc>
          <w:tcPr>
            <w:tcW w:w="6860" w:type="dxa"/>
            <w:tcMar>
              <w:top w:w="70" w:type="dxa"/>
              <w:left w:w="100" w:type="dxa"/>
              <w:bottom w:w="70" w:type="dxa"/>
              <w:right w:w="100" w:type="dxa"/>
            </w:tcMar>
            <w:vAlign w:val="center"/>
          </w:tcPr>
          <w:p w14:paraId="4AFD26A7" w14:textId="77777777" w:rsidR="00685C1B" w:rsidRDefault="00F619DF">
            <w:pPr>
              <w:spacing w:after="0" w:line="252" w:lineRule="auto"/>
            </w:pPr>
            <w:r>
              <w:rPr>
                <w:sz w:val="19"/>
                <w:szCs w:val="19"/>
              </w:rPr>
              <w:t>Computer Networks</w:t>
            </w:r>
          </w:p>
        </w:tc>
      </w:tr>
      <w:tr w:rsidR="00685C1B" w14:paraId="3818991E" w14:textId="77777777">
        <w:trPr>
          <w:cantSplit/>
        </w:trPr>
        <w:tc>
          <w:tcPr>
            <w:tcW w:w="2166" w:type="dxa"/>
            <w:tcMar>
              <w:top w:w="70" w:type="dxa"/>
              <w:left w:w="100" w:type="dxa"/>
              <w:bottom w:w="70" w:type="dxa"/>
              <w:right w:w="100" w:type="dxa"/>
            </w:tcMar>
            <w:vAlign w:val="center"/>
          </w:tcPr>
          <w:p w14:paraId="357813F8" w14:textId="77777777" w:rsidR="00685C1B" w:rsidRDefault="00F619DF">
            <w:pPr>
              <w:spacing w:after="0" w:line="252" w:lineRule="auto"/>
            </w:pPr>
            <w:r>
              <w:rPr>
                <w:b/>
                <w:bCs/>
                <w:color w:val="1F1F1F"/>
                <w:sz w:val="19"/>
                <w:szCs w:val="19"/>
              </w:rPr>
              <w:t>Department</w:t>
            </w:r>
          </w:p>
        </w:tc>
        <w:tc>
          <w:tcPr>
            <w:tcW w:w="6860" w:type="dxa"/>
            <w:tcMar>
              <w:top w:w="70" w:type="dxa"/>
              <w:left w:w="100" w:type="dxa"/>
              <w:bottom w:w="70" w:type="dxa"/>
              <w:right w:w="100" w:type="dxa"/>
            </w:tcMar>
            <w:vAlign w:val="center"/>
          </w:tcPr>
          <w:p w14:paraId="5AA2F186" w14:textId="77777777" w:rsidR="00685C1B" w:rsidRDefault="00F619DF">
            <w:pPr>
              <w:spacing w:after="0" w:line="252" w:lineRule="auto"/>
            </w:pPr>
            <w:r>
              <w:rPr>
                <w:sz w:val="19"/>
                <w:szCs w:val="19"/>
              </w:rPr>
              <w:t>Department of Information Security, School of Computer Science and Engineering</w:t>
            </w:r>
          </w:p>
        </w:tc>
      </w:tr>
      <w:tr w:rsidR="00685C1B" w14:paraId="30864D4B" w14:textId="77777777">
        <w:trPr>
          <w:cantSplit/>
        </w:trPr>
        <w:tc>
          <w:tcPr>
            <w:tcW w:w="2166" w:type="dxa"/>
            <w:tcMar>
              <w:top w:w="70" w:type="dxa"/>
              <w:left w:w="100" w:type="dxa"/>
              <w:bottom w:w="70" w:type="dxa"/>
              <w:right w:w="100" w:type="dxa"/>
            </w:tcMar>
            <w:vAlign w:val="center"/>
          </w:tcPr>
          <w:p w14:paraId="22B6DBE8" w14:textId="77777777" w:rsidR="00685C1B" w:rsidRDefault="00F619DF">
            <w:pPr>
              <w:spacing w:after="0" w:line="252" w:lineRule="auto"/>
            </w:pPr>
            <w:r>
              <w:rPr>
                <w:b/>
                <w:bCs/>
                <w:color w:val="1F1F1F"/>
                <w:sz w:val="19"/>
                <w:szCs w:val="19"/>
              </w:rPr>
              <w:t>Institution</w:t>
            </w:r>
          </w:p>
        </w:tc>
        <w:tc>
          <w:tcPr>
            <w:tcW w:w="6860" w:type="dxa"/>
            <w:tcMar>
              <w:top w:w="70" w:type="dxa"/>
              <w:left w:w="100" w:type="dxa"/>
              <w:bottom w:w="70" w:type="dxa"/>
              <w:right w:w="100" w:type="dxa"/>
            </w:tcMar>
            <w:vAlign w:val="center"/>
          </w:tcPr>
          <w:p w14:paraId="5C1F1C1C" w14:textId="77777777" w:rsidR="00685C1B" w:rsidRDefault="00F619DF">
            <w:pPr>
              <w:spacing w:after="0" w:line="252" w:lineRule="auto"/>
            </w:pPr>
            <w:r>
              <w:rPr>
                <w:sz w:val="19"/>
                <w:szCs w:val="19"/>
              </w:rPr>
              <w:t>Vellore Institute of Technology</w:t>
            </w:r>
          </w:p>
        </w:tc>
      </w:tr>
      <w:tr w:rsidR="00685C1B" w14:paraId="1BB0A53F" w14:textId="77777777">
        <w:trPr>
          <w:cantSplit/>
        </w:trPr>
        <w:tc>
          <w:tcPr>
            <w:tcW w:w="2166" w:type="dxa"/>
            <w:tcMar>
              <w:top w:w="70" w:type="dxa"/>
              <w:left w:w="100" w:type="dxa"/>
              <w:bottom w:w="70" w:type="dxa"/>
              <w:right w:w="100" w:type="dxa"/>
            </w:tcMar>
            <w:vAlign w:val="center"/>
          </w:tcPr>
          <w:p w14:paraId="2B4FF809" w14:textId="77777777" w:rsidR="00685C1B" w:rsidRDefault="00F619DF">
            <w:pPr>
              <w:spacing w:after="0" w:line="252" w:lineRule="auto"/>
            </w:pPr>
            <w:r>
              <w:rPr>
                <w:b/>
                <w:bCs/>
                <w:color w:val="1F1F1F"/>
                <w:sz w:val="19"/>
                <w:szCs w:val="19"/>
              </w:rPr>
              <w:t>Submission</w:t>
            </w:r>
          </w:p>
        </w:tc>
        <w:tc>
          <w:tcPr>
            <w:tcW w:w="6860" w:type="dxa"/>
            <w:tcMar>
              <w:top w:w="70" w:type="dxa"/>
              <w:left w:w="100" w:type="dxa"/>
              <w:bottom w:w="70" w:type="dxa"/>
              <w:right w:w="100" w:type="dxa"/>
            </w:tcMar>
            <w:vAlign w:val="center"/>
          </w:tcPr>
          <w:p w14:paraId="35EB372E" w14:textId="77777777" w:rsidR="00685C1B" w:rsidRDefault="00F619DF">
            <w:pPr>
              <w:spacing w:after="0" w:line="252" w:lineRule="auto"/>
            </w:pPr>
            <w:r>
              <w:rPr>
                <w:sz w:val="19"/>
                <w:szCs w:val="19"/>
              </w:rPr>
              <w:t>October 2026</w:t>
            </w:r>
          </w:p>
        </w:tc>
      </w:tr>
      <w:tr w:rsidR="00685C1B" w14:paraId="7F051C67" w14:textId="77777777">
        <w:trPr>
          <w:cantSplit/>
        </w:trPr>
        <w:tc>
          <w:tcPr>
            <w:tcW w:w="2166" w:type="dxa"/>
            <w:tcMar>
              <w:top w:w="70" w:type="dxa"/>
              <w:left w:w="100" w:type="dxa"/>
              <w:bottom w:w="70" w:type="dxa"/>
              <w:right w:w="100" w:type="dxa"/>
            </w:tcMar>
            <w:vAlign w:val="center"/>
          </w:tcPr>
          <w:p w14:paraId="62C02AF1" w14:textId="77777777" w:rsidR="00685C1B" w:rsidRDefault="00F619DF">
            <w:pPr>
              <w:spacing w:after="0" w:line="252" w:lineRule="auto"/>
            </w:pPr>
            <w:r>
              <w:rPr>
                <w:b/>
                <w:bCs/>
                <w:color w:val="1F1F1F"/>
                <w:sz w:val="19"/>
                <w:szCs w:val="19"/>
              </w:rPr>
              <w:t>Repository</w:t>
            </w:r>
          </w:p>
        </w:tc>
        <w:tc>
          <w:tcPr>
            <w:tcW w:w="6860" w:type="dxa"/>
            <w:tcMar>
              <w:top w:w="70" w:type="dxa"/>
              <w:left w:w="100" w:type="dxa"/>
              <w:bottom w:w="70" w:type="dxa"/>
              <w:right w:w="100" w:type="dxa"/>
            </w:tcMar>
            <w:vAlign w:val="center"/>
          </w:tcPr>
          <w:p w14:paraId="013C3D37" w14:textId="77777777" w:rsidR="00685C1B" w:rsidRDefault="00F619DF">
            <w:pPr>
              <w:spacing w:after="0" w:line="252" w:lineRule="auto"/>
            </w:pPr>
            <w:r>
              <w:rPr>
                <w:sz w:val="19"/>
                <w:szCs w:val="19"/>
              </w:rPr>
              <w:t>https://github.com/rohitarora80905-glitch/swara-v1.0</w:t>
            </w:r>
          </w:p>
        </w:tc>
      </w:tr>
      <w:tr w:rsidR="00685C1B" w14:paraId="6FDBF93E" w14:textId="77777777">
        <w:trPr>
          <w:cantSplit/>
        </w:trPr>
        <w:tc>
          <w:tcPr>
            <w:tcW w:w="2166" w:type="dxa"/>
            <w:tcMar>
              <w:top w:w="70" w:type="dxa"/>
              <w:left w:w="100" w:type="dxa"/>
              <w:bottom w:w="70" w:type="dxa"/>
              <w:right w:w="100" w:type="dxa"/>
            </w:tcMar>
            <w:vAlign w:val="center"/>
          </w:tcPr>
          <w:p w14:paraId="021F88D2" w14:textId="77777777" w:rsidR="00685C1B" w:rsidRDefault="00F619DF">
            <w:pPr>
              <w:spacing w:after="0" w:line="252" w:lineRule="auto"/>
            </w:pPr>
            <w:r>
              <w:rPr>
                <w:b/>
                <w:bCs/>
                <w:color w:val="1F1F1F"/>
                <w:sz w:val="19"/>
                <w:szCs w:val="19"/>
              </w:rPr>
              <w:t>Deliverables</w:t>
            </w:r>
          </w:p>
        </w:tc>
        <w:tc>
          <w:tcPr>
            <w:tcW w:w="6860" w:type="dxa"/>
            <w:tcMar>
              <w:top w:w="70" w:type="dxa"/>
              <w:left w:w="100" w:type="dxa"/>
              <w:bottom w:w="70" w:type="dxa"/>
              <w:right w:w="100" w:type="dxa"/>
            </w:tcMar>
            <w:vAlign w:val="center"/>
          </w:tcPr>
          <w:p w14:paraId="0ED08070" w14:textId="77777777" w:rsidR="00685C1B" w:rsidRDefault="00F619DF">
            <w:pPr>
              <w:spacing w:after="0" w:line="252" w:lineRule="auto"/>
            </w:pPr>
            <w:r>
              <w:rPr>
                <w:sz w:val="19"/>
                <w:szCs w:val="19"/>
              </w:rPr>
              <w:t>Working voice-chat application over UDP (server, clients, web console), evaluation harness, research figures, this report</w:t>
            </w:r>
          </w:p>
        </w:tc>
      </w:tr>
    </w:tbl>
    <w:p w14:paraId="64F5A4F9" w14:textId="77777777" w:rsidR="00685C1B" w:rsidRDefault="00F619DF">
      <w:pPr>
        <w:pStyle w:val="Heading1"/>
        <w:pageBreakBefore/>
      </w:pPr>
      <w:bookmarkStart w:id="1" w:name="_Toc243331763"/>
      <w:r>
        <w:t>Abstract</w:t>
      </w:r>
      <w:bookmarkEnd w:id="1"/>
    </w:p>
    <w:p w14:paraId="3EC6E290" w14:textId="77777777" w:rsidR="00685C1B" w:rsidRDefault="00F619DF">
      <w:pPr>
        <w:jc w:val="both"/>
      </w:pPr>
      <w:r>
        <w:t xml:space="preserve">Conventional voice-over-IP stacks treat every 20 ms packet of speech as equally valuable, protect all of them with the same redundancy, size the playout buffer against a loss target that ignores the delay it adds, and secure the call with handshakes that were designed for connection-oriented transports. This project presents </w:t>
      </w:r>
      <w:r>
        <w:rPr>
          <w:b/>
          <w:bCs/>
        </w:rPr>
        <w:t>SWARA</w:t>
      </w:r>
      <w:r>
        <w:t xml:space="preserve"> (Secure Wideband Adaptive Real-time Audio over UDP), a complete, working voice-chat system built from the datagram up, together with the research evaluation that motivated its design.</w:t>
      </w:r>
    </w:p>
    <w:p w14:paraId="6EEE7CAF" w14:textId="77777777" w:rsidR="00685C1B" w:rsidRDefault="00F619DF">
      <w:pPr>
        <w:jc w:val="both"/>
      </w:pPr>
      <w:r>
        <w:t xml:space="preserve">SWARA's central idea is that packet loss should be judged by what the listener loses, not by how many packets were lost. A causal </w:t>
      </w:r>
      <w:r>
        <w:rPr>
          <w:b/>
          <w:bCs/>
        </w:rPr>
        <w:t>Perceptual Importance (PI)</w:t>
      </w:r>
      <w:r>
        <w:t xml:space="preserve"> analyser scores each frame from its energy, voicing, zero-crossing rate, spectral flux and onset behaviour, and carries the score as an authenticated-but-readable octet in the packet header. A </w:t>
      </w:r>
      <w:r>
        <w:rPr>
          <w:b/>
          <w:bCs/>
        </w:rPr>
        <w:t>PI-weighted adaptive forward error correction</w:t>
      </w:r>
      <w:r>
        <w:t xml:space="preserve"> scheme (PI-AFEC) spends a fixed Reed–Solomon parity budget on the frame groups that carry meaning and withholds it from silence, and protects vowel onsets with time-displaced </w:t>
      </w:r>
      <w:r>
        <w:rPr>
          <w:i/>
          <w:iCs/>
        </w:rPr>
        <w:t>anchor replicas</w:t>
      </w:r>
      <w:r>
        <w:t xml:space="preserve"> that survive loss bursts a block code cannot. The </w:t>
      </w:r>
      <w:r>
        <w:rPr>
          <w:b/>
          <w:bCs/>
        </w:rPr>
        <w:t>NAVIK</w:t>
      </w:r>
      <w:r>
        <w:t xml:space="preserve"> controller chooses codec bitrate, redundancy and DiffServ marking jointly by maximising the ITU-T G.107 E-model rating, distinguishes congestion from link loss through the one-way-delay trend, and couples the R-factor-optimal jitter buffer to the protection decision. </w:t>
      </w:r>
      <w:r>
        <w:rPr>
          <w:b/>
          <w:bCs/>
        </w:rPr>
        <w:t>SPARK</w:t>
      </w:r>
      <w:r>
        <w:t xml:space="preserve">, a stateless password-authenticated key agreement, mutually authenticates users in two round trips without ever sending the password, bounds reflection amplification at 0.31×, and migrates a call between networks in zero round trips; the relay forwards ChaCha20-Poly1305 ciphertext it cannot read. </w:t>
      </w:r>
      <w:r>
        <w:rPr>
          <w:b/>
          <w:bCs/>
        </w:rPr>
        <w:t>SETU</w:t>
      </w:r>
      <w:r>
        <w:t>, a distance-vector overlay, selects relay paths when the direct Internet route violates the triangle inequality.</w:t>
      </w:r>
    </w:p>
    <w:p w14:paraId="4E3245A0" w14:textId="77777777" w:rsidR="00685C1B" w:rsidRDefault="00F619DF">
      <w:pPr>
        <w:jc w:val="both"/>
      </w:pPr>
      <w:r>
        <w:t>The system is implemented in about 5,500 lines of Python over real UDP sockets, IMA-ADPCM speech coding with per-frame state reset, X25519/HKDF/ChaCha20-Poly1305 cryptography, and a FastAPI/uvicorn web console that runs instrumented live calls, A/B benchmarks and an interactive protocol toolkit. In the simulated evaluation, SWARA raises predicted MOS at 12 % loss from 3.38 (unprotected) and 3.37 (uniform FEC with the same budget) to 3.53, reaches the same quality as uniform FEC for 16.7 % less redundancy, k</w:t>
      </w:r>
      <w:r>
        <w:t>eeps the measured optimum playout depth within 1 ms of its own choice, and authenticates in 397 bytes against roughly 1,900 bytes for DTLS-SRTP. In live calls over an impaired loopback path at 15 % loss with mean bursts of four packets, SWARA matches uniform FEC's perceptual damage (7.3 %) with 11 % less bandwidth and reduces it by 16 % relative to unprotected UDP; at 10 % loss it achieves the lowest damage of the three (4.2 %) at 12 % less bandwidth than uniform FEC. The evaluation also uncovered and corre</w:t>
      </w:r>
      <w:r>
        <w:t>cted a scheduler defect in the project's own impairment injector that had silently disabled redundancy mid-call, illustrating why the measurement instrument must be validated before the protocol is judged.</w:t>
      </w:r>
    </w:p>
    <w:p w14:paraId="79A5F54C" w14:textId="77777777" w:rsidR="00685C1B" w:rsidRDefault="00F619DF">
      <w:r>
        <w:rPr>
          <w:b/>
          <w:bCs/>
        </w:rPr>
        <w:t>Keywords</w:t>
      </w:r>
      <w:r>
        <w:t xml:space="preserve"> — VoIP, UDP, forward error correction, unequal loss protection, Reed–Solomon, perceptual quality, E-model, jitter buffer, password-authenticated key exchange, X25519, ChaCha20-Poly1305, DiffServ, overlay routing.</w:t>
      </w:r>
    </w:p>
    <w:p w14:paraId="6EC04D35" w14:textId="77777777" w:rsidR="00685C1B" w:rsidRDefault="00F619DF">
      <w:pPr>
        <w:pStyle w:val="Heading1"/>
        <w:pageBreakBefore/>
      </w:pPr>
      <w:bookmarkStart w:id="2" w:name="_Toc243331764"/>
      <w:r>
        <w:t>Contents</w:t>
      </w:r>
      <w:bookmarkEnd w:id="2"/>
    </w:p>
    <w:sdt>
      <w:sdtPr>
        <w:rPr>
          <w:b w:val="0"/>
          <w:bCs w:val="0"/>
          <w:color w:val="222222"/>
          <w:sz w:val="22"/>
          <w:szCs w:val="22"/>
        </w:rPr>
        <w:alias w:val="Contents"/>
        <w:id w:val="1813525547"/>
      </w:sdtPr>
      <w:sdtEndPr/>
      <w:sdtContent>
        <w:p w14:paraId="715EC683" w14:textId="20068177" w:rsidR="009647DD" w:rsidRDefault="00F619DF">
          <w:pPr>
            <w:pStyle w:val="TOC1"/>
            <w:rPr>
              <w:rFonts w:asciiTheme="minorHAnsi" w:eastAsiaTheme="minorEastAsia" w:hAnsiTheme="minorHAnsi" w:cstheme="minorBidi"/>
              <w:b w:val="0"/>
              <w:bCs w:val="0"/>
              <w:noProof/>
              <w:color w:val="auto"/>
              <w:kern w:val="2"/>
              <w:sz w:val="24"/>
              <w:szCs w:val="24"/>
              <w14:ligatures w14:val="standardContextual"/>
            </w:rPr>
          </w:pPr>
          <w:r>
            <w:fldChar w:fldCharType="begin"/>
          </w:r>
          <w:r>
            <w:instrText>TOC \h \o "1-2"</w:instrText>
          </w:r>
          <w:r>
            <w:fldChar w:fldCharType="separate"/>
          </w:r>
          <w:hyperlink w:anchor="_Toc243331762" w:history="1">
            <w:r w:rsidR="009647DD" w:rsidRPr="006103A7">
              <w:rPr>
                <w:rStyle w:val="Hyperlink"/>
                <w:noProof/>
              </w:rPr>
              <w:t>Project Details</w:t>
            </w:r>
            <w:r w:rsidR="009647DD">
              <w:rPr>
                <w:noProof/>
              </w:rPr>
              <w:tab/>
            </w:r>
            <w:r w:rsidR="009647DD">
              <w:rPr>
                <w:noProof/>
              </w:rPr>
              <w:fldChar w:fldCharType="begin"/>
            </w:r>
            <w:r w:rsidR="009647DD">
              <w:rPr>
                <w:noProof/>
              </w:rPr>
              <w:instrText xml:space="preserve"> PAGEREF _Toc243331762 \h </w:instrText>
            </w:r>
            <w:r w:rsidR="009647DD">
              <w:rPr>
                <w:noProof/>
              </w:rPr>
            </w:r>
            <w:r w:rsidR="009647DD">
              <w:rPr>
                <w:noProof/>
              </w:rPr>
              <w:fldChar w:fldCharType="separate"/>
            </w:r>
            <w:r w:rsidR="009647DD">
              <w:rPr>
                <w:noProof/>
              </w:rPr>
              <w:t>i</w:t>
            </w:r>
            <w:r w:rsidR="009647DD">
              <w:rPr>
                <w:noProof/>
              </w:rPr>
              <w:fldChar w:fldCharType="end"/>
            </w:r>
          </w:hyperlink>
        </w:p>
        <w:p w14:paraId="5BF2842D" w14:textId="32D8339C"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63" w:history="1">
            <w:r w:rsidRPr="006103A7">
              <w:rPr>
                <w:rStyle w:val="Hyperlink"/>
                <w:noProof/>
              </w:rPr>
              <w:t>Abstract</w:t>
            </w:r>
            <w:r>
              <w:rPr>
                <w:noProof/>
              </w:rPr>
              <w:tab/>
            </w:r>
            <w:r>
              <w:rPr>
                <w:noProof/>
              </w:rPr>
              <w:fldChar w:fldCharType="begin"/>
            </w:r>
            <w:r>
              <w:rPr>
                <w:noProof/>
              </w:rPr>
              <w:instrText xml:space="preserve"> PAGEREF _Toc243331763 \h </w:instrText>
            </w:r>
            <w:r>
              <w:rPr>
                <w:noProof/>
              </w:rPr>
            </w:r>
            <w:r>
              <w:rPr>
                <w:noProof/>
              </w:rPr>
              <w:fldChar w:fldCharType="separate"/>
            </w:r>
            <w:r>
              <w:rPr>
                <w:noProof/>
              </w:rPr>
              <w:t>ii</w:t>
            </w:r>
            <w:r>
              <w:rPr>
                <w:noProof/>
              </w:rPr>
              <w:fldChar w:fldCharType="end"/>
            </w:r>
          </w:hyperlink>
        </w:p>
        <w:p w14:paraId="01C5A478" w14:textId="6EE20989"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64" w:history="1">
            <w:r w:rsidRPr="006103A7">
              <w:rPr>
                <w:rStyle w:val="Hyperlink"/>
                <w:noProof/>
              </w:rPr>
              <w:t>Contents</w:t>
            </w:r>
            <w:r>
              <w:rPr>
                <w:noProof/>
              </w:rPr>
              <w:tab/>
            </w:r>
            <w:r>
              <w:rPr>
                <w:noProof/>
              </w:rPr>
              <w:fldChar w:fldCharType="begin"/>
            </w:r>
            <w:r>
              <w:rPr>
                <w:noProof/>
              </w:rPr>
              <w:instrText xml:space="preserve"> PAGEREF _Toc243331764 \h </w:instrText>
            </w:r>
            <w:r>
              <w:rPr>
                <w:noProof/>
              </w:rPr>
            </w:r>
            <w:r>
              <w:rPr>
                <w:noProof/>
              </w:rPr>
              <w:fldChar w:fldCharType="separate"/>
            </w:r>
            <w:r>
              <w:rPr>
                <w:noProof/>
              </w:rPr>
              <w:t>iii</w:t>
            </w:r>
            <w:r>
              <w:rPr>
                <w:noProof/>
              </w:rPr>
              <w:fldChar w:fldCharType="end"/>
            </w:r>
          </w:hyperlink>
        </w:p>
        <w:p w14:paraId="16433536" w14:textId="1418A5C8"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65" w:history="1">
            <w:r w:rsidRPr="006103A7">
              <w:rPr>
                <w:rStyle w:val="Hyperlink"/>
                <w:noProof/>
              </w:rPr>
              <w:t>List of Figures</w:t>
            </w:r>
            <w:r>
              <w:rPr>
                <w:noProof/>
              </w:rPr>
              <w:tab/>
            </w:r>
            <w:r>
              <w:rPr>
                <w:noProof/>
              </w:rPr>
              <w:fldChar w:fldCharType="begin"/>
            </w:r>
            <w:r>
              <w:rPr>
                <w:noProof/>
              </w:rPr>
              <w:instrText xml:space="preserve"> PAGEREF _Toc243331765 \h </w:instrText>
            </w:r>
            <w:r>
              <w:rPr>
                <w:noProof/>
              </w:rPr>
            </w:r>
            <w:r>
              <w:rPr>
                <w:noProof/>
              </w:rPr>
              <w:fldChar w:fldCharType="separate"/>
            </w:r>
            <w:r>
              <w:rPr>
                <w:noProof/>
              </w:rPr>
              <w:t>v</w:t>
            </w:r>
            <w:r>
              <w:rPr>
                <w:noProof/>
              </w:rPr>
              <w:fldChar w:fldCharType="end"/>
            </w:r>
          </w:hyperlink>
        </w:p>
        <w:p w14:paraId="2B5D1324" w14:textId="6384302D"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66" w:history="1">
            <w:r w:rsidRPr="006103A7">
              <w:rPr>
                <w:rStyle w:val="Hyperlink"/>
                <w:noProof/>
              </w:rPr>
              <w:t>List of Tables</w:t>
            </w:r>
            <w:r>
              <w:rPr>
                <w:noProof/>
              </w:rPr>
              <w:tab/>
            </w:r>
            <w:r>
              <w:rPr>
                <w:noProof/>
              </w:rPr>
              <w:fldChar w:fldCharType="begin"/>
            </w:r>
            <w:r>
              <w:rPr>
                <w:noProof/>
              </w:rPr>
              <w:instrText xml:space="preserve"> PAGEREF _Toc243331766 \h </w:instrText>
            </w:r>
            <w:r>
              <w:rPr>
                <w:noProof/>
              </w:rPr>
            </w:r>
            <w:r>
              <w:rPr>
                <w:noProof/>
              </w:rPr>
              <w:fldChar w:fldCharType="separate"/>
            </w:r>
            <w:r>
              <w:rPr>
                <w:noProof/>
              </w:rPr>
              <w:t>vii</w:t>
            </w:r>
            <w:r>
              <w:rPr>
                <w:noProof/>
              </w:rPr>
              <w:fldChar w:fldCharType="end"/>
            </w:r>
          </w:hyperlink>
        </w:p>
        <w:p w14:paraId="2CB4113D" w14:textId="6793C1B9"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67" w:history="1">
            <w:r w:rsidRPr="006103A7">
              <w:rPr>
                <w:rStyle w:val="Hyperlink"/>
                <w:noProof/>
              </w:rPr>
              <w:t>Abbreviations</w:t>
            </w:r>
            <w:r>
              <w:rPr>
                <w:noProof/>
              </w:rPr>
              <w:tab/>
            </w:r>
            <w:r>
              <w:rPr>
                <w:noProof/>
              </w:rPr>
              <w:fldChar w:fldCharType="begin"/>
            </w:r>
            <w:r>
              <w:rPr>
                <w:noProof/>
              </w:rPr>
              <w:instrText xml:space="preserve"> PAGEREF _Toc243331767 \h </w:instrText>
            </w:r>
            <w:r>
              <w:rPr>
                <w:noProof/>
              </w:rPr>
            </w:r>
            <w:r>
              <w:rPr>
                <w:noProof/>
              </w:rPr>
              <w:fldChar w:fldCharType="separate"/>
            </w:r>
            <w:r>
              <w:rPr>
                <w:noProof/>
              </w:rPr>
              <w:t>viii</w:t>
            </w:r>
            <w:r>
              <w:rPr>
                <w:noProof/>
              </w:rPr>
              <w:fldChar w:fldCharType="end"/>
            </w:r>
          </w:hyperlink>
        </w:p>
        <w:p w14:paraId="13061DBD" w14:textId="69A4256C"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68" w:history="1">
            <w:r w:rsidRPr="006103A7">
              <w:rPr>
                <w:rStyle w:val="Hyperlink"/>
                <w:noProof/>
              </w:rPr>
              <w:t>1   Introduction</w:t>
            </w:r>
            <w:r>
              <w:rPr>
                <w:noProof/>
              </w:rPr>
              <w:tab/>
            </w:r>
            <w:r>
              <w:rPr>
                <w:noProof/>
              </w:rPr>
              <w:fldChar w:fldCharType="begin"/>
            </w:r>
            <w:r>
              <w:rPr>
                <w:noProof/>
              </w:rPr>
              <w:instrText xml:space="preserve"> PAGEREF _Toc243331768 \h </w:instrText>
            </w:r>
            <w:r>
              <w:rPr>
                <w:noProof/>
              </w:rPr>
            </w:r>
            <w:r>
              <w:rPr>
                <w:noProof/>
              </w:rPr>
              <w:fldChar w:fldCharType="separate"/>
            </w:r>
            <w:r>
              <w:rPr>
                <w:noProof/>
              </w:rPr>
              <w:t>1</w:t>
            </w:r>
            <w:r>
              <w:rPr>
                <w:noProof/>
              </w:rPr>
              <w:fldChar w:fldCharType="end"/>
            </w:r>
          </w:hyperlink>
        </w:p>
        <w:p w14:paraId="6CAFA78F" w14:textId="019F6B82"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69" w:history="1">
            <w:r w:rsidRPr="006103A7">
              <w:rPr>
                <w:rStyle w:val="Hyperlink"/>
                <w:noProof/>
              </w:rPr>
              <w:t>1.1   Background</w:t>
            </w:r>
            <w:r>
              <w:rPr>
                <w:noProof/>
              </w:rPr>
              <w:tab/>
            </w:r>
            <w:r>
              <w:rPr>
                <w:noProof/>
              </w:rPr>
              <w:fldChar w:fldCharType="begin"/>
            </w:r>
            <w:r>
              <w:rPr>
                <w:noProof/>
              </w:rPr>
              <w:instrText xml:space="preserve"> PAGEREF _Toc243331769 \h </w:instrText>
            </w:r>
            <w:r>
              <w:rPr>
                <w:noProof/>
              </w:rPr>
            </w:r>
            <w:r>
              <w:rPr>
                <w:noProof/>
              </w:rPr>
              <w:fldChar w:fldCharType="separate"/>
            </w:r>
            <w:r>
              <w:rPr>
                <w:noProof/>
              </w:rPr>
              <w:t>1</w:t>
            </w:r>
            <w:r>
              <w:rPr>
                <w:noProof/>
              </w:rPr>
              <w:fldChar w:fldCharType="end"/>
            </w:r>
          </w:hyperlink>
        </w:p>
        <w:p w14:paraId="29BC193A" w14:textId="08BCD0BE"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70" w:history="1">
            <w:r w:rsidRPr="006103A7">
              <w:rPr>
                <w:rStyle w:val="Hyperlink"/>
                <w:noProof/>
              </w:rPr>
              <w:t>1.2   Motivation</w:t>
            </w:r>
            <w:r>
              <w:rPr>
                <w:noProof/>
              </w:rPr>
              <w:tab/>
            </w:r>
            <w:r>
              <w:rPr>
                <w:noProof/>
              </w:rPr>
              <w:fldChar w:fldCharType="begin"/>
            </w:r>
            <w:r>
              <w:rPr>
                <w:noProof/>
              </w:rPr>
              <w:instrText xml:space="preserve"> PAGEREF _Toc243331770 \h </w:instrText>
            </w:r>
            <w:r>
              <w:rPr>
                <w:noProof/>
              </w:rPr>
            </w:r>
            <w:r>
              <w:rPr>
                <w:noProof/>
              </w:rPr>
              <w:fldChar w:fldCharType="separate"/>
            </w:r>
            <w:r>
              <w:rPr>
                <w:noProof/>
              </w:rPr>
              <w:t>1</w:t>
            </w:r>
            <w:r>
              <w:rPr>
                <w:noProof/>
              </w:rPr>
              <w:fldChar w:fldCharType="end"/>
            </w:r>
          </w:hyperlink>
        </w:p>
        <w:p w14:paraId="30209EB6" w14:textId="065B3876"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71" w:history="1">
            <w:r w:rsidRPr="006103A7">
              <w:rPr>
                <w:rStyle w:val="Hyperlink"/>
                <w:noProof/>
              </w:rPr>
              <w:t>1.3   Problem statement</w:t>
            </w:r>
            <w:r>
              <w:rPr>
                <w:noProof/>
              </w:rPr>
              <w:tab/>
            </w:r>
            <w:r>
              <w:rPr>
                <w:noProof/>
              </w:rPr>
              <w:fldChar w:fldCharType="begin"/>
            </w:r>
            <w:r>
              <w:rPr>
                <w:noProof/>
              </w:rPr>
              <w:instrText xml:space="preserve"> PAGEREF _Toc243331771 \h </w:instrText>
            </w:r>
            <w:r>
              <w:rPr>
                <w:noProof/>
              </w:rPr>
            </w:r>
            <w:r>
              <w:rPr>
                <w:noProof/>
              </w:rPr>
              <w:fldChar w:fldCharType="separate"/>
            </w:r>
            <w:r>
              <w:rPr>
                <w:noProof/>
              </w:rPr>
              <w:t>2</w:t>
            </w:r>
            <w:r>
              <w:rPr>
                <w:noProof/>
              </w:rPr>
              <w:fldChar w:fldCharType="end"/>
            </w:r>
          </w:hyperlink>
        </w:p>
        <w:p w14:paraId="6E758162" w14:textId="16C326D7"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72" w:history="1">
            <w:r w:rsidRPr="006103A7">
              <w:rPr>
                <w:rStyle w:val="Hyperlink"/>
                <w:noProof/>
              </w:rPr>
              <w:t>1.4   Scope and contributions</w:t>
            </w:r>
            <w:r>
              <w:rPr>
                <w:noProof/>
              </w:rPr>
              <w:tab/>
            </w:r>
            <w:r>
              <w:rPr>
                <w:noProof/>
              </w:rPr>
              <w:fldChar w:fldCharType="begin"/>
            </w:r>
            <w:r>
              <w:rPr>
                <w:noProof/>
              </w:rPr>
              <w:instrText xml:space="preserve"> PAGEREF _Toc243331772 \h </w:instrText>
            </w:r>
            <w:r>
              <w:rPr>
                <w:noProof/>
              </w:rPr>
            </w:r>
            <w:r>
              <w:rPr>
                <w:noProof/>
              </w:rPr>
              <w:fldChar w:fldCharType="separate"/>
            </w:r>
            <w:r>
              <w:rPr>
                <w:noProof/>
              </w:rPr>
              <w:t>2</w:t>
            </w:r>
            <w:r>
              <w:rPr>
                <w:noProof/>
              </w:rPr>
              <w:fldChar w:fldCharType="end"/>
            </w:r>
          </w:hyperlink>
        </w:p>
        <w:p w14:paraId="2CF18191" w14:textId="73A88343"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73" w:history="1">
            <w:r w:rsidRPr="006103A7">
              <w:rPr>
                <w:rStyle w:val="Hyperlink"/>
                <w:noProof/>
              </w:rPr>
              <w:t>1.5   Organisation of the report</w:t>
            </w:r>
            <w:r>
              <w:rPr>
                <w:noProof/>
              </w:rPr>
              <w:tab/>
            </w:r>
            <w:r>
              <w:rPr>
                <w:noProof/>
              </w:rPr>
              <w:fldChar w:fldCharType="begin"/>
            </w:r>
            <w:r>
              <w:rPr>
                <w:noProof/>
              </w:rPr>
              <w:instrText xml:space="preserve"> PAGEREF _Toc243331773 \h </w:instrText>
            </w:r>
            <w:r>
              <w:rPr>
                <w:noProof/>
              </w:rPr>
            </w:r>
            <w:r>
              <w:rPr>
                <w:noProof/>
              </w:rPr>
              <w:fldChar w:fldCharType="separate"/>
            </w:r>
            <w:r>
              <w:rPr>
                <w:noProof/>
              </w:rPr>
              <w:t>3</w:t>
            </w:r>
            <w:r>
              <w:rPr>
                <w:noProof/>
              </w:rPr>
              <w:fldChar w:fldCharType="end"/>
            </w:r>
          </w:hyperlink>
        </w:p>
        <w:p w14:paraId="48045FFB" w14:textId="4FC6487D"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74" w:history="1">
            <w:r w:rsidRPr="006103A7">
              <w:rPr>
                <w:rStyle w:val="Hyperlink"/>
                <w:noProof/>
              </w:rPr>
              <w:t>2   Literature Survey</w:t>
            </w:r>
            <w:r>
              <w:rPr>
                <w:noProof/>
              </w:rPr>
              <w:tab/>
            </w:r>
            <w:r>
              <w:rPr>
                <w:noProof/>
              </w:rPr>
              <w:fldChar w:fldCharType="begin"/>
            </w:r>
            <w:r>
              <w:rPr>
                <w:noProof/>
              </w:rPr>
              <w:instrText xml:space="preserve"> PAGEREF _Toc243331774 \h </w:instrText>
            </w:r>
            <w:r>
              <w:rPr>
                <w:noProof/>
              </w:rPr>
            </w:r>
            <w:r>
              <w:rPr>
                <w:noProof/>
              </w:rPr>
              <w:fldChar w:fldCharType="separate"/>
            </w:r>
            <w:r>
              <w:rPr>
                <w:noProof/>
              </w:rPr>
              <w:t>4</w:t>
            </w:r>
            <w:r>
              <w:rPr>
                <w:noProof/>
              </w:rPr>
              <w:fldChar w:fldCharType="end"/>
            </w:r>
          </w:hyperlink>
        </w:p>
        <w:p w14:paraId="6AE304E3" w14:textId="64222ACF"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75" w:history="1">
            <w:r w:rsidRPr="006103A7">
              <w:rPr>
                <w:rStyle w:val="Hyperlink"/>
                <w:noProof/>
              </w:rPr>
              <w:t>2.1   Packet loss recovery for streaming audio</w:t>
            </w:r>
            <w:r>
              <w:rPr>
                <w:noProof/>
              </w:rPr>
              <w:tab/>
            </w:r>
            <w:r>
              <w:rPr>
                <w:noProof/>
              </w:rPr>
              <w:fldChar w:fldCharType="begin"/>
            </w:r>
            <w:r>
              <w:rPr>
                <w:noProof/>
              </w:rPr>
              <w:instrText xml:space="preserve"> PAGEREF _Toc243331775 \h </w:instrText>
            </w:r>
            <w:r>
              <w:rPr>
                <w:noProof/>
              </w:rPr>
            </w:r>
            <w:r>
              <w:rPr>
                <w:noProof/>
              </w:rPr>
              <w:fldChar w:fldCharType="separate"/>
            </w:r>
            <w:r>
              <w:rPr>
                <w:noProof/>
              </w:rPr>
              <w:t>4</w:t>
            </w:r>
            <w:r>
              <w:rPr>
                <w:noProof/>
              </w:rPr>
              <w:fldChar w:fldCharType="end"/>
            </w:r>
          </w:hyperlink>
        </w:p>
        <w:p w14:paraId="223F571A" w14:textId="2B632901"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76" w:history="1">
            <w:r w:rsidRPr="006103A7">
              <w:rPr>
                <w:rStyle w:val="Hyperlink"/>
                <w:noProof/>
              </w:rPr>
              <w:t>2.2   Unequal protection and perceptual weighting</w:t>
            </w:r>
            <w:r>
              <w:rPr>
                <w:noProof/>
              </w:rPr>
              <w:tab/>
            </w:r>
            <w:r>
              <w:rPr>
                <w:noProof/>
              </w:rPr>
              <w:fldChar w:fldCharType="begin"/>
            </w:r>
            <w:r>
              <w:rPr>
                <w:noProof/>
              </w:rPr>
              <w:instrText xml:space="preserve"> PAGEREF _Toc243331776 \h </w:instrText>
            </w:r>
            <w:r>
              <w:rPr>
                <w:noProof/>
              </w:rPr>
            </w:r>
            <w:r>
              <w:rPr>
                <w:noProof/>
              </w:rPr>
              <w:fldChar w:fldCharType="separate"/>
            </w:r>
            <w:r>
              <w:rPr>
                <w:noProof/>
              </w:rPr>
              <w:t>4</w:t>
            </w:r>
            <w:r>
              <w:rPr>
                <w:noProof/>
              </w:rPr>
              <w:fldChar w:fldCharType="end"/>
            </w:r>
          </w:hyperlink>
        </w:p>
        <w:p w14:paraId="72FD43CE" w14:textId="3789891C"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77" w:history="1">
            <w:r w:rsidRPr="006103A7">
              <w:rPr>
                <w:rStyle w:val="Hyperlink"/>
                <w:noProof/>
              </w:rPr>
              <w:t>2.3   Playout scheduling and concealment</w:t>
            </w:r>
            <w:r>
              <w:rPr>
                <w:noProof/>
              </w:rPr>
              <w:tab/>
            </w:r>
            <w:r>
              <w:rPr>
                <w:noProof/>
              </w:rPr>
              <w:fldChar w:fldCharType="begin"/>
            </w:r>
            <w:r>
              <w:rPr>
                <w:noProof/>
              </w:rPr>
              <w:instrText xml:space="preserve"> PAGEREF _Toc243331777 \h </w:instrText>
            </w:r>
            <w:r>
              <w:rPr>
                <w:noProof/>
              </w:rPr>
            </w:r>
            <w:r>
              <w:rPr>
                <w:noProof/>
              </w:rPr>
              <w:fldChar w:fldCharType="separate"/>
            </w:r>
            <w:r>
              <w:rPr>
                <w:noProof/>
              </w:rPr>
              <w:t>4</w:t>
            </w:r>
            <w:r>
              <w:rPr>
                <w:noProof/>
              </w:rPr>
              <w:fldChar w:fldCharType="end"/>
            </w:r>
          </w:hyperlink>
        </w:p>
        <w:p w14:paraId="791F1AFC" w14:textId="53679A6D"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78" w:history="1">
            <w:r w:rsidRPr="006103A7">
              <w:rPr>
                <w:rStyle w:val="Hyperlink"/>
                <w:noProof/>
              </w:rPr>
              <w:t>2.4   Objective quality assessment</w:t>
            </w:r>
            <w:r>
              <w:rPr>
                <w:noProof/>
              </w:rPr>
              <w:tab/>
            </w:r>
            <w:r>
              <w:rPr>
                <w:noProof/>
              </w:rPr>
              <w:fldChar w:fldCharType="begin"/>
            </w:r>
            <w:r>
              <w:rPr>
                <w:noProof/>
              </w:rPr>
              <w:instrText xml:space="preserve"> PAGEREF _Toc243331778 \h </w:instrText>
            </w:r>
            <w:r>
              <w:rPr>
                <w:noProof/>
              </w:rPr>
            </w:r>
            <w:r>
              <w:rPr>
                <w:noProof/>
              </w:rPr>
              <w:fldChar w:fldCharType="separate"/>
            </w:r>
            <w:r>
              <w:rPr>
                <w:noProof/>
              </w:rPr>
              <w:t>5</w:t>
            </w:r>
            <w:r>
              <w:rPr>
                <w:noProof/>
              </w:rPr>
              <w:fldChar w:fldCharType="end"/>
            </w:r>
          </w:hyperlink>
        </w:p>
        <w:p w14:paraId="395B3E24" w14:textId="29CCAB13"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79" w:history="1">
            <w:r w:rsidRPr="006103A7">
              <w:rPr>
                <w:rStyle w:val="Hyperlink"/>
                <w:noProof/>
              </w:rPr>
              <w:t>2.5   Channel models</w:t>
            </w:r>
            <w:r>
              <w:rPr>
                <w:noProof/>
              </w:rPr>
              <w:tab/>
            </w:r>
            <w:r>
              <w:rPr>
                <w:noProof/>
              </w:rPr>
              <w:fldChar w:fldCharType="begin"/>
            </w:r>
            <w:r>
              <w:rPr>
                <w:noProof/>
              </w:rPr>
              <w:instrText xml:space="preserve"> PAGEREF _Toc243331779 \h </w:instrText>
            </w:r>
            <w:r>
              <w:rPr>
                <w:noProof/>
              </w:rPr>
            </w:r>
            <w:r>
              <w:rPr>
                <w:noProof/>
              </w:rPr>
              <w:fldChar w:fldCharType="separate"/>
            </w:r>
            <w:r>
              <w:rPr>
                <w:noProof/>
              </w:rPr>
              <w:t>5</w:t>
            </w:r>
            <w:r>
              <w:rPr>
                <w:noProof/>
              </w:rPr>
              <w:fldChar w:fldCharType="end"/>
            </w:r>
          </w:hyperlink>
        </w:p>
        <w:p w14:paraId="7C6BCA02" w14:textId="43FB260D"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80" w:history="1">
            <w:r w:rsidRPr="006103A7">
              <w:rPr>
                <w:rStyle w:val="Hyperlink"/>
                <w:noProof/>
              </w:rPr>
              <w:t>2.6   Secure real-time transport and key establishment</w:t>
            </w:r>
            <w:r>
              <w:rPr>
                <w:noProof/>
              </w:rPr>
              <w:tab/>
            </w:r>
            <w:r>
              <w:rPr>
                <w:noProof/>
              </w:rPr>
              <w:fldChar w:fldCharType="begin"/>
            </w:r>
            <w:r>
              <w:rPr>
                <w:noProof/>
              </w:rPr>
              <w:instrText xml:space="preserve"> PAGEREF _Toc243331780 \h </w:instrText>
            </w:r>
            <w:r>
              <w:rPr>
                <w:noProof/>
              </w:rPr>
            </w:r>
            <w:r>
              <w:rPr>
                <w:noProof/>
              </w:rPr>
              <w:fldChar w:fldCharType="separate"/>
            </w:r>
            <w:r>
              <w:rPr>
                <w:noProof/>
              </w:rPr>
              <w:t>5</w:t>
            </w:r>
            <w:r>
              <w:rPr>
                <w:noProof/>
              </w:rPr>
              <w:fldChar w:fldCharType="end"/>
            </w:r>
          </w:hyperlink>
        </w:p>
        <w:p w14:paraId="4E31B440" w14:textId="4687FDCE"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81" w:history="1">
            <w:r w:rsidRPr="006103A7">
              <w:rPr>
                <w:rStyle w:val="Hyperlink"/>
                <w:noProof/>
              </w:rPr>
              <w:t>2.7   Network QoS and overlay routing</w:t>
            </w:r>
            <w:r>
              <w:rPr>
                <w:noProof/>
              </w:rPr>
              <w:tab/>
            </w:r>
            <w:r>
              <w:rPr>
                <w:noProof/>
              </w:rPr>
              <w:fldChar w:fldCharType="begin"/>
            </w:r>
            <w:r>
              <w:rPr>
                <w:noProof/>
              </w:rPr>
              <w:instrText xml:space="preserve"> PAGEREF _Toc243331781 \h </w:instrText>
            </w:r>
            <w:r>
              <w:rPr>
                <w:noProof/>
              </w:rPr>
            </w:r>
            <w:r>
              <w:rPr>
                <w:noProof/>
              </w:rPr>
              <w:fldChar w:fldCharType="separate"/>
            </w:r>
            <w:r>
              <w:rPr>
                <w:noProof/>
              </w:rPr>
              <w:t>5</w:t>
            </w:r>
            <w:r>
              <w:rPr>
                <w:noProof/>
              </w:rPr>
              <w:fldChar w:fldCharType="end"/>
            </w:r>
          </w:hyperlink>
        </w:p>
        <w:p w14:paraId="63DCC919" w14:textId="7FE1A749"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82" w:history="1">
            <w:r w:rsidRPr="006103A7">
              <w:rPr>
                <w:rStyle w:val="Hyperlink"/>
                <w:noProof/>
              </w:rPr>
              <w:t>3   Research Gap</w:t>
            </w:r>
            <w:r>
              <w:rPr>
                <w:noProof/>
              </w:rPr>
              <w:tab/>
            </w:r>
            <w:r>
              <w:rPr>
                <w:noProof/>
              </w:rPr>
              <w:fldChar w:fldCharType="begin"/>
            </w:r>
            <w:r>
              <w:rPr>
                <w:noProof/>
              </w:rPr>
              <w:instrText xml:space="preserve"> PAGEREF _Toc243331782 \h </w:instrText>
            </w:r>
            <w:r>
              <w:rPr>
                <w:noProof/>
              </w:rPr>
            </w:r>
            <w:r>
              <w:rPr>
                <w:noProof/>
              </w:rPr>
              <w:fldChar w:fldCharType="separate"/>
            </w:r>
            <w:r>
              <w:rPr>
                <w:noProof/>
              </w:rPr>
              <w:t>7</w:t>
            </w:r>
            <w:r>
              <w:rPr>
                <w:noProof/>
              </w:rPr>
              <w:fldChar w:fldCharType="end"/>
            </w:r>
          </w:hyperlink>
        </w:p>
        <w:p w14:paraId="281BB9B9" w14:textId="189609AE"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83" w:history="1">
            <w:r w:rsidRPr="006103A7">
              <w:rPr>
                <w:rStyle w:val="Hyperlink"/>
                <w:noProof/>
              </w:rPr>
              <w:t>4   Objectives</w:t>
            </w:r>
            <w:r>
              <w:rPr>
                <w:noProof/>
              </w:rPr>
              <w:tab/>
            </w:r>
            <w:r>
              <w:rPr>
                <w:noProof/>
              </w:rPr>
              <w:fldChar w:fldCharType="begin"/>
            </w:r>
            <w:r>
              <w:rPr>
                <w:noProof/>
              </w:rPr>
              <w:instrText xml:space="preserve"> PAGEREF _Toc243331783 \h </w:instrText>
            </w:r>
            <w:r>
              <w:rPr>
                <w:noProof/>
              </w:rPr>
            </w:r>
            <w:r>
              <w:rPr>
                <w:noProof/>
              </w:rPr>
              <w:fldChar w:fldCharType="separate"/>
            </w:r>
            <w:r>
              <w:rPr>
                <w:noProof/>
              </w:rPr>
              <w:t>8</w:t>
            </w:r>
            <w:r>
              <w:rPr>
                <w:noProof/>
              </w:rPr>
              <w:fldChar w:fldCharType="end"/>
            </w:r>
          </w:hyperlink>
        </w:p>
        <w:p w14:paraId="4AB0A86D" w14:textId="0515B977"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84" w:history="1">
            <w:r w:rsidRPr="006103A7">
              <w:rPr>
                <w:rStyle w:val="Hyperlink"/>
                <w:noProof/>
              </w:rPr>
              <w:t>5   Proposed Work</w:t>
            </w:r>
            <w:r>
              <w:rPr>
                <w:noProof/>
              </w:rPr>
              <w:tab/>
            </w:r>
            <w:r>
              <w:rPr>
                <w:noProof/>
              </w:rPr>
              <w:fldChar w:fldCharType="begin"/>
            </w:r>
            <w:r>
              <w:rPr>
                <w:noProof/>
              </w:rPr>
              <w:instrText xml:space="preserve"> PAGEREF _Toc243331784 \h </w:instrText>
            </w:r>
            <w:r>
              <w:rPr>
                <w:noProof/>
              </w:rPr>
            </w:r>
            <w:r>
              <w:rPr>
                <w:noProof/>
              </w:rPr>
              <w:fldChar w:fldCharType="separate"/>
            </w:r>
            <w:r>
              <w:rPr>
                <w:noProof/>
              </w:rPr>
              <w:t>9</w:t>
            </w:r>
            <w:r>
              <w:rPr>
                <w:noProof/>
              </w:rPr>
              <w:fldChar w:fldCharType="end"/>
            </w:r>
          </w:hyperlink>
        </w:p>
        <w:p w14:paraId="763A3C9B" w14:textId="0AB10A56"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85" w:history="1">
            <w:r w:rsidRPr="006103A7">
              <w:rPr>
                <w:rStyle w:val="Hyperlink"/>
                <w:noProof/>
              </w:rPr>
              <w:t>5.1   System architecture</w:t>
            </w:r>
            <w:r>
              <w:rPr>
                <w:noProof/>
              </w:rPr>
              <w:tab/>
            </w:r>
            <w:r>
              <w:rPr>
                <w:noProof/>
              </w:rPr>
              <w:fldChar w:fldCharType="begin"/>
            </w:r>
            <w:r>
              <w:rPr>
                <w:noProof/>
              </w:rPr>
              <w:instrText xml:space="preserve"> PAGEREF _Toc243331785 \h </w:instrText>
            </w:r>
            <w:r>
              <w:rPr>
                <w:noProof/>
              </w:rPr>
            </w:r>
            <w:r>
              <w:rPr>
                <w:noProof/>
              </w:rPr>
              <w:fldChar w:fldCharType="separate"/>
            </w:r>
            <w:r>
              <w:rPr>
                <w:noProof/>
              </w:rPr>
              <w:t>9</w:t>
            </w:r>
            <w:r>
              <w:rPr>
                <w:noProof/>
              </w:rPr>
              <w:fldChar w:fldCharType="end"/>
            </w:r>
          </w:hyperlink>
        </w:p>
        <w:p w14:paraId="3333EC70" w14:textId="5042CF32"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86" w:history="1">
            <w:r w:rsidRPr="006103A7">
              <w:rPr>
                <w:rStyle w:val="Hyperlink"/>
                <w:noProof/>
              </w:rPr>
              <w:t>5.2   Wire protocol</w:t>
            </w:r>
            <w:r>
              <w:rPr>
                <w:noProof/>
              </w:rPr>
              <w:tab/>
            </w:r>
            <w:r>
              <w:rPr>
                <w:noProof/>
              </w:rPr>
              <w:fldChar w:fldCharType="begin"/>
            </w:r>
            <w:r>
              <w:rPr>
                <w:noProof/>
              </w:rPr>
              <w:instrText xml:space="preserve"> PAGEREF _Toc243331786 \h </w:instrText>
            </w:r>
            <w:r>
              <w:rPr>
                <w:noProof/>
              </w:rPr>
            </w:r>
            <w:r>
              <w:rPr>
                <w:noProof/>
              </w:rPr>
              <w:fldChar w:fldCharType="separate"/>
            </w:r>
            <w:r>
              <w:rPr>
                <w:noProof/>
              </w:rPr>
              <w:t>9</w:t>
            </w:r>
            <w:r>
              <w:rPr>
                <w:noProof/>
              </w:rPr>
              <w:fldChar w:fldCharType="end"/>
            </w:r>
          </w:hyperlink>
        </w:p>
        <w:p w14:paraId="6A024E57" w14:textId="3E585C14"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87" w:history="1">
            <w:r w:rsidRPr="006103A7">
              <w:rPr>
                <w:rStyle w:val="Hyperlink"/>
                <w:noProof/>
              </w:rPr>
              <w:t>5.3   Perceptual importance analysis</w:t>
            </w:r>
            <w:r>
              <w:rPr>
                <w:noProof/>
              </w:rPr>
              <w:tab/>
            </w:r>
            <w:r>
              <w:rPr>
                <w:noProof/>
              </w:rPr>
              <w:fldChar w:fldCharType="begin"/>
            </w:r>
            <w:r>
              <w:rPr>
                <w:noProof/>
              </w:rPr>
              <w:instrText xml:space="preserve"> PAGEREF _Toc243331787 \h </w:instrText>
            </w:r>
            <w:r>
              <w:rPr>
                <w:noProof/>
              </w:rPr>
            </w:r>
            <w:r>
              <w:rPr>
                <w:noProof/>
              </w:rPr>
              <w:fldChar w:fldCharType="separate"/>
            </w:r>
            <w:r>
              <w:rPr>
                <w:noProof/>
              </w:rPr>
              <w:t>11</w:t>
            </w:r>
            <w:r>
              <w:rPr>
                <w:noProof/>
              </w:rPr>
              <w:fldChar w:fldCharType="end"/>
            </w:r>
          </w:hyperlink>
        </w:p>
        <w:p w14:paraId="75844EA5" w14:textId="1E5A82B7"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88" w:history="1">
            <w:r w:rsidRPr="006103A7">
              <w:rPr>
                <w:rStyle w:val="Hyperlink"/>
                <w:noProof/>
              </w:rPr>
              <w:t>5.4   PI-AFEC: importance-weighted adaptive FEC</w:t>
            </w:r>
            <w:r>
              <w:rPr>
                <w:noProof/>
              </w:rPr>
              <w:tab/>
            </w:r>
            <w:r>
              <w:rPr>
                <w:noProof/>
              </w:rPr>
              <w:fldChar w:fldCharType="begin"/>
            </w:r>
            <w:r>
              <w:rPr>
                <w:noProof/>
              </w:rPr>
              <w:instrText xml:space="preserve"> PAGEREF _Toc243331788 \h </w:instrText>
            </w:r>
            <w:r>
              <w:rPr>
                <w:noProof/>
              </w:rPr>
            </w:r>
            <w:r>
              <w:rPr>
                <w:noProof/>
              </w:rPr>
              <w:fldChar w:fldCharType="separate"/>
            </w:r>
            <w:r>
              <w:rPr>
                <w:noProof/>
              </w:rPr>
              <w:t>12</w:t>
            </w:r>
            <w:r>
              <w:rPr>
                <w:noProof/>
              </w:rPr>
              <w:fldChar w:fldCharType="end"/>
            </w:r>
          </w:hyperlink>
        </w:p>
        <w:p w14:paraId="6FCA177C" w14:textId="13A22F95"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89" w:history="1">
            <w:r w:rsidRPr="006103A7">
              <w:rPr>
                <w:rStyle w:val="Hyperlink"/>
                <w:noProof/>
              </w:rPr>
              <w:t>5.5   SPARK: stateless password-authenticated key agreement</w:t>
            </w:r>
            <w:r>
              <w:rPr>
                <w:noProof/>
              </w:rPr>
              <w:tab/>
            </w:r>
            <w:r>
              <w:rPr>
                <w:noProof/>
              </w:rPr>
              <w:fldChar w:fldCharType="begin"/>
            </w:r>
            <w:r>
              <w:rPr>
                <w:noProof/>
              </w:rPr>
              <w:instrText xml:space="preserve"> PAGEREF _Toc243331789 \h </w:instrText>
            </w:r>
            <w:r>
              <w:rPr>
                <w:noProof/>
              </w:rPr>
            </w:r>
            <w:r>
              <w:rPr>
                <w:noProof/>
              </w:rPr>
              <w:fldChar w:fldCharType="separate"/>
            </w:r>
            <w:r>
              <w:rPr>
                <w:noProof/>
              </w:rPr>
              <w:t>13</w:t>
            </w:r>
            <w:r>
              <w:rPr>
                <w:noProof/>
              </w:rPr>
              <w:fldChar w:fldCharType="end"/>
            </w:r>
          </w:hyperlink>
        </w:p>
        <w:p w14:paraId="36F3E084" w14:textId="638C8B7C"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90" w:history="1">
            <w:r w:rsidRPr="006103A7">
              <w:rPr>
                <w:rStyle w:val="Hyperlink"/>
                <w:noProof/>
              </w:rPr>
              <w:t>5.6   NAVIK: joint quality control</w:t>
            </w:r>
            <w:r>
              <w:rPr>
                <w:noProof/>
              </w:rPr>
              <w:tab/>
            </w:r>
            <w:r>
              <w:rPr>
                <w:noProof/>
              </w:rPr>
              <w:fldChar w:fldCharType="begin"/>
            </w:r>
            <w:r>
              <w:rPr>
                <w:noProof/>
              </w:rPr>
              <w:instrText xml:space="preserve"> PAGEREF _Toc243331790 \h </w:instrText>
            </w:r>
            <w:r>
              <w:rPr>
                <w:noProof/>
              </w:rPr>
            </w:r>
            <w:r>
              <w:rPr>
                <w:noProof/>
              </w:rPr>
              <w:fldChar w:fldCharType="separate"/>
            </w:r>
            <w:r>
              <w:rPr>
                <w:noProof/>
              </w:rPr>
              <w:t>15</w:t>
            </w:r>
            <w:r>
              <w:rPr>
                <w:noProof/>
              </w:rPr>
              <w:fldChar w:fldCharType="end"/>
            </w:r>
          </w:hyperlink>
        </w:p>
        <w:p w14:paraId="44F8F428" w14:textId="4480A5A0"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91" w:history="1">
            <w:r w:rsidRPr="006103A7">
              <w:rPr>
                <w:rStyle w:val="Hyperlink"/>
                <w:noProof/>
              </w:rPr>
              <w:t>5.7   Receiver: estimation, repair and R-factor-optimal playout</w:t>
            </w:r>
            <w:r>
              <w:rPr>
                <w:noProof/>
              </w:rPr>
              <w:tab/>
            </w:r>
            <w:r>
              <w:rPr>
                <w:noProof/>
              </w:rPr>
              <w:fldChar w:fldCharType="begin"/>
            </w:r>
            <w:r>
              <w:rPr>
                <w:noProof/>
              </w:rPr>
              <w:instrText xml:space="preserve"> PAGEREF _Toc243331791 \h </w:instrText>
            </w:r>
            <w:r>
              <w:rPr>
                <w:noProof/>
              </w:rPr>
            </w:r>
            <w:r>
              <w:rPr>
                <w:noProof/>
              </w:rPr>
              <w:fldChar w:fldCharType="separate"/>
            </w:r>
            <w:r>
              <w:rPr>
                <w:noProof/>
              </w:rPr>
              <w:t>16</w:t>
            </w:r>
            <w:r>
              <w:rPr>
                <w:noProof/>
              </w:rPr>
              <w:fldChar w:fldCharType="end"/>
            </w:r>
          </w:hyperlink>
        </w:p>
        <w:p w14:paraId="1DBB71F5" w14:textId="49DFCA1F"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92" w:history="1">
            <w:r w:rsidRPr="006103A7">
              <w:rPr>
                <w:rStyle w:val="Hyperlink"/>
                <w:noProof/>
              </w:rPr>
              <w:t>5.8   SETU: voice-aware overlay routing</w:t>
            </w:r>
            <w:r>
              <w:rPr>
                <w:noProof/>
              </w:rPr>
              <w:tab/>
            </w:r>
            <w:r>
              <w:rPr>
                <w:noProof/>
              </w:rPr>
              <w:fldChar w:fldCharType="begin"/>
            </w:r>
            <w:r>
              <w:rPr>
                <w:noProof/>
              </w:rPr>
              <w:instrText xml:space="preserve"> PAGEREF _Toc243331792 \h </w:instrText>
            </w:r>
            <w:r>
              <w:rPr>
                <w:noProof/>
              </w:rPr>
            </w:r>
            <w:r>
              <w:rPr>
                <w:noProof/>
              </w:rPr>
              <w:fldChar w:fldCharType="separate"/>
            </w:r>
            <w:r>
              <w:rPr>
                <w:noProof/>
              </w:rPr>
              <w:t>17</w:t>
            </w:r>
            <w:r>
              <w:rPr>
                <w:noProof/>
              </w:rPr>
              <w:fldChar w:fldCharType="end"/>
            </w:r>
          </w:hyperlink>
        </w:p>
        <w:p w14:paraId="3B0F8C29" w14:textId="7911C91F"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93" w:history="1">
            <w:r w:rsidRPr="006103A7">
              <w:rPr>
                <w:rStyle w:val="Hyperlink"/>
                <w:noProof/>
              </w:rPr>
              <w:t>5.9   Speech codec with per-frame state reset</w:t>
            </w:r>
            <w:r>
              <w:rPr>
                <w:noProof/>
              </w:rPr>
              <w:tab/>
            </w:r>
            <w:r>
              <w:rPr>
                <w:noProof/>
              </w:rPr>
              <w:fldChar w:fldCharType="begin"/>
            </w:r>
            <w:r>
              <w:rPr>
                <w:noProof/>
              </w:rPr>
              <w:instrText xml:space="preserve"> PAGEREF _Toc243331793 \h </w:instrText>
            </w:r>
            <w:r>
              <w:rPr>
                <w:noProof/>
              </w:rPr>
            </w:r>
            <w:r>
              <w:rPr>
                <w:noProof/>
              </w:rPr>
              <w:fldChar w:fldCharType="separate"/>
            </w:r>
            <w:r>
              <w:rPr>
                <w:noProof/>
              </w:rPr>
              <w:t>17</w:t>
            </w:r>
            <w:r>
              <w:rPr>
                <w:noProof/>
              </w:rPr>
              <w:fldChar w:fldCharType="end"/>
            </w:r>
          </w:hyperlink>
        </w:p>
        <w:p w14:paraId="5E80D7A9" w14:textId="358F927E"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94" w:history="1">
            <w:r w:rsidRPr="006103A7">
              <w:rPr>
                <w:rStyle w:val="Hyperlink"/>
                <w:noProof/>
              </w:rPr>
              <w:t>5.10   Evaluation methodology</w:t>
            </w:r>
            <w:r>
              <w:rPr>
                <w:noProof/>
              </w:rPr>
              <w:tab/>
            </w:r>
            <w:r>
              <w:rPr>
                <w:noProof/>
              </w:rPr>
              <w:fldChar w:fldCharType="begin"/>
            </w:r>
            <w:r>
              <w:rPr>
                <w:noProof/>
              </w:rPr>
              <w:instrText xml:space="preserve"> PAGEREF _Toc243331794 \h </w:instrText>
            </w:r>
            <w:r>
              <w:rPr>
                <w:noProof/>
              </w:rPr>
            </w:r>
            <w:r>
              <w:rPr>
                <w:noProof/>
              </w:rPr>
              <w:fldChar w:fldCharType="separate"/>
            </w:r>
            <w:r>
              <w:rPr>
                <w:noProof/>
              </w:rPr>
              <w:t>18</w:t>
            </w:r>
            <w:r>
              <w:rPr>
                <w:noProof/>
              </w:rPr>
              <w:fldChar w:fldCharType="end"/>
            </w:r>
          </w:hyperlink>
        </w:p>
        <w:p w14:paraId="0FDE5546" w14:textId="270D7CE8"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795" w:history="1">
            <w:r w:rsidRPr="006103A7">
              <w:rPr>
                <w:rStyle w:val="Hyperlink"/>
                <w:noProof/>
              </w:rPr>
              <w:t>6   Implementation</w:t>
            </w:r>
            <w:r>
              <w:rPr>
                <w:noProof/>
              </w:rPr>
              <w:tab/>
            </w:r>
            <w:r>
              <w:rPr>
                <w:noProof/>
              </w:rPr>
              <w:fldChar w:fldCharType="begin"/>
            </w:r>
            <w:r>
              <w:rPr>
                <w:noProof/>
              </w:rPr>
              <w:instrText xml:space="preserve"> PAGEREF _Toc243331795 \h </w:instrText>
            </w:r>
            <w:r>
              <w:rPr>
                <w:noProof/>
              </w:rPr>
            </w:r>
            <w:r>
              <w:rPr>
                <w:noProof/>
              </w:rPr>
              <w:fldChar w:fldCharType="separate"/>
            </w:r>
            <w:r>
              <w:rPr>
                <w:noProof/>
              </w:rPr>
              <w:t>19</w:t>
            </w:r>
            <w:r>
              <w:rPr>
                <w:noProof/>
              </w:rPr>
              <w:fldChar w:fldCharType="end"/>
            </w:r>
          </w:hyperlink>
        </w:p>
        <w:p w14:paraId="5F7A20F7" w14:textId="2B3CC3BE"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96" w:history="1">
            <w:r w:rsidRPr="006103A7">
              <w:rPr>
                <w:rStyle w:val="Hyperlink"/>
                <w:noProof/>
              </w:rPr>
              <w:t>6.1   Technology stack</w:t>
            </w:r>
            <w:r>
              <w:rPr>
                <w:noProof/>
              </w:rPr>
              <w:tab/>
            </w:r>
            <w:r>
              <w:rPr>
                <w:noProof/>
              </w:rPr>
              <w:fldChar w:fldCharType="begin"/>
            </w:r>
            <w:r>
              <w:rPr>
                <w:noProof/>
              </w:rPr>
              <w:instrText xml:space="preserve"> PAGEREF _Toc243331796 \h </w:instrText>
            </w:r>
            <w:r>
              <w:rPr>
                <w:noProof/>
              </w:rPr>
            </w:r>
            <w:r>
              <w:rPr>
                <w:noProof/>
              </w:rPr>
              <w:fldChar w:fldCharType="separate"/>
            </w:r>
            <w:r>
              <w:rPr>
                <w:noProof/>
              </w:rPr>
              <w:t>19</w:t>
            </w:r>
            <w:r>
              <w:rPr>
                <w:noProof/>
              </w:rPr>
              <w:fldChar w:fldCharType="end"/>
            </w:r>
          </w:hyperlink>
        </w:p>
        <w:p w14:paraId="6B4F88F5" w14:textId="646B1317"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97" w:history="1">
            <w:r w:rsidRPr="006103A7">
              <w:rPr>
                <w:rStyle w:val="Hyperlink"/>
                <w:noProof/>
              </w:rPr>
              <w:t>6.2   Repository layout</w:t>
            </w:r>
            <w:r>
              <w:rPr>
                <w:noProof/>
              </w:rPr>
              <w:tab/>
            </w:r>
            <w:r>
              <w:rPr>
                <w:noProof/>
              </w:rPr>
              <w:fldChar w:fldCharType="begin"/>
            </w:r>
            <w:r>
              <w:rPr>
                <w:noProof/>
              </w:rPr>
              <w:instrText xml:space="preserve"> PAGEREF _Toc243331797 \h </w:instrText>
            </w:r>
            <w:r>
              <w:rPr>
                <w:noProof/>
              </w:rPr>
            </w:r>
            <w:r>
              <w:rPr>
                <w:noProof/>
              </w:rPr>
              <w:fldChar w:fldCharType="separate"/>
            </w:r>
            <w:r>
              <w:rPr>
                <w:noProof/>
              </w:rPr>
              <w:t>20</w:t>
            </w:r>
            <w:r>
              <w:rPr>
                <w:noProof/>
              </w:rPr>
              <w:fldChar w:fldCharType="end"/>
            </w:r>
          </w:hyperlink>
        </w:p>
        <w:p w14:paraId="6546080D" w14:textId="6D7AB5AB"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98" w:history="1">
            <w:r w:rsidRPr="006103A7">
              <w:rPr>
                <w:rStyle w:val="Hyperlink"/>
                <w:noProof/>
              </w:rPr>
              <w:t>6.3   Module responsibilities</w:t>
            </w:r>
            <w:r>
              <w:rPr>
                <w:noProof/>
              </w:rPr>
              <w:tab/>
            </w:r>
            <w:r>
              <w:rPr>
                <w:noProof/>
              </w:rPr>
              <w:fldChar w:fldCharType="begin"/>
            </w:r>
            <w:r>
              <w:rPr>
                <w:noProof/>
              </w:rPr>
              <w:instrText xml:space="preserve"> PAGEREF _Toc243331798 \h </w:instrText>
            </w:r>
            <w:r>
              <w:rPr>
                <w:noProof/>
              </w:rPr>
            </w:r>
            <w:r>
              <w:rPr>
                <w:noProof/>
              </w:rPr>
              <w:fldChar w:fldCharType="separate"/>
            </w:r>
            <w:r>
              <w:rPr>
                <w:noProof/>
              </w:rPr>
              <w:t>20</w:t>
            </w:r>
            <w:r>
              <w:rPr>
                <w:noProof/>
              </w:rPr>
              <w:fldChar w:fldCharType="end"/>
            </w:r>
          </w:hyperlink>
        </w:p>
        <w:p w14:paraId="4AAFCE09" w14:textId="4BFCFD59"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799" w:history="1">
            <w:r w:rsidRPr="006103A7">
              <w:rPr>
                <w:rStyle w:val="Hyperlink"/>
                <w:noProof/>
              </w:rPr>
              <w:t>6.4   The live call pipeline</w:t>
            </w:r>
            <w:r>
              <w:rPr>
                <w:noProof/>
              </w:rPr>
              <w:tab/>
            </w:r>
            <w:r>
              <w:rPr>
                <w:noProof/>
              </w:rPr>
              <w:fldChar w:fldCharType="begin"/>
            </w:r>
            <w:r>
              <w:rPr>
                <w:noProof/>
              </w:rPr>
              <w:instrText xml:space="preserve"> PAGEREF _Toc243331799 \h </w:instrText>
            </w:r>
            <w:r>
              <w:rPr>
                <w:noProof/>
              </w:rPr>
            </w:r>
            <w:r>
              <w:rPr>
                <w:noProof/>
              </w:rPr>
              <w:fldChar w:fldCharType="separate"/>
            </w:r>
            <w:r>
              <w:rPr>
                <w:noProof/>
              </w:rPr>
              <w:t>21</w:t>
            </w:r>
            <w:r>
              <w:rPr>
                <w:noProof/>
              </w:rPr>
              <w:fldChar w:fldCharType="end"/>
            </w:r>
          </w:hyperlink>
        </w:p>
        <w:p w14:paraId="55801E03" w14:textId="0973268C"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00" w:history="1">
            <w:r w:rsidRPr="006103A7">
              <w:rPr>
                <w:rStyle w:val="Hyperlink"/>
                <w:noProof/>
              </w:rPr>
              <w:t>6.5   The relay server</w:t>
            </w:r>
            <w:r>
              <w:rPr>
                <w:noProof/>
              </w:rPr>
              <w:tab/>
            </w:r>
            <w:r>
              <w:rPr>
                <w:noProof/>
              </w:rPr>
              <w:fldChar w:fldCharType="begin"/>
            </w:r>
            <w:r>
              <w:rPr>
                <w:noProof/>
              </w:rPr>
              <w:instrText xml:space="preserve"> PAGEREF _Toc243331800 \h </w:instrText>
            </w:r>
            <w:r>
              <w:rPr>
                <w:noProof/>
              </w:rPr>
            </w:r>
            <w:r>
              <w:rPr>
                <w:noProof/>
              </w:rPr>
              <w:fldChar w:fldCharType="separate"/>
            </w:r>
            <w:r>
              <w:rPr>
                <w:noProof/>
              </w:rPr>
              <w:t>22</w:t>
            </w:r>
            <w:r>
              <w:rPr>
                <w:noProof/>
              </w:rPr>
              <w:fldChar w:fldCharType="end"/>
            </w:r>
          </w:hyperlink>
        </w:p>
        <w:p w14:paraId="2F0C44C3" w14:textId="41BCFD17"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01" w:history="1">
            <w:r w:rsidRPr="006103A7">
              <w:rPr>
                <w:rStyle w:val="Hyperlink"/>
                <w:noProof/>
              </w:rPr>
              <w:t>6.6   The client</w:t>
            </w:r>
            <w:r>
              <w:rPr>
                <w:noProof/>
              </w:rPr>
              <w:tab/>
            </w:r>
            <w:r>
              <w:rPr>
                <w:noProof/>
              </w:rPr>
              <w:fldChar w:fldCharType="begin"/>
            </w:r>
            <w:r>
              <w:rPr>
                <w:noProof/>
              </w:rPr>
              <w:instrText xml:space="preserve"> PAGEREF _Toc243331801 \h </w:instrText>
            </w:r>
            <w:r>
              <w:rPr>
                <w:noProof/>
              </w:rPr>
            </w:r>
            <w:r>
              <w:rPr>
                <w:noProof/>
              </w:rPr>
              <w:fldChar w:fldCharType="separate"/>
            </w:r>
            <w:r>
              <w:rPr>
                <w:noProof/>
              </w:rPr>
              <w:t>22</w:t>
            </w:r>
            <w:r>
              <w:rPr>
                <w:noProof/>
              </w:rPr>
              <w:fldChar w:fldCharType="end"/>
            </w:r>
          </w:hyperlink>
        </w:p>
        <w:p w14:paraId="04B6C75B" w14:textId="43C9A172"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02" w:history="1">
            <w:r w:rsidRPr="006103A7">
              <w:rPr>
                <w:rStyle w:val="Hyperlink"/>
                <w:noProof/>
              </w:rPr>
              <w:t>6.7   Demonstration harness and experiments</w:t>
            </w:r>
            <w:r>
              <w:rPr>
                <w:noProof/>
              </w:rPr>
              <w:tab/>
            </w:r>
            <w:r>
              <w:rPr>
                <w:noProof/>
              </w:rPr>
              <w:fldChar w:fldCharType="begin"/>
            </w:r>
            <w:r>
              <w:rPr>
                <w:noProof/>
              </w:rPr>
              <w:instrText xml:space="preserve"> PAGEREF _Toc243331802 \h </w:instrText>
            </w:r>
            <w:r>
              <w:rPr>
                <w:noProof/>
              </w:rPr>
            </w:r>
            <w:r>
              <w:rPr>
                <w:noProof/>
              </w:rPr>
              <w:fldChar w:fldCharType="separate"/>
            </w:r>
            <w:r>
              <w:rPr>
                <w:noProof/>
              </w:rPr>
              <w:t>22</w:t>
            </w:r>
            <w:r>
              <w:rPr>
                <w:noProof/>
              </w:rPr>
              <w:fldChar w:fldCharType="end"/>
            </w:r>
          </w:hyperlink>
        </w:p>
        <w:p w14:paraId="730AB1B7" w14:textId="1BCA9DB5"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03" w:history="1">
            <w:r w:rsidRPr="006103A7">
              <w:rPr>
                <w:rStyle w:val="Hyperlink"/>
                <w:noProof/>
              </w:rPr>
              <w:t>6.8   The web console and REST API</w:t>
            </w:r>
            <w:r>
              <w:rPr>
                <w:noProof/>
              </w:rPr>
              <w:tab/>
            </w:r>
            <w:r>
              <w:rPr>
                <w:noProof/>
              </w:rPr>
              <w:fldChar w:fldCharType="begin"/>
            </w:r>
            <w:r>
              <w:rPr>
                <w:noProof/>
              </w:rPr>
              <w:instrText xml:space="preserve"> PAGEREF _Toc243331803 \h </w:instrText>
            </w:r>
            <w:r>
              <w:rPr>
                <w:noProof/>
              </w:rPr>
            </w:r>
            <w:r>
              <w:rPr>
                <w:noProof/>
              </w:rPr>
              <w:fldChar w:fldCharType="separate"/>
            </w:r>
            <w:r>
              <w:rPr>
                <w:noProof/>
              </w:rPr>
              <w:t>23</w:t>
            </w:r>
            <w:r>
              <w:rPr>
                <w:noProof/>
              </w:rPr>
              <w:fldChar w:fldCharType="end"/>
            </w:r>
          </w:hyperlink>
        </w:p>
        <w:p w14:paraId="7C50BA81" w14:textId="70F10628"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04" w:history="1">
            <w:r w:rsidRPr="006103A7">
              <w:rPr>
                <w:rStyle w:val="Hyperlink"/>
                <w:noProof/>
              </w:rPr>
              <w:t>6.9   Server control launcher</w:t>
            </w:r>
            <w:r>
              <w:rPr>
                <w:noProof/>
              </w:rPr>
              <w:tab/>
            </w:r>
            <w:r>
              <w:rPr>
                <w:noProof/>
              </w:rPr>
              <w:fldChar w:fldCharType="begin"/>
            </w:r>
            <w:r>
              <w:rPr>
                <w:noProof/>
              </w:rPr>
              <w:instrText xml:space="preserve"> PAGEREF _Toc243331804 \h </w:instrText>
            </w:r>
            <w:r>
              <w:rPr>
                <w:noProof/>
              </w:rPr>
            </w:r>
            <w:r>
              <w:rPr>
                <w:noProof/>
              </w:rPr>
              <w:fldChar w:fldCharType="separate"/>
            </w:r>
            <w:r>
              <w:rPr>
                <w:noProof/>
              </w:rPr>
              <w:t>24</w:t>
            </w:r>
            <w:r>
              <w:rPr>
                <w:noProof/>
              </w:rPr>
              <w:fldChar w:fldCharType="end"/>
            </w:r>
          </w:hyperlink>
        </w:p>
        <w:p w14:paraId="400FDEF9" w14:textId="5B665A5B"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05" w:history="1">
            <w:r w:rsidRPr="006103A7">
              <w:rPr>
                <w:rStyle w:val="Hyperlink"/>
                <w:noProof/>
              </w:rPr>
              <w:t>6.10   Verification during development</w:t>
            </w:r>
            <w:r>
              <w:rPr>
                <w:noProof/>
              </w:rPr>
              <w:tab/>
            </w:r>
            <w:r>
              <w:rPr>
                <w:noProof/>
              </w:rPr>
              <w:fldChar w:fldCharType="begin"/>
            </w:r>
            <w:r>
              <w:rPr>
                <w:noProof/>
              </w:rPr>
              <w:instrText xml:space="preserve"> PAGEREF _Toc243331805 \h </w:instrText>
            </w:r>
            <w:r>
              <w:rPr>
                <w:noProof/>
              </w:rPr>
            </w:r>
            <w:r>
              <w:rPr>
                <w:noProof/>
              </w:rPr>
              <w:fldChar w:fldCharType="separate"/>
            </w:r>
            <w:r>
              <w:rPr>
                <w:noProof/>
              </w:rPr>
              <w:t>25</w:t>
            </w:r>
            <w:r>
              <w:rPr>
                <w:noProof/>
              </w:rPr>
              <w:fldChar w:fldCharType="end"/>
            </w:r>
          </w:hyperlink>
        </w:p>
        <w:p w14:paraId="3BE9D6E4" w14:textId="5DCE0AAA"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06" w:history="1">
            <w:r w:rsidRPr="006103A7">
              <w:rPr>
                <w:rStyle w:val="Hyperlink"/>
                <w:noProof/>
              </w:rPr>
              <w:t>6.11   Running the system</w:t>
            </w:r>
            <w:r>
              <w:rPr>
                <w:noProof/>
              </w:rPr>
              <w:tab/>
            </w:r>
            <w:r>
              <w:rPr>
                <w:noProof/>
              </w:rPr>
              <w:fldChar w:fldCharType="begin"/>
            </w:r>
            <w:r>
              <w:rPr>
                <w:noProof/>
              </w:rPr>
              <w:instrText xml:space="preserve"> PAGEREF _Toc243331806 \h </w:instrText>
            </w:r>
            <w:r>
              <w:rPr>
                <w:noProof/>
              </w:rPr>
            </w:r>
            <w:r>
              <w:rPr>
                <w:noProof/>
              </w:rPr>
              <w:fldChar w:fldCharType="separate"/>
            </w:r>
            <w:r>
              <w:rPr>
                <w:noProof/>
              </w:rPr>
              <w:t>26</w:t>
            </w:r>
            <w:r>
              <w:rPr>
                <w:noProof/>
              </w:rPr>
              <w:fldChar w:fldCharType="end"/>
            </w:r>
          </w:hyperlink>
        </w:p>
        <w:p w14:paraId="14E5B9E7" w14:textId="6202B1CB"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807" w:history="1">
            <w:r w:rsidRPr="006103A7">
              <w:rPr>
                <w:rStyle w:val="Hyperlink"/>
                <w:noProof/>
              </w:rPr>
              <w:t>7   Results and Discussion</w:t>
            </w:r>
            <w:r>
              <w:rPr>
                <w:noProof/>
              </w:rPr>
              <w:tab/>
            </w:r>
            <w:r>
              <w:rPr>
                <w:noProof/>
              </w:rPr>
              <w:fldChar w:fldCharType="begin"/>
            </w:r>
            <w:r>
              <w:rPr>
                <w:noProof/>
              </w:rPr>
              <w:instrText xml:space="preserve"> PAGEREF _Toc243331807 \h </w:instrText>
            </w:r>
            <w:r>
              <w:rPr>
                <w:noProof/>
              </w:rPr>
            </w:r>
            <w:r>
              <w:rPr>
                <w:noProof/>
              </w:rPr>
              <w:fldChar w:fldCharType="separate"/>
            </w:r>
            <w:r>
              <w:rPr>
                <w:noProof/>
              </w:rPr>
              <w:t>27</w:t>
            </w:r>
            <w:r>
              <w:rPr>
                <w:noProof/>
              </w:rPr>
              <w:fldChar w:fldCharType="end"/>
            </w:r>
          </w:hyperlink>
        </w:p>
        <w:p w14:paraId="4C199AEC" w14:textId="6AA61F54"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08" w:history="1">
            <w:r w:rsidRPr="006103A7">
              <w:rPr>
                <w:rStyle w:val="Hyperlink"/>
                <w:noProof/>
              </w:rPr>
              <w:t>7.1   Experimental setup</w:t>
            </w:r>
            <w:r>
              <w:rPr>
                <w:noProof/>
              </w:rPr>
              <w:tab/>
            </w:r>
            <w:r>
              <w:rPr>
                <w:noProof/>
              </w:rPr>
              <w:fldChar w:fldCharType="begin"/>
            </w:r>
            <w:r>
              <w:rPr>
                <w:noProof/>
              </w:rPr>
              <w:instrText xml:space="preserve"> PAGEREF _Toc243331808 \h </w:instrText>
            </w:r>
            <w:r>
              <w:rPr>
                <w:noProof/>
              </w:rPr>
            </w:r>
            <w:r>
              <w:rPr>
                <w:noProof/>
              </w:rPr>
              <w:fldChar w:fldCharType="separate"/>
            </w:r>
            <w:r>
              <w:rPr>
                <w:noProof/>
              </w:rPr>
              <w:t>27</w:t>
            </w:r>
            <w:r>
              <w:rPr>
                <w:noProof/>
              </w:rPr>
              <w:fldChar w:fldCharType="end"/>
            </w:r>
          </w:hyperlink>
        </w:p>
        <w:p w14:paraId="0D593EEE" w14:textId="3ED31E81"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09" w:history="1">
            <w:r w:rsidRPr="006103A7">
              <w:rPr>
                <w:rStyle w:val="Hyperlink"/>
                <w:noProof/>
              </w:rPr>
              <w:t>7.2   Perceptual importance separates what matters</w:t>
            </w:r>
            <w:r>
              <w:rPr>
                <w:noProof/>
              </w:rPr>
              <w:tab/>
            </w:r>
            <w:r>
              <w:rPr>
                <w:noProof/>
              </w:rPr>
              <w:fldChar w:fldCharType="begin"/>
            </w:r>
            <w:r>
              <w:rPr>
                <w:noProof/>
              </w:rPr>
              <w:instrText xml:space="preserve"> PAGEREF _Toc243331809 \h </w:instrText>
            </w:r>
            <w:r>
              <w:rPr>
                <w:noProof/>
              </w:rPr>
            </w:r>
            <w:r>
              <w:rPr>
                <w:noProof/>
              </w:rPr>
              <w:fldChar w:fldCharType="separate"/>
            </w:r>
            <w:r>
              <w:rPr>
                <w:noProof/>
              </w:rPr>
              <w:t>27</w:t>
            </w:r>
            <w:r>
              <w:rPr>
                <w:noProof/>
              </w:rPr>
              <w:fldChar w:fldCharType="end"/>
            </w:r>
          </w:hyperlink>
        </w:p>
        <w:p w14:paraId="33CFF938" w14:textId="4DEBB935"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0" w:history="1">
            <w:r w:rsidRPr="006103A7">
              <w:rPr>
                <w:rStyle w:val="Hyperlink"/>
                <w:noProof/>
              </w:rPr>
              <w:t>7.3   Quality under packet loss</w:t>
            </w:r>
            <w:r>
              <w:rPr>
                <w:noProof/>
              </w:rPr>
              <w:tab/>
            </w:r>
            <w:r>
              <w:rPr>
                <w:noProof/>
              </w:rPr>
              <w:fldChar w:fldCharType="begin"/>
            </w:r>
            <w:r>
              <w:rPr>
                <w:noProof/>
              </w:rPr>
              <w:instrText xml:space="preserve"> PAGEREF _Toc243331810 \h </w:instrText>
            </w:r>
            <w:r>
              <w:rPr>
                <w:noProof/>
              </w:rPr>
            </w:r>
            <w:r>
              <w:rPr>
                <w:noProof/>
              </w:rPr>
              <w:fldChar w:fldCharType="separate"/>
            </w:r>
            <w:r>
              <w:rPr>
                <w:noProof/>
              </w:rPr>
              <w:t>28</w:t>
            </w:r>
            <w:r>
              <w:rPr>
                <w:noProof/>
              </w:rPr>
              <w:fldChar w:fldCharType="end"/>
            </w:r>
          </w:hyperlink>
        </w:p>
        <w:p w14:paraId="4C989B21" w14:textId="4266E18A"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1" w:history="1">
            <w:r w:rsidRPr="006103A7">
              <w:rPr>
                <w:rStyle w:val="Hyperlink"/>
                <w:noProof/>
              </w:rPr>
              <w:t>7.4   Resilience to bursty loss</w:t>
            </w:r>
            <w:r>
              <w:rPr>
                <w:noProof/>
              </w:rPr>
              <w:tab/>
            </w:r>
            <w:r>
              <w:rPr>
                <w:noProof/>
              </w:rPr>
              <w:fldChar w:fldCharType="begin"/>
            </w:r>
            <w:r>
              <w:rPr>
                <w:noProof/>
              </w:rPr>
              <w:instrText xml:space="preserve"> PAGEREF _Toc243331811 \h </w:instrText>
            </w:r>
            <w:r>
              <w:rPr>
                <w:noProof/>
              </w:rPr>
            </w:r>
            <w:r>
              <w:rPr>
                <w:noProof/>
              </w:rPr>
              <w:fldChar w:fldCharType="separate"/>
            </w:r>
            <w:r>
              <w:rPr>
                <w:noProof/>
              </w:rPr>
              <w:t>29</w:t>
            </w:r>
            <w:r>
              <w:rPr>
                <w:noProof/>
              </w:rPr>
              <w:fldChar w:fldCharType="end"/>
            </w:r>
          </w:hyperlink>
        </w:p>
        <w:p w14:paraId="15842D43" w14:textId="678CE7C6"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2" w:history="1">
            <w:r w:rsidRPr="006103A7">
              <w:rPr>
                <w:rStyle w:val="Hyperlink"/>
                <w:noProof/>
              </w:rPr>
              <w:t>7.5   Quality returned per byte of redundancy</w:t>
            </w:r>
            <w:r>
              <w:rPr>
                <w:noProof/>
              </w:rPr>
              <w:tab/>
            </w:r>
            <w:r>
              <w:rPr>
                <w:noProof/>
              </w:rPr>
              <w:fldChar w:fldCharType="begin"/>
            </w:r>
            <w:r>
              <w:rPr>
                <w:noProof/>
              </w:rPr>
              <w:instrText xml:space="preserve"> PAGEREF _Toc243331812 \h </w:instrText>
            </w:r>
            <w:r>
              <w:rPr>
                <w:noProof/>
              </w:rPr>
            </w:r>
            <w:r>
              <w:rPr>
                <w:noProof/>
              </w:rPr>
              <w:fldChar w:fldCharType="separate"/>
            </w:r>
            <w:r>
              <w:rPr>
                <w:noProof/>
              </w:rPr>
              <w:t>30</w:t>
            </w:r>
            <w:r>
              <w:rPr>
                <w:noProof/>
              </w:rPr>
              <w:fldChar w:fldCharType="end"/>
            </w:r>
          </w:hyperlink>
        </w:p>
        <w:p w14:paraId="0AC928E0" w14:textId="76E8C2D7"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3" w:history="1">
            <w:r w:rsidRPr="006103A7">
              <w:rPr>
                <w:rStyle w:val="Hyperlink"/>
                <w:noProof/>
              </w:rPr>
              <w:t>7.6   The jitter-buffer optimum</w:t>
            </w:r>
            <w:r>
              <w:rPr>
                <w:noProof/>
              </w:rPr>
              <w:tab/>
            </w:r>
            <w:r>
              <w:rPr>
                <w:noProof/>
              </w:rPr>
              <w:fldChar w:fldCharType="begin"/>
            </w:r>
            <w:r>
              <w:rPr>
                <w:noProof/>
              </w:rPr>
              <w:instrText xml:space="preserve"> PAGEREF _Toc243331813 \h </w:instrText>
            </w:r>
            <w:r>
              <w:rPr>
                <w:noProof/>
              </w:rPr>
            </w:r>
            <w:r>
              <w:rPr>
                <w:noProof/>
              </w:rPr>
              <w:fldChar w:fldCharType="separate"/>
            </w:r>
            <w:r>
              <w:rPr>
                <w:noProof/>
              </w:rPr>
              <w:t>31</w:t>
            </w:r>
            <w:r>
              <w:rPr>
                <w:noProof/>
              </w:rPr>
              <w:fldChar w:fldCharType="end"/>
            </w:r>
          </w:hyperlink>
        </w:p>
        <w:p w14:paraId="6231E26E" w14:textId="1EFEFE6B"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4" w:history="1">
            <w:r w:rsidRPr="006103A7">
              <w:rPr>
                <w:rStyle w:val="Hyperlink"/>
                <w:noProof/>
              </w:rPr>
              <w:t>7.7   Handshake cost and security properties</w:t>
            </w:r>
            <w:r>
              <w:rPr>
                <w:noProof/>
              </w:rPr>
              <w:tab/>
            </w:r>
            <w:r>
              <w:rPr>
                <w:noProof/>
              </w:rPr>
              <w:fldChar w:fldCharType="begin"/>
            </w:r>
            <w:r>
              <w:rPr>
                <w:noProof/>
              </w:rPr>
              <w:instrText xml:space="preserve"> PAGEREF _Toc243331814 \h </w:instrText>
            </w:r>
            <w:r>
              <w:rPr>
                <w:noProof/>
              </w:rPr>
            </w:r>
            <w:r>
              <w:rPr>
                <w:noProof/>
              </w:rPr>
              <w:fldChar w:fldCharType="separate"/>
            </w:r>
            <w:r>
              <w:rPr>
                <w:noProof/>
              </w:rPr>
              <w:t>32</w:t>
            </w:r>
            <w:r>
              <w:rPr>
                <w:noProof/>
              </w:rPr>
              <w:fldChar w:fldCharType="end"/>
            </w:r>
          </w:hyperlink>
        </w:p>
        <w:p w14:paraId="2EC8739F" w14:textId="562A5418"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5" w:history="1">
            <w:r w:rsidRPr="006103A7">
              <w:rPr>
                <w:rStyle w:val="Hyperlink"/>
                <w:noProof/>
              </w:rPr>
              <w:t>7.8   Relay-path selection</w:t>
            </w:r>
            <w:r>
              <w:rPr>
                <w:noProof/>
              </w:rPr>
              <w:tab/>
            </w:r>
            <w:r>
              <w:rPr>
                <w:noProof/>
              </w:rPr>
              <w:fldChar w:fldCharType="begin"/>
            </w:r>
            <w:r>
              <w:rPr>
                <w:noProof/>
              </w:rPr>
              <w:instrText xml:space="preserve"> PAGEREF _Toc243331815 \h </w:instrText>
            </w:r>
            <w:r>
              <w:rPr>
                <w:noProof/>
              </w:rPr>
            </w:r>
            <w:r>
              <w:rPr>
                <w:noProof/>
              </w:rPr>
              <w:fldChar w:fldCharType="separate"/>
            </w:r>
            <w:r>
              <w:rPr>
                <w:noProof/>
              </w:rPr>
              <w:t>33</w:t>
            </w:r>
            <w:r>
              <w:rPr>
                <w:noProof/>
              </w:rPr>
              <w:fldChar w:fldCharType="end"/>
            </w:r>
          </w:hyperlink>
        </w:p>
        <w:p w14:paraId="5B08768C" w14:textId="73700751"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6" w:history="1">
            <w:r w:rsidRPr="006103A7">
              <w:rPr>
                <w:rStyle w:val="Hyperlink"/>
                <w:noProof/>
              </w:rPr>
              <w:t>7.9   Realistic network profiles</w:t>
            </w:r>
            <w:r>
              <w:rPr>
                <w:noProof/>
              </w:rPr>
              <w:tab/>
            </w:r>
            <w:r>
              <w:rPr>
                <w:noProof/>
              </w:rPr>
              <w:fldChar w:fldCharType="begin"/>
            </w:r>
            <w:r>
              <w:rPr>
                <w:noProof/>
              </w:rPr>
              <w:instrText xml:space="preserve"> PAGEREF _Toc243331816 \h </w:instrText>
            </w:r>
            <w:r>
              <w:rPr>
                <w:noProof/>
              </w:rPr>
            </w:r>
            <w:r>
              <w:rPr>
                <w:noProof/>
              </w:rPr>
              <w:fldChar w:fldCharType="separate"/>
            </w:r>
            <w:r>
              <w:rPr>
                <w:noProof/>
              </w:rPr>
              <w:t>33</w:t>
            </w:r>
            <w:r>
              <w:rPr>
                <w:noProof/>
              </w:rPr>
              <w:fldChar w:fldCharType="end"/>
            </w:r>
          </w:hyperlink>
        </w:p>
        <w:p w14:paraId="6EB8C641" w14:textId="3FDB4556"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7" w:history="1">
            <w:r w:rsidRPr="006103A7">
              <w:rPr>
                <w:rStyle w:val="Hyperlink"/>
                <w:noProof/>
              </w:rPr>
              <w:t>7.10   Live end-to-end calls</w:t>
            </w:r>
            <w:r>
              <w:rPr>
                <w:noProof/>
              </w:rPr>
              <w:tab/>
            </w:r>
            <w:r>
              <w:rPr>
                <w:noProof/>
              </w:rPr>
              <w:fldChar w:fldCharType="begin"/>
            </w:r>
            <w:r>
              <w:rPr>
                <w:noProof/>
              </w:rPr>
              <w:instrText xml:space="preserve"> PAGEREF _Toc243331817 \h </w:instrText>
            </w:r>
            <w:r>
              <w:rPr>
                <w:noProof/>
              </w:rPr>
            </w:r>
            <w:r>
              <w:rPr>
                <w:noProof/>
              </w:rPr>
              <w:fldChar w:fldCharType="separate"/>
            </w:r>
            <w:r>
              <w:rPr>
                <w:noProof/>
              </w:rPr>
              <w:t>34</w:t>
            </w:r>
            <w:r>
              <w:rPr>
                <w:noProof/>
              </w:rPr>
              <w:fldChar w:fldCharType="end"/>
            </w:r>
          </w:hyperlink>
        </w:p>
        <w:p w14:paraId="419A8CF2" w14:textId="44E27531"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8" w:history="1">
            <w:r w:rsidRPr="006103A7">
              <w:rPr>
                <w:rStyle w:val="Hyperlink"/>
                <w:noProof/>
              </w:rPr>
              <w:t>7.11   Discussion</w:t>
            </w:r>
            <w:r>
              <w:rPr>
                <w:noProof/>
              </w:rPr>
              <w:tab/>
            </w:r>
            <w:r>
              <w:rPr>
                <w:noProof/>
              </w:rPr>
              <w:fldChar w:fldCharType="begin"/>
            </w:r>
            <w:r>
              <w:rPr>
                <w:noProof/>
              </w:rPr>
              <w:instrText xml:space="preserve"> PAGEREF _Toc243331818 \h </w:instrText>
            </w:r>
            <w:r>
              <w:rPr>
                <w:noProof/>
              </w:rPr>
            </w:r>
            <w:r>
              <w:rPr>
                <w:noProof/>
              </w:rPr>
              <w:fldChar w:fldCharType="separate"/>
            </w:r>
            <w:r>
              <w:rPr>
                <w:noProof/>
              </w:rPr>
              <w:t>37</w:t>
            </w:r>
            <w:r>
              <w:rPr>
                <w:noProof/>
              </w:rPr>
              <w:fldChar w:fldCharType="end"/>
            </w:r>
          </w:hyperlink>
        </w:p>
        <w:p w14:paraId="611DF7F4" w14:textId="7F4C8DA3"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19" w:history="1">
            <w:r w:rsidRPr="006103A7">
              <w:rPr>
                <w:rStyle w:val="Hyperlink"/>
                <w:noProof/>
              </w:rPr>
              <w:t>7.12   Limitations</w:t>
            </w:r>
            <w:r>
              <w:rPr>
                <w:noProof/>
              </w:rPr>
              <w:tab/>
            </w:r>
            <w:r>
              <w:rPr>
                <w:noProof/>
              </w:rPr>
              <w:fldChar w:fldCharType="begin"/>
            </w:r>
            <w:r>
              <w:rPr>
                <w:noProof/>
              </w:rPr>
              <w:instrText xml:space="preserve"> PAGEREF _Toc243331819 \h </w:instrText>
            </w:r>
            <w:r>
              <w:rPr>
                <w:noProof/>
              </w:rPr>
            </w:r>
            <w:r>
              <w:rPr>
                <w:noProof/>
              </w:rPr>
              <w:fldChar w:fldCharType="separate"/>
            </w:r>
            <w:r>
              <w:rPr>
                <w:noProof/>
              </w:rPr>
              <w:t>38</w:t>
            </w:r>
            <w:r>
              <w:rPr>
                <w:noProof/>
              </w:rPr>
              <w:fldChar w:fldCharType="end"/>
            </w:r>
          </w:hyperlink>
        </w:p>
        <w:p w14:paraId="55BE35E3" w14:textId="316D394E"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820" w:history="1">
            <w:r w:rsidRPr="006103A7">
              <w:rPr>
                <w:rStyle w:val="Hyperlink"/>
                <w:noProof/>
              </w:rPr>
              <w:t>8   Conclusion</w:t>
            </w:r>
            <w:r>
              <w:rPr>
                <w:noProof/>
              </w:rPr>
              <w:tab/>
            </w:r>
            <w:r>
              <w:rPr>
                <w:noProof/>
              </w:rPr>
              <w:fldChar w:fldCharType="begin"/>
            </w:r>
            <w:r>
              <w:rPr>
                <w:noProof/>
              </w:rPr>
              <w:instrText xml:space="preserve"> PAGEREF _Toc243331820 \h </w:instrText>
            </w:r>
            <w:r>
              <w:rPr>
                <w:noProof/>
              </w:rPr>
            </w:r>
            <w:r>
              <w:rPr>
                <w:noProof/>
              </w:rPr>
              <w:fldChar w:fldCharType="separate"/>
            </w:r>
            <w:r>
              <w:rPr>
                <w:noProof/>
              </w:rPr>
              <w:t>39</w:t>
            </w:r>
            <w:r>
              <w:rPr>
                <w:noProof/>
              </w:rPr>
              <w:fldChar w:fldCharType="end"/>
            </w:r>
          </w:hyperlink>
        </w:p>
        <w:p w14:paraId="7D263508" w14:textId="0DD52F9B"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21" w:history="1">
            <w:r w:rsidRPr="006103A7">
              <w:rPr>
                <w:rStyle w:val="Hyperlink"/>
                <w:noProof/>
              </w:rPr>
              <w:t>8.1   Future work</w:t>
            </w:r>
            <w:r>
              <w:rPr>
                <w:noProof/>
              </w:rPr>
              <w:tab/>
            </w:r>
            <w:r>
              <w:rPr>
                <w:noProof/>
              </w:rPr>
              <w:fldChar w:fldCharType="begin"/>
            </w:r>
            <w:r>
              <w:rPr>
                <w:noProof/>
              </w:rPr>
              <w:instrText xml:space="preserve"> PAGEREF _Toc243331821 \h </w:instrText>
            </w:r>
            <w:r>
              <w:rPr>
                <w:noProof/>
              </w:rPr>
            </w:r>
            <w:r>
              <w:rPr>
                <w:noProof/>
              </w:rPr>
              <w:fldChar w:fldCharType="separate"/>
            </w:r>
            <w:r>
              <w:rPr>
                <w:noProof/>
              </w:rPr>
              <w:t>39</w:t>
            </w:r>
            <w:r>
              <w:rPr>
                <w:noProof/>
              </w:rPr>
              <w:fldChar w:fldCharType="end"/>
            </w:r>
          </w:hyperlink>
        </w:p>
        <w:p w14:paraId="3DCD5F81" w14:textId="1BEB62AC"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822" w:history="1">
            <w:r w:rsidRPr="006103A7">
              <w:rPr>
                <w:rStyle w:val="Hyperlink"/>
                <w:noProof/>
              </w:rPr>
              <w:t>References</w:t>
            </w:r>
            <w:r>
              <w:rPr>
                <w:noProof/>
              </w:rPr>
              <w:tab/>
            </w:r>
            <w:r>
              <w:rPr>
                <w:noProof/>
              </w:rPr>
              <w:fldChar w:fldCharType="begin"/>
            </w:r>
            <w:r>
              <w:rPr>
                <w:noProof/>
              </w:rPr>
              <w:instrText xml:space="preserve"> PAGEREF _Toc243331822 \h </w:instrText>
            </w:r>
            <w:r>
              <w:rPr>
                <w:noProof/>
              </w:rPr>
            </w:r>
            <w:r>
              <w:rPr>
                <w:noProof/>
              </w:rPr>
              <w:fldChar w:fldCharType="separate"/>
            </w:r>
            <w:r>
              <w:rPr>
                <w:noProof/>
              </w:rPr>
              <w:t>40</w:t>
            </w:r>
            <w:r>
              <w:rPr>
                <w:noProof/>
              </w:rPr>
              <w:fldChar w:fldCharType="end"/>
            </w:r>
          </w:hyperlink>
        </w:p>
        <w:p w14:paraId="0AD5AB69" w14:textId="7ED5BB56"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823" w:history="1">
            <w:r w:rsidRPr="006103A7">
              <w:rPr>
                <w:rStyle w:val="Hyperlink"/>
                <w:noProof/>
              </w:rPr>
              <w:t>Appendix A   Source Code Repository</w:t>
            </w:r>
            <w:r>
              <w:rPr>
                <w:noProof/>
              </w:rPr>
              <w:tab/>
            </w:r>
            <w:r>
              <w:rPr>
                <w:noProof/>
              </w:rPr>
              <w:fldChar w:fldCharType="begin"/>
            </w:r>
            <w:r>
              <w:rPr>
                <w:noProof/>
              </w:rPr>
              <w:instrText xml:space="preserve"> PAGEREF _Toc243331823 \h </w:instrText>
            </w:r>
            <w:r>
              <w:rPr>
                <w:noProof/>
              </w:rPr>
            </w:r>
            <w:r>
              <w:rPr>
                <w:noProof/>
              </w:rPr>
              <w:fldChar w:fldCharType="separate"/>
            </w:r>
            <w:r>
              <w:rPr>
                <w:noProof/>
              </w:rPr>
              <w:t>42</w:t>
            </w:r>
            <w:r>
              <w:rPr>
                <w:noProof/>
              </w:rPr>
              <w:fldChar w:fldCharType="end"/>
            </w:r>
          </w:hyperlink>
        </w:p>
        <w:p w14:paraId="421DA2ED" w14:textId="3357F718"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24" w:history="1">
            <w:r w:rsidRPr="006103A7">
              <w:rPr>
                <w:rStyle w:val="Hyperlink"/>
                <w:noProof/>
              </w:rPr>
              <w:t>A.1   Obtaining and running the code</w:t>
            </w:r>
            <w:r>
              <w:rPr>
                <w:noProof/>
              </w:rPr>
              <w:tab/>
            </w:r>
            <w:r>
              <w:rPr>
                <w:noProof/>
              </w:rPr>
              <w:fldChar w:fldCharType="begin"/>
            </w:r>
            <w:r>
              <w:rPr>
                <w:noProof/>
              </w:rPr>
              <w:instrText xml:space="preserve"> PAGEREF _Toc243331824 \h </w:instrText>
            </w:r>
            <w:r>
              <w:rPr>
                <w:noProof/>
              </w:rPr>
            </w:r>
            <w:r>
              <w:rPr>
                <w:noProof/>
              </w:rPr>
              <w:fldChar w:fldCharType="separate"/>
            </w:r>
            <w:r>
              <w:rPr>
                <w:noProof/>
              </w:rPr>
              <w:t>42</w:t>
            </w:r>
            <w:r>
              <w:rPr>
                <w:noProof/>
              </w:rPr>
              <w:fldChar w:fldCharType="end"/>
            </w:r>
          </w:hyperlink>
        </w:p>
        <w:p w14:paraId="06003864" w14:textId="67FB6095"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25" w:history="1">
            <w:r w:rsidRPr="006103A7">
              <w:rPr>
                <w:rStyle w:val="Hyperlink"/>
                <w:noProof/>
              </w:rPr>
              <w:t>A.2   Repository contents</w:t>
            </w:r>
            <w:r>
              <w:rPr>
                <w:noProof/>
              </w:rPr>
              <w:tab/>
            </w:r>
            <w:r>
              <w:rPr>
                <w:noProof/>
              </w:rPr>
              <w:fldChar w:fldCharType="begin"/>
            </w:r>
            <w:r>
              <w:rPr>
                <w:noProof/>
              </w:rPr>
              <w:instrText xml:space="preserve"> PAGEREF _Toc243331825 \h </w:instrText>
            </w:r>
            <w:r>
              <w:rPr>
                <w:noProof/>
              </w:rPr>
            </w:r>
            <w:r>
              <w:rPr>
                <w:noProof/>
              </w:rPr>
              <w:fldChar w:fldCharType="separate"/>
            </w:r>
            <w:r>
              <w:rPr>
                <w:noProof/>
              </w:rPr>
              <w:t>42</w:t>
            </w:r>
            <w:r>
              <w:rPr>
                <w:noProof/>
              </w:rPr>
              <w:fldChar w:fldCharType="end"/>
            </w:r>
          </w:hyperlink>
        </w:p>
        <w:p w14:paraId="51800315" w14:textId="0AF108BE"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26" w:history="1">
            <w:r w:rsidRPr="006103A7">
              <w:rPr>
                <w:rStyle w:val="Hyperlink"/>
                <w:noProof/>
              </w:rPr>
              <w:t>A.3   Reproducibility</w:t>
            </w:r>
            <w:r>
              <w:rPr>
                <w:noProof/>
              </w:rPr>
              <w:tab/>
            </w:r>
            <w:r>
              <w:rPr>
                <w:noProof/>
              </w:rPr>
              <w:fldChar w:fldCharType="begin"/>
            </w:r>
            <w:r>
              <w:rPr>
                <w:noProof/>
              </w:rPr>
              <w:instrText xml:space="preserve"> PAGEREF _Toc243331826 \h </w:instrText>
            </w:r>
            <w:r>
              <w:rPr>
                <w:noProof/>
              </w:rPr>
            </w:r>
            <w:r>
              <w:rPr>
                <w:noProof/>
              </w:rPr>
              <w:fldChar w:fldCharType="separate"/>
            </w:r>
            <w:r>
              <w:rPr>
                <w:noProof/>
              </w:rPr>
              <w:t>43</w:t>
            </w:r>
            <w:r>
              <w:rPr>
                <w:noProof/>
              </w:rPr>
              <w:fldChar w:fldCharType="end"/>
            </w:r>
          </w:hyperlink>
        </w:p>
        <w:p w14:paraId="370323A8" w14:textId="17C1644E"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827" w:history="1">
            <w:r w:rsidRPr="006103A7">
              <w:rPr>
                <w:rStyle w:val="Hyperlink"/>
                <w:noProof/>
              </w:rPr>
              <w:t>Appendix B   Screenshots</w:t>
            </w:r>
            <w:r>
              <w:rPr>
                <w:noProof/>
              </w:rPr>
              <w:tab/>
            </w:r>
            <w:r>
              <w:rPr>
                <w:noProof/>
              </w:rPr>
              <w:fldChar w:fldCharType="begin"/>
            </w:r>
            <w:r>
              <w:rPr>
                <w:noProof/>
              </w:rPr>
              <w:instrText xml:space="preserve"> PAGEREF _Toc243331827 \h </w:instrText>
            </w:r>
            <w:r>
              <w:rPr>
                <w:noProof/>
              </w:rPr>
            </w:r>
            <w:r>
              <w:rPr>
                <w:noProof/>
              </w:rPr>
              <w:fldChar w:fldCharType="separate"/>
            </w:r>
            <w:r>
              <w:rPr>
                <w:noProof/>
              </w:rPr>
              <w:t>44</w:t>
            </w:r>
            <w:r>
              <w:rPr>
                <w:noProof/>
              </w:rPr>
              <w:fldChar w:fldCharType="end"/>
            </w:r>
          </w:hyperlink>
        </w:p>
        <w:p w14:paraId="0E7BB482" w14:textId="1BF251E6"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28" w:history="1">
            <w:r w:rsidRPr="006103A7">
              <w:rPr>
                <w:rStyle w:val="Hyperlink"/>
                <w:noProof/>
              </w:rPr>
              <w:t>B.1   Starting the server</w:t>
            </w:r>
            <w:r>
              <w:rPr>
                <w:noProof/>
              </w:rPr>
              <w:tab/>
            </w:r>
            <w:r>
              <w:rPr>
                <w:noProof/>
              </w:rPr>
              <w:fldChar w:fldCharType="begin"/>
            </w:r>
            <w:r>
              <w:rPr>
                <w:noProof/>
              </w:rPr>
              <w:instrText xml:space="preserve"> PAGEREF _Toc243331828 \h </w:instrText>
            </w:r>
            <w:r>
              <w:rPr>
                <w:noProof/>
              </w:rPr>
            </w:r>
            <w:r>
              <w:rPr>
                <w:noProof/>
              </w:rPr>
              <w:fldChar w:fldCharType="separate"/>
            </w:r>
            <w:r>
              <w:rPr>
                <w:noProof/>
              </w:rPr>
              <w:t>44</w:t>
            </w:r>
            <w:r>
              <w:rPr>
                <w:noProof/>
              </w:rPr>
              <w:fldChar w:fldCharType="end"/>
            </w:r>
          </w:hyperlink>
        </w:p>
        <w:p w14:paraId="3AC895DA" w14:textId="45CE8C78"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29" w:history="1">
            <w:r w:rsidRPr="006103A7">
              <w:rPr>
                <w:rStyle w:val="Hyperlink"/>
                <w:noProof/>
              </w:rPr>
              <w:t>B.2   A real call between three separate programs — both sides</w:t>
            </w:r>
            <w:r>
              <w:rPr>
                <w:noProof/>
              </w:rPr>
              <w:tab/>
            </w:r>
            <w:r>
              <w:rPr>
                <w:noProof/>
              </w:rPr>
              <w:fldChar w:fldCharType="begin"/>
            </w:r>
            <w:r>
              <w:rPr>
                <w:noProof/>
              </w:rPr>
              <w:instrText xml:space="preserve"> PAGEREF _Toc243331829 \h </w:instrText>
            </w:r>
            <w:r>
              <w:rPr>
                <w:noProof/>
              </w:rPr>
            </w:r>
            <w:r>
              <w:rPr>
                <w:noProof/>
              </w:rPr>
              <w:fldChar w:fldCharType="separate"/>
            </w:r>
            <w:r>
              <w:rPr>
                <w:noProof/>
              </w:rPr>
              <w:t>44</w:t>
            </w:r>
            <w:r>
              <w:rPr>
                <w:noProof/>
              </w:rPr>
              <w:fldChar w:fldCharType="end"/>
            </w:r>
          </w:hyperlink>
        </w:p>
        <w:p w14:paraId="3C298FA2" w14:textId="499EFF2F"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30" w:history="1">
            <w:r w:rsidRPr="006103A7">
              <w:rPr>
                <w:rStyle w:val="Hyperlink"/>
                <w:noProof/>
              </w:rPr>
              <w:t>B.3   Command-line clients on the relay hosted by the web console</w:t>
            </w:r>
            <w:r>
              <w:rPr>
                <w:noProof/>
              </w:rPr>
              <w:tab/>
            </w:r>
            <w:r>
              <w:rPr>
                <w:noProof/>
              </w:rPr>
              <w:fldChar w:fldCharType="begin"/>
            </w:r>
            <w:r>
              <w:rPr>
                <w:noProof/>
              </w:rPr>
              <w:instrText xml:space="preserve"> PAGEREF _Toc243331830 \h </w:instrText>
            </w:r>
            <w:r>
              <w:rPr>
                <w:noProof/>
              </w:rPr>
            </w:r>
            <w:r>
              <w:rPr>
                <w:noProof/>
              </w:rPr>
              <w:fldChar w:fldCharType="separate"/>
            </w:r>
            <w:r>
              <w:rPr>
                <w:noProof/>
              </w:rPr>
              <w:t>46</w:t>
            </w:r>
            <w:r>
              <w:rPr>
                <w:noProof/>
              </w:rPr>
              <w:fldChar w:fldCharType="end"/>
            </w:r>
          </w:hyperlink>
        </w:p>
        <w:p w14:paraId="2177FF9D" w14:textId="5923CD9B"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31" w:history="1">
            <w:r w:rsidRPr="006103A7">
              <w:rPr>
                <w:rStyle w:val="Hyperlink"/>
                <w:noProof/>
              </w:rPr>
              <w:t>B.4   Live Call Lab</w:t>
            </w:r>
            <w:r>
              <w:rPr>
                <w:noProof/>
              </w:rPr>
              <w:tab/>
            </w:r>
            <w:r>
              <w:rPr>
                <w:noProof/>
              </w:rPr>
              <w:fldChar w:fldCharType="begin"/>
            </w:r>
            <w:r>
              <w:rPr>
                <w:noProof/>
              </w:rPr>
              <w:instrText xml:space="preserve"> PAGEREF _Toc243331831 \h </w:instrText>
            </w:r>
            <w:r>
              <w:rPr>
                <w:noProof/>
              </w:rPr>
            </w:r>
            <w:r>
              <w:rPr>
                <w:noProof/>
              </w:rPr>
              <w:fldChar w:fldCharType="separate"/>
            </w:r>
            <w:r>
              <w:rPr>
                <w:noProof/>
              </w:rPr>
              <w:t>50</w:t>
            </w:r>
            <w:r>
              <w:rPr>
                <w:noProof/>
              </w:rPr>
              <w:fldChar w:fldCharType="end"/>
            </w:r>
          </w:hyperlink>
        </w:p>
        <w:p w14:paraId="1395E1A3" w14:textId="32A02533"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32" w:history="1">
            <w:r w:rsidRPr="006103A7">
              <w:rPr>
                <w:rStyle w:val="Hyperlink"/>
                <w:noProof/>
              </w:rPr>
              <w:t>B.5   A/B Benchmark</w:t>
            </w:r>
            <w:r>
              <w:rPr>
                <w:noProof/>
              </w:rPr>
              <w:tab/>
            </w:r>
            <w:r>
              <w:rPr>
                <w:noProof/>
              </w:rPr>
              <w:fldChar w:fldCharType="begin"/>
            </w:r>
            <w:r>
              <w:rPr>
                <w:noProof/>
              </w:rPr>
              <w:instrText xml:space="preserve"> PAGEREF _Toc243331832 \h </w:instrText>
            </w:r>
            <w:r>
              <w:rPr>
                <w:noProof/>
              </w:rPr>
            </w:r>
            <w:r>
              <w:rPr>
                <w:noProof/>
              </w:rPr>
              <w:fldChar w:fldCharType="separate"/>
            </w:r>
            <w:r>
              <w:rPr>
                <w:noProof/>
              </w:rPr>
              <w:t>53</w:t>
            </w:r>
            <w:r>
              <w:rPr>
                <w:noProof/>
              </w:rPr>
              <w:fldChar w:fldCharType="end"/>
            </w:r>
          </w:hyperlink>
        </w:p>
        <w:p w14:paraId="77FDD525" w14:textId="104F11D8"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33" w:history="1">
            <w:r w:rsidRPr="006103A7">
              <w:rPr>
                <w:rStyle w:val="Hyperlink"/>
                <w:noProof/>
              </w:rPr>
              <w:t>B.6   Network Simulator</w:t>
            </w:r>
            <w:r>
              <w:rPr>
                <w:noProof/>
              </w:rPr>
              <w:tab/>
            </w:r>
            <w:r>
              <w:rPr>
                <w:noProof/>
              </w:rPr>
              <w:fldChar w:fldCharType="begin"/>
            </w:r>
            <w:r>
              <w:rPr>
                <w:noProof/>
              </w:rPr>
              <w:instrText xml:space="preserve"> PAGEREF _Toc243331833 \h </w:instrText>
            </w:r>
            <w:r>
              <w:rPr>
                <w:noProof/>
              </w:rPr>
            </w:r>
            <w:r>
              <w:rPr>
                <w:noProof/>
              </w:rPr>
              <w:fldChar w:fldCharType="separate"/>
            </w:r>
            <w:r>
              <w:rPr>
                <w:noProof/>
              </w:rPr>
              <w:t>55</w:t>
            </w:r>
            <w:r>
              <w:rPr>
                <w:noProof/>
              </w:rPr>
              <w:fldChar w:fldCharType="end"/>
            </w:r>
          </w:hyperlink>
        </w:p>
        <w:p w14:paraId="5FE6EFB7" w14:textId="08589459"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34" w:history="1">
            <w:r w:rsidRPr="006103A7">
              <w:rPr>
                <w:rStyle w:val="Hyperlink"/>
                <w:noProof/>
              </w:rPr>
              <w:t>B.7   Research Results</w:t>
            </w:r>
            <w:r>
              <w:rPr>
                <w:noProof/>
              </w:rPr>
              <w:tab/>
            </w:r>
            <w:r>
              <w:rPr>
                <w:noProof/>
              </w:rPr>
              <w:fldChar w:fldCharType="begin"/>
            </w:r>
            <w:r>
              <w:rPr>
                <w:noProof/>
              </w:rPr>
              <w:instrText xml:space="preserve"> PAGEREF _Toc243331834 \h </w:instrText>
            </w:r>
            <w:r>
              <w:rPr>
                <w:noProof/>
              </w:rPr>
            </w:r>
            <w:r>
              <w:rPr>
                <w:noProof/>
              </w:rPr>
              <w:fldChar w:fldCharType="separate"/>
            </w:r>
            <w:r>
              <w:rPr>
                <w:noProof/>
              </w:rPr>
              <w:t>56</w:t>
            </w:r>
            <w:r>
              <w:rPr>
                <w:noProof/>
              </w:rPr>
              <w:fldChar w:fldCharType="end"/>
            </w:r>
          </w:hyperlink>
        </w:p>
        <w:p w14:paraId="39872250" w14:textId="2F9F11AF"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35" w:history="1">
            <w:r w:rsidRPr="006103A7">
              <w:rPr>
                <w:rStyle w:val="Hyperlink"/>
                <w:noProof/>
              </w:rPr>
              <w:t>B.8   Protocol toolkit</w:t>
            </w:r>
            <w:r>
              <w:rPr>
                <w:noProof/>
              </w:rPr>
              <w:tab/>
            </w:r>
            <w:r>
              <w:rPr>
                <w:noProof/>
              </w:rPr>
              <w:fldChar w:fldCharType="begin"/>
            </w:r>
            <w:r>
              <w:rPr>
                <w:noProof/>
              </w:rPr>
              <w:instrText xml:space="preserve"> PAGEREF _Toc243331835 \h </w:instrText>
            </w:r>
            <w:r>
              <w:rPr>
                <w:noProof/>
              </w:rPr>
            </w:r>
            <w:r>
              <w:rPr>
                <w:noProof/>
              </w:rPr>
              <w:fldChar w:fldCharType="separate"/>
            </w:r>
            <w:r>
              <w:rPr>
                <w:noProof/>
              </w:rPr>
              <w:t>64</w:t>
            </w:r>
            <w:r>
              <w:rPr>
                <w:noProof/>
              </w:rPr>
              <w:fldChar w:fldCharType="end"/>
            </w:r>
          </w:hyperlink>
        </w:p>
        <w:p w14:paraId="103C20F2" w14:textId="44A695CE" w:rsidR="009647DD" w:rsidRDefault="009647DD">
          <w:pPr>
            <w:pStyle w:val="TOC2"/>
            <w:rPr>
              <w:rFonts w:asciiTheme="minorHAnsi" w:eastAsiaTheme="minorEastAsia" w:hAnsiTheme="minorHAnsi" w:cstheme="minorBidi"/>
              <w:noProof/>
              <w:color w:val="auto"/>
              <w:kern w:val="2"/>
              <w:sz w:val="24"/>
              <w:szCs w:val="24"/>
              <w14:ligatures w14:val="standardContextual"/>
            </w:rPr>
          </w:pPr>
          <w:hyperlink w:anchor="_Toc243331836" w:history="1">
            <w:r w:rsidRPr="006103A7">
              <w:rPr>
                <w:rStyle w:val="Hyperlink"/>
                <w:noProof/>
              </w:rPr>
              <w:t>B.9   Operations and API</w:t>
            </w:r>
            <w:r>
              <w:rPr>
                <w:noProof/>
              </w:rPr>
              <w:tab/>
            </w:r>
            <w:r>
              <w:rPr>
                <w:noProof/>
              </w:rPr>
              <w:fldChar w:fldCharType="begin"/>
            </w:r>
            <w:r>
              <w:rPr>
                <w:noProof/>
              </w:rPr>
              <w:instrText xml:space="preserve"> PAGEREF _Toc243331836 \h </w:instrText>
            </w:r>
            <w:r>
              <w:rPr>
                <w:noProof/>
              </w:rPr>
            </w:r>
            <w:r>
              <w:rPr>
                <w:noProof/>
              </w:rPr>
              <w:fldChar w:fldCharType="separate"/>
            </w:r>
            <w:r>
              <w:rPr>
                <w:noProof/>
              </w:rPr>
              <w:t>71</w:t>
            </w:r>
            <w:r>
              <w:rPr>
                <w:noProof/>
              </w:rPr>
              <w:fldChar w:fldCharType="end"/>
            </w:r>
          </w:hyperlink>
        </w:p>
        <w:p w14:paraId="6DC89B22" w14:textId="04ABD8F5" w:rsidR="009647DD" w:rsidRDefault="009647DD">
          <w:pPr>
            <w:pStyle w:val="TOC1"/>
            <w:rPr>
              <w:rFonts w:asciiTheme="minorHAnsi" w:eastAsiaTheme="minorEastAsia" w:hAnsiTheme="minorHAnsi" w:cstheme="minorBidi"/>
              <w:b w:val="0"/>
              <w:bCs w:val="0"/>
              <w:noProof/>
              <w:color w:val="auto"/>
              <w:kern w:val="2"/>
              <w:sz w:val="24"/>
              <w:szCs w:val="24"/>
              <w14:ligatures w14:val="standardContextual"/>
            </w:rPr>
          </w:pPr>
          <w:hyperlink w:anchor="_Toc243331837" w:history="1">
            <w:r w:rsidRPr="006103A7">
              <w:rPr>
                <w:rStyle w:val="Hyperlink"/>
                <w:noProof/>
              </w:rPr>
              <w:t>Appendix C   Source Code</w:t>
            </w:r>
            <w:r>
              <w:rPr>
                <w:noProof/>
              </w:rPr>
              <w:tab/>
            </w:r>
            <w:r>
              <w:rPr>
                <w:noProof/>
              </w:rPr>
              <w:fldChar w:fldCharType="begin"/>
            </w:r>
            <w:r>
              <w:rPr>
                <w:noProof/>
              </w:rPr>
              <w:instrText xml:space="preserve"> PAGEREF _Toc243331837 \h </w:instrText>
            </w:r>
            <w:r>
              <w:rPr>
                <w:noProof/>
              </w:rPr>
            </w:r>
            <w:r>
              <w:rPr>
                <w:noProof/>
              </w:rPr>
              <w:fldChar w:fldCharType="separate"/>
            </w:r>
            <w:r>
              <w:rPr>
                <w:noProof/>
              </w:rPr>
              <w:t>74</w:t>
            </w:r>
            <w:r>
              <w:rPr>
                <w:noProof/>
              </w:rPr>
              <w:fldChar w:fldCharType="end"/>
            </w:r>
          </w:hyperlink>
        </w:p>
        <w:p w14:paraId="0AE7C924" w14:textId="43F46289" w:rsidR="00685C1B" w:rsidRDefault="00F619DF">
          <w:r>
            <w:fldChar w:fldCharType="end"/>
          </w:r>
        </w:p>
      </w:sdtContent>
    </w:sdt>
    <w:p w14:paraId="791C221F" w14:textId="77777777" w:rsidR="00685C1B" w:rsidRDefault="00F619DF">
      <w:pPr>
        <w:pStyle w:val="Heading1"/>
        <w:pageBreakBefore/>
      </w:pPr>
      <w:bookmarkStart w:id="3" w:name="_Toc243331765"/>
      <w:r>
        <w:t>List of Figures</w:t>
      </w:r>
      <w:bookmarkEnd w:id="3"/>
    </w:p>
    <w:sdt>
      <w:sdtPr>
        <w:alias w:val="List of Figures"/>
        <w:id w:val="-1623686802"/>
      </w:sdtPr>
      <w:sdtEndPr>
        <w:rPr>
          <w:color w:val="222222"/>
          <w:sz w:val="22"/>
          <w:szCs w:val="22"/>
        </w:rPr>
      </w:sdtEndPr>
      <w:sdtContent>
        <w:p w14:paraId="456FCBBB" w14:textId="0507F67A" w:rsidR="009647DD" w:rsidRDefault="00F619DF">
          <w:pPr>
            <w:pStyle w:val="TableofFigures"/>
            <w:rPr>
              <w:rFonts w:asciiTheme="minorHAnsi" w:eastAsiaTheme="minorEastAsia" w:hAnsiTheme="minorHAnsi" w:cstheme="minorBidi"/>
              <w:noProof/>
              <w:color w:val="auto"/>
              <w:kern w:val="2"/>
              <w:sz w:val="24"/>
              <w:szCs w:val="24"/>
              <w14:ligatures w14:val="standardContextual"/>
            </w:rPr>
          </w:pPr>
          <w:r>
            <w:fldChar w:fldCharType="begin"/>
          </w:r>
          <w:r>
            <w:instrText>TOC \a "Figure" \h</w:instrText>
          </w:r>
          <w:r>
            <w:fldChar w:fldCharType="separate"/>
          </w:r>
          <w:hyperlink w:anchor="_Toc243331838" w:history="1">
            <w:r w:rsidR="009647DD" w:rsidRPr="00F013A0">
              <w:rPr>
                <w:rStyle w:val="Hyperlink"/>
                <w:noProof/>
              </w:rPr>
              <w:t>Why not all losses are equal. Left: the perceptual damage weight used throughout this project rises superlinearly with a frame's importance and is penalised for consecutive losses. Centre: the E-model's delay impairment has a knee at 177.3 ms, so an over-deep jitter buffer is a quality defect. Right: for a fixed loss rate, clustered (bursty) loss is far more damaging than random loss.</w:t>
            </w:r>
            <w:r w:rsidR="009647DD">
              <w:rPr>
                <w:noProof/>
              </w:rPr>
              <w:tab/>
            </w:r>
            <w:r w:rsidR="009647DD">
              <w:rPr>
                <w:noProof/>
              </w:rPr>
              <w:fldChar w:fldCharType="begin"/>
            </w:r>
            <w:r w:rsidR="009647DD">
              <w:rPr>
                <w:noProof/>
              </w:rPr>
              <w:instrText xml:space="preserve"> PAGEREF _Toc243331838 \h </w:instrText>
            </w:r>
            <w:r w:rsidR="009647DD">
              <w:rPr>
                <w:noProof/>
              </w:rPr>
            </w:r>
            <w:r w:rsidR="009647DD">
              <w:rPr>
                <w:noProof/>
              </w:rPr>
              <w:fldChar w:fldCharType="separate"/>
            </w:r>
            <w:r w:rsidR="009647DD">
              <w:rPr>
                <w:noProof/>
              </w:rPr>
              <w:t>2</w:t>
            </w:r>
            <w:r w:rsidR="009647DD">
              <w:rPr>
                <w:noProof/>
              </w:rPr>
              <w:fldChar w:fldCharType="end"/>
            </w:r>
          </w:hyperlink>
        </w:p>
        <w:p w14:paraId="6CE79CBF" w14:textId="6C8CB8C7"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39" w:history="1">
            <w:r w:rsidRPr="00F013A0">
              <w:rPr>
                <w:rStyle w:val="Hyperlink"/>
                <w:noProof/>
              </w:rPr>
              <w:t>SWARA end-to-end architecture for one direction of a call. Orange stages are the project's novel components; black stages are conventional. The relay in the middle forwards ciphertext it cannot read.</w:t>
            </w:r>
            <w:r>
              <w:rPr>
                <w:noProof/>
              </w:rPr>
              <w:tab/>
            </w:r>
            <w:r>
              <w:rPr>
                <w:noProof/>
              </w:rPr>
              <w:fldChar w:fldCharType="begin"/>
            </w:r>
            <w:r>
              <w:rPr>
                <w:noProof/>
              </w:rPr>
              <w:instrText xml:space="preserve"> PAGEREF _Toc243331839 \h </w:instrText>
            </w:r>
            <w:r>
              <w:rPr>
                <w:noProof/>
              </w:rPr>
            </w:r>
            <w:r>
              <w:rPr>
                <w:noProof/>
              </w:rPr>
              <w:fldChar w:fldCharType="separate"/>
            </w:r>
            <w:r>
              <w:rPr>
                <w:noProof/>
              </w:rPr>
              <w:t>9</w:t>
            </w:r>
            <w:r>
              <w:rPr>
                <w:noProof/>
              </w:rPr>
              <w:fldChar w:fldCharType="end"/>
            </w:r>
          </w:hyperlink>
        </w:p>
        <w:p w14:paraId="0C754719" w14:textId="3B1D5CA9"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0" w:history="1">
            <w:r w:rsidRPr="00F013A0">
              <w:rPr>
                <w:rStyle w:val="Hyperlink"/>
                <w:noProof/>
              </w:rPr>
              <w:t>The 16-byte SWARA header and the composition of a wideband media datagram. The header and the optional 16-byte telemetry block are AEAD associated data: readable on the path, unforgeable. Everything after them is ciphertext.</w:t>
            </w:r>
            <w:r>
              <w:rPr>
                <w:noProof/>
              </w:rPr>
              <w:tab/>
            </w:r>
            <w:r>
              <w:rPr>
                <w:noProof/>
              </w:rPr>
              <w:fldChar w:fldCharType="begin"/>
            </w:r>
            <w:r>
              <w:rPr>
                <w:noProof/>
              </w:rPr>
              <w:instrText xml:space="preserve"> PAGEREF _Toc243331840 \h </w:instrText>
            </w:r>
            <w:r>
              <w:rPr>
                <w:noProof/>
              </w:rPr>
            </w:r>
            <w:r>
              <w:rPr>
                <w:noProof/>
              </w:rPr>
              <w:fldChar w:fldCharType="separate"/>
            </w:r>
            <w:r>
              <w:rPr>
                <w:noProof/>
              </w:rPr>
              <w:t>10</w:t>
            </w:r>
            <w:r>
              <w:rPr>
                <w:noProof/>
              </w:rPr>
              <w:fldChar w:fldCharType="end"/>
            </w:r>
          </w:hyperlink>
        </w:p>
        <w:p w14:paraId="0A35395E" w14:textId="5C8D30A0"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1" w:history="1">
            <w:r w:rsidRPr="00F013A0">
              <w:rPr>
                <w:rStyle w:val="Hyperlink"/>
                <w:noProof/>
              </w:rPr>
              <w:t>PI-AFEC on three consecutive groups of k = 4 frames. The silent group receives no parity; its budget moves to the group carrying the vowel onset, which additionally earns an anchor replica displaced past the expected burst length.</w:t>
            </w:r>
            <w:r>
              <w:rPr>
                <w:noProof/>
              </w:rPr>
              <w:tab/>
            </w:r>
            <w:r>
              <w:rPr>
                <w:noProof/>
              </w:rPr>
              <w:fldChar w:fldCharType="begin"/>
            </w:r>
            <w:r>
              <w:rPr>
                <w:noProof/>
              </w:rPr>
              <w:instrText xml:space="preserve"> PAGEREF _Toc243331841 \h </w:instrText>
            </w:r>
            <w:r>
              <w:rPr>
                <w:noProof/>
              </w:rPr>
            </w:r>
            <w:r>
              <w:rPr>
                <w:noProof/>
              </w:rPr>
              <w:fldChar w:fldCharType="separate"/>
            </w:r>
            <w:r>
              <w:rPr>
                <w:noProof/>
              </w:rPr>
              <w:t>13</w:t>
            </w:r>
            <w:r>
              <w:rPr>
                <w:noProof/>
              </w:rPr>
              <w:fldChar w:fldCharType="end"/>
            </w:r>
          </w:hyperlink>
        </w:p>
        <w:p w14:paraId="36E66FDD" w14:textId="26ADA6B7"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2" w:history="1">
            <w:r w:rsidRPr="00F013A0">
              <w:rPr>
                <w:rStyle w:val="Hyperlink"/>
                <w:noProof/>
              </w:rPr>
              <w:t>The SPARK handshake and 0-RTT path migration, with on-the-wire sizes measured from the implementation.</w:t>
            </w:r>
            <w:r>
              <w:rPr>
                <w:noProof/>
              </w:rPr>
              <w:tab/>
            </w:r>
            <w:r>
              <w:rPr>
                <w:noProof/>
              </w:rPr>
              <w:fldChar w:fldCharType="begin"/>
            </w:r>
            <w:r>
              <w:rPr>
                <w:noProof/>
              </w:rPr>
              <w:instrText xml:space="preserve"> PAGEREF _Toc243331842 \h </w:instrText>
            </w:r>
            <w:r>
              <w:rPr>
                <w:noProof/>
              </w:rPr>
            </w:r>
            <w:r>
              <w:rPr>
                <w:noProof/>
              </w:rPr>
              <w:fldChar w:fldCharType="separate"/>
            </w:r>
            <w:r>
              <w:rPr>
                <w:noProof/>
              </w:rPr>
              <w:t>14</w:t>
            </w:r>
            <w:r>
              <w:rPr>
                <w:noProof/>
              </w:rPr>
              <w:fldChar w:fldCharType="end"/>
            </w:r>
          </w:hyperlink>
        </w:p>
        <w:p w14:paraId="415E4B46" w14:textId="5AC55058"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3" w:history="1">
            <w:r w:rsidRPr="00F013A0">
              <w:rPr>
                <w:rStyle w:val="Hyperlink"/>
                <w:noProof/>
              </w:rPr>
              <w:t>The NAVIK control loop: receiver-side estimation feeds a single R-factor objective whose decisions drive the scheduler, the codec and the packet marking.</w:t>
            </w:r>
            <w:r>
              <w:rPr>
                <w:noProof/>
              </w:rPr>
              <w:tab/>
            </w:r>
            <w:r>
              <w:rPr>
                <w:noProof/>
              </w:rPr>
              <w:fldChar w:fldCharType="begin"/>
            </w:r>
            <w:r>
              <w:rPr>
                <w:noProof/>
              </w:rPr>
              <w:instrText xml:space="preserve"> PAGEREF _Toc243331843 \h </w:instrText>
            </w:r>
            <w:r>
              <w:rPr>
                <w:noProof/>
              </w:rPr>
            </w:r>
            <w:r>
              <w:rPr>
                <w:noProof/>
              </w:rPr>
              <w:fldChar w:fldCharType="separate"/>
            </w:r>
            <w:r>
              <w:rPr>
                <w:noProof/>
              </w:rPr>
              <w:t>16</w:t>
            </w:r>
            <w:r>
              <w:rPr>
                <w:noProof/>
              </w:rPr>
              <w:fldChar w:fldCharType="end"/>
            </w:r>
          </w:hyperlink>
        </w:p>
        <w:p w14:paraId="597A9C09" w14:textId="755CC48E"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4" w:history="1">
            <w:r w:rsidRPr="00F013A0">
              <w:rPr>
                <w:rStyle w:val="Hyperlink"/>
                <w:noProof/>
              </w:rPr>
              <w:t>A triangle-inequality violation: the direct A–B path crosses a congested exchange while the two-hop path through C is far cheaper in voice-cost terms.</w:t>
            </w:r>
            <w:r>
              <w:rPr>
                <w:noProof/>
              </w:rPr>
              <w:tab/>
            </w:r>
            <w:r>
              <w:rPr>
                <w:noProof/>
              </w:rPr>
              <w:fldChar w:fldCharType="begin"/>
            </w:r>
            <w:r>
              <w:rPr>
                <w:noProof/>
              </w:rPr>
              <w:instrText xml:space="preserve"> PAGEREF _Toc243331844 \h </w:instrText>
            </w:r>
            <w:r>
              <w:rPr>
                <w:noProof/>
              </w:rPr>
            </w:r>
            <w:r>
              <w:rPr>
                <w:noProof/>
              </w:rPr>
              <w:fldChar w:fldCharType="separate"/>
            </w:r>
            <w:r>
              <w:rPr>
                <w:noProof/>
              </w:rPr>
              <w:t>17</w:t>
            </w:r>
            <w:r>
              <w:rPr>
                <w:noProof/>
              </w:rPr>
              <w:fldChar w:fldCharType="end"/>
            </w:r>
          </w:hyperlink>
        </w:p>
        <w:p w14:paraId="4FC0FCC8" w14:textId="67DBB25B"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5" w:history="1">
            <w:r w:rsidRPr="00F013A0">
              <w:rPr>
                <w:rStyle w:val="Hyperlink"/>
                <w:noProof/>
              </w:rPr>
              <w:t>The Gilbert–Elliott loss model used by both the simulator and the live injector.</w:t>
            </w:r>
            <w:r>
              <w:rPr>
                <w:noProof/>
              </w:rPr>
              <w:tab/>
            </w:r>
            <w:r>
              <w:rPr>
                <w:noProof/>
              </w:rPr>
              <w:fldChar w:fldCharType="begin"/>
            </w:r>
            <w:r>
              <w:rPr>
                <w:noProof/>
              </w:rPr>
              <w:instrText xml:space="preserve"> PAGEREF _Toc243331845 \h </w:instrText>
            </w:r>
            <w:r>
              <w:rPr>
                <w:noProof/>
              </w:rPr>
            </w:r>
            <w:r>
              <w:rPr>
                <w:noProof/>
              </w:rPr>
              <w:fldChar w:fldCharType="separate"/>
            </w:r>
            <w:r>
              <w:rPr>
                <w:noProof/>
              </w:rPr>
              <w:t>18</w:t>
            </w:r>
            <w:r>
              <w:rPr>
                <w:noProof/>
              </w:rPr>
              <w:fldChar w:fldCharType="end"/>
            </w:r>
          </w:hyperlink>
        </w:p>
        <w:p w14:paraId="39AE53A2" w14:textId="7357D217"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6" w:history="1">
            <w:r w:rsidRPr="00F013A0">
              <w:rPr>
                <w:rStyle w:val="Hyperlink"/>
                <w:noProof/>
              </w:rPr>
              <w:t>The four threads of a CallSession and the state they share.</w:t>
            </w:r>
            <w:r>
              <w:rPr>
                <w:noProof/>
              </w:rPr>
              <w:tab/>
            </w:r>
            <w:r>
              <w:rPr>
                <w:noProof/>
              </w:rPr>
              <w:fldChar w:fldCharType="begin"/>
            </w:r>
            <w:r>
              <w:rPr>
                <w:noProof/>
              </w:rPr>
              <w:instrText xml:space="preserve"> PAGEREF _Toc243331846 \h </w:instrText>
            </w:r>
            <w:r>
              <w:rPr>
                <w:noProof/>
              </w:rPr>
            </w:r>
            <w:r>
              <w:rPr>
                <w:noProof/>
              </w:rPr>
              <w:fldChar w:fldCharType="separate"/>
            </w:r>
            <w:r>
              <w:rPr>
                <w:noProof/>
              </w:rPr>
              <w:t>21</w:t>
            </w:r>
            <w:r>
              <w:rPr>
                <w:noProof/>
              </w:rPr>
              <w:fldChar w:fldCharType="end"/>
            </w:r>
          </w:hyperlink>
        </w:p>
        <w:p w14:paraId="6FCB328F" w14:textId="73E618A0"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7" w:history="1">
            <w:r w:rsidRPr="00F013A0">
              <w:rPr>
                <w:rStyle w:val="Hyperlink"/>
                <w:noProof/>
              </w:rPr>
              <w:t>The web console's Overview page: headline results, the twelve-stage pipeline, and the hosted relay card.</w:t>
            </w:r>
            <w:r>
              <w:rPr>
                <w:noProof/>
              </w:rPr>
              <w:tab/>
            </w:r>
            <w:r>
              <w:rPr>
                <w:noProof/>
              </w:rPr>
              <w:fldChar w:fldCharType="begin"/>
            </w:r>
            <w:r>
              <w:rPr>
                <w:noProof/>
              </w:rPr>
              <w:instrText xml:space="preserve"> PAGEREF _Toc243331847 \h </w:instrText>
            </w:r>
            <w:r>
              <w:rPr>
                <w:noProof/>
              </w:rPr>
            </w:r>
            <w:r>
              <w:rPr>
                <w:noProof/>
              </w:rPr>
              <w:fldChar w:fldCharType="separate"/>
            </w:r>
            <w:r>
              <w:rPr>
                <w:noProof/>
              </w:rPr>
              <w:t>24</w:t>
            </w:r>
            <w:r>
              <w:rPr>
                <w:noProof/>
              </w:rPr>
              <w:fldChar w:fldCharType="end"/>
            </w:r>
          </w:hyperlink>
        </w:p>
        <w:p w14:paraId="615F8771" w14:textId="3B83B828"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8" w:history="1">
            <w:r w:rsidRPr="00F013A0">
              <w:rPr>
                <w:rStyle w:val="Hyperlink"/>
                <w:noProof/>
              </w:rPr>
              <w:t>The SWARA Server Control window with the server running.</w:t>
            </w:r>
            <w:r>
              <w:rPr>
                <w:noProof/>
              </w:rPr>
              <w:tab/>
            </w:r>
            <w:r>
              <w:rPr>
                <w:noProof/>
              </w:rPr>
              <w:fldChar w:fldCharType="begin"/>
            </w:r>
            <w:r>
              <w:rPr>
                <w:noProof/>
              </w:rPr>
              <w:instrText xml:space="preserve"> PAGEREF _Toc243331848 \h </w:instrText>
            </w:r>
            <w:r>
              <w:rPr>
                <w:noProof/>
              </w:rPr>
            </w:r>
            <w:r>
              <w:rPr>
                <w:noProof/>
              </w:rPr>
              <w:fldChar w:fldCharType="separate"/>
            </w:r>
            <w:r>
              <w:rPr>
                <w:noProof/>
              </w:rPr>
              <w:t>25</w:t>
            </w:r>
            <w:r>
              <w:rPr>
                <w:noProof/>
              </w:rPr>
              <w:fldChar w:fldCharType="end"/>
            </w:r>
          </w:hyperlink>
        </w:p>
        <w:p w14:paraId="28DBDEAE" w14:textId="7F5811E5"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49" w:history="1">
            <w:r w:rsidRPr="00F013A0">
              <w:rPr>
                <w:rStyle w:val="Hyperlink"/>
                <w:noProof/>
              </w:rPr>
              <w:t>PI score distributions by speech class (violins show the full distribution, bars the mean) and the share of frames versus the share of importance held by silence.</w:t>
            </w:r>
            <w:r>
              <w:rPr>
                <w:noProof/>
              </w:rPr>
              <w:tab/>
            </w:r>
            <w:r>
              <w:rPr>
                <w:noProof/>
              </w:rPr>
              <w:fldChar w:fldCharType="begin"/>
            </w:r>
            <w:r>
              <w:rPr>
                <w:noProof/>
              </w:rPr>
              <w:instrText xml:space="preserve"> PAGEREF _Toc243331849 \h </w:instrText>
            </w:r>
            <w:r>
              <w:rPr>
                <w:noProof/>
              </w:rPr>
            </w:r>
            <w:r>
              <w:rPr>
                <w:noProof/>
              </w:rPr>
              <w:fldChar w:fldCharType="separate"/>
            </w:r>
            <w:r>
              <w:rPr>
                <w:noProof/>
              </w:rPr>
              <w:t>28</w:t>
            </w:r>
            <w:r>
              <w:rPr>
                <w:noProof/>
              </w:rPr>
              <w:fldChar w:fldCharType="end"/>
            </w:r>
          </w:hyperlink>
        </w:p>
        <w:p w14:paraId="15FA90E1" w14:textId="2FC5A8B8"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0" w:history="1">
            <w:r w:rsidRPr="00F013A0">
              <w:rPr>
                <w:rStyle w:val="Hyperlink"/>
                <w:noProof/>
              </w:rPr>
              <w:t>Call quality under loss (left; shaded bands ±1 s.e.) and the reduction in perceptually weighted loss relative to the baseline (right).</w:t>
            </w:r>
            <w:r>
              <w:rPr>
                <w:noProof/>
              </w:rPr>
              <w:tab/>
            </w:r>
            <w:r>
              <w:rPr>
                <w:noProof/>
              </w:rPr>
              <w:fldChar w:fldCharType="begin"/>
            </w:r>
            <w:r>
              <w:rPr>
                <w:noProof/>
              </w:rPr>
              <w:instrText xml:space="preserve"> PAGEREF _Toc243331850 \h </w:instrText>
            </w:r>
            <w:r>
              <w:rPr>
                <w:noProof/>
              </w:rPr>
            </w:r>
            <w:r>
              <w:rPr>
                <w:noProof/>
              </w:rPr>
              <w:fldChar w:fldCharType="separate"/>
            </w:r>
            <w:r>
              <w:rPr>
                <w:noProof/>
              </w:rPr>
              <w:t>29</w:t>
            </w:r>
            <w:r>
              <w:rPr>
                <w:noProof/>
              </w:rPr>
              <w:fldChar w:fldCharType="end"/>
            </w:r>
          </w:hyperlink>
        </w:p>
        <w:p w14:paraId="4894CF25" w14:textId="3F98B4F0"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1" w:history="1">
            <w:r w:rsidRPr="00F013A0">
              <w:rPr>
                <w:rStyle w:val="Hyperlink"/>
                <w:noProof/>
              </w:rPr>
              <w:t>Resilience to bursty loss (left) and the mechanism responsible for each recovery (right).</w:t>
            </w:r>
            <w:r>
              <w:rPr>
                <w:noProof/>
              </w:rPr>
              <w:tab/>
            </w:r>
            <w:r>
              <w:rPr>
                <w:noProof/>
              </w:rPr>
              <w:fldChar w:fldCharType="begin"/>
            </w:r>
            <w:r>
              <w:rPr>
                <w:noProof/>
              </w:rPr>
              <w:instrText xml:space="preserve"> PAGEREF _Toc243331851 \h </w:instrText>
            </w:r>
            <w:r>
              <w:rPr>
                <w:noProof/>
              </w:rPr>
            </w:r>
            <w:r>
              <w:rPr>
                <w:noProof/>
              </w:rPr>
              <w:fldChar w:fldCharType="separate"/>
            </w:r>
            <w:r>
              <w:rPr>
                <w:noProof/>
              </w:rPr>
              <w:t>30</w:t>
            </w:r>
            <w:r>
              <w:rPr>
                <w:noProof/>
              </w:rPr>
              <w:fldChar w:fldCharType="end"/>
            </w:r>
          </w:hyperlink>
        </w:p>
        <w:p w14:paraId="0FDB9C41" w14:textId="30F57219"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2" w:history="1">
            <w:r w:rsidRPr="00F013A0">
              <w:rPr>
                <w:rStyle w:val="Hyperlink"/>
                <w:noProof/>
              </w:rPr>
              <w:t>Quality returned per byte of redundancy.</w:t>
            </w:r>
            <w:r>
              <w:rPr>
                <w:noProof/>
              </w:rPr>
              <w:tab/>
            </w:r>
            <w:r>
              <w:rPr>
                <w:noProof/>
              </w:rPr>
              <w:fldChar w:fldCharType="begin"/>
            </w:r>
            <w:r>
              <w:rPr>
                <w:noProof/>
              </w:rPr>
              <w:instrText xml:space="preserve"> PAGEREF _Toc243331852 \h </w:instrText>
            </w:r>
            <w:r>
              <w:rPr>
                <w:noProof/>
              </w:rPr>
            </w:r>
            <w:r>
              <w:rPr>
                <w:noProof/>
              </w:rPr>
              <w:fldChar w:fldCharType="separate"/>
            </w:r>
            <w:r>
              <w:rPr>
                <w:noProof/>
              </w:rPr>
              <w:t>31</w:t>
            </w:r>
            <w:r>
              <w:rPr>
                <w:noProof/>
              </w:rPr>
              <w:fldChar w:fldCharType="end"/>
            </w:r>
          </w:hyperlink>
        </w:p>
        <w:p w14:paraId="77062CF9" w14:textId="18C4FF23"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3" w:history="1">
            <w:r w:rsidRPr="00F013A0">
              <w:rPr>
                <w:rStyle w:val="Hyperlink"/>
                <w:noProof/>
              </w:rPr>
              <w:t>Too shallow loses packets, too deep loses the conversation: the R-factor curve (left) and the end-to-end validation (right).</w:t>
            </w:r>
            <w:r>
              <w:rPr>
                <w:noProof/>
              </w:rPr>
              <w:tab/>
            </w:r>
            <w:r>
              <w:rPr>
                <w:noProof/>
              </w:rPr>
              <w:fldChar w:fldCharType="begin"/>
            </w:r>
            <w:r>
              <w:rPr>
                <w:noProof/>
              </w:rPr>
              <w:instrText xml:space="preserve"> PAGEREF _Toc243331853 \h </w:instrText>
            </w:r>
            <w:r>
              <w:rPr>
                <w:noProof/>
              </w:rPr>
            </w:r>
            <w:r>
              <w:rPr>
                <w:noProof/>
              </w:rPr>
              <w:fldChar w:fldCharType="separate"/>
            </w:r>
            <w:r>
              <w:rPr>
                <w:noProof/>
              </w:rPr>
              <w:t>31</w:t>
            </w:r>
            <w:r>
              <w:rPr>
                <w:noProof/>
              </w:rPr>
              <w:fldChar w:fldCharType="end"/>
            </w:r>
          </w:hyperlink>
        </w:p>
        <w:p w14:paraId="42F8319C" w14:textId="3EA80825"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4" w:history="1">
            <w:r w:rsidRPr="00F013A0">
              <w:rPr>
                <w:rStyle w:val="Hyperlink"/>
                <w:noProof/>
              </w:rPr>
              <w:t>Call-setup cost in round trips and bytes.</w:t>
            </w:r>
            <w:r>
              <w:rPr>
                <w:noProof/>
              </w:rPr>
              <w:tab/>
            </w:r>
            <w:r>
              <w:rPr>
                <w:noProof/>
              </w:rPr>
              <w:fldChar w:fldCharType="begin"/>
            </w:r>
            <w:r>
              <w:rPr>
                <w:noProof/>
              </w:rPr>
              <w:instrText xml:space="preserve"> PAGEREF _Toc243331854 \h </w:instrText>
            </w:r>
            <w:r>
              <w:rPr>
                <w:noProof/>
              </w:rPr>
            </w:r>
            <w:r>
              <w:rPr>
                <w:noProof/>
              </w:rPr>
              <w:fldChar w:fldCharType="separate"/>
            </w:r>
            <w:r>
              <w:rPr>
                <w:noProof/>
              </w:rPr>
              <w:t>32</w:t>
            </w:r>
            <w:r>
              <w:rPr>
                <w:noProof/>
              </w:rPr>
              <w:fldChar w:fldCharType="end"/>
            </w:r>
          </w:hyperlink>
        </w:p>
        <w:p w14:paraId="46940FE7" w14:textId="63EB1135"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5" w:history="1">
            <w:r w:rsidRPr="00F013A0">
              <w:rPr>
                <w:rStyle w:val="Hyperlink"/>
                <w:noProof/>
              </w:rPr>
              <w:t>SETU: distribution of the cost reduction on improved pairs (left) and the share of pairs by chosen route length (right).</w:t>
            </w:r>
            <w:r>
              <w:rPr>
                <w:noProof/>
              </w:rPr>
              <w:tab/>
            </w:r>
            <w:r>
              <w:rPr>
                <w:noProof/>
              </w:rPr>
              <w:fldChar w:fldCharType="begin"/>
            </w:r>
            <w:r>
              <w:rPr>
                <w:noProof/>
              </w:rPr>
              <w:instrText xml:space="preserve"> PAGEREF _Toc243331855 \h </w:instrText>
            </w:r>
            <w:r>
              <w:rPr>
                <w:noProof/>
              </w:rPr>
            </w:r>
            <w:r>
              <w:rPr>
                <w:noProof/>
              </w:rPr>
              <w:fldChar w:fldCharType="separate"/>
            </w:r>
            <w:r>
              <w:rPr>
                <w:noProof/>
              </w:rPr>
              <w:t>33</w:t>
            </w:r>
            <w:r>
              <w:rPr>
                <w:noProof/>
              </w:rPr>
              <w:fldChar w:fldCharType="end"/>
            </w:r>
          </w:hyperlink>
        </w:p>
        <w:p w14:paraId="3932EFC7" w14:textId="35C0C3AF"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6" w:history="1">
            <w:r w:rsidRPr="00F013A0">
              <w:rPr>
                <w:rStyle w:val="Hyperlink"/>
                <w:noProof/>
              </w:rPr>
              <w:t>Measured call quality across realistic network profiles (dashed line: the 3.6 “acceptable” threshold).</w:t>
            </w:r>
            <w:r>
              <w:rPr>
                <w:noProof/>
              </w:rPr>
              <w:tab/>
            </w:r>
            <w:r>
              <w:rPr>
                <w:noProof/>
              </w:rPr>
              <w:fldChar w:fldCharType="begin"/>
            </w:r>
            <w:r>
              <w:rPr>
                <w:noProof/>
              </w:rPr>
              <w:instrText xml:space="preserve"> PAGEREF _Toc243331856 \h </w:instrText>
            </w:r>
            <w:r>
              <w:rPr>
                <w:noProof/>
              </w:rPr>
            </w:r>
            <w:r>
              <w:rPr>
                <w:noProof/>
              </w:rPr>
              <w:fldChar w:fldCharType="separate"/>
            </w:r>
            <w:r>
              <w:rPr>
                <w:noProof/>
              </w:rPr>
              <w:t>34</w:t>
            </w:r>
            <w:r>
              <w:rPr>
                <w:noProof/>
              </w:rPr>
              <w:fldChar w:fldCharType="end"/>
            </w:r>
          </w:hyperlink>
        </w:p>
        <w:p w14:paraId="72257D7B" w14:textId="46CCB20B"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7" w:history="1">
            <w:r w:rsidRPr="00F013A0">
              <w:rPr>
                <w:rStyle w:val="Hyperlink"/>
                <w:noProof/>
              </w:rPr>
              <w:t>Terminal output of demo.py --compare at 15 % loss, mean burst 4, 12 ms jitter (25 s calls, 2 repeats per arm).</w:t>
            </w:r>
            <w:r>
              <w:rPr>
                <w:noProof/>
              </w:rPr>
              <w:tab/>
            </w:r>
            <w:r>
              <w:rPr>
                <w:noProof/>
              </w:rPr>
              <w:fldChar w:fldCharType="begin"/>
            </w:r>
            <w:r>
              <w:rPr>
                <w:noProof/>
              </w:rPr>
              <w:instrText xml:space="preserve"> PAGEREF _Toc243331857 \h </w:instrText>
            </w:r>
            <w:r>
              <w:rPr>
                <w:noProof/>
              </w:rPr>
            </w:r>
            <w:r>
              <w:rPr>
                <w:noProof/>
              </w:rPr>
              <w:fldChar w:fldCharType="separate"/>
            </w:r>
            <w:r>
              <w:rPr>
                <w:noProof/>
              </w:rPr>
              <w:t>36</w:t>
            </w:r>
            <w:r>
              <w:rPr>
                <w:noProof/>
              </w:rPr>
              <w:fldChar w:fldCharType="end"/>
            </w:r>
          </w:hyperlink>
        </w:p>
        <w:p w14:paraId="234BCFDF" w14:textId="17D7A629"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8" w:history="1">
            <w:r w:rsidRPr="00F013A0">
              <w:rPr>
                <w:rStyle w:val="Hyperlink"/>
                <w:noProof/>
              </w:rPr>
              <w:t>Terminal output of demo.py --compare at 10 % loss, mean burst 3, 10 ms jitter.</w:t>
            </w:r>
            <w:r>
              <w:rPr>
                <w:noProof/>
              </w:rPr>
              <w:tab/>
            </w:r>
            <w:r>
              <w:rPr>
                <w:noProof/>
              </w:rPr>
              <w:fldChar w:fldCharType="begin"/>
            </w:r>
            <w:r>
              <w:rPr>
                <w:noProof/>
              </w:rPr>
              <w:instrText xml:space="preserve"> PAGEREF _Toc243331858 \h </w:instrText>
            </w:r>
            <w:r>
              <w:rPr>
                <w:noProof/>
              </w:rPr>
            </w:r>
            <w:r>
              <w:rPr>
                <w:noProof/>
              </w:rPr>
              <w:fldChar w:fldCharType="separate"/>
            </w:r>
            <w:r>
              <w:rPr>
                <w:noProof/>
              </w:rPr>
              <w:t>36</w:t>
            </w:r>
            <w:r>
              <w:rPr>
                <w:noProof/>
              </w:rPr>
              <w:fldChar w:fldCharType="end"/>
            </w:r>
          </w:hyperlink>
        </w:p>
        <w:p w14:paraId="2E725EFA" w14:textId="08E22E26"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59" w:history="1">
            <w:r w:rsidRPr="00F013A0">
              <w:rPr>
                <w:rStyle w:val="Hyperlink"/>
                <w:noProof/>
              </w:rPr>
              <w:t>SWARA Server Control, opened by double-clicking “SWARA Server.bat”. The server was started with one click; the window shows the console address, the LAN address for other laptops, the hosted relay on udp:9000 and the live server log.</w:t>
            </w:r>
            <w:r>
              <w:rPr>
                <w:noProof/>
              </w:rPr>
              <w:tab/>
            </w:r>
            <w:r>
              <w:rPr>
                <w:noProof/>
              </w:rPr>
              <w:fldChar w:fldCharType="begin"/>
            </w:r>
            <w:r>
              <w:rPr>
                <w:noProof/>
              </w:rPr>
              <w:instrText xml:space="preserve"> PAGEREF _Toc243331859 \h </w:instrText>
            </w:r>
            <w:r>
              <w:rPr>
                <w:noProof/>
              </w:rPr>
            </w:r>
            <w:r>
              <w:rPr>
                <w:noProof/>
              </w:rPr>
              <w:fldChar w:fldCharType="separate"/>
            </w:r>
            <w:r>
              <w:rPr>
                <w:noProof/>
              </w:rPr>
              <w:t>44</w:t>
            </w:r>
            <w:r>
              <w:rPr>
                <w:noProof/>
              </w:rPr>
              <w:fldChar w:fldCharType="end"/>
            </w:r>
          </w:hyperlink>
        </w:p>
        <w:p w14:paraId="74B262CD" w14:textId="71DABBA3"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0" w:history="1">
            <w:r w:rsidRPr="00F013A0">
              <w:rPr>
                <w:rStyle w:val="Hyperlink"/>
                <w:noProof/>
              </w:rPr>
              <w:t>Terminal 1 — the relay (`python server.py --port 9000`) during the call: both users authenticated by SPARK and the call being relayed “keys not held”.</w:t>
            </w:r>
            <w:r>
              <w:rPr>
                <w:noProof/>
              </w:rPr>
              <w:tab/>
            </w:r>
            <w:r>
              <w:rPr>
                <w:noProof/>
              </w:rPr>
              <w:fldChar w:fldCharType="begin"/>
            </w:r>
            <w:r>
              <w:rPr>
                <w:noProof/>
              </w:rPr>
              <w:instrText xml:space="preserve"> PAGEREF _Toc243331860 \h </w:instrText>
            </w:r>
            <w:r>
              <w:rPr>
                <w:noProof/>
              </w:rPr>
            </w:r>
            <w:r>
              <w:rPr>
                <w:noProof/>
              </w:rPr>
              <w:fldChar w:fldCharType="separate"/>
            </w:r>
            <w:r>
              <w:rPr>
                <w:noProof/>
              </w:rPr>
              <w:t>45</w:t>
            </w:r>
            <w:r>
              <w:rPr>
                <w:noProof/>
              </w:rPr>
              <w:fldChar w:fldCharType="end"/>
            </w:r>
          </w:hyperlink>
        </w:p>
        <w:p w14:paraId="7A854556" w14:textId="6B6A49B8"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1" w:history="1">
            <w:r w:rsidRPr="00F013A0">
              <w:rPr>
                <w:rStyle w:val="Hyperlink"/>
                <w:noProof/>
              </w:rPr>
              <w:t>Terminal 2 — the callee (`python client.py --user bob … --wait`) during the call: authenticated in two round trips, incoming call accepted, media flowing.</w:t>
            </w:r>
            <w:r>
              <w:rPr>
                <w:noProof/>
              </w:rPr>
              <w:tab/>
            </w:r>
            <w:r>
              <w:rPr>
                <w:noProof/>
              </w:rPr>
              <w:fldChar w:fldCharType="begin"/>
            </w:r>
            <w:r>
              <w:rPr>
                <w:noProof/>
              </w:rPr>
              <w:instrText xml:space="preserve"> PAGEREF _Toc243331861 \h </w:instrText>
            </w:r>
            <w:r>
              <w:rPr>
                <w:noProof/>
              </w:rPr>
            </w:r>
            <w:r>
              <w:rPr>
                <w:noProof/>
              </w:rPr>
              <w:fldChar w:fldCharType="separate"/>
            </w:r>
            <w:r>
              <w:rPr>
                <w:noProof/>
              </w:rPr>
              <w:t>45</w:t>
            </w:r>
            <w:r>
              <w:rPr>
                <w:noProof/>
              </w:rPr>
              <w:fldChar w:fldCharType="end"/>
            </w:r>
          </w:hyperlink>
        </w:p>
        <w:p w14:paraId="65C1DF9D" w14:textId="428666A9"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2" w:history="1">
            <w:r w:rsidRPr="00F013A0">
              <w:rPr>
                <w:rStyle w:val="Hyperlink"/>
                <w:noProof/>
              </w:rPr>
              <w:t>Terminal 3 — the caller (`python client.py --user alice … --call bob`) during the call.</w:t>
            </w:r>
            <w:r>
              <w:rPr>
                <w:noProof/>
              </w:rPr>
              <w:tab/>
            </w:r>
            <w:r>
              <w:rPr>
                <w:noProof/>
              </w:rPr>
              <w:fldChar w:fldCharType="begin"/>
            </w:r>
            <w:r>
              <w:rPr>
                <w:noProof/>
              </w:rPr>
              <w:instrText xml:space="preserve"> PAGEREF _Toc243331862 \h </w:instrText>
            </w:r>
            <w:r>
              <w:rPr>
                <w:noProof/>
              </w:rPr>
            </w:r>
            <w:r>
              <w:rPr>
                <w:noProof/>
              </w:rPr>
              <w:fldChar w:fldCharType="separate"/>
            </w:r>
            <w:r>
              <w:rPr>
                <w:noProof/>
              </w:rPr>
              <w:t>45</w:t>
            </w:r>
            <w:r>
              <w:rPr>
                <w:noProof/>
              </w:rPr>
              <w:fldChar w:fldCharType="end"/>
            </w:r>
          </w:hyperlink>
        </w:p>
        <w:p w14:paraId="59AC6F1D" w14:textId="310063C6"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3" w:history="1">
            <w:r w:rsidRPr="00F013A0">
              <w:rPr>
                <w:rStyle w:val="Hyperlink"/>
                <w:noProof/>
              </w:rPr>
              <w:t>Terminal 1 after the call: the relay's complete log for the session.</w:t>
            </w:r>
            <w:r>
              <w:rPr>
                <w:noProof/>
              </w:rPr>
              <w:tab/>
            </w:r>
            <w:r>
              <w:rPr>
                <w:noProof/>
              </w:rPr>
              <w:fldChar w:fldCharType="begin"/>
            </w:r>
            <w:r>
              <w:rPr>
                <w:noProof/>
              </w:rPr>
              <w:instrText xml:space="preserve"> PAGEREF _Toc243331863 \h </w:instrText>
            </w:r>
            <w:r>
              <w:rPr>
                <w:noProof/>
              </w:rPr>
            </w:r>
            <w:r>
              <w:rPr>
                <w:noProof/>
              </w:rPr>
              <w:fldChar w:fldCharType="separate"/>
            </w:r>
            <w:r>
              <w:rPr>
                <w:noProof/>
              </w:rPr>
              <w:t>45</w:t>
            </w:r>
            <w:r>
              <w:rPr>
                <w:noProof/>
              </w:rPr>
              <w:fldChar w:fldCharType="end"/>
            </w:r>
          </w:hyperlink>
        </w:p>
        <w:p w14:paraId="472F86A6" w14:textId="65416B75"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4" w:history="1">
            <w:r w:rsidRPr="00F013A0">
              <w:rPr>
                <w:rStyle w:val="Hyperlink"/>
                <w:noProof/>
              </w:rPr>
              <w:t>Terminal 2 after the call — bob's own report: 1,021 frames sent with 287 parity and 17 replica packets; 1,015 played; 14 rebuilt by FEC; 102 concealed (10.0 %); no authentication failures.</w:t>
            </w:r>
            <w:r>
              <w:rPr>
                <w:noProof/>
              </w:rPr>
              <w:tab/>
            </w:r>
            <w:r>
              <w:rPr>
                <w:noProof/>
              </w:rPr>
              <w:fldChar w:fldCharType="begin"/>
            </w:r>
            <w:r>
              <w:rPr>
                <w:noProof/>
              </w:rPr>
              <w:instrText xml:space="preserve"> PAGEREF _Toc243331864 \h </w:instrText>
            </w:r>
            <w:r>
              <w:rPr>
                <w:noProof/>
              </w:rPr>
            </w:r>
            <w:r>
              <w:rPr>
                <w:noProof/>
              </w:rPr>
              <w:fldChar w:fldCharType="separate"/>
            </w:r>
            <w:r>
              <w:rPr>
                <w:noProof/>
              </w:rPr>
              <w:t>46</w:t>
            </w:r>
            <w:r>
              <w:rPr>
                <w:noProof/>
              </w:rPr>
              <w:fldChar w:fldCharType="end"/>
            </w:r>
          </w:hyperlink>
        </w:p>
        <w:p w14:paraId="054D635A" w14:textId="1B560443"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5" w:history="1">
            <w:r w:rsidRPr="00F013A0">
              <w:rPr>
                <w:rStyle w:val="Hyperlink"/>
                <w:noProof/>
              </w:rPr>
              <w:t>Terminal 3 after the call — alice's own report: 1,021 frames sent with 273 parity and 32 replicas; 1,011 played; 7 rebuilt by FEC; 139 concealed (13.7 %); no authentication failures.</w:t>
            </w:r>
            <w:r>
              <w:rPr>
                <w:noProof/>
              </w:rPr>
              <w:tab/>
            </w:r>
            <w:r>
              <w:rPr>
                <w:noProof/>
              </w:rPr>
              <w:fldChar w:fldCharType="begin"/>
            </w:r>
            <w:r>
              <w:rPr>
                <w:noProof/>
              </w:rPr>
              <w:instrText xml:space="preserve"> PAGEREF _Toc243331865 \h </w:instrText>
            </w:r>
            <w:r>
              <w:rPr>
                <w:noProof/>
              </w:rPr>
            </w:r>
            <w:r>
              <w:rPr>
                <w:noProof/>
              </w:rPr>
              <w:fldChar w:fldCharType="separate"/>
            </w:r>
            <w:r>
              <w:rPr>
                <w:noProof/>
              </w:rPr>
              <w:t>46</w:t>
            </w:r>
            <w:r>
              <w:rPr>
                <w:noProof/>
              </w:rPr>
              <w:fldChar w:fldCharType="end"/>
            </w:r>
          </w:hyperlink>
        </w:p>
        <w:p w14:paraId="04E92D65" w14:textId="46672BAF"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6" w:history="1">
            <w:r w:rsidRPr="00F013A0">
              <w:rPr>
                <w:rStyle w:val="Hyperlink"/>
                <w:noProof/>
              </w:rPr>
              <w:t>Relay &amp; Users page while alice and bob (command-line clients) are in a call through the hosted relay.</w:t>
            </w:r>
            <w:r>
              <w:rPr>
                <w:noProof/>
              </w:rPr>
              <w:tab/>
            </w:r>
            <w:r>
              <w:rPr>
                <w:noProof/>
              </w:rPr>
              <w:fldChar w:fldCharType="begin"/>
            </w:r>
            <w:r>
              <w:rPr>
                <w:noProof/>
              </w:rPr>
              <w:instrText xml:space="preserve"> PAGEREF _Toc243331866 \h </w:instrText>
            </w:r>
            <w:r>
              <w:rPr>
                <w:noProof/>
              </w:rPr>
            </w:r>
            <w:r>
              <w:rPr>
                <w:noProof/>
              </w:rPr>
              <w:fldChar w:fldCharType="separate"/>
            </w:r>
            <w:r>
              <w:rPr>
                <w:noProof/>
              </w:rPr>
              <w:t>47</w:t>
            </w:r>
            <w:r>
              <w:rPr>
                <w:noProof/>
              </w:rPr>
              <w:fldChar w:fldCharType="end"/>
            </w:r>
          </w:hyperlink>
        </w:p>
        <w:p w14:paraId="007F29ED" w14:textId="4B566463"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7" w:history="1">
            <w:r w:rsidRPr="00F013A0">
              <w:rPr>
                <w:rStyle w:val="Hyperlink"/>
                <w:noProof/>
              </w:rPr>
              <w:t>Overview page during the same call: the hosted-relay card reports two users online and one call relayed.</w:t>
            </w:r>
            <w:r>
              <w:rPr>
                <w:noProof/>
              </w:rPr>
              <w:tab/>
            </w:r>
            <w:r>
              <w:rPr>
                <w:noProof/>
              </w:rPr>
              <w:fldChar w:fldCharType="begin"/>
            </w:r>
            <w:r>
              <w:rPr>
                <w:noProof/>
              </w:rPr>
              <w:instrText xml:space="preserve"> PAGEREF _Toc243331867 \h </w:instrText>
            </w:r>
            <w:r>
              <w:rPr>
                <w:noProof/>
              </w:rPr>
            </w:r>
            <w:r>
              <w:rPr>
                <w:noProof/>
              </w:rPr>
              <w:fldChar w:fldCharType="separate"/>
            </w:r>
            <w:r>
              <w:rPr>
                <w:noProof/>
              </w:rPr>
              <w:t>48</w:t>
            </w:r>
            <w:r>
              <w:rPr>
                <w:noProof/>
              </w:rPr>
              <w:fldChar w:fldCharType="end"/>
            </w:r>
          </w:hyperlink>
        </w:p>
        <w:p w14:paraId="29781F59" w14:textId="1BB73DAE"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8" w:history="1">
            <w:r w:rsidRPr="00F013A0">
              <w:rPr>
                <w:rStyle w:val="Hyperlink"/>
                <w:noProof/>
              </w:rPr>
              <w:t>The caller's terminal for the hosted-relay call (30 s, 10 % loss, burst 3, 10 ms jitter on alice's socket).</w:t>
            </w:r>
            <w:r>
              <w:rPr>
                <w:noProof/>
              </w:rPr>
              <w:tab/>
            </w:r>
            <w:r>
              <w:rPr>
                <w:noProof/>
              </w:rPr>
              <w:fldChar w:fldCharType="begin"/>
            </w:r>
            <w:r>
              <w:rPr>
                <w:noProof/>
              </w:rPr>
              <w:instrText xml:space="preserve"> PAGEREF _Toc243331868 \h </w:instrText>
            </w:r>
            <w:r>
              <w:rPr>
                <w:noProof/>
              </w:rPr>
            </w:r>
            <w:r>
              <w:rPr>
                <w:noProof/>
              </w:rPr>
              <w:fldChar w:fldCharType="separate"/>
            </w:r>
            <w:r>
              <w:rPr>
                <w:noProof/>
              </w:rPr>
              <w:t>49</w:t>
            </w:r>
            <w:r>
              <w:rPr>
                <w:noProof/>
              </w:rPr>
              <w:fldChar w:fldCharType="end"/>
            </w:r>
          </w:hyperlink>
        </w:p>
        <w:p w14:paraId="0057604B" w14:textId="4C460E09"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69" w:history="1">
            <w:r w:rsidRPr="00F013A0">
              <w:rPr>
                <w:rStyle w:val="Hyperlink"/>
                <w:noProof/>
              </w:rPr>
              <w:t>The callee's terminal for the hosted-relay call.</w:t>
            </w:r>
            <w:r>
              <w:rPr>
                <w:noProof/>
              </w:rPr>
              <w:tab/>
            </w:r>
            <w:r>
              <w:rPr>
                <w:noProof/>
              </w:rPr>
              <w:fldChar w:fldCharType="begin"/>
            </w:r>
            <w:r>
              <w:rPr>
                <w:noProof/>
              </w:rPr>
              <w:instrText xml:space="preserve"> PAGEREF _Toc243331869 \h </w:instrText>
            </w:r>
            <w:r>
              <w:rPr>
                <w:noProof/>
              </w:rPr>
            </w:r>
            <w:r>
              <w:rPr>
                <w:noProof/>
              </w:rPr>
              <w:fldChar w:fldCharType="separate"/>
            </w:r>
            <w:r>
              <w:rPr>
                <w:noProof/>
              </w:rPr>
              <w:t>49</w:t>
            </w:r>
            <w:r>
              <w:rPr>
                <w:noProof/>
              </w:rPr>
              <w:fldChar w:fldCharType="end"/>
            </w:r>
          </w:hyperlink>
        </w:p>
        <w:p w14:paraId="3315DCC0" w14:textId="16289F9C"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0" w:history="1">
            <w:r w:rsidRPr="00F013A0">
              <w:rPr>
                <w:rStyle w:val="Hyperlink"/>
                <w:noProof/>
              </w:rPr>
              <w:t>Live Call Lab before a call: audio source, call length, protection scheme, codec mode and the network sliders (presets from Clean to Poor 3G).</w:t>
            </w:r>
            <w:r>
              <w:rPr>
                <w:noProof/>
              </w:rPr>
              <w:tab/>
            </w:r>
            <w:r>
              <w:rPr>
                <w:noProof/>
              </w:rPr>
              <w:fldChar w:fldCharType="begin"/>
            </w:r>
            <w:r>
              <w:rPr>
                <w:noProof/>
              </w:rPr>
              <w:instrText xml:space="preserve"> PAGEREF _Toc243331870 \h </w:instrText>
            </w:r>
            <w:r>
              <w:rPr>
                <w:noProof/>
              </w:rPr>
            </w:r>
            <w:r>
              <w:rPr>
                <w:noProof/>
              </w:rPr>
              <w:fldChar w:fldCharType="separate"/>
            </w:r>
            <w:r>
              <w:rPr>
                <w:noProof/>
              </w:rPr>
              <w:t>50</w:t>
            </w:r>
            <w:r>
              <w:rPr>
                <w:noProof/>
              </w:rPr>
              <w:fldChar w:fldCharType="end"/>
            </w:r>
          </w:hyperlink>
        </w:p>
        <w:p w14:paraId="68C2761F" w14:textId="55D26576"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1" w:history="1">
            <w:r w:rsidRPr="00F013A0">
              <w:rPr>
                <w:rStyle w:val="Hyperlink"/>
                <w:noProof/>
              </w:rPr>
              <w:t>Live Call Lab during a call: the frame-fate map fills from left to right (bar height = PI; teal delivered, blue rebuilt from parity, violet anchor replica, red concealed), the sent and received waveforms, and the live gauges.</w:t>
            </w:r>
            <w:r>
              <w:rPr>
                <w:noProof/>
              </w:rPr>
              <w:tab/>
            </w:r>
            <w:r>
              <w:rPr>
                <w:noProof/>
              </w:rPr>
              <w:fldChar w:fldCharType="begin"/>
            </w:r>
            <w:r>
              <w:rPr>
                <w:noProof/>
              </w:rPr>
              <w:instrText xml:space="preserve"> PAGEREF _Toc243331871 \h </w:instrText>
            </w:r>
            <w:r>
              <w:rPr>
                <w:noProof/>
              </w:rPr>
            </w:r>
            <w:r>
              <w:rPr>
                <w:noProof/>
              </w:rPr>
              <w:fldChar w:fldCharType="separate"/>
            </w:r>
            <w:r>
              <w:rPr>
                <w:noProof/>
              </w:rPr>
              <w:t>51</w:t>
            </w:r>
            <w:r>
              <w:rPr>
                <w:noProof/>
              </w:rPr>
              <w:fldChar w:fldCharType="end"/>
            </w:r>
          </w:hyperlink>
        </w:p>
        <w:p w14:paraId="073A74F8" w14:textId="0DFB3465"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2" w:history="1">
            <w:r w:rsidRPr="00F013A0">
              <w:rPr>
                <w:rStyle w:val="Hyperlink"/>
                <w:noProof/>
              </w:rPr>
              <w:t>Live Call Lab after the call: the complete frame-fate map, the three time-series charts (network as measured, adaptation, quality), the call report with playable sent and received audio, the call log and the session table.</w:t>
            </w:r>
            <w:r>
              <w:rPr>
                <w:noProof/>
              </w:rPr>
              <w:tab/>
            </w:r>
            <w:r>
              <w:rPr>
                <w:noProof/>
              </w:rPr>
              <w:fldChar w:fldCharType="begin"/>
            </w:r>
            <w:r>
              <w:rPr>
                <w:noProof/>
              </w:rPr>
              <w:instrText xml:space="preserve"> PAGEREF _Toc243331872 \h </w:instrText>
            </w:r>
            <w:r>
              <w:rPr>
                <w:noProof/>
              </w:rPr>
            </w:r>
            <w:r>
              <w:rPr>
                <w:noProof/>
              </w:rPr>
              <w:fldChar w:fldCharType="separate"/>
            </w:r>
            <w:r>
              <w:rPr>
                <w:noProof/>
              </w:rPr>
              <w:t>52</w:t>
            </w:r>
            <w:r>
              <w:rPr>
                <w:noProof/>
              </w:rPr>
              <w:fldChar w:fldCharType="end"/>
            </w:r>
          </w:hyperlink>
        </w:p>
        <w:p w14:paraId="68A606E3" w14:textId="54F7EE3C"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3" w:history="1">
            <w:r w:rsidRPr="00F013A0">
              <w:rPr>
                <w:rStyle w:val="Hyperlink"/>
                <w:noProof/>
              </w:rPr>
              <w:t>A/B Benchmark page before a run: audio source, seconds per call, repeats, and the network conditions shared by all three arms.</w:t>
            </w:r>
            <w:r>
              <w:rPr>
                <w:noProof/>
              </w:rPr>
              <w:tab/>
            </w:r>
            <w:r>
              <w:rPr>
                <w:noProof/>
              </w:rPr>
              <w:fldChar w:fldCharType="begin"/>
            </w:r>
            <w:r>
              <w:rPr>
                <w:noProof/>
              </w:rPr>
              <w:instrText xml:space="preserve"> PAGEREF _Toc243331873 \h </w:instrText>
            </w:r>
            <w:r>
              <w:rPr>
                <w:noProof/>
              </w:rPr>
            </w:r>
            <w:r>
              <w:rPr>
                <w:noProof/>
              </w:rPr>
              <w:fldChar w:fldCharType="separate"/>
            </w:r>
            <w:r>
              <w:rPr>
                <w:noProof/>
              </w:rPr>
              <w:t>53</w:t>
            </w:r>
            <w:r>
              <w:rPr>
                <w:noProof/>
              </w:rPr>
              <w:fldChar w:fldCharType="end"/>
            </w:r>
          </w:hyperlink>
        </w:p>
        <w:p w14:paraId="44632687" w14:textId="068313AE"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4" w:history="1">
            <w:r w:rsidRPr="00F013A0">
              <w:rPr>
                <w:rStyle w:val="Hyperlink"/>
                <w:noProof/>
              </w:rPr>
              <w:t>A/B Benchmark after a run at 15 % loss, burst 4, 12 ms jitter (20 s per arm): per-arm cards, the verdict, four comparison charts, the like-for-like table and the audio of each arm.</w:t>
            </w:r>
            <w:r>
              <w:rPr>
                <w:noProof/>
              </w:rPr>
              <w:tab/>
            </w:r>
            <w:r>
              <w:rPr>
                <w:noProof/>
              </w:rPr>
              <w:fldChar w:fldCharType="begin"/>
            </w:r>
            <w:r>
              <w:rPr>
                <w:noProof/>
              </w:rPr>
              <w:instrText xml:space="preserve"> PAGEREF _Toc243331874 \h </w:instrText>
            </w:r>
            <w:r>
              <w:rPr>
                <w:noProof/>
              </w:rPr>
            </w:r>
            <w:r>
              <w:rPr>
                <w:noProof/>
              </w:rPr>
              <w:fldChar w:fldCharType="separate"/>
            </w:r>
            <w:r>
              <w:rPr>
                <w:noProof/>
              </w:rPr>
              <w:t>54</w:t>
            </w:r>
            <w:r>
              <w:rPr>
                <w:noProof/>
              </w:rPr>
              <w:fldChar w:fldCharType="end"/>
            </w:r>
          </w:hyperlink>
        </w:p>
        <w:p w14:paraId="2AC9F0BF" w14:textId="480DD08F"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5" w:history="1">
            <w:r w:rsidRPr="00F013A0">
              <w:rPr>
                <w:rStyle w:val="Hyperlink"/>
                <w:noProof/>
              </w:rPr>
              <w:t>Network Simulator: the Congested 4G profile simulated for SWARA, uniform FEC and the baseline with MOS gauges, detailed per-system figures and the loss-accounting chart.</w:t>
            </w:r>
            <w:r>
              <w:rPr>
                <w:noProof/>
              </w:rPr>
              <w:tab/>
            </w:r>
            <w:r>
              <w:rPr>
                <w:noProof/>
              </w:rPr>
              <w:fldChar w:fldCharType="begin"/>
            </w:r>
            <w:r>
              <w:rPr>
                <w:noProof/>
              </w:rPr>
              <w:instrText xml:space="preserve"> PAGEREF _Toc243331875 \h </w:instrText>
            </w:r>
            <w:r>
              <w:rPr>
                <w:noProof/>
              </w:rPr>
            </w:r>
            <w:r>
              <w:rPr>
                <w:noProof/>
              </w:rPr>
              <w:fldChar w:fldCharType="separate"/>
            </w:r>
            <w:r>
              <w:rPr>
                <w:noProof/>
              </w:rPr>
              <w:t>55</w:t>
            </w:r>
            <w:r>
              <w:rPr>
                <w:noProof/>
              </w:rPr>
              <w:fldChar w:fldCharType="end"/>
            </w:r>
          </w:hyperlink>
        </w:p>
        <w:p w14:paraId="202591DA" w14:textId="0229B6B7"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6" w:history="1">
            <w:r w:rsidRPr="00F013A0">
              <w:rPr>
                <w:rStyle w:val="Hyperlink"/>
                <w:noProof/>
              </w:rPr>
              <w:t>Research Results — loss sweep tab, with the interactive chart, the finding, the paper figure, the figure gallery and the regeneration control.</w:t>
            </w:r>
            <w:r>
              <w:rPr>
                <w:noProof/>
              </w:rPr>
              <w:tab/>
            </w:r>
            <w:r>
              <w:rPr>
                <w:noProof/>
              </w:rPr>
              <w:fldChar w:fldCharType="begin"/>
            </w:r>
            <w:r>
              <w:rPr>
                <w:noProof/>
              </w:rPr>
              <w:instrText xml:space="preserve"> PAGEREF _Toc243331876 \h </w:instrText>
            </w:r>
            <w:r>
              <w:rPr>
                <w:noProof/>
              </w:rPr>
            </w:r>
            <w:r>
              <w:rPr>
                <w:noProof/>
              </w:rPr>
              <w:fldChar w:fldCharType="separate"/>
            </w:r>
            <w:r>
              <w:rPr>
                <w:noProof/>
              </w:rPr>
              <w:t>56</w:t>
            </w:r>
            <w:r>
              <w:rPr>
                <w:noProof/>
              </w:rPr>
              <w:fldChar w:fldCharType="end"/>
            </w:r>
          </w:hyperlink>
        </w:p>
        <w:p w14:paraId="5C591017" w14:textId="34A7FB40"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7" w:history="1">
            <w:r w:rsidRPr="00F013A0">
              <w:rPr>
                <w:rStyle w:val="Hyperlink"/>
                <w:noProof/>
              </w:rPr>
              <w:t>Research Results — burst sweep tab.</w:t>
            </w:r>
            <w:r>
              <w:rPr>
                <w:noProof/>
              </w:rPr>
              <w:tab/>
            </w:r>
            <w:r>
              <w:rPr>
                <w:noProof/>
              </w:rPr>
              <w:fldChar w:fldCharType="begin"/>
            </w:r>
            <w:r>
              <w:rPr>
                <w:noProof/>
              </w:rPr>
              <w:instrText xml:space="preserve"> PAGEREF _Toc243331877 \h </w:instrText>
            </w:r>
            <w:r>
              <w:rPr>
                <w:noProof/>
              </w:rPr>
            </w:r>
            <w:r>
              <w:rPr>
                <w:noProof/>
              </w:rPr>
              <w:fldChar w:fldCharType="separate"/>
            </w:r>
            <w:r>
              <w:rPr>
                <w:noProof/>
              </w:rPr>
              <w:t>57</w:t>
            </w:r>
            <w:r>
              <w:rPr>
                <w:noProof/>
              </w:rPr>
              <w:fldChar w:fldCharType="end"/>
            </w:r>
          </w:hyperlink>
        </w:p>
        <w:p w14:paraId="5FCB2F86" w14:textId="658722AD"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8" w:history="1">
            <w:r w:rsidRPr="00F013A0">
              <w:rPr>
                <w:rStyle w:val="Hyperlink"/>
                <w:noProof/>
              </w:rPr>
              <w:t>Research Results — overhead efficiency tab.</w:t>
            </w:r>
            <w:r>
              <w:rPr>
                <w:noProof/>
              </w:rPr>
              <w:tab/>
            </w:r>
            <w:r>
              <w:rPr>
                <w:noProof/>
              </w:rPr>
              <w:fldChar w:fldCharType="begin"/>
            </w:r>
            <w:r>
              <w:rPr>
                <w:noProof/>
              </w:rPr>
              <w:instrText xml:space="preserve"> PAGEREF _Toc243331878 \h </w:instrText>
            </w:r>
            <w:r>
              <w:rPr>
                <w:noProof/>
              </w:rPr>
            </w:r>
            <w:r>
              <w:rPr>
                <w:noProof/>
              </w:rPr>
              <w:fldChar w:fldCharType="separate"/>
            </w:r>
            <w:r>
              <w:rPr>
                <w:noProof/>
              </w:rPr>
              <w:t>58</w:t>
            </w:r>
            <w:r>
              <w:rPr>
                <w:noProof/>
              </w:rPr>
              <w:fldChar w:fldCharType="end"/>
            </w:r>
          </w:hyperlink>
        </w:p>
        <w:p w14:paraId="10EB1A79" w14:textId="156713FF"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79" w:history="1">
            <w:r w:rsidRPr="00F013A0">
              <w:rPr>
                <w:rStyle w:val="Hyperlink"/>
                <w:noProof/>
              </w:rPr>
              <w:t>Research Results — PI distribution tab.</w:t>
            </w:r>
            <w:r>
              <w:rPr>
                <w:noProof/>
              </w:rPr>
              <w:tab/>
            </w:r>
            <w:r>
              <w:rPr>
                <w:noProof/>
              </w:rPr>
              <w:fldChar w:fldCharType="begin"/>
            </w:r>
            <w:r>
              <w:rPr>
                <w:noProof/>
              </w:rPr>
              <w:instrText xml:space="preserve"> PAGEREF _Toc243331879 \h </w:instrText>
            </w:r>
            <w:r>
              <w:rPr>
                <w:noProof/>
              </w:rPr>
            </w:r>
            <w:r>
              <w:rPr>
                <w:noProof/>
              </w:rPr>
              <w:fldChar w:fldCharType="separate"/>
            </w:r>
            <w:r>
              <w:rPr>
                <w:noProof/>
              </w:rPr>
              <w:t>59</w:t>
            </w:r>
            <w:r>
              <w:rPr>
                <w:noProof/>
              </w:rPr>
              <w:fldChar w:fldCharType="end"/>
            </w:r>
          </w:hyperlink>
        </w:p>
        <w:p w14:paraId="266351ED" w14:textId="217D1D79"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0" w:history="1">
            <w:r w:rsidRPr="00F013A0">
              <w:rPr>
                <w:rStyle w:val="Hyperlink"/>
                <w:noProof/>
              </w:rPr>
              <w:t>Research Results — jitter buffer tab.</w:t>
            </w:r>
            <w:r>
              <w:rPr>
                <w:noProof/>
              </w:rPr>
              <w:tab/>
            </w:r>
            <w:r>
              <w:rPr>
                <w:noProof/>
              </w:rPr>
              <w:fldChar w:fldCharType="begin"/>
            </w:r>
            <w:r>
              <w:rPr>
                <w:noProof/>
              </w:rPr>
              <w:instrText xml:space="preserve"> PAGEREF _Toc243331880 \h </w:instrText>
            </w:r>
            <w:r>
              <w:rPr>
                <w:noProof/>
              </w:rPr>
            </w:r>
            <w:r>
              <w:rPr>
                <w:noProof/>
              </w:rPr>
              <w:fldChar w:fldCharType="separate"/>
            </w:r>
            <w:r>
              <w:rPr>
                <w:noProof/>
              </w:rPr>
              <w:t>60</w:t>
            </w:r>
            <w:r>
              <w:rPr>
                <w:noProof/>
              </w:rPr>
              <w:fldChar w:fldCharType="end"/>
            </w:r>
          </w:hyperlink>
        </w:p>
        <w:p w14:paraId="4B4AACE4" w14:textId="59175184"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1" w:history="1">
            <w:r w:rsidRPr="00F013A0">
              <w:rPr>
                <w:rStyle w:val="Hyperlink"/>
                <w:noProof/>
              </w:rPr>
              <w:t>Research Results — handshake tab.</w:t>
            </w:r>
            <w:r>
              <w:rPr>
                <w:noProof/>
              </w:rPr>
              <w:tab/>
            </w:r>
            <w:r>
              <w:rPr>
                <w:noProof/>
              </w:rPr>
              <w:fldChar w:fldCharType="begin"/>
            </w:r>
            <w:r>
              <w:rPr>
                <w:noProof/>
              </w:rPr>
              <w:instrText xml:space="preserve"> PAGEREF _Toc243331881 \h </w:instrText>
            </w:r>
            <w:r>
              <w:rPr>
                <w:noProof/>
              </w:rPr>
            </w:r>
            <w:r>
              <w:rPr>
                <w:noProof/>
              </w:rPr>
              <w:fldChar w:fldCharType="separate"/>
            </w:r>
            <w:r>
              <w:rPr>
                <w:noProof/>
              </w:rPr>
              <w:t>61</w:t>
            </w:r>
            <w:r>
              <w:rPr>
                <w:noProof/>
              </w:rPr>
              <w:fldChar w:fldCharType="end"/>
            </w:r>
          </w:hyperlink>
        </w:p>
        <w:p w14:paraId="0AD77EB9" w14:textId="6920DB3B"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2" w:history="1">
            <w:r w:rsidRPr="00F013A0">
              <w:rPr>
                <w:rStyle w:val="Hyperlink"/>
                <w:noProof/>
              </w:rPr>
              <w:t>Research Results — SETU overlay tab.</w:t>
            </w:r>
            <w:r>
              <w:rPr>
                <w:noProof/>
              </w:rPr>
              <w:tab/>
            </w:r>
            <w:r>
              <w:rPr>
                <w:noProof/>
              </w:rPr>
              <w:fldChar w:fldCharType="begin"/>
            </w:r>
            <w:r>
              <w:rPr>
                <w:noProof/>
              </w:rPr>
              <w:instrText xml:space="preserve"> PAGEREF _Toc243331882 \h </w:instrText>
            </w:r>
            <w:r>
              <w:rPr>
                <w:noProof/>
              </w:rPr>
            </w:r>
            <w:r>
              <w:rPr>
                <w:noProof/>
              </w:rPr>
              <w:fldChar w:fldCharType="separate"/>
            </w:r>
            <w:r>
              <w:rPr>
                <w:noProof/>
              </w:rPr>
              <w:t>62</w:t>
            </w:r>
            <w:r>
              <w:rPr>
                <w:noProof/>
              </w:rPr>
              <w:fldChar w:fldCharType="end"/>
            </w:r>
          </w:hyperlink>
        </w:p>
        <w:p w14:paraId="08253529" w14:textId="60E9935A"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3" w:history="1">
            <w:r w:rsidRPr="00F013A0">
              <w:rPr>
                <w:rStyle w:val="Hyperlink"/>
                <w:noProof/>
              </w:rPr>
              <w:t>Research Results — network profiles tab.</w:t>
            </w:r>
            <w:r>
              <w:rPr>
                <w:noProof/>
              </w:rPr>
              <w:tab/>
            </w:r>
            <w:r>
              <w:rPr>
                <w:noProof/>
              </w:rPr>
              <w:fldChar w:fldCharType="begin"/>
            </w:r>
            <w:r>
              <w:rPr>
                <w:noProof/>
              </w:rPr>
              <w:instrText xml:space="preserve"> PAGEREF _Toc243331883 \h </w:instrText>
            </w:r>
            <w:r>
              <w:rPr>
                <w:noProof/>
              </w:rPr>
            </w:r>
            <w:r>
              <w:rPr>
                <w:noProof/>
              </w:rPr>
              <w:fldChar w:fldCharType="separate"/>
            </w:r>
            <w:r>
              <w:rPr>
                <w:noProof/>
              </w:rPr>
              <w:t>63</w:t>
            </w:r>
            <w:r>
              <w:rPr>
                <w:noProof/>
              </w:rPr>
              <w:fldChar w:fldCharType="end"/>
            </w:r>
          </w:hyperlink>
        </w:p>
        <w:p w14:paraId="167510FB" w14:textId="1472EAA6"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4" w:history="1">
            <w:r w:rsidRPr="00F013A0">
              <w:rPr>
                <w:rStyle w:val="Hyperlink"/>
                <w:noProof/>
              </w:rPr>
              <w:t>Perceptual Analyzer: synthetic speech coloured by class with the PI trace, the ground-truth / label / FEC-plan strips, the frame inspector, the PI histogram and per-class statistics.</w:t>
            </w:r>
            <w:r>
              <w:rPr>
                <w:noProof/>
              </w:rPr>
              <w:tab/>
            </w:r>
            <w:r>
              <w:rPr>
                <w:noProof/>
              </w:rPr>
              <w:fldChar w:fldCharType="begin"/>
            </w:r>
            <w:r>
              <w:rPr>
                <w:noProof/>
              </w:rPr>
              <w:instrText xml:space="preserve"> PAGEREF _Toc243331884 \h </w:instrText>
            </w:r>
            <w:r>
              <w:rPr>
                <w:noProof/>
              </w:rPr>
            </w:r>
            <w:r>
              <w:rPr>
                <w:noProof/>
              </w:rPr>
              <w:fldChar w:fldCharType="separate"/>
            </w:r>
            <w:r>
              <w:rPr>
                <w:noProof/>
              </w:rPr>
              <w:t>64</w:t>
            </w:r>
            <w:r>
              <w:rPr>
                <w:noProof/>
              </w:rPr>
              <w:fldChar w:fldCharType="end"/>
            </w:r>
          </w:hyperlink>
        </w:p>
        <w:p w14:paraId="241931AC" w14:textId="07EC5C54"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5" w:history="1">
            <w:r w:rsidRPr="00F013A0">
              <w:rPr>
                <w:rStyle w:val="Hyperlink"/>
                <w:noProof/>
              </w:rPr>
              <w:t>FEC Playground: an RS(6, 4) group with two data shards dropped and recovered; the PI-AFEC scheduler for a vowel-onset group.</w:t>
            </w:r>
            <w:r>
              <w:rPr>
                <w:noProof/>
              </w:rPr>
              <w:tab/>
            </w:r>
            <w:r>
              <w:rPr>
                <w:noProof/>
              </w:rPr>
              <w:fldChar w:fldCharType="begin"/>
            </w:r>
            <w:r>
              <w:rPr>
                <w:noProof/>
              </w:rPr>
              <w:instrText xml:space="preserve"> PAGEREF _Toc243331885 \h </w:instrText>
            </w:r>
            <w:r>
              <w:rPr>
                <w:noProof/>
              </w:rPr>
            </w:r>
            <w:r>
              <w:rPr>
                <w:noProof/>
              </w:rPr>
              <w:fldChar w:fldCharType="separate"/>
            </w:r>
            <w:r>
              <w:rPr>
                <w:noProof/>
              </w:rPr>
              <w:t>64</w:t>
            </w:r>
            <w:r>
              <w:rPr>
                <w:noProof/>
              </w:rPr>
              <w:fldChar w:fldCharType="end"/>
            </w:r>
          </w:hyperlink>
        </w:p>
        <w:p w14:paraId="759347B5" w14:textId="13C0C008"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6" w:history="1">
            <w:r w:rsidRPr="00F013A0">
              <w:rPr>
                <w:rStyle w:val="Hyperlink"/>
                <w:noProof/>
              </w:rPr>
              <w:t>FEC Playground after the “Burst” button: more shards lost than the code can repair — the frame must be concealed.</w:t>
            </w:r>
            <w:r>
              <w:rPr>
                <w:noProof/>
              </w:rPr>
              <w:tab/>
            </w:r>
            <w:r>
              <w:rPr>
                <w:noProof/>
              </w:rPr>
              <w:fldChar w:fldCharType="begin"/>
            </w:r>
            <w:r>
              <w:rPr>
                <w:noProof/>
              </w:rPr>
              <w:instrText xml:space="preserve"> PAGEREF _Toc243331886 \h </w:instrText>
            </w:r>
            <w:r>
              <w:rPr>
                <w:noProof/>
              </w:rPr>
            </w:r>
            <w:r>
              <w:rPr>
                <w:noProof/>
              </w:rPr>
              <w:fldChar w:fldCharType="separate"/>
            </w:r>
            <w:r>
              <w:rPr>
                <w:noProof/>
              </w:rPr>
              <w:t>65</w:t>
            </w:r>
            <w:r>
              <w:rPr>
                <w:noProof/>
              </w:rPr>
              <w:fldChar w:fldCharType="end"/>
            </w:r>
          </w:hyperlink>
        </w:p>
        <w:p w14:paraId="2E32DBBF" w14:textId="0F4BD050"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7" w:history="1">
            <w:r w:rsidRPr="00F013A0">
              <w:rPr>
                <w:rStyle w:val="Hyperlink"/>
                <w:noProof/>
              </w:rPr>
              <w:t>Quality &amp; NAVIK: the E-model calculator with its impairment breakdown and the controller's decisions across loss rates.</w:t>
            </w:r>
            <w:r>
              <w:rPr>
                <w:noProof/>
              </w:rPr>
              <w:tab/>
            </w:r>
            <w:r>
              <w:rPr>
                <w:noProof/>
              </w:rPr>
              <w:fldChar w:fldCharType="begin"/>
            </w:r>
            <w:r>
              <w:rPr>
                <w:noProof/>
              </w:rPr>
              <w:instrText xml:space="preserve"> PAGEREF _Toc243331887 \h </w:instrText>
            </w:r>
            <w:r>
              <w:rPr>
                <w:noProof/>
              </w:rPr>
            </w:r>
            <w:r>
              <w:rPr>
                <w:noProof/>
              </w:rPr>
              <w:fldChar w:fldCharType="separate"/>
            </w:r>
            <w:r>
              <w:rPr>
                <w:noProof/>
              </w:rPr>
              <w:t>66</w:t>
            </w:r>
            <w:r>
              <w:rPr>
                <w:noProof/>
              </w:rPr>
              <w:fldChar w:fldCharType="end"/>
            </w:r>
          </w:hyperlink>
        </w:p>
        <w:p w14:paraId="702504ED" w14:textId="476F89E4"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8" w:history="1">
            <w:r w:rsidRPr="00F013A0">
              <w:rPr>
                <w:rStyle w:val="Hyperlink"/>
                <w:noProof/>
              </w:rPr>
              <w:t>SPARK Handshake: the six messages with sizes and timings, the derived keys matching on both sides, and the 0-RTT path migration.</w:t>
            </w:r>
            <w:r>
              <w:rPr>
                <w:noProof/>
              </w:rPr>
              <w:tab/>
            </w:r>
            <w:r>
              <w:rPr>
                <w:noProof/>
              </w:rPr>
              <w:fldChar w:fldCharType="begin"/>
            </w:r>
            <w:r>
              <w:rPr>
                <w:noProof/>
              </w:rPr>
              <w:instrText xml:space="preserve"> PAGEREF _Toc243331888 \h </w:instrText>
            </w:r>
            <w:r>
              <w:rPr>
                <w:noProof/>
              </w:rPr>
            </w:r>
            <w:r>
              <w:rPr>
                <w:noProof/>
              </w:rPr>
              <w:fldChar w:fldCharType="separate"/>
            </w:r>
            <w:r>
              <w:rPr>
                <w:noProof/>
              </w:rPr>
              <w:t>67</w:t>
            </w:r>
            <w:r>
              <w:rPr>
                <w:noProof/>
              </w:rPr>
              <w:fldChar w:fldCharType="end"/>
            </w:r>
          </w:hyperlink>
        </w:p>
        <w:p w14:paraId="573AF06E" w14:textId="1DA6DE7B"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89" w:history="1">
            <w:r w:rsidRPr="00F013A0">
              <w:rPr>
                <w:rStyle w:val="Hyperlink"/>
                <w:noProof/>
              </w:rPr>
              <w:t>SPARK Handshake with a wrong password: the envelope fails to open locally and AUTH_CONFIRM is never sent.</w:t>
            </w:r>
            <w:r>
              <w:rPr>
                <w:noProof/>
              </w:rPr>
              <w:tab/>
            </w:r>
            <w:r>
              <w:rPr>
                <w:noProof/>
              </w:rPr>
              <w:fldChar w:fldCharType="begin"/>
            </w:r>
            <w:r>
              <w:rPr>
                <w:noProof/>
              </w:rPr>
              <w:instrText xml:space="preserve"> PAGEREF _Toc243331889 \h </w:instrText>
            </w:r>
            <w:r>
              <w:rPr>
                <w:noProof/>
              </w:rPr>
            </w:r>
            <w:r>
              <w:rPr>
                <w:noProof/>
              </w:rPr>
              <w:fldChar w:fldCharType="separate"/>
            </w:r>
            <w:r>
              <w:rPr>
                <w:noProof/>
              </w:rPr>
              <w:t>68</w:t>
            </w:r>
            <w:r>
              <w:rPr>
                <w:noProof/>
              </w:rPr>
              <w:fldChar w:fldCharType="end"/>
            </w:r>
          </w:hyperlink>
        </w:p>
        <w:p w14:paraId="0B26A161" w14:textId="34E7AA10"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90" w:history="1">
            <w:r w:rsidRPr="00F013A0">
              <w:rPr>
                <w:rStyle w:val="Hyperlink"/>
                <w:noProof/>
              </w:rPr>
              <w:t>Packet Anatomy: the 16-byte header packed by Header.pack(), the hex dump, and what the AEAD protects.</w:t>
            </w:r>
            <w:r>
              <w:rPr>
                <w:noProof/>
              </w:rPr>
              <w:tab/>
            </w:r>
            <w:r>
              <w:rPr>
                <w:noProof/>
              </w:rPr>
              <w:fldChar w:fldCharType="begin"/>
            </w:r>
            <w:r>
              <w:rPr>
                <w:noProof/>
              </w:rPr>
              <w:instrText xml:space="preserve"> PAGEREF _Toc243331890 \h </w:instrText>
            </w:r>
            <w:r>
              <w:rPr>
                <w:noProof/>
              </w:rPr>
            </w:r>
            <w:r>
              <w:rPr>
                <w:noProof/>
              </w:rPr>
              <w:fldChar w:fldCharType="separate"/>
            </w:r>
            <w:r>
              <w:rPr>
                <w:noProof/>
              </w:rPr>
              <w:t>69</w:t>
            </w:r>
            <w:r>
              <w:rPr>
                <w:noProof/>
              </w:rPr>
              <w:fldChar w:fldCharType="end"/>
            </w:r>
          </w:hyperlink>
        </w:p>
        <w:p w14:paraId="6409AB8D" w14:textId="17D85EBA"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91" w:history="1">
            <w:r w:rsidRPr="00F013A0">
              <w:rPr>
                <w:rStyle w:val="Hyperlink"/>
                <w:noProof/>
              </w:rPr>
              <w:t>SETU Overlay: a seven-node measured mesh, the converged route for the selected pair, and all pairs ranked by gain.</w:t>
            </w:r>
            <w:r>
              <w:rPr>
                <w:noProof/>
              </w:rPr>
              <w:tab/>
            </w:r>
            <w:r>
              <w:rPr>
                <w:noProof/>
              </w:rPr>
              <w:fldChar w:fldCharType="begin"/>
            </w:r>
            <w:r>
              <w:rPr>
                <w:noProof/>
              </w:rPr>
              <w:instrText xml:space="preserve"> PAGEREF _Toc243331891 \h </w:instrText>
            </w:r>
            <w:r>
              <w:rPr>
                <w:noProof/>
              </w:rPr>
            </w:r>
            <w:r>
              <w:rPr>
                <w:noProof/>
              </w:rPr>
              <w:fldChar w:fldCharType="separate"/>
            </w:r>
            <w:r>
              <w:rPr>
                <w:noProof/>
              </w:rPr>
              <w:t>70</w:t>
            </w:r>
            <w:r>
              <w:rPr>
                <w:noProof/>
              </w:rPr>
              <w:fldChar w:fldCharType="end"/>
            </w:r>
          </w:hyperlink>
        </w:p>
        <w:p w14:paraId="62072B98" w14:textId="18FC7AFB"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92" w:history="1">
            <w:r w:rsidRPr="00F013A0">
              <w:rPr>
                <w:rStyle w:val="Hyperlink"/>
                <w:noProof/>
              </w:rPr>
              <w:t>Relay &amp; Users (idle): hosted relay status, the ready-to-paste client commands, the relay log and the user registry.</w:t>
            </w:r>
            <w:r>
              <w:rPr>
                <w:noProof/>
              </w:rPr>
              <w:tab/>
            </w:r>
            <w:r>
              <w:rPr>
                <w:noProof/>
              </w:rPr>
              <w:fldChar w:fldCharType="begin"/>
            </w:r>
            <w:r>
              <w:rPr>
                <w:noProof/>
              </w:rPr>
              <w:instrText xml:space="preserve"> PAGEREF _Toc243331892 \h </w:instrText>
            </w:r>
            <w:r>
              <w:rPr>
                <w:noProof/>
              </w:rPr>
            </w:r>
            <w:r>
              <w:rPr>
                <w:noProof/>
              </w:rPr>
              <w:fldChar w:fldCharType="separate"/>
            </w:r>
            <w:r>
              <w:rPr>
                <w:noProof/>
              </w:rPr>
              <w:t>71</w:t>
            </w:r>
            <w:r>
              <w:rPr>
                <w:noProof/>
              </w:rPr>
              <w:fldChar w:fldCharType="end"/>
            </w:r>
          </w:hyperlink>
        </w:p>
        <w:p w14:paraId="48204B39" w14:textId="7EA67E8C"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93" w:history="1">
            <w:r w:rsidRPr="00F013A0">
              <w:rPr>
                <w:rStyle w:val="Hyperlink"/>
                <w:noProof/>
              </w:rPr>
              <w:t>System &amp; API: runtime, packages, the source-module inventory and every endpoint.</w:t>
            </w:r>
            <w:r>
              <w:rPr>
                <w:noProof/>
              </w:rPr>
              <w:tab/>
            </w:r>
            <w:r>
              <w:rPr>
                <w:noProof/>
              </w:rPr>
              <w:fldChar w:fldCharType="begin"/>
            </w:r>
            <w:r>
              <w:rPr>
                <w:noProof/>
              </w:rPr>
              <w:instrText xml:space="preserve"> PAGEREF _Toc243331893 \h </w:instrText>
            </w:r>
            <w:r>
              <w:rPr>
                <w:noProof/>
              </w:rPr>
            </w:r>
            <w:r>
              <w:rPr>
                <w:noProof/>
              </w:rPr>
              <w:fldChar w:fldCharType="separate"/>
            </w:r>
            <w:r>
              <w:rPr>
                <w:noProof/>
              </w:rPr>
              <w:t>72</w:t>
            </w:r>
            <w:r>
              <w:rPr>
                <w:noProof/>
              </w:rPr>
              <w:fldChar w:fldCharType="end"/>
            </w:r>
          </w:hyperlink>
        </w:p>
        <w:p w14:paraId="19F29DDB" w14:textId="5CDEB1C9"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94" w:history="1">
            <w:r w:rsidRPr="00F013A0">
              <w:rPr>
                <w:rStyle w:val="Hyperlink"/>
                <w:noProof/>
              </w:rPr>
              <w:t>The generated OpenAPI documentation (Swagger UI) at /docs — the first five endpoint groups of thirty-seven documented routes.</w:t>
            </w:r>
            <w:r>
              <w:rPr>
                <w:noProof/>
              </w:rPr>
              <w:tab/>
            </w:r>
            <w:r>
              <w:rPr>
                <w:noProof/>
              </w:rPr>
              <w:fldChar w:fldCharType="begin"/>
            </w:r>
            <w:r>
              <w:rPr>
                <w:noProof/>
              </w:rPr>
              <w:instrText xml:space="preserve"> PAGEREF _Toc243331894 \h </w:instrText>
            </w:r>
            <w:r>
              <w:rPr>
                <w:noProof/>
              </w:rPr>
            </w:r>
            <w:r>
              <w:rPr>
                <w:noProof/>
              </w:rPr>
              <w:fldChar w:fldCharType="separate"/>
            </w:r>
            <w:r>
              <w:rPr>
                <w:noProof/>
              </w:rPr>
              <w:t>73</w:t>
            </w:r>
            <w:r>
              <w:rPr>
                <w:noProof/>
              </w:rPr>
              <w:fldChar w:fldCharType="end"/>
            </w:r>
          </w:hyperlink>
        </w:p>
        <w:p w14:paraId="11B924AF" w14:textId="0B9E8D5D" w:rsidR="00685C1B" w:rsidRDefault="00F619DF">
          <w:r>
            <w:fldChar w:fldCharType="end"/>
          </w:r>
        </w:p>
      </w:sdtContent>
    </w:sdt>
    <w:p w14:paraId="06C0FD28" w14:textId="77777777" w:rsidR="00685C1B" w:rsidRDefault="00F619DF">
      <w:pPr>
        <w:pStyle w:val="Heading2"/>
      </w:pPr>
      <w:bookmarkStart w:id="4" w:name="_Toc243331766"/>
      <w:r>
        <w:t>List of Tables</w:t>
      </w:r>
      <w:bookmarkEnd w:id="4"/>
    </w:p>
    <w:sdt>
      <w:sdtPr>
        <w:alias w:val="List of Tables"/>
        <w:id w:val="-1467356487"/>
      </w:sdtPr>
      <w:sdtEndPr>
        <w:rPr>
          <w:color w:val="222222"/>
          <w:sz w:val="22"/>
          <w:szCs w:val="22"/>
        </w:rPr>
      </w:sdtEndPr>
      <w:sdtContent>
        <w:p w14:paraId="194A068E" w14:textId="12F76EB9" w:rsidR="009647DD" w:rsidRDefault="00F619DF">
          <w:pPr>
            <w:pStyle w:val="TableofFigures"/>
            <w:rPr>
              <w:rFonts w:asciiTheme="minorHAnsi" w:eastAsiaTheme="minorEastAsia" w:hAnsiTheme="minorHAnsi" w:cstheme="minorBidi"/>
              <w:noProof/>
              <w:color w:val="auto"/>
              <w:kern w:val="2"/>
              <w:sz w:val="24"/>
              <w:szCs w:val="24"/>
              <w14:ligatures w14:val="standardContextual"/>
            </w:rPr>
          </w:pPr>
          <w:r>
            <w:fldChar w:fldCharType="begin"/>
          </w:r>
          <w:r>
            <w:instrText>TOC \a "Table" \h</w:instrText>
          </w:r>
          <w:r>
            <w:fldChar w:fldCharType="separate"/>
          </w:r>
          <w:hyperlink w:anchor="_Toc243331895" w:history="1">
            <w:r w:rsidR="009647DD" w:rsidRPr="00D37E3C">
              <w:rPr>
                <w:rStyle w:val="Hyperlink"/>
                <w:noProof/>
              </w:rPr>
              <w:t>Summary of the most relevant prior work and its relation to SWARA.</w:t>
            </w:r>
            <w:r w:rsidR="009647DD">
              <w:rPr>
                <w:noProof/>
              </w:rPr>
              <w:tab/>
            </w:r>
            <w:r w:rsidR="009647DD">
              <w:rPr>
                <w:noProof/>
              </w:rPr>
              <w:fldChar w:fldCharType="begin"/>
            </w:r>
            <w:r w:rsidR="009647DD">
              <w:rPr>
                <w:noProof/>
              </w:rPr>
              <w:instrText xml:space="preserve"> PAGEREF _Toc243331895 \h </w:instrText>
            </w:r>
            <w:r w:rsidR="009647DD">
              <w:rPr>
                <w:noProof/>
              </w:rPr>
            </w:r>
            <w:r w:rsidR="009647DD">
              <w:rPr>
                <w:noProof/>
              </w:rPr>
              <w:fldChar w:fldCharType="separate"/>
            </w:r>
            <w:r w:rsidR="009647DD">
              <w:rPr>
                <w:noProof/>
              </w:rPr>
              <w:t>6</w:t>
            </w:r>
            <w:r w:rsidR="009647DD">
              <w:rPr>
                <w:noProof/>
              </w:rPr>
              <w:fldChar w:fldCharType="end"/>
            </w:r>
          </w:hyperlink>
        </w:p>
        <w:p w14:paraId="47EA43A9" w14:textId="1C2B7BCF"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96" w:history="1">
            <w:r w:rsidRPr="00D37E3C">
              <w:rPr>
                <w:rStyle w:val="Hyperlink"/>
                <w:noProof/>
              </w:rPr>
              <w:t>Research gaps and the SWARA component that addresses each.</w:t>
            </w:r>
            <w:r>
              <w:rPr>
                <w:noProof/>
              </w:rPr>
              <w:tab/>
            </w:r>
            <w:r>
              <w:rPr>
                <w:noProof/>
              </w:rPr>
              <w:fldChar w:fldCharType="begin"/>
            </w:r>
            <w:r>
              <w:rPr>
                <w:noProof/>
              </w:rPr>
              <w:instrText xml:space="preserve"> PAGEREF _Toc243331896 \h </w:instrText>
            </w:r>
            <w:r>
              <w:rPr>
                <w:noProof/>
              </w:rPr>
            </w:r>
            <w:r>
              <w:rPr>
                <w:noProof/>
              </w:rPr>
              <w:fldChar w:fldCharType="separate"/>
            </w:r>
            <w:r>
              <w:rPr>
                <w:noProof/>
              </w:rPr>
              <w:t>7</w:t>
            </w:r>
            <w:r>
              <w:rPr>
                <w:noProof/>
              </w:rPr>
              <w:fldChar w:fldCharType="end"/>
            </w:r>
          </w:hyperlink>
        </w:p>
        <w:p w14:paraId="01328E94" w14:textId="7522BFD1"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97" w:history="1">
            <w:r w:rsidRPr="00D37E3C">
              <w:rPr>
                <w:rStyle w:val="Hyperlink"/>
                <w:noProof/>
              </w:rPr>
              <w:t>Objectives and success criteria.</w:t>
            </w:r>
            <w:r>
              <w:rPr>
                <w:noProof/>
              </w:rPr>
              <w:tab/>
            </w:r>
            <w:r>
              <w:rPr>
                <w:noProof/>
              </w:rPr>
              <w:fldChar w:fldCharType="begin"/>
            </w:r>
            <w:r>
              <w:rPr>
                <w:noProof/>
              </w:rPr>
              <w:instrText xml:space="preserve"> PAGEREF _Toc243331897 \h </w:instrText>
            </w:r>
            <w:r>
              <w:rPr>
                <w:noProof/>
              </w:rPr>
            </w:r>
            <w:r>
              <w:rPr>
                <w:noProof/>
              </w:rPr>
              <w:fldChar w:fldCharType="separate"/>
            </w:r>
            <w:r>
              <w:rPr>
                <w:noProof/>
              </w:rPr>
              <w:t>8</w:t>
            </w:r>
            <w:r>
              <w:rPr>
                <w:noProof/>
              </w:rPr>
              <w:fldChar w:fldCharType="end"/>
            </w:r>
          </w:hyperlink>
        </w:p>
        <w:p w14:paraId="0B9471A0" w14:textId="2E3DE930"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98" w:history="1">
            <w:r w:rsidRPr="00D37E3C">
              <w:rPr>
                <w:rStyle w:val="Hyperlink"/>
                <w:noProof/>
              </w:rPr>
              <w:t>Header fields.</w:t>
            </w:r>
            <w:r>
              <w:rPr>
                <w:noProof/>
              </w:rPr>
              <w:tab/>
            </w:r>
            <w:r>
              <w:rPr>
                <w:noProof/>
              </w:rPr>
              <w:fldChar w:fldCharType="begin"/>
            </w:r>
            <w:r>
              <w:rPr>
                <w:noProof/>
              </w:rPr>
              <w:instrText xml:space="preserve"> PAGEREF _Toc243331898 \h </w:instrText>
            </w:r>
            <w:r>
              <w:rPr>
                <w:noProof/>
              </w:rPr>
            </w:r>
            <w:r>
              <w:rPr>
                <w:noProof/>
              </w:rPr>
              <w:fldChar w:fldCharType="separate"/>
            </w:r>
            <w:r>
              <w:rPr>
                <w:noProof/>
              </w:rPr>
              <w:t>10</w:t>
            </w:r>
            <w:r>
              <w:rPr>
                <w:noProof/>
              </w:rPr>
              <w:fldChar w:fldCharType="end"/>
            </w:r>
          </w:hyperlink>
        </w:p>
        <w:p w14:paraId="58D7C0E5" w14:textId="442F9626"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899" w:history="1">
            <w:r w:rsidRPr="00D37E3C">
              <w:rPr>
                <w:rStyle w:val="Hyperlink"/>
                <w:noProof/>
              </w:rPr>
              <w:t>Datagram types.</w:t>
            </w:r>
            <w:r>
              <w:rPr>
                <w:noProof/>
              </w:rPr>
              <w:tab/>
            </w:r>
            <w:r>
              <w:rPr>
                <w:noProof/>
              </w:rPr>
              <w:fldChar w:fldCharType="begin"/>
            </w:r>
            <w:r>
              <w:rPr>
                <w:noProof/>
              </w:rPr>
              <w:instrText xml:space="preserve"> PAGEREF _Toc243331899 \h </w:instrText>
            </w:r>
            <w:r>
              <w:rPr>
                <w:noProof/>
              </w:rPr>
            </w:r>
            <w:r>
              <w:rPr>
                <w:noProof/>
              </w:rPr>
              <w:fldChar w:fldCharType="separate"/>
            </w:r>
            <w:r>
              <w:rPr>
                <w:noProof/>
              </w:rPr>
              <w:t>10</w:t>
            </w:r>
            <w:r>
              <w:rPr>
                <w:noProof/>
              </w:rPr>
              <w:fldChar w:fldCharType="end"/>
            </w:r>
          </w:hyperlink>
        </w:p>
        <w:p w14:paraId="680FF841" w14:textId="45BBBAD4"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0" w:history="1">
            <w:r w:rsidRPr="00D37E3C">
              <w:rPr>
                <w:rStyle w:val="Hyperlink"/>
                <w:noProof/>
              </w:rPr>
              <w:t>Technology stack and versions used for the reported results.</w:t>
            </w:r>
            <w:r>
              <w:rPr>
                <w:noProof/>
              </w:rPr>
              <w:tab/>
            </w:r>
            <w:r>
              <w:rPr>
                <w:noProof/>
              </w:rPr>
              <w:fldChar w:fldCharType="begin"/>
            </w:r>
            <w:r>
              <w:rPr>
                <w:noProof/>
              </w:rPr>
              <w:instrText xml:space="preserve"> PAGEREF _Toc243331900 \h </w:instrText>
            </w:r>
            <w:r>
              <w:rPr>
                <w:noProof/>
              </w:rPr>
            </w:r>
            <w:r>
              <w:rPr>
                <w:noProof/>
              </w:rPr>
              <w:fldChar w:fldCharType="separate"/>
            </w:r>
            <w:r>
              <w:rPr>
                <w:noProof/>
              </w:rPr>
              <w:t>19</w:t>
            </w:r>
            <w:r>
              <w:rPr>
                <w:noProof/>
              </w:rPr>
              <w:fldChar w:fldCharType="end"/>
            </w:r>
          </w:hyperlink>
        </w:p>
        <w:p w14:paraId="47B3BCB7" w14:textId="3B4B73AD"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1" w:history="1">
            <w:r w:rsidRPr="00D37E3C">
              <w:rPr>
                <w:rStyle w:val="Hyperlink"/>
                <w:noProof/>
              </w:rPr>
              <w:t>Source modules and their responsibilities.</w:t>
            </w:r>
            <w:r>
              <w:rPr>
                <w:noProof/>
              </w:rPr>
              <w:tab/>
            </w:r>
            <w:r>
              <w:rPr>
                <w:noProof/>
              </w:rPr>
              <w:fldChar w:fldCharType="begin"/>
            </w:r>
            <w:r>
              <w:rPr>
                <w:noProof/>
              </w:rPr>
              <w:instrText xml:space="preserve"> PAGEREF _Toc243331901 \h </w:instrText>
            </w:r>
            <w:r>
              <w:rPr>
                <w:noProof/>
              </w:rPr>
            </w:r>
            <w:r>
              <w:rPr>
                <w:noProof/>
              </w:rPr>
              <w:fldChar w:fldCharType="separate"/>
            </w:r>
            <w:r>
              <w:rPr>
                <w:noProof/>
              </w:rPr>
              <w:t>20</w:t>
            </w:r>
            <w:r>
              <w:rPr>
                <w:noProof/>
              </w:rPr>
              <w:fldChar w:fldCharType="end"/>
            </w:r>
          </w:hyperlink>
        </w:p>
        <w:p w14:paraId="555B8FEC" w14:textId="477DB95A"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2" w:history="1">
            <w:r w:rsidRPr="00D37E3C">
              <w:rPr>
                <w:rStyle w:val="Hyperlink"/>
                <w:noProof/>
              </w:rPr>
              <w:t>Web console pages.</w:t>
            </w:r>
            <w:r>
              <w:rPr>
                <w:noProof/>
              </w:rPr>
              <w:tab/>
            </w:r>
            <w:r>
              <w:rPr>
                <w:noProof/>
              </w:rPr>
              <w:fldChar w:fldCharType="begin"/>
            </w:r>
            <w:r>
              <w:rPr>
                <w:noProof/>
              </w:rPr>
              <w:instrText xml:space="preserve"> PAGEREF _Toc243331902 \h </w:instrText>
            </w:r>
            <w:r>
              <w:rPr>
                <w:noProof/>
              </w:rPr>
            </w:r>
            <w:r>
              <w:rPr>
                <w:noProof/>
              </w:rPr>
              <w:fldChar w:fldCharType="separate"/>
            </w:r>
            <w:r>
              <w:rPr>
                <w:noProof/>
              </w:rPr>
              <w:t>23</w:t>
            </w:r>
            <w:r>
              <w:rPr>
                <w:noProof/>
              </w:rPr>
              <w:fldChar w:fldCharType="end"/>
            </w:r>
          </w:hyperlink>
        </w:p>
        <w:p w14:paraId="34AD299A" w14:textId="581AC8EC"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3" w:history="1">
            <w:r w:rsidRPr="00D37E3C">
              <w:rPr>
                <w:rStyle w:val="Hyperlink"/>
                <w:noProof/>
              </w:rPr>
              <w:t>Experimental configuration.</w:t>
            </w:r>
            <w:r>
              <w:rPr>
                <w:noProof/>
              </w:rPr>
              <w:tab/>
            </w:r>
            <w:r>
              <w:rPr>
                <w:noProof/>
              </w:rPr>
              <w:fldChar w:fldCharType="begin"/>
            </w:r>
            <w:r>
              <w:rPr>
                <w:noProof/>
              </w:rPr>
              <w:instrText xml:space="preserve"> PAGEREF _Toc243331903 \h </w:instrText>
            </w:r>
            <w:r>
              <w:rPr>
                <w:noProof/>
              </w:rPr>
            </w:r>
            <w:r>
              <w:rPr>
                <w:noProof/>
              </w:rPr>
              <w:fldChar w:fldCharType="separate"/>
            </w:r>
            <w:r>
              <w:rPr>
                <w:noProof/>
              </w:rPr>
              <w:t>27</w:t>
            </w:r>
            <w:r>
              <w:rPr>
                <w:noProof/>
              </w:rPr>
              <w:fldChar w:fldCharType="end"/>
            </w:r>
          </w:hyperlink>
        </w:p>
        <w:p w14:paraId="7221BCC1" w14:textId="4F0F959B"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4" w:history="1">
            <w:r w:rsidRPr="00D37E3C">
              <w:rPr>
                <w:rStyle w:val="Hyperlink"/>
                <w:noProof/>
              </w:rPr>
              <w:t>Perceptual importance score by speech class (0–255).</w:t>
            </w:r>
            <w:r>
              <w:rPr>
                <w:noProof/>
              </w:rPr>
              <w:tab/>
            </w:r>
            <w:r>
              <w:rPr>
                <w:noProof/>
              </w:rPr>
              <w:fldChar w:fldCharType="begin"/>
            </w:r>
            <w:r>
              <w:rPr>
                <w:noProof/>
              </w:rPr>
              <w:instrText xml:space="preserve"> PAGEREF _Toc243331904 \h </w:instrText>
            </w:r>
            <w:r>
              <w:rPr>
                <w:noProof/>
              </w:rPr>
            </w:r>
            <w:r>
              <w:rPr>
                <w:noProof/>
              </w:rPr>
              <w:fldChar w:fldCharType="separate"/>
            </w:r>
            <w:r>
              <w:rPr>
                <w:noProof/>
              </w:rPr>
              <w:t>28</w:t>
            </w:r>
            <w:r>
              <w:rPr>
                <w:noProof/>
              </w:rPr>
              <w:fldChar w:fldCharType="end"/>
            </w:r>
          </w:hyperlink>
        </w:p>
        <w:p w14:paraId="135320B7" w14:textId="14EF1B9D"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5" w:history="1">
            <w:r w:rsidRPr="00D37E3C">
              <w:rPr>
                <w:rStyle w:val="Hyperlink"/>
                <w:noProof/>
              </w:rPr>
              <w:t>Loss sweep: predicted MOS (G.107) and perceptually weighted loss, mean of 5 seeds.</w:t>
            </w:r>
            <w:r>
              <w:rPr>
                <w:noProof/>
              </w:rPr>
              <w:tab/>
            </w:r>
            <w:r>
              <w:rPr>
                <w:noProof/>
              </w:rPr>
              <w:fldChar w:fldCharType="begin"/>
            </w:r>
            <w:r>
              <w:rPr>
                <w:noProof/>
              </w:rPr>
              <w:instrText xml:space="preserve"> PAGEREF _Toc243331905 \h </w:instrText>
            </w:r>
            <w:r>
              <w:rPr>
                <w:noProof/>
              </w:rPr>
            </w:r>
            <w:r>
              <w:rPr>
                <w:noProof/>
              </w:rPr>
              <w:fldChar w:fldCharType="separate"/>
            </w:r>
            <w:r>
              <w:rPr>
                <w:noProof/>
              </w:rPr>
              <w:t>28</w:t>
            </w:r>
            <w:r>
              <w:rPr>
                <w:noProof/>
              </w:rPr>
              <w:fldChar w:fldCharType="end"/>
            </w:r>
          </w:hyperlink>
        </w:p>
        <w:p w14:paraId="771AD5D5" w14:textId="73CFF56A"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6" w:history="1">
            <w:r w:rsidRPr="00D37E3C">
              <w:rPr>
                <w:rStyle w:val="Hyperlink"/>
                <w:noProof/>
              </w:rPr>
              <w:t>Burst sweep at 12 % loss: MOS and SWARA's recoveries per call by mechanism, mean of 4 seeds.</w:t>
            </w:r>
            <w:r>
              <w:rPr>
                <w:noProof/>
              </w:rPr>
              <w:tab/>
            </w:r>
            <w:r>
              <w:rPr>
                <w:noProof/>
              </w:rPr>
              <w:fldChar w:fldCharType="begin"/>
            </w:r>
            <w:r>
              <w:rPr>
                <w:noProof/>
              </w:rPr>
              <w:instrText xml:space="preserve"> PAGEREF _Toc243331906 \h </w:instrText>
            </w:r>
            <w:r>
              <w:rPr>
                <w:noProof/>
              </w:rPr>
            </w:r>
            <w:r>
              <w:rPr>
                <w:noProof/>
              </w:rPr>
              <w:fldChar w:fldCharType="separate"/>
            </w:r>
            <w:r>
              <w:rPr>
                <w:noProof/>
              </w:rPr>
              <w:t>29</w:t>
            </w:r>
            <w:r>
              <w:rPr>
                <w:noProof/>
              </w:rPr>
              <w:fldChar w:fldCharType="end"/>
            </w:r>
          </w:hyperlink>
        </w:p>
        <w:p w14:paraId="5B8A45E9" w14:textId="7D32A7B1"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7" w:history="1">
            <w:r w:rsidRPr="00D37E3C">
              <w:rPr>
                <w:rStyle w:val="Hyperlink"/>
                <w:noProof/>
              </w:rPr>
              <w:t>Overhead efficiency at 12 % loss, burst 4: MOS and redundancy actually spent for each nominal budget ρ.</w:t>
            </w:r>
            <w:r>
              <w:rPr>
                <w:noProof/>
              </w:rPr>
              <w:tab/>
            </w:r>
            <w:r>
              <w:rPr>
                <w:noProof/>
              </w:rPr>
              <w:fldChar w:fldCharType="begin"/>
            </w:r>
            <w:r>
              <w:rPr>
                <w:noProof/>
              </w:rPr>
              <w:instrText xml:space="preserve"> PAGEREF _Toc243331907 \h </w:instrText>
            </w:r>
            <w:r>
              <w:rPr>
                <w:noProof/>
              </w:rPr>
            </w:r>
            <w:r>
              <w:rPr>
                <w:noProof/>
              </w:rPr>
              <w:fldChar w:fldCharType="separate"/>
            </w:r>
            <w:r>
              <w:rPr>
                <w:noProof/>
              </w:rPr>
              <w:t>30</w:t>
            </w:r>
            <w:r>
              <w:rPr>
                <w:noProof/>
              </w:rPr>
              <w:fldChar w:fldCharType="end"/>
            </w:r>
          </w:hyperlink>
        </w:p>
        <w:p w14:paraId="62A8ED75" w14:textId="20422144"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8" w:history="1">
            <w:r w:rsidRPr="00D37E3C">
              <w:rPr>
                <w:rStyle w:val="Hyperlink"/>
                <w:noProof/>
              </w:rPr>
              <w:t>Jitter-buffer depth: predicted R-factor and measured end-to-end MOS.</w:t>
            </w:r>
            <w:r>
              <w:rPr>
                <w:noProof/>
              </w:rPr>
              <w:tab/>
            </w:r>
            <w:r>
              <w:rPr>
                <w:noProof/>
              </w:rPr>
              <w:fldChar w:fldCharType="begin"/>
            </w:r>
            <w:r>
              <w:rPr>
                <w:noProof/>
              </w:rPr>
              <w:instrText xml:space="preserve"> PAGEREF _Toc243331908 \h </w:instrText>
            </w:r>
            <w:r>
              <w:rPr>
                <w:noProof/>
              </w:rPr>
            </w:r>
            <w:r>
              <w:rPr>
                <w:noProof/>
              </w:rPr>
              <w:fldChar w:fldCharType="separate"/>
            </w:r>
            <w:r>
              <w:rPr>
                <w:noProof/>
              </w:rPr>
              <w:t>31</w:t>
            </w:r>
            <w:r>
              <w:rPr>
                <w:noProof/>
              </w:rPr>
              <w:fldChar w:fldCharType="end"/>
            </w:r>
          </w:hyperlink>
        </w:p>
        <w:p w14:paraId="05AA9E57" w14:textId="2125E99D"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09" w:history="1">
            <w:r w:rsidRPr="00D37E3C">
              <w:rPr>
                <w:rStyle w:val="Hyperlink"/>
                <w:noProof/>
              </w:rPr>
              <w:t>Measured handshake and media-protection cost.</w:t>
            </w:r>
            <w:r>
              <w:rPr>
                <w:noProof/>
              </w:rPr>
              <w:tab/>
            </w:r>
            <w:r>
              <w:rPr>
                <w:noProof/>
              </w:rPr>
              <w:fldChar w:fldCharType="begin"/>
            </w:r>
            <w:r>
              <w:rPr>
                <w:noProof/>
              </w:rPr>
              <w:instrText xml:space="preserve"> PAGEREF _Toc243331909 \h </w:instrText>
            </w:r>
            <w:r>
              <w:rPr>
                <w:noProof/>
              </w:rPr>
            </w:r>
            <w:r>
              <w:rPr>
                <w:noProof/>
              </w:rPr>
              <w:fldChar w:fldCharType="separate"/>
            </w:r>
            <w:r>
              <w:rPr>
                <w:noProof/>
              </w:rPr>
              <w:t>32</w:t>
            </w:r>
            <w:r>
              <w:rPr>
                <w:noProof/>
              </w:rPr>
              <w:fldChar w:fldCharType="end"/>
            </w:r>
          </w:hyperlink>
        </w:p>
        <w:p w14:paraId="7D89143E" w14:textId="345AC2FE"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10" w:history="1">
            <w:r w:rsidRPr="00D37E3C">
              <w:rPr>
                <w:rStyle w:val="Hyperlink"/>
                <w:noProof/>
              </w:rPr>
              <w:t>Security properties of SPARK and how each is obtained.</w:t>
            </w:r>
            <w:r>
              <w:rPr>
                <w:noProof/>
              </w:rPr>
              <w:tab/>
            </w:r>
            <w:r>
              <w:rPr>
                <w:noProof/>
              </w:rPr>
              <w:fldChar w:fldCharType="begin"/>
            </w:r>
            <w:r>
              <w:rPr>
                <w:noProof/>
              </w:rPr>
              <w:instrText xml:space="preserve"> PAGEREF _Toc243331910 \h </w:instrText>
            </w:r>
            <w:r>
              <w:rPr>
                <w:noProof/>
              </w:rPr>
            </w:r>
            <w:r>
              <w:rPr>
                <w:noProof/>
              </w:rPr>
              <w:fldChar w:fldCharType="separate"/>
            </w:r>
            <w:r>
              <w:rPr>
                <w:noProof/>
              </w:rPr>
              <w:t>32</w:t>
            </w:r>
            <w:r>
              <w:rPr>
                <w:noProof/>
              </w:rPr>
              <w:fldChar w:fldCharType="end"/>
            </w:r>
          </w:hyperlink>
        </w:p>
        <w:p w14:paraId="0EDA87E9" w14:textId="65AE9F5E"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11" w:history="1">
            <w:r w:rsidRPr="00D37E3C">
              <w:rPr>
                <w:rStyle w:val="Hyperlink"/>
                <w:noProof/>
              </w:rPr>
              <w:t>Named profiles: predicted MOS, residual and perceptual loss, mouth-to-ear delay and redundancy, mean of 4 seeds.</w:t>
            </w:r>
            <w:r>
              <w:rPr>
                <w:noProof/>
              </w:rPr>
              <w:tab/>
            </w:r>
            <w:r>
              <w:rPr>
                <w:noProof/>
              </w:rPr>
              <w:fldChar w:fldCharType="begin"/>
            </w:r>
            <w:r>
              <w:rPr>
                <w:noProof/>
              </w:rPr>
              <w:instrText xml:space="preserve"> PAGEREF _Toc243331911 \h </w:instrText>
            </w:r>
            <w:r>
              <w:rPr>
                <w:noProof/>
              </w:rPr>
            </w:r>
            <w:r>
              <w:rPr>
                <w:noProof/>
              </w:rPr>
              <w:fldChar w:fldCharType="separate"/>
            </w:r>
            <w:r>
              <w:rPr>
                <w:noProof/>
              </w:rPr>
              <w:t>34</w:t>
            </w:r>
            <w:r>
              <w:rPr>
                <w:noProof/>
              </w:rPr>
              <w:fldChar w:fldCharType="end"/>
            </w:r>
          </w:hyperlink>
        </w:p>
        <w:p w14:paraId="709CB302" w14:textId="5B710657"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12" w:history="1">
            <w:r w:rsidRPr="00D37E3C">
              <w:rPr>
                <w:rStyle w:val="Hyperlink"/>
                <w:noProof/>
              </w:rPr>
              <w:t>Diagnosis of the injector defect: one call at 15 % loss, burst 4, 12 ms jitter, sampled once per second.</w:t>
            </w:r>
            <w:r>
              <w:rPr>
                <w:noProof/>
              </w:rPr>
              <w:tab/>
            </w:r>
            <w:r>
              <w:rPr>
                <w:noProof/>
              </w:rPr>
              <w:fldChar w:fldCharType="begin"/>
            </w:r>
            <w:r>
              <w:rPr>
                <w:noProof/>
              </w:rPr>
              <w:instrText xml:space="preserve"> PAGEREF _Toc243331912 \h </w:instrText>
            </w:r>
            <w:r>
              <w:rPr>
                <w:noProof/>
              </w:rPr>
            </w:r>
            <w:r>
              <w:rPr>
                <w:noProof/>
              </w:rPr>
              <w:fldChar w:fldCharType="separate"/>
            </w:r>
            <w:r>
              <w:rPr>
                <w:noProof/>
              </w:rPr>
              <w:t>35</w:t>
            </w:r>
            <w:r>
              <w:rPr>
                <w:noProof/>
              </w:rPr>
              <w:fldChar w:fldCharType="end"/>
            </w:r>
          </w:hyperlink>
        </w:p>
        <w:p w14:paraId="468C4ADD" w14:textId="05097592"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13" w:history="1">
            <w:r w:rsidRPr="00D37E3C">
              <w:rPr>
                <w:rStyle w:val="Hyperlink"/>
                <w:noProof/>
              </w:rPr>
              <w:t>Live A/B comparison (demo.py, 25 s × 2 repeats, injector at both sockets).</w:t>
            </w:r>
            <w:r>
              <w:rPr>
                <w:noProof/>
              </w:rPr>
              <w:tab/>
            </w:r>
            <w:r>
              <w:rPr>
                <w:noProof/>
              </w:rPr>
              <w:fldChar w:fldCharType="begin"/>
            </w:r>
            <w:r>
              <w:rPr>
                <w:noProof/>
              </w:rPr>
              <w:instrText xml:space="preserve"> PAGEREF _Toc243331913 \h </w:instrText>
            </w:r>
            <w:r>
              <w:rPr>
                <w:noProof/>
              </w:rPr>
            </w:r>
            <w:r>
              <w:rPr>
                <w:noProof/>
              </w:rPr>
              <w:fldChar w:fldCharType="separate"/>
            </w:r>
            <w:r>
              <w:rPr>
                <w:noProof/>
              </w:rPr>
              <w:t>35</w:t>
            </w:r>
            <w:r>
              <w:rPr>
                <w:noProof/>
              </w:rPr>
              <w:fldChar w:fldCharType="end"/>
            </w:r>
          </w:hyperlink>
        </w:p>
        <w:p w14:paraId="0F20D2EF" w14:textId="515F92AE" w:rsidR="009647DD" w:rsidRDefault="009647DD">
          <w:pPr>
            <w:pStyle w:val="TableofFigures"/>
            <w:rPr>
              <w:rFonts w:asciiTheme="minorHAnsi" w:eastAsiaTheme="minorEastAsia" w:hAnsiTheme="minorHAnsi" w:cstheme="minorBidi"/>
              <w:noProof/>
              <w:color w:val="auto"/>
              <w:kern w:val="2"/>
              <w:sz w:val="24"/>
              <w:szCs w:val="24"/>
              <w14:ligatures w14:val="standardContextual"/>
            </w:rPr>
          </w:pPr>
          <w:hyperlink w:anchor="_Toc243331914" w:history="1">
            <w:r w:rsidRPr="00D37E3C">
              <w:rPr>
                <w:rStyle w:val="Hyperlink"/>
                <w:noProof/>
              </w:rPr>
              <w:t>Repository contents.</w:t>
            </w:r>
            <w:r>
              <w:rPr>
                <w:noProof/>
              </w:rPr>
              <w:tab/>
            </w:r>
            <w:r>
              <w:rPr>
                <w:noProof/>
              </w:rPr>
              <w:fldChar w:fldCharType="begin"/>
            </w:r>
            <w:r>
              <w:rPr>
                <w:noProof/>
              </w:rPr>
              <w:instrText xml:space="preserve"> PAGEREF _Toc243331914 \h </w:instrText>
            </w:r>
            <w:r>
              <w:rPr>
                <w:noProof/>
              </w:rPr>
            </w:r>
            <w:r>
              <w:rPr>
                <w:noProof/>
              </w:rPr>
              <w:fldChar w:fldCharType="separate"/>
            </w:r>
            <w:r>
              <w:rPr>
                <w:noProof/>
              </w:rPr>
              <w:t>42</w:t>
            </w:r>
            <w:r>
              <w:rPr>
                <w:noProof/>
              </w:rPr>
              <w:fldChar w:fldCharType="end"/>
            </w:r>
          </w:hyperlink>
        </w:p>
        <w:p w14:paraId="6FF1F682" w14:textId="7948DBB5" w:rsidR="00685C1B" w:rsidRDefault="00F619DF">
          <w:r>
            <w:fldChar w:fldCharType="end"/>
          </w:r>
        </w:p>
      </w:sdtContent>
    </w:sdt>
    <w:p w14:paraId="308ABA2F" w14:textId="77777777" w:rsidR="00685C1B" w:rsidRDefault="00F619DF">
      <w:pPr>
        <w:pStyle w:val="Heading1"/>
        <w:pageBreakBefore/>
      </w:pPr>
      <w:bookmarkStart w:id="5" w:name="_Toc243331767"/>
      <w:r>
        <w:t>Abbreviations</w:t>
      </w:r>
      <w:bookmarkEnd w:id="5"/>
    </w:p>
    <w:p w14:paraId="551578B6" w14:textId="77777777" w:rsidR="00685C1B" w:rsidRDefault="00F619DF">
      <w:pPr>
        <w:spacing w:after="70" w:line="264" w:lineRule="auto"/>
        <w:ind w:left="360" w:hanging="360"/>
      </w:pPr>
      <w:r>
        <w:rPr>
          <w:b/>
          <w:bCs/>
          <w:color w:val="1F1F1F"/>
        </w:rPr>
        <w:t xml:space="preserve">ADPCM  </w:t>
      </w:r>
      <w:r>
        <w:t>Adaptive Differential Pulse-Code Modulation (IMA variant, 4 bits per sample)</w:t>
      </w:r>
    </w:p>
    <w:p w14:paraId="33C4BD94" w14:textId="77777777" w:rsidR="00685C1B" w:rsidRDefault="00F619DF">
      <w:pPr>
        <w:spacing w:after="70" w:line="264" w:lineRule="auto"/>
        <w:ind w:left="360" w:hanging="360"/>
      </w:pPr>
      <w:r>
        <w:rPr>
          <w:b/>
          <w:bCs/>
          <w:color w:val="1F1F1F"/>
        </w:rPr>
        <w:t xml:space="preserve">AEAD  </w:t>
      </w:r>
      <w:r>
        <w:t>Authenticated Encryption with Associated Data</w:t>
      </w:r>
    </w:p>
    <w:p w14:paraId="1DA999FB" w14:textId="77777777" w:rsidR="00685C1B" w:rsidRDefault="00F619DF">
      <w:pPr>
        <w:spacing w:after="70" w:line="264" w:lineRule="auto"/>
        <w:ind w:left="360" w:hanging="360"/>
      </w:pPr>
      <w:r>
        <w:rPr>
          <w:b/>
          <w:bCs/>
          <w:color w:val="1F1F1F"/>
        </w:rPr>
        <w:t xml:space="preserve">AF41 / EF / BE  </w:t>
      </w:r>
      <w:r>
        <w:t>Assured Forwarding class 4 (DSCP 34), Expedited Forwarding (DSCP 46), Best Effort (DSCP 0)</w:t>
      </w:r>
    </w:p>
    <w:p w14:paraId="0E84E30A" w14:textId="77777777" w:rsidR="00685C1B" w:rsidRDefault="00F619DF">
      <w:pPr>
        <w:spacing w:after="70" w:line="264" w:lineRule="auto"/>
        <w:ind w:left="360" w:hanging="360"/>
      </w:pPr>
      <w:r>
        <w:rPr>
          <w:b/>
          <w:bCs/>
          <w:color w:val="1F1F1F"/>
        </w:rPr>
        <w:t xml:space="preserve">AIMD  </w:t>
      </w:r>
      <w:r>
        <w:t>Additive-Increase / Multiplicative-Decrease congestion control</w:t>
      </w:r>
    </w:p>
    <w:p w14:paraId="1B06BA98" w14:textId="77777777" w:rsidR="00685C1B" w:rsidRDefault="00F619DF">
      <w:pPr>
        <w:spacing w:after="70" w:line="264" w:lineRule="auto"/>
        <w:ind w:left="360" w:hanging="360"/>
      </w:pPr>
      <w:r>
        <w:rPr>
          <w:b/>
          <w:bCs/>
          <w:color w:val="1F1F1F"/>
        </w:rPr>
        <w:t xml:space="preserve">API / REST  </w:t>
      </w:r>
      <w:r>
        <w:t>Application Programming Interface / Representational State Transfer</w:t>
      </w:r>
    </w:p>
    <w:p w14:paraId="6C312964" w14:textId="77777777" w:rsidR="00685C1B" w:rsidRDefault="00F619DF">
      <w:pPr>
        <w:spacing w:after="70" w:line="264" w:lineRule="auto"/>
        <w:ind w:left="360" w:hanging="360"/>
      </w:pPr>
      <w:r>
        <w:rPr>
          <w:b/>
          <w:bCs/>
          <w:color w:val="1F1F1F"/>
        </w:rPr>
        <w:t xml:space="preserve">CID  </w:t>
      </w:r>
      <w:r>
        <w:t>Connection Identifier (32-bit, carried in every SWARA header)</w:t>
      </w:r>
    </w:p>
    <w:p w14:paraId="350DC8CE" w14:textId="77777777" w:rsidR="00685C1B" w:rsidRDefault="00F619DF">
      <w:pPr>
        <w:spacing w:after="70" w:line="264" w:lineRule="auto"/>
        <w:ind w:left="360" w:hanging="360"/>
      </w:pPr>
      <w:r>
        <w:rPr>
          <w:b/>
          <w:bCs/>
          <w:color w:val="1F1F1F"/>
        </w:rPr>
        <w:t xml:space="preserve">CRC  </w:t>
      </w:r>
      <w:r>
        <w:t>Cyclic Redundancy Check</w:t>
      </w:r>
    </w:p>
    <w:p w14:paraId="6CDD5AD4" w14:textId="77777777" w:rsidR="00685C1B" w:rsidRDefault="00F619DF">
      <w:pPr>
        <w:spacing w:after="70" w:line="264" w:lineRule="auto"/>
        <w:ind w:left="360" w:hanging="360"/>
      </w:pPr>
      <w:r>
        <w:rPr>
          <w:b/>
          <w:bCs/>
          <w:color w:val="1F1F1F"/>
        </w:rPr>
        <w:t xml:space="preserve">DSCP  </w:t>
      </w:r>
      <w:r>
        <w:t>Differentiated Services Code Point (6 bits of the IP header)</w:t>
      </w:r>
    </w:p>
    <w:p w14:paraId="02F2689C" w14:textId="77777777" w:rsidR="00685C1B" w:rsidRDefault="00F619DF">
      <w:pPr>
        <w:spacing w:after="70" w:line="264" w:lineRule="auto"/>
        <w:ind w:left="360" w:hanging="360"/>
      </w:pPr>
      <w:r>
        <w:rPr>
          <w:b/>
          <w:bCs/>
          <w:color w:val="1F1F1F"/>
        </w:rPr>
        <w:t xml:space="preserve">DTLS-SRTP  </w:t>
      </w:r>
      <w:r>
        <w:t>Datagram TLS keying for the Secure Real-time Transport Protocol (the WebRTC baseline)</w:t>
      </w:r>
    </w:p>
    <w:p w14:paraId="28A3EA3C" w14:textId="77777777" w:rsidR="00685C1B" w:rsidRDefault="00F619DF">
      <w:pPr>
        <w:spacing w:after="70" w:line="264" w:lineRule="auto"/>
        <w:ind w:left="360" w:hanging="360"/>
      </w:pPr>
      <w:r>
        <w:rPr>
          <w:b/>
          <w:bCs/>
          <w:color w:val="1F1F1F"/>
        </w:rPr>
        <w:t xml:space="preserve">E-model  </w:t>
      </w:r>
      <w:r>
        <w:t>ITU-T G.107 computational model mapping impairments to a transmission rating R</w:t>
      </w:r>
    </w:p>
    <w:p w14:paraId="335DD72B" w14:textId="77777777" w:rsidR="00685C1B" w:rsidRDefault="00F619DF">
      <w:pPr>
        <w:spacing w:after="70" w:line="264" w:lineRule="auto"/>
        <w:ind w:left="360" w:hanging="360"/>
      </w:pPr>
      <w:r>
        <w:rPr>
          <w:b/>
          <w:bCs/>
          <w:color w:val="1F1F1F"/>
        </w:rPr>
        <w:t xml:space="preserve">FEC  </w:t>
      </w:r>
      <w:r>
        <w:t>Forward Error Correction</w:t>
      </w:r>
    </w:p>
    <w:p w14:paraId="32144F29" w14:textId="77777777" w:rsidR="00685C1B" w:rsidRDefault="00F619DF">
      <w:pPr>
        <w:spacing w:after="70" w:line="264" w:lineRule="auto"/>
        <w:ind w:left="360" w:hanging="360"/>
      </w:pPr>
      <w:r>
        <w:rPr>
          <w:b/>
          <w:bCs/>
          <w:color w:val="1F1F1F"/>
        </w:rPr>
        <w:t xml:space="preserve">GF(2⁸)  </w:t>
      </w:r>
      <w:r>
        <w:t>Galois field with 256 elements, the arithmetic of the Reed–Solomon code</w:t>
      </w:r>
    </w:p>
    <w:p w14:paraId="502D96C2" w14:textId="77777777" w:rsidR="00685C1B" w:rsidRDefault="00F619DF">
      <w:pPr>
        <w:spacing w:after="70" w:line="264" w:lineRule="auto"/>
        <w:ind w:left="360" w:hanging="360"/>
      </w:pPr>
      <w:r>
        <w:rPr>
          <w:b/>
          <w:bCs/>
          <w:color w:val="1F1F1F"/>
        </w:rPr>
        <w:t xml:space="preserve">GIL  </w:t>
      </w:r>
      <w:r>
        <w:t>Global Interpreter Lock (CPython)</w:t>
      </w:r>
    </w:p>
    <w:p w14:paraId="7FFD7986" w14:textId="77777777" w:rsidR="00685C1B" w:rsidRDefault="00F619DF">
      <w:pPr>
        <w:spacing w:after="70" w:line="264" w:lineRule="auto"/>
        <w:ind w:left="360" w:hanging="360"/>
      </w:pPr>
      <w:r>
        <w:rPr>
          <w:b/>
          <w:bCs/>
          <w:color w:val="1F1F1F"/>
        </w:rPr>
        <w:t xml:space="preserve">HKDF / HMAC  </w:t>
      </w:r>
      <w:r>
        <w:t>HMAC-based Key Derivation Function / Hash-based Message Authentication Code</w:t>
      </w:r>
    </w:p>
    <w:p w14:paraId="3A2BFCD8" w14:textId="77777777" w:rsidR="00685C1B" w:rsidRDefault="00F619DF">
      <w:pPr>
        <w:spacing w:after="70" w:line="264" w:lineRule="auto"/>
        <w:ind w:left="360" w:hanging="360"/>
      </w:pPr>
      <w:r>
        <w:rPr>
          <w:b/>
          <w:bCs/>
          <w:color w:val="1F1F1F"/>
        </w:rPr>
        <w:t xml:space="preserve">MDS  </w:t>
      </w:r>
      <w:r>
        <w:t>Maximum Distance Separable (any k of k+r shards reconstruct the group)</w:t>
      </w:r>
    </w:p>
    <w:p w14:paraId="448FCB5A" w14:textId="77777777" w:rsidR="00685C1B" w:rsidRDefault="00F619DF">
      <w:pPr>
        <w:spacing w:after="70" w:line="264" w:lineRule="auto"/>
        <w:ind w:left="360" w:hanging="360"/>
      </w:pPr>
      <w:r>
        <w:rPr>
          <w:b/>
          <w:bCs/>
          <w:color w:val="1F1F1F"/>
        </w:rPr>
        <w:t xml:space="preserve">MOS  </w:t>
      </w:r>
      <w:r>
        <w:t>Mean Opinion Score (1–5, predicted here from R by G.107)</w:t>
      </w:r>
    </w:p>
    <w:p w14:paraId="5B791037" w14:textId="77777777" w:rsidR="00685C1B" w:rsidRDefault="00F619DF">
      <w:pPr>
        <w:spacing w:after="70" w:line="264" w:lineRule="auto"/>
        <w:ind w:left="360" w:hanging="360"/>
      </w:pPr>
      <w:r>
        <w:rPr>
          <w:b/>
          <w:bCs/>
          <w:color w:val="1F1F1F"/>
        </w:rPr>
        <w:t xml:space="preserve">NAT  </w:t>
      </w:r>
      <w:r>
        <w:t>Network Address Translation</w:t>
      </w:r>
    </w:p>
    <w:p w14:paraId="4E6FE39F" w14:textId="77777777" w:rsidR="00685C1B" w:rsidRDefault="00F619DF">
      <w:pPr>
        <w:spacing w:after="70" w:line="264" w:lineRule="auto"/>
        <w:ind w:left="360" w:hanging="360"/>
      </w:pPr>
      <w:r>
        <w:rPr>
          <w:b/>
          <w:bCs/>
          <w:color w:val="1F1F1F"/>
        </w:rPr>
        <w:t xml:space="preserve">NAVIK  </w:t>
      </w:r>
      <w:r>
        <w:t>Network-Adaptive Voice-quality Integrated Kontroller (the joint optimiser)</w:t>
      </w:r>
    </w:p>
    <w:p w14:paraId="357C3C34" w14:textId="77777777" w:rsidR="00685C1B" w:rsidRDefault="00F619DF">
      <w:pPr>
        <w:spacing w:after="70" w:line="264" w:lineRule="auto"/>
        <w:ind w:left="360" w:hanging="360"/>
      </w:pPr>
      <w:r>
        <w:rPr>
          <w:b/>
          <w:bCs/>
          <w:color w:val="1F1F1F"/>
        </w:rPr>
        <w:t xml:space="preserve">OPAQUE  </w:t>
      </w:r>
      <w:r>
        <w:t>Asymmetric password-authenticated key exchange (envelope construction borrowed by SPARK)</w:t>
      </w:r>
    </w:p>
    <w:p w14:paraId="7A1E70E0" w14:textId="77777777" w:rsidR="00685C1B" w:rsidRDefault="00F619DF">
      <w:pPr>
        <w:spacing w:after="70" w:line="264" w:lineRule="auto"/>
        <w:ind w:left="360" w:hanging="360"/>
      </w:pPr>
      <w:r>
        <w:rPr>
          <w:b/>
          <w:bCs/>
          <w:color w:val="1F1F1F"/>
        </w:rPr>
        <w:t xml:space="preserve">OWD  </w:t>
      </w:r>
      <w:r>
        <w:t>One-Way Delay</w:t>
      </w:r>
    </w:p>
    <w:p w14:paraId="7CDD4758" w14:textId="77777777" w:rsidR="00685C1B" w:rsidRDefault="00F619DF">
      <w:pPr>
        <w:spacing w:after="70" w:line="264" w:lineRule="auto"/>
        <w:ind w:left="360" w:hanging="360"/>
      </w:pPr>
      <w:r>
        <w:rPr>
          <w:b/>
          <w:bCs/>
          <w:color w:val="1F1F1F"/>
        </w:rPr>
        <w:t xml:space="preserve">PBKDF2  </w:t>
      </w:r>
      <w:r>
        <w:t>Password-Based Key Derivation Function 2</w:t>
      </w:r>
    </w:p>
    <w:p w14:paraId="5006F27B" w14:textId="77777777" w:rsidR="00685C1B" w:rsidRDefault="00F619DF">
      <w:pPr>
        <w:spacing w:after="70" w:line="264" w:lineRule="auto"/>
        <w:ind w:left="360" w:hanging="360"/>
      </w:pPr>
      <w:r>
        <w:rPr>
          <w:b/>
          <w:bCs/>
          <w:color w:val="1F1F1F"/>
        </w:rPr>
        <w:t xml:space="preserve">PI  </w:t>
      </w:r>
      <w:r>
        <w:t>Perceptual Importance (0–255, one octet per frame)</w:t>
      </w:r>
    </w:p>
    <w:p w14:paraId="359127BC" w14:textId="77777777" w:rsidR="00685C1B" w:rsidRDefault="00F619DF">
      <w:pPr>
        <w:spacing w:after="70" w:line="264" w:lineRule="auto"/>
        <w:ind w:left="360" w:hanging="360"/>
      </w:pPr>
      <w:r>
        <w:rPr>
          <w:b/>
          <w:bCs/>
          <w:color w:val="1F1F1F"/>
        </w:rPr>
        <w:t xml:space="preserve">PI-AFEC  </w:t>
      </w:r>
      <w:r>
        <w:t>Perceptual-Importance-weighted Adaptive FEC</w:t>
      </w:r>
    </w:p>
    <w:p w14:paraId="1CAE22FA" w14:textId="77777777" w:rsidR="00685C1B" w:rsidRDefault="00F619DF">
      <w:pPr>
        <w:spacing w:after="70" w:line="264" w:lineRule="auto"/>
        <w:ind w:left="360" w:hanging="360"/>
      </w:pPr>
      <w:r>
        <w:rPr>
          <w:b/>
          <w:bCs/>
          <w:color w:val="1F1F1F"/>
        </w:rPr>
        <w:t xml:space="preserve">PLC  </w:t>
      </w:r>
      <w:r>
        <w:t>Packet Loss Concealment</w:t>
      </w:r>
    </w:p>
    <w:p w14:paraId="5F8095D4" w14:textId="77777777" w:rsidR="00685C1B" w:rsidRDefault="00F619DF">
      <w:pPr>
        <w:spacing w:after="70" w:line="264" w:lineRule="auto"/>
        <w:ind w:left="360" w:hanging="360"/>
      </w:pPr>
      <w:r>
        <w:rPr>
          <w:b/>
          <w:bCs/>
          <w:color w:val="1F1F1F"/>
        </w:rPr>
        <w:t xml:space="preserve">Ppl  </w:t>
      </w:r>
      <w:r>
        <w:t>Packet-loss probability as consumed by the E-model (percent)</w:t>
      </w:r>
    </w:p>
    <w:p w14:paraId="6300CB04" w14:textId="77777777" w:rsidR="00685C1B" w:rsidRDefault="00F619DF">
      <w:pPr>
        <w:spacing w:after="70" w:line="264" w:lineRule="auto"/>
        <w:ind w:left="360" w:hanging="360"/>
      </w:pPr>
      <w:r>
        <w:rPr>
          <w:b/>
          <w:bCs/>
          <w:color w:val="1F1F1F"/>
        </w:rPr>
        <w:t xml:space="preserve">QoS  </w:t>
      </w:r>
      <w:r>
        <w:t>Quality of Service</w:t>
      </w:r>
    </w:p>
    <w:p w14:paraId="307952F6" w14:textId="77777777" w:rsidR="00685C1B" w:rsidRDefault="00F619DF">
      <w:pPr>
        <w:spacing w:after="70" w:line="264" w:lineRule="auto"/>
        <w:ind w:left="360" w:hanging="360"/>
      </w:pPr>
      <w:r>
        <w:rPr>
          <w:b/>
          <w:bCs/>
          <w:color w:val="1F1F1F"/>
        </w:rPr>
        <w:t xml:space="preserve">ROC  </w:t>
      </w:r>
      <w:r>
        <w:t>Rollover Counter (SRTP-style reconstruction of a 16-bit sequence field)</w:t>
      </w:r>
    </w:p>
    <w:p w14:paraId="39708088" w14:textId="77777777" w:rsidR="00685C1B" w:rsidRDefault="00F619DF">
      <w:pPr>
        <w:spacing w:after="70" w:line="264" w:lineRule="auto"/>
        <w:ind w:left="360" w:hanging="360"/>
      </w:pPr>
      <w:r>
        <w:rPr>
          <w:b/>
          <w:bCs/>
          <w:color w:val="1F1F1F"/>
        </w:rPr>
        <w:t xml:space="preserve">RS(n, k)  </w:t>
      </w:r>
      <w:r>
        <w:t>Systematic Reed–Solomon erasure code with k data and n−k parity shards</w:t>
      </w:r>
    </w:p>
    <w:p w14:paraId="2BFFC117" w14:textId="77777777" w:rsidR="00685C1B" w:rsidRDefault="00F619DF">
      <w:pPr>
        <w:spacing w:after="70" w:line="264" w:lineRule="auto"/>
        <w:ind w:left="360" w:hanging="360"/>
      </w:pPr>
      <w:r>
        <w:rPr>
          <w:b/>
          <w:bCs/>
          <w:color w:val="1F1F1F"/>
        </w:rPr>
        <w:t xml:space="preserve">RTP / RTCP  </w:t>
      </w:r>
      <w:r>
        <w:t>Real-time Transport Protocol / RTP Control Protocol</w:t>
      </w:r>
    </w:p>
    <w:p w14:paraId="0D9F6779" w14:textId="77777777" w:rsidR="00685C1B" w:rsidRDefault="00F619DF">
      <w:pPr>
        <w:spacing w:after="70" w:line="264" w:lineRule="auto"/>
        <w:ind w:left="360" w:hanging="360"/>
      </w:pPr>
      <w:r>
        <w:rPr>
          <w:b/>
          <w:bCs/>
          <w:color w:val="1F1F1F"/>
        </w:rPr>
        <w:t xml:space="preserve">RTT  </w:t>
      </w:r>
      <w:r>
        <w:t>Round-Trip Time</w:t>
      </w:r>
    </w:p>
    <w:p w14:paraId="375157D0" w14:textId="77777777" w:rsidR="00685C1B" w:rsidRDefault="00F619DF">
      <w:pPr>
        <w:spacing w:after="70" w:line="264" w:lineRule="auto"/>
        <w:ind w:left="360" w:hanging="360"/>
      </w:pPr>
      <w:r>
        <w:rPr>
          <w:b/>
          <w:bCs/>
          <w:color w:val="1F1F1F"/>
        </w:rPr>
        <w:t xml:space="preserve">SETU  </w:t>
      </w:r>
      <w:r>
        <w:t>Self-Evaluating Topology Underlay (the relay-selection overlay; Hindi “bridge”)</w:t>
      </w:r>
    </w:p>
    <w:p w14:paraId="46A28BA5" w14:textId="77777777" w:rsidR="00685C1B" w:rsidRDefault="00F619DF">
      <w:pPr>
        <w:spacing w:after="70" w:line="264" w:lineRule="auto"/>
        <w:ind w:left="360" w:hanging="360"/>
      </w:pPr>
      <w:r>
        <w:rPr>
          <w:b/>
          <w:bCs/>
          <w:color w:val="1F1F1F"/>
        </w:rPr>
        <w:t xml:space="preserve">SIP  </w:t>
      </w:r>
      <w:r>
        <w:t>Session Initiation Protocol</w:t>
      </w:r>
    </w:p>
    <w:p w14:paraId="64D424E9" w14:textId="77777777" w:rsidR="00685C1B" w:rsidRDefault="00F619DF">
      <w:pPr>
        <w:spacing w:after="70" w:line="264" w:lineRule="auto"/>
        <w:ind w:left="360" w:hanging="360"/>
      </w:pPr>
      <w:r>
        <w:rPr>
          <w:b/>
          <w:bCs/>
          <w:color w:val="1F1F1F"/>
        </w:rPr>
        <w:t xml:space="preserve">SPARK  </w:t>
      </w:r>
      <w:r>
        <w:t>Stateless Password-Authenticated Retry &amp; Key-agreement</w:t>
      </w:r>
    </w:p>
    <w:p w14:paraId="3998F508" w14:textId="77777777" w:rsidR="00685C1B" w:rsidRDefault="00F619DF">
      <w:pPr>
        <w:spacing w:after="70" w:line="264" w:lineRule="auto"/>
        <w:ind w:left="360" w:hanging="360"/>
      </w:pPr>
      <w:r>
        <w:rPr>
          <w:b/>
          <w:bCs/>
          <w:color w:val="1F1F1F"/>
        </w:rPr>
        <w:t xml:space="preserve">SSE  </w:t>
      </w:r>
      <w:r>
        <w:t>Server-Sent Events (console streaming)</w:t>
      </w:r>
    </w:p>
    <w:p w14:paraId="3BFD0D72" w14:textId="77777777" w:rsidR="00685C1B" w:rsidRDefault="00F619DF">
      <w:pPr>
        <w:spacing w:after="70" w:line="264" w:lineRule="auto"/>
        <w:ind w:left="360" w:hanging="360"/>
      </w:pPr>
      <w:r>
        <w:rPr>
          <w:b/>
          <w:bCs/>
          <w:color w:val="1F1F1F"/>
        </w:rPr>
        <w:t xml:space="preserve">SWARA  </w:t>
      </w:r>
      <w:r>
        <w:t>Secure Wideband Adaptive Real-time Audio over UDP (Hindi/Sanskrit “voice, note”)</w:t>
      </w:r>
    </w:p>
    <w:p w14:paraId="75F9AA93" w14:textId="77777777" w:rsidR="00685C1B" w:rsidRDefault="00F619DF">
      <w:pPr>
        <w:spacing w:after="70" w:line="264" w:lineRule="auto"/>
        <w:ind w:left="360" w:hanging="360"/>
      </w:pPr>
      <w:r>
        <w:rPr>
          <w:b/>
          <w:bCs/>
          <w:color w:val="1F1F1F"/>
        </w:rPr>
        <w:t xml:space="preserve">UDP  </w:t>
      </w:r>
      <w:r>
        <w:t>User Datagram Protocol</w:t>
      </w:r>
    </w:p>
    <w:p w14:paraId="0611B348" w14:textId="77777777" w:rsidR="00685C1B" w:rsidRDefault="00F619DF">
      <w:pPr>
        <w:spacing w:after="70" w:line="264" w:lineRule="auto"/>
        <w:ind w:left="360" w:hanging="360"/>
      </w:pPr>
      <w:r>
        <w:rPr>
          <w:b/>
          <w:bCs/>
          <w:color w:val="1F1F1F"/>
        </w:rPr>
        <w:t xml:space="preserve">VAD  </w:t>
      </w:r>
      <w:r>
        <w:t>Voice Activity Detection</w:t>
      </w:r>
    </w:p>
    <w:p w14:paraId="70177798" w14:textId="77777777" w:rsidR="00685C1B" w:rsidRDefault="00F619DF">
      <w:pPr>
        <w:spacing w:after="70" w:line="264" w:lineRule="auto"/>
        <w:ind w:left="360" w:hanging="360"/>
      </w:pPr>
      <w:r>
        <w:rPr>
          <w:b/>
          <w:bCs/>
          <w:color w:val="1F1F1F"/>
        </w:rPr>
        <w:t xml:space="preserve">VoIP  </w:t>
      </w:r>
      <w:r>
        <w:t>Voice over Internet Protocol</w:t>
      </w:r>
    </w:p>
    <w:p w14:paraId="4F53E307" w14:textId="77777777" w:rsidR="00685C1B" w:rsidRDefault="00F619DF">
      <w:pPr>
        <w:spacing w:after="70" w:line="264" w:lineRule="auto"/>
        <w:ind w:left="360" w:hanging="360"/>
      </w:pPr>
      <w:r>
        <w:rPr>
          <w:b/>
          <w:bCs/>
          <w:color w:val="1F1F1F"/>
        </w:rPr>
        <w:t xml:space="preserve">WRED  </w:t>
      </w:r>
      <w:r>
        <w:t>Weighted Random Early Detection</w:t>
      </w:r>
    </w:p>
    <w:p w14:paraId="60395118" w14:textId="77777777" w:rsidR="00685C1B" w:rsidRDefault="00F619DF">
      <w:pPr>
        <w:spacing w:after="70" w:line="264" w:lineRule="auto"/>
        <w:ind w:left="360" w:hanging="360"/>
      </w:pPr>
      <w:r>
        <w:rPr>
          <w:b/>
          <w:bCs/>
          <w:color w:val="1F1F1F"/>
        </w:rPr>
        <w:t xml:space="preserve">X25519  </w:t>
      </w:r>
      <w:r>
        <w:t>Elliptic-curve Diffie–Hellman over Curve25519</w:t>
      </w:r>
    </w:p>
    <w:p w14:paraId="11E8DF7C" w14:textId="77777777" w:rsidR="00685C1B" w:rsidRDefault="00F619DF">
      <w:pPr>
        <w:spacing w:after="70" w:line="264" w:lineRule="auto"/>
        <w:ind w:left="360" w:hanging="360"/>
        <w:sectPr w:rsidR="00685C1B">
          <w:headerReference w:type="default" r:id="rId12"/>
          <w:footerReference w:type="default" r:id="rId13"/>
          <w:pgSz w:w="11906" w:h="16838"/>
          <w:pgMar w:top="1440" w:right="1440" w:bottom="1250" w:left="1440" w:header="620" w:footer="560" w:gutter="0"/>
          <w:pgNumType w:fmt="lowerRoman" w:start="1"/>
          <w:cols w:space="720"/>
          <w:docGrid w:linePitch="360"/>
        </w:sectPr>
      </w:pPr>
      <w:r>
        <w:rPr>
          <w:b/>
          <w:bCs/>
          <w:color w:val="1F1F1F"/>
        </w:rPr>
        <w:t xml:space="preserve">ZCR  </w:t>
      </w:r>
      <w:r>
        <w:t>Zero-Crossing Rate</w:t>
      </w:r>
    </w:p>
    <w:p w14:paraId="2DD262C0" w14:textId="77777777" w:rsidR="00685C1B" w:rsidRDefault="00F619DF">
      <w:pPr>
        <w:pStyle w:val="Heading1"/>
        <w:pageBreakBefore/>
      </w:pPr>
      <w:bookmarkStart w:id="6" w:name="_Toc243331768"/>
      <w:r>
        <w:t>1   Introduction</w:t>
      </w:r>
      <w:bookmarkEnd w:id="6"/>
    </w:p>
    <w:p w14:paraId="7B233D42" w14:textId="77777777" w:rsidR="00685C1B" w:rsidRDefault="00F619DF">
      <w:pPr>
        <w:pStyle w:val="Heading2"/>
      </w:pPr>
      <w:bookmarkStart w:id="7" w:name="_Toc243331769"/>
      <w:r>
        <w:t>1.1   Background</w:t>
      </w:r>
      <w:bookmarkEnd w:id="7"/>
    </w:p>
    <w:p w14:paraId="11F20132" w14:textId="77777777" w:rsidR="00685C1B" w:rsidRDefault="00F619DF">
      <w:pPr>
        <w:jc w:val="both"/>
      </w:pPr>
      <w:r>
        <w:t xml:space="preserve">Interactive voice is the application that first made the Internet's best-effort service model visible to ordinary users. Speech is captured in short frames — 20 ms is the common choice — and each frame is placed in its own datagram, because a conversation cannot wait for a retransmission: by the time a lost frame could be resent and delivered it is already too late to play. Voice therefore runs over UDP [46] with RTP framing [1], accepts that some datagrams will be lost, delayed or reordered, and relies on </w:t>
      </w:r>
      <w:r>
        <w:t xml:space="preserve">the receiver to hide the damage. Three impairments dominate the listener's experience: </w:t>
      </w:r>
      <w:r>
        <w:rPr>
          <w:i/>
          <w:iCs/>
        </w:rPr>
        <w:t>packet loss</w:t>
      </w:r>
      <w:r>
        <w:t xml:space="preserve">, which removes audio; </w:t>
      </w:r>
      <w:r>
        <w:rPr>
          <w:i/>
          <w:iCs/>
        </w:rPr>
        <w:t>delay</w:t>
      </w:r>
      <w:r>
        <w:t xml:space="preserve">, which, past roughly 150 ms mouth-to-ear, makes a conversation feel like a walkie-talkie exchange [3]; and </w:t>
      </w:r>
      <w:r>
        <w:rPr>
          <w:i/>
          <w:iCs/>
        </w:rPr>
        <w:t>jitter</w:t>
      </w:r>
      <w:r>
        <w:t>, the variation in delay, which must be absorbed by a playout buffer that itself adds delay.</w:t>
      </w:r>
    </w:p>
    <w:p w14:paraId="0C248427" w14:textId="77777777" w:rsidR="00685C1B" w:rsidRDefault="00F619DF">
      <w:pPr>
        <w:jc w:val="both"/>
      </w:pPr>
      <w:r>
        <w:t>Loss on real paths is not a coin flip. Queues overflow, radio links fade and handovers stall, so losses arrive in bursts [16], [17]. A single lost 20 ms frame can be concealed almost inaudibly by repeating or interpolating its neighbours [15]; a burst of eight consecutive losses cannot, because 160 ms of speech cannot be invented. Any protection scheme and any evaluation that assumes independent loss therefore overstates how well it will work in a hostel Wi-Fi network or on a congested 4G cell.</w:t>
      </w:r>
    </w:p>
    <w:p w14:paraId="6FEE8D5A" w14:textId="77777777" w:rsidR="00685C1B" w:rsidRDefault="00F619DF">
      <w:pPr>
        <w:jc w:val="both"/>
      </w:pPr>
      <w:r>
        <w:t xml:space="preserve">The standard defence is forward error correction (FEC): the sender transmits redundant information so that the receiver can rebuild a lost frame without a round trip [5], [6]. Modern stacks adapt the amount of redundancy to the measured loss rate [12], [47]. They all share one simplifying assumption that this project sets out to remove: </w:t>
      </w:r>
      <w:r>
        <w:rPr>
          <w:i/>
          <w:iCs/>
        </w:rPr>
        <w:t>every frame is worth the same amount of protection</w:t>
      </w:r>
      <w:r>
        <w:t>.</w:t>
      </w:r>
    </w:p>
    <w:p w14:paraId="2DB1B6F3" w14:textId="77777777" w:rsidR="00685C1B" w:rsidRDefault="00F619DF">
      <w:pPr>
        <w:pStyle w:val="Heading2"/>
      </w:pPr>
      <w:bookmarkStart w:id="8" w:name="_Toc243331770"/>
      <w:r>
        <w:t>1.2   Motivation</w:t>
      </w:r>
      <w:bookmarkEnd w:id="8"/>
    </w:p>
    <w:p w14:paraId="15C4487E" w14:textId="77777777" w:rsidR="00685C1B" w:rsidRDefault="00F619DF">
      <w:pPr>
        <w:jc w:val="both"/>
      </w:pPr>
      <w:r>
        <w:t>Speech intelligibility is carried by a minority of frames. Voiced vowel nuclei carry the formant structure that identifies a phoneme; the onsets of vowels and plosives carry the transient cues that mark word boundaries; unvoiced fricatives such as /s/ and /f/ are noise-like and tolerate substitution; and roughly a third of a talker's frames in a two-way conversation are silence or background noise, which are perceptually free to lose. A loss-driven FEC scheme spends exactly as much protecting a frame of sil</w:t>
      </w:r>
      <w:r>
        <w:t xml:space="preserve">ence as a frame carrying a vowel onset. The parity packets spent on silence are pure overhead; the parity packets </w:t>
      </w:r>
      <w:r>
        <w:rPr>
          <w:i/>
          <w:iCs/>
        </w:rPr>
        <w:t>not</w:t>
      </w:r>
      <w:r>
        <w:t xml:space="preserve"> spent on the onset are the ones the listener notices.</w:t>
      </w:r>
    </w:p>
    <w:p w14:paraId="261DD6CD" w14:textId="77777777" w:rsidR="00685C1B" w:rsidRDefault="00F619DF">
      <w:pPr>
        <w:jc w:val="both"/>
      </w:pPr>
      <w:r>
        <w:t>Three further observations motivated the design. First, the jitter buffer and the protection scheme are usually tuned independently, yet parity can only rescue a frame that is still waiting in the buffer when the parity arrives, so buffer depth bounds the usefulness of redundancy. Second, loss caused by congestion and loss caused by a fading link call for opposite responses — back off, or protect harder — and a controller that cannot tell them apart makes the wrong choice half the time [43]. Third, the secu</w:t>
      </w:r>
      <w:r>
        <w:t>rity layer is usually bolted on afterwards: DTLS-SRTP [21] costs about three round trips and some two kilobytes before the first frame flows, offers no graceful handover when a phone moves from Wi-Fi to mobile data, and a naive UDP server that answers unauthenticated packets with larger ones becomes a reflection amplifier.</w:t>
      </w:r>
    </w:p>
    <w:p w14:paraId="61C645D2" w14:textId="77777777" w:rsidR="00685C1B" w:rsidRDefault="00F619DF">
      <w:pPr>
        <w:keepNext/>
        <w:spacing w:before="120" w:after="60"/>
        <w:jc w:val="center"/>
      </w:pPr>
      <w:r>
        <w:rPr>
          <w:noProof/>
        </w:rPr>
        <w:drawing>
          <wp:inline distT="0" distB="0" distL="0" distR="0" wp14:anchorId="3F21012F" wp14:editId="70372BBB">
            <wp:extent cx="5724525" cy="1619250"/>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724525" cy="1619250"/>
                    </a:xfrm>
                    <a:prstGeom prst="rect">
                      <a:avLst/>
                    </a:prstGeom>
                  </pic:spPr>
                </pic:pic>
              </a:graphicData>
            </a:graphic>
          </wp:inline>
        </w:drawing>
      </w:r>
    </w:p>
    <w:p w14:paraId="0E7170D8" w14:textId="7CF0DA1D"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w:t>
      </w:r>
      <w:r>
        <w:fldChar w:fldCharType="end"/>
      </w:r>
      <w:r>
        <w:t xml:space="preserve">.  </w:t>
      </w:r>
      <w:bookmarkStart w:id="9" w:name="_Toc243331838"/>
      <w:r>
        <w:t>Why not all losses are equal. Left: the perceptual damage weight used throughout this project rises superlinearly with a frame's importance and is penalised for consecutive losses. Centre: the E-model's delay impairment has a knee at 177.3 ms, so an over-deep jitter buffer is a quality defect. Right: for a fixed loss rate, clustered (bursty) loss is far more damaging than random loss.</w:t>
      </w:r>
      <w:bookmarkEnd w:id="9"/>
    </w:p>
    <w:p w14:paraId="3102C2FF" w14:textId="77777777" w:rsidR="00685C1B" w:rsidRDefault="00F619DF">
      <w:pPr>
        <w:pStyle w:val="Heading2"/>
      </w:pPr>
      <w:bookmarkStart w:id="10" w:name="_Toc243331771"/>
      <w:r>
        <w:t>1.3   Problem statement</w:t>
      </w:r>
      <w:bookmarkEnd w:id="10"/>
    </w:p>
    <w:p w14:paraId="51FF70C6" w14:textId="77777777" w:rsidR="00685C1B" w:rsidRDefault="00F619DF">
      <w:pPr>
        <w:jc w:val="both"/>
      </w:pPr>
      <w:r>
        <w:t>Design, implement and evaluate a voice-chat system over UDP that (i) allocates loss protection by the perceptual importance of each frame rather than uniformly, (ii) selects codec bitrate, redundancy, packet marking and playout depth jointly against a single objective quality model, (iii) authenticates users mutually with a password that never crosses the wire, in a minimal number of round trips, without creating amplification or denial-of-service exposure, and (iv) relays and routes media through infrastru</w:t>
      </w:r>
      <w:r>
        <w:t>cture that cannot read it — and demonstrate the resulting quality gains with a like-for-like, reproducible evaluation against the conventional alternatives.</w:t>
      </w:r>
    </w:p>
    <w:p w14:paraId="4F96485A" w14:textId="77777777" w:rsidR="00685C1B" w:rsidRDefault="00F619DF">
      <w:pPr>
        <w:pStyle w:val="Heading2"/>
      </w:pPr>
      <w:bookmarkStart w:id="11" w:name="_Toc243331772"/>
      <w:r>
        <w:t>1.4   Scope and contributions</w:t>
      </w:r>
      <w:bookmarkEnd w:id="11"/>
    </w:p>
    <w:p w14:paraId="5362782A" w14:textId="77777777" w:rsidR="00685C1B" w:rsidRDefault="00F619DF">
      <w:pPr>
        <w:jc w:val="both"/>
      </w:pPr>
      <w:r>
        <w:t>The project delivers a working application, not only a model. Real UDP sockets carry real ADPCM-coded speech, sealed with real X25519 / HKDF / ChaCha20-Poly1305 cryptography, between a relay server and command-line or web-console clients. The contributions are:</w:t>
      </w:r>
    </w:p>
    <w:p w14:paraId="03A8CA70" w14:textId="77777777" w:rsidR="00685C1B" w:rsidRDefault="00F619DF">
      <w:pPr>
        <w:pStyle w:val="ListParagraph"/>
        <w:numPr>
          <w:ilvl w:val="0"/>
          <w:numId w:val="2"/>
        </w:numPr>
        <w:spacing w:after="70" w:line="264" w:lineRule="auto"/>
      </w:pPr>
      <w:r>
        <w:rPr>
          <w:b/>
          <w:bCs/>
        </w:rPr>
        <w:t>PI analyser</w:t>
      </w:r>
      <w:r>
        <w:t xml:space="preserve"> — a causal, single-frame-latency perceptual importance scorer whose output travels as authenticated associated data so that every element on the path can act on it without reading the speech (Section 5.3).</w:t>
      </w:r>
    </w:p>
    <w:p w14:paraId="7D6AE2BB" w14:textId="77777777" w:rsidR="00685C1B" w:rsidRDefault="00F619DF">
      <w:pPr>
        <w:pStyle w:val="ListParagraph"/>
        <w:numPr>
          <w:ilvl w:val="0"/>
          <w:numId w:val="2"/>
        </w:numPr>
        <w:spacing w:after="70" w:line="264" w:lineRule="auto"/>
      </w:pPr>
      <w:r>
        <w:rPr>
          <w:b/>
          <w:bCs/>
        </w:rPr>
        <w:t>PI-AFEC</w:t>
      </w:r>
      <w:r>
        <w:t xml:space="preserve"> — a systematic Reed–Solomon erasure code over GF(2⁸) whose per-group parity is set by group importance under a fixed budget, plus deadline-bounded anchor replicas for the most important frames and a burst mode that redirects the budget when block coding is futile (Section 5.4).</w:t>
      </w:r>
    </w:p>
    <w:p w14:paraId="08891B0B" w14:textId="77777777" w:rsidR="00685C1B" w:rsidRDefault="00F619DF">
      <w:pPr>
        <w:pStyle w:val="ListParagraph"/>
        <w:numPr>
          <w:ilvl w:val="0"/>
          <w:numId w:val="2"/>
        </w:numPr>
        <w:spacing w:after="70" w:line="264" w:lineRule="auto"/>
      </w:pPr>
      <w:r>
        <w:rPr>
          <w:b/>
          <w:bCs/>
        </w:rPr>
        <w:t>SPARK</w:t>
      </w:r>
      <w:r>
        <w:t xml:space="preserve"> — a stateless, password-authenticated key agreement with an address-validation cookie, an OPAQUE-style credential envelope, triple Diffie–Hellman with forward secrecy, encrypted resumption tickets and zero-round-trip path migration (Section 5.5).</w:t>
      </w:r>
    </w:p>
    <w:p w14:paraId="0EDF3942" w14:textId="77777777" w:rsidR="00685C1B" w:rsidRDefault="00F619DF">
      <w:pPr>
        <w:pStyle w:val="ListParagraph"/>
        <w:numPr>
          <w:ilvl w:val="0"/>
          <w:numId w:val="2"/>
        </w:numPr>
        <w:spacing w:after="70" w:line="264" w:lineRule="auto"/>
      </w:pPr>
      <w:r>
        <w:rPr>
          <w:b/>
          <w:bCs/>
        </w:rPr>
        <w:t>NAVIK</w:t>
      </w:r>
      <w:r>
        <w:t xml:space="preserve"> — a joint controller that maximises the predicted E-model rating over a codec-by-redundancy grid every 100 ms, with a burst-aware residual-loss model and a delay-trend discriminator between congestion and link loss (Section 5.6).</w:t>
      </w:r>
    </w:p>
    <w:p w14:paraId="24A45EA9" w14:textId="77777777" w:rsidR="00685C1B" w:rsidRDefault="00F619DF">
      <w:pPr>
        <w:pStyle w:val="ListParagraph"/>
        <w:numPr>
          <w:ilvl w:val="0"/>
          <w:numId w:val="2"/>
        </w:numPr>
        <w:spacing w:after="70" w:line="264" w:lineRule="auto"/>
      </w:pPr>
      <w:r>
        <w:rPr>
          <w:b/>
          <w:bCs/>
        </w:rPr>
        <w:t>R-factor-optimal playout</w:t>
      </w:r>
      <w:r>
        <w:t xml:space="preserve"> — a jitter buffer whose depth maximises R rather than meeting a loss target, with perceptually weighted late-packet cost and a floor that guarantees the protection being paid for can actually be used (Section 5.7).</w:t>
      </w:r>
    </w:p>
    <w:p w14:paraId="50D05063" w14:textId="77777777" w:rsidR="00685C1B" w:rsidRDefault="00F619DF">
      <w:pPr>
        <w:pStyle w:val="ListParagraph"/>
        <w:numPr>
          <w:ilvl w:val="0"/>
          <w:numId w:val="2"/>
        </w:numPr>
        <w:spacing w:after="70" w:line="264" w:lineRule="auto"/>
      </w:pPr>
      <w:r>
        <w:rPr>
          <w:b/>
          <w:bCs/>
        </w:rPr>
        <w:t>SETU</w:t>
      </w:r>
      <w:r>
        <w:t xml:space="preserve"> — a distance-vector overlay with a composite voice-aware link cost in which loss is expressed in decibels so that it adds along a path exactly as delay does (Section 5.8).</w:t>
      </w:r>
    </w:p>
    <w:p w14:paraId="62A8BB62" w14:textId="77777777" w:rsidR="00685C1B" w:rsidRDefault="00F619DF">
      <w:pPr>
        <w:pStyle w:val="ListParagraph"/>
        <w:numPr>
          <w:ilvl w:val="0"/>
          <w:numId w:val="2"/>
        </w:numPr>
        <w:spacing w:after="70" w:line="264" w:lineRule="auto"/>
      </w:pPr>
      <w:r>
        <w:rPr>
          <w:b/>
          <w:bCs/>
        </w:rPr>
        <w:t>A reproducible evaluation harness</w:t>
      </w:r>
      <w:r>
        <w:t xml:space="preserve"> — a time-based Gilbert–Elliott impairment injector, an offline simulator that runs identical speech and identical channel realisations through SWARA and two comparators, and a web console with instrumented live calls, A/B benchmarks and an interactive toolkit (Sections 5.10 and 6).</w:t>
      </w:r>
    </w:p>
    <w:p w14:paraId="7E297B22" w14:textId="77777777" w:rsidR="00685C1B" w:rsidRDefault="00F619DF">
      <w:pPr>
        <w:jc w:val="both"/>
      </w:pPr>
      <w:r>
        <w:t>Out of scope are a formal security proof of SPARK, subjective listening tests (quality is predicted with the G.107 model), recorded human speech (the corpus is a source-filter synthesiser, chosen to keep the evaluation self-contained and licence-free), and group calls with more than two participants, although SETU is designed with them in mind.</w:t>
      </w:r>
    </w:p>
    <w:p w14:paraId="1865D412" w14:textId="77777777" w:rsidR="00685C1B" w:rsidRDefault="00F619DF">
      <w:pPr>
        <w:pStyle w:val="Heading2"/>
      </w:pPr>
      <w:bookmarkStart w:id="12" w:name="_Toc243331773"/>
      <w:r>
        <w:t>1.5   Organisation of the report</w:t>
      </w:r>
      <w:bookmarkEnd w:id="12"/>
    </w:p>
    <w:p w14:paraId="15856ED0" w14:textId="77777777" w:rsidR="00685C1B" w:rsidRDefault="00F619DF">
      <w:pPr>
        <w:jc w:val="both"/>
      </w:pPr>
      <w:r>
        <w:t>Chapter 2 surveys the literature on loss recovery, unequal protection, playout scheduling, quality assessment, secure real-time transport and overlay routing. Chapter 3 distils the research gaps and Chapter 4 states the objectives. Chapter 5 presents the proposed design component by component, with the wire protocol, algorithms and equations. Chapter 6 describes the implementation: modules, threads, the relay server and clients, the web console and the launcher. Chapter 7 reports the results of the simulate</w:t>
      </w:r>
      <w:r>
        <w:t>d evaluation, the live end-to-end benchmarks and the diagnostic investigation that accompanied them, and discusses their limits. Chapter 8 concludes. Appendix A gives the repository, Appendix B the screenshots of every part of the running system, and Appendix C the source code.</w:t>
      </w:r>
    </w:p>
    <w:p w14:paraId="3AF8E4D9" w14:textId="77777777" w:rsidR="00685C1B" w:rsidRDefault="00F619DF">
      <w:pPr>
        <w:pStyle w:val="Heading1"/>
        <w:pageBreakBefore/>
      </w:pPr>
      <w:bookmarkStart w:id="13" w:name="_Toc243331774"/>
      <w:r>
        <w:t>2   Literature Survey</w:t>
      </w:r>
      <w:bookmarkEnd w:id="13"/>
    </w:p>
    <w:p w14:paraId="79703704" w14:textId="77777777" w:rsidR="00685C1B" w:rsidRDefault="00F619DF">
      <w:pPr>
        <w:jc w:val="both"/>
      </w:pPr>
      <w:r>
        <w:t>This chapter reviews the work on which SWARA builds, grouped by the problem each line of research addresses. Table 1 summarises the works most directly relevant to the design and notes what each leaves open.</w:t>
      </w:r>
    </w:p>
    <w:p w14:paraId="60FB7AA7" w14:textId="77777777" w:rsidR="00685C1B" w:rsidRDefault="00F619DF">
      <w:pPr>
        <w:pStyle w:val="Heading2"/>
      </w:pPr>
      <w:bookmarkStart w:id="14" w:name="_Toc243331775"/>
      <w:r>
        <w:t>2.1   Packet loss recovery for streaming audio</w:t>
      </w:r>
      <w:bookmarkEnd w:id="14"/>
    </w:p>
    <w:p w14:paraId="2A9D4F95" w14:textId="77777777" w:rsidR="00685C1B" w:rsidRDefault="00F619DF">
      <w:pPr>
        <w:jc w:val="both"/>
      </w:pPr>
      <w:r>
        <w:t>Perkins, Hodson and Hardman's survey [5] remains the standard taxonomy of loss recovery for audio: sender-driven techniques (retransmission, forward error correction, interleaving) and receiver-driven concealment (insertion, interpolation, regeneration). Its central observation is that retransmission is unusable for interactive voice, interleaving adds a delay proportional to its depth, and FEC is the only sender-side mechanism that repairs loss within a frame or two of delay. Bolot, Fosse-Parisis and Towsl</w:t>
      </w:r>
      <w:r>
        <w:t xml:space="preserve">ey [6] made FEC </w:t>
      </w:r>
      <w:r>
        <w:rPr>
          <w:i/>
          <w:iCs/>
        </w:rPr>
        <w:t>adaptive</w:t>
      </w:r>
      <w:r>
        <w:t>, choosing the redundancy level from the measured loss process with a Gilbert model and showing that rate-based adaptation is necessary because fixed redundancy either wastes bandwidth or fails when loss rises. The same loss-driven philosophy underlies the IETF payload formats for generic FEC [47] and the flexible FEC used by WebRTC [12], and the in-band low-bit-rate redundancy (LBRR) of the Opus codec [11].</w:t>
      </w:r>
    </w:p>
    <w:p w14:paraId="7002C4B8" w14:textId="77777777" w:rsidR="00685C1B" w:rsidRDefault="00F619DF">
      <w:pPr>
        <w:jc w:val="both"/>
      </w:pPr>
      <w:r>
        <w:t xml:space="preserve">The erasure codes themselves are well understood. Reed and Solomon's polynomial codes [7] are maximum-distance-separable: any k of k+r code words reconstruct the k data words. Rizzo [8] showed that a systematic Vandermonde-based construction over GF(2⁸) can be implemented with table lookups fast enough for software packet-level FEC, and that systematic codes have the decisive practical property that data packets are sent unmodified, so a group that arrives intact costs no decoding at all. SWARA's </w:t>
      </w:r>
      <w:r>
        <w:rPr>
          <w:rFonts w:ascii="Consolas" w:eastAsia="Consolas" w:hAnsi="Consolas" w:cs="Consolas"/>
          <w:color w:val="B4530F"/>
          <w:sz w:val="20"/>
          <w:szCs w:val="20"/>
        </w:rPr>
        <w:t>fec.py</w:t>
      </w:r>
      <w:r>
        <w:t xml:space="preserve"> follows this construction.</w:t>
      </w:r>
    </w:p>
    <w:p w14:paraId="3541AC86" w14:textId="77777777" w:rsidR="00685C1B" w:rsidRDefault="00F619DF">
      <w:pPr>
        <w:pStyle w:val="Heading2"/>
      </w:pPr>
      <w:bookmarkStart w:id="15" w:name="_Toc243331776"/>
      <w:r>
        <w:t>2.2   Unequal protection and perceptual weighting</w:t>
      </w:r>
      <w:bookmarkEnd w:id="15"/>
    </w:p>
    <w:p w14:paraId="338456E3" w14:textId="77777777" w:rsidR="00685C1B" w:rsidRDefault="00F619DF">
      <w:pPr>
        <w:jc w:val="both"/>
      </w:pPr>
      <w:r>
        <w:t xml:space="preserve">Mohr, Riskin and Ladner [9] introduced </w:t>
      </w:r>
      <w:r>
        <w:rPr>
          <w:i/>
          <w:iCs/>
        </w:rPr>
        <w:t>unequal loss protection</w:t>
      </w:r>
      <w:r>
        <w:t xml:space="preserve"> for progressively coded images: because early bits of a progressive bit-stream matter more than later ones, assigning more parity to the important prefix degrades quality gracefully instead of catastrophically. The idea was adopted widely for layered video, but far less for speech, where the frames are not naturally ordered by importance — importance must be </w:t>
      </w:r>
      <w:r>
        <w:rPr>
          <w:i/>
          <w:iCs/>
        </w:rPr>
        <w:t>estimated from content</w:t>
      </w:r>
      <w:r>
        <w:t>. Jiang and Schulzrinne [10] compared loss-repair methods for VoIP under bursty loss and showed that the perceived benefit of FEC depends strongly on burst length and on where the redundancy is placed in time, concluding that loss repair must be optimised against perceived quality rather than raw loss. Clark [18] modelled how burst loss and recency affect subjective quality and argued that an equal-weight loss count is a poor predictor of what a listener reports.</w:t>
      </w:r>
    </w:p>
    <w:p w14:paraId="770623DE" w14:textId="77777777" w:rsidR="00685C1B" w:rsidRDefault="00F619DF">
      <w:pPr>
        <w:pStyle w:val="Heading2"/>
      </w:pPr>
      <w:bookmarkStart w:id="16" w:name="_Toc243331777"/>
      <w:r>
        <w:t>2.3   Playout scheduling and concealment</w:t>
      </w:r>
      <w:bookmarkEnd w:id="16"/>
    </w:p>
    <w:p w14:paraId="419B00F2" w14:textId="77777777" w:rsidR="00685C1B" w:rsidRDefault="00F619DF">
      <w:pPr>
        <w:jc w:val="both"/>
      </w:pPr>
      <w:r>
        <w:t>Ramjee et al. [13] formulated adaptive playout as the problem of trading late-packet loss against added delay and proposed per-talkspurt adjustment driven by delay statistics. Liang, Färber and Girod [14] moved the adjustment inside talkspurts using time-scale modification and showed that playout scheduling and concealment should be designed together. ITU-T G.711 Appendix I [15] standardised a low-complexity concealment algorithm based on pitch-synchronous repetition with attenuation, establishing the pract</w:t>
      </w:r>
      <w:r>
        <w:t>ice that concealment should fade rather than repeat indefinitely. In all of this work the buffer objective is a loss target; the delay the buffer adds enters only as a secondary constraint.</w:t>
      </w:r>
    </w:p>
    <w:p w14:paraId="72802325" w14:textId="77777777" w:rsidR="00685C1B" w:rsidRDefault="00F619DF">
      <w:pPr>
        <w:pStyle w:val="Heading2"/>
      </w:pPr>
      <w:bookmarkStart w:id="17" w:name="_Toc243331778"/>
      <w:r>
        <w:t>2.4   Objective quality assessment</w:t>
      </w:r>
      <w:bookmarkEnd w:id="17"/>
    </w:p>
    <w:p w14:paraId="38D13D79" w14:textId="77777777" w:rsidR="00685C1B" w:rsidRDefault="00F619DF">
      <w:pPr>
        <w:jc w:val="both"/>
      </w:pPr>
      <w:r>
        <w:t xml:space="preserve">ITU-T P.800 [4] defines the Mean Opinion Score obtained from listening panels; because panels are expensive, transmission planning uses the ITU-T G.107 E-model [2], which combines a base rating with additive impairments for delay (Id), equipment and packet loss (Ie,eff) and an advantage factor (A) into a rating R on a 0–100 scale that maps to MOS. The model's Annex on bursty loss introduces the burst ratio, by which the same average loss is charged more when it is clustered. Sun and Ifeachor [19] validated </w:t>
      </w:r>
      <w:r>
        <w:t>and extended E-model-style prediction for VoIP codecs and loss conditions, and recommended it as the objective to optimise inside adaptive systems. SWARA takes this literally: the E-model is the objective of both the controller and the jitter buffer.</w:t>
      </w:r>
    </w:p>
    <w:p w14:paraId="4E302EB0" w14:textId="77777777" w:rsidR="00685C1B" w:rsidRDefault="00F619DF">
      <w:pPr>
        <w:pStyle w:val="Heading2"/>
      </w:pPr>
      <w:bookmarkStart w:id="18" w:name="_Toc243331779"/>
      <w:r>
        <w:t>2.5   Channel models</w:t>
      </w:r>
      <w:bookmarkEnd w:id="18"/>
    </w:p>
    <w:p w14:paraId="297BE6B6" w14:textId="77777777" w:rsidR="00685C1B" w:rsidRDefault="00F619DF">
      <w:pPr>
        <w:jc w:val="both"/>
      </w:pPr>
      <w:r>
        <w:t>Gilbert [16] and Elliott [17] introduced the two-state Markov model of a burst-noise channel; its packet-level form, with a good state that rarely drops and a bad state that almost always drops, is the standard model for Internet packet loss and is parameterised naturally by (loss rate, mean burst length). Its use for evaluating voice protection goes back at least to Bolot et al. [6] and Jiang and Schulzrinne [10].</w:t>
      </w:r>
    </w:p>
    <w:p w14:paraId="114EA69E" w14:textId="77777777" w:rsidR="00685C1B" w:rsidRDefault="00F619DF">
      <w:pPr>
        <w:pStyle w:val="Heading2"/>
      </w:pPr>
      <w:bookmarkStart w:id="19" w:name="_Toc243331780"/>
      <w:r>
        <w:t>2.6   Secure real-time transport and key establishment</w:t>
      </w:r>
      <w:bookmarkEnd w:id="19"/>
    </w:p>
    <w:p w14:paraId="115AAE5A" w14:textId="77777777" w:rsidR="00685C1B" w:rsidRDefault="00F619DF">
      <w:pPr>
        <w:jc w:val="both"/>
      </w:pPr>
      <w:r>
        <w:t xml:space="preserve">SRTP [20] protects RTP media with an AEAD-style construction keyed out of band, reconstructing a 48-bit packet index from a 16-bit sequence number and a rollover counter and rejecting replays with a sliding window. DTLS-SRTP [21] derives SRTP keys from a DTLS handshake [22]; it is the WebRTC standard and the baseline against which SWARA's handshake is compared. DTLS introduced the stateless </w:t>
      </w:r>
      <w:r>
        <w:rPr>
          <w:i/>
          <w:iCs/>
        </w:rPr>
        <w:t>cookie</w:t>
      </w:r>
      <w:r>
        <w:t xml:space="preserve"> exchange (HelloVerifyRequest) so that a server does not allocate state for a spoofed source, and QUIC [23] generalised it into the Retry mechanism, bounded amplification to a 3:1 ratio before address validation, and added connection identifiers that let a connection </w:t>
      </w:r>
      <w:r>
        <w:rPr>
          <w:i/>
          <w:iCs/>
        </w:rPr>
        <w:t>migrate</w:t>
      </w:r>
      <w:r>
        <w:t xml:space="preserve"> to a new address without a new handshake. OPAQUE [24] is the asymmetric password-authenticated key exchange adopted by the IETF; its key idea is that the server stores an </w:t>
      </w:r>
      <w:r>
        <w:rPr>
          <w:i/>
          <w:iCs/>
        </w:rPr>
        <w:t>envelope</w:t>
      </w:r>
      <w:r>
        <w:t xml:space="preserve"> — the client's long-term key sealed under a key stretched from the password — and never a password-equivalent, so a stolen database yields only an offline-attack target. SWARA composes these ideas with X25519 [25], HKDF [27], PBKDF2 [28] and ChaCha20-Poly1305 [26].</w:t>
      </w:r>
    </w:p>
    <w:p w14:paraId="5EDF79F3" w14:textId="77777777" w:rsidR="00685C1B" w:rsidRDefault="00F619DF">
      <w:pPr>
        <w:pStyle w:val="Heading2"/>
      </w:pPr>
      <w:bookmarkStart w:id="20" w:name="_Toc243331781"/>
      <w:r>
        <w:t>2.7   Network QoS and overlay routing</w:t>
      </w:r>
      <w:bookmarkEnd w:id="20"/>
    </w:p>
    <w:p w14:paraId="3E565584" w14:textId="77777777" w:rsidR="00685C1B" w:rsidRDefault="00F619DF">
      <w:pPr>
        <w:jc w:val="both"/>
      </w:pPr>
      <w:r>
        <w:t>Differentiated Services [29] lets a sender mark each packet with a code point that routers map to a per-hop behaviour: Expedited Forwarding [30] for low-delay traffic and the Assured Forwarding classes [31] with their drop precedences. Combined with Random Early Detection [32] and its weighted variant, a congested router drops low-precedence packets first — a mechanism that can be made perceptually informed only if the marking reflects content. Andersen et al. [33] demonstrated with Resilient Overlay Networ</w:t>
      </w:r>
      <w:r>
        <w:t>ks that the Internet's routing frequently violates the triangle inequality at the application layer and that a small overlay measuring its own links can route around failures and congestion within seconds. Distance-vector routing with split horizon and poisoned reverse [34] gives such an overlay a convergent algorithm. Signalling reliability over UDP is handled in SIP [35] by retransmitting INVITE with an identifier that the callee answers idempotently.</w:t>
      </w:r>
    </w:p>
    <w:p w14:paraId="111B748F" w14:textId="3882E60F"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w:t>
      </w:r>
      <w:r>
        <w:fldChar w:fldCharType="end"/>
      </w:r>
      <w:r>
        <w:t xml:space="preserve">.  </w:t>
      </w:r>
      <w:bookmarkStart w:id="21" w:name="_Toc243331895"/>
      <w:r>
        <w:t>Summary of the most relevant prior work and its relation to SWARA.</w:t>
      </w:r>
      <w:bookmarkEnd w:id="21"/>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2437"/>
        <w:gridCol w:w="3430"/>
        <w:gridCol w:w="3159"/>
      </w:tblGrid>
      <w:tr w:rsidR="00685C1B" w14:paraId="04E9EB53" w14:textId="77777777">
        <w:trPr>
          <w:cantSplit/>
          <w:tblHeader/>
        </w:trPr>
        <w:tc>
          <w:tcPr>
            <w:tcW w:w="2437" w:type="dxa"/>
            <w:shd w:val="clear" w:color="auto" w:fill="0B0B0B"/>
            <w:tcMar>
              <w:top w:w="70" w:type="dxa"/>
              <w:left w:w="100" w:type="dxa"/>
              <w:bottom w:w="70" w:type="dxa"/>
              <w:right w:w="100" w:type="dxa"/>
            </w:tcMar>
            <w:vAlign w:val="center"/>
          </w:tcPr>
          <w:p w14:paraId="65534FFD" w14:textId="77777777" w:rsidR="00685C1B" w:rsidRDefault="00F619DF">
            <w:pPr>
              <w:spacing w:after="0" w:line="252" w:lineRule="auto"/>
            </w:pPr>
            <w:r>
              <w:rPr>
                <w:b/>
                <w:bCs/>
                <w:color w:val="FFFFFF"/>
                <w:sz w:val="16"/>
                <w:szCs w:val="16"/>
              </w:rPr>
              <w:t>Work</w:t>
            </w:r>
          </w:p>
        </w:tc>
        <w:tc>
          <w:tcPr>
            <w:tcW w:w="3430" w:type="dxa"/>
            <w:shd w:val="clear" w:color="auto" w:fill="0B0B0B"/>
            <w:tcMar>
              <w:top w:w="70" w:type="dxa"/>
              <w:left w:w="100" w:type="dxa"/>
              <w:bottom w:w="70" w:type="dxa"/>
              <w:right w:w="100" w:type="dxa"/>
            </w:tcMar>
            <w:vAlign w:val="center"/>
          </w:tcPr>
          <w:p w14:paraId="48308609" w14:textId="77777777" w:rsidR="00685C1B" w:rsidRDefault="00F619DF">
            <w:pPr>
              <w:spacing w:after="0" w:line="252" w:lineRule="auto"/>
            </w:pPr>
            <w:r>
              <w:rPr>
                <w:b/>
                <w:bCs/>
                <w:color w:val="FFFFFF"/>
                <w:sz w:val="16"/>
                <w:szCs w:val="16"/>
              </w:rPr>
              <w:t>Contribution</w:t>
            </w:r>
          </w:p>
        </w:tc>
        <w:tc>
          <w:tcPr>
            <w:tcW w:w="3159" w:type="dxa"/>
            <w:shd w:val="clear" w:color="auto" w:fill="0B0B0B"/>
            <w:tcMar>
              <w:top w:w="70" w:type="dxa"/>
              <w:left w:w="100" w:type="dxa"/>
              <w:bottom w:w="70" w:type="dxa"/>
              <w:right w:w="100" w:type="dxa"/>
            </w:tcMar>
            <w:vAlign w:val="center"/>
          </w:tcPr>
          <w:p w14:paraId="0892DB0B" w14:textId="77777777" w:rsidR="00685C1B" w:rsidRDefault="00F619DF">
            <w:pPr>
              <w:spacing w:after="0" w:line="252" w:lineRule="auto"/>
            </w:pPr>
            <w:r>
              <w:rPr>
                <w:b/>
                <w:bCs/>
                <w:color w:val="FFFFFF"/>
                <w:sz w:val="16"/>
                <w:szCs w:val="16"/>
              </w:rPr>
              <w:t>Limitation addressed by SWARA</w:t>
            </w:r>
          </w:p>
        </w:tc>
      </w:tr>
      <w:tr w:rsidR="00685C1B" w14:paraId="5F53C081" w14:textId="77777777">
        <w:trPr>
          <w:cantSplit/>
        </w:trPr>
        <w:tc>
          <w:tcPr>
            <w:tcW w:w="2437" w:type="dxa"/>
            <w:tcMar>
              <w:top w:w="70" w:type="dxa"/>
              <w:left w:w="100" w:type="dxa"/>
              <w:bottom w:w="70" w:type="dxa"/>
              <w:right w:w="100" w:type="dxa"/>
            </w:tcMar>
            <w:vAlign w:val="center"/>
          </w:tcPr>
          <w:p w14:paraId="1CF576B8" w14:textId="77777777" w:rsidR="00685C1B" w:rsidRDefault="00F619DF">
            <w:pPr>
              <w:spacing w:after="0" w:line="252" w:lineRule="auto"/>
            </w:pPr>
            <w:r>
              <w:rPr>
                <w:sz w:val="17"/>
                <w:szCs w:val="17"/>
              </w:rPr>
              <w:t>Perkins et al. 1998 [5]</w:t>
            </w:r>
          </w:p>
        </w:tc>
        <w:tc>
          <w:tcPr>
            <w:tcW w:w="3430" w:type="dxa"/>
            <w:tcMar>
              <w:top w:w="70" w:type="dxa"/>
              <w:left w:w="100" w:type="dxa"/>
              <w:bottom w:w="70" w:type="dxa"/>
              <w:right w:w="100" w:type="dxa"/>
            </w:tcMar>
            <w:vAlign w:val="center"/>
          </w:tcPr>
          <w:p w14:paraId="0FD820BA" w14:textId="77777777" w:rsidR="00685C1B" w:rsidRDefault="00F619DF">
            <w:pPr>
              <w:spacing w:after="0" w:line="252" w:lineRule="auto"/>
            </w:pPr>
            <w:r>
              <w:rPr>
                <w:sz w:val="17"/>
                <w:szCs w:val="17"/>
              </w:rPr>
              <w:t>Taxonomy of audio loss recovery; FEC as the only interactive sender-side repair</w:t>
            </w:r>
          </w:p>
        </w:tc>
        <w:tc>
          <w:tcPr>
            <w:tcW w:w="3159" w:type="dxa"/>
            <w:tcMar>
              <w:top w:w="70" w:type="dxa"/>
              <w:left w:w="100" w:type="dxa"/>
              <w:bottom w:w="70" w:type="dxa"/>
              <w:right w:w="100" w:type="dxa"/>
            </w:tcMar>
            <w:vAlign w:val="center"/>
          </w:tcPr>
          <w:p w14:paraId="716C35AA" w14:textId="77777777" w:rsidR="00685C1B" w:rsidRDefault="00F619DF">
            <w:pPr>
              <w:spacing w:after="0" w:line="252" w:lineRule="auto"/>
            </w:pPr>
            <w:r>
              <w:rPr>
                <w:sz w:val="17"/>
                <w:szCs w:val="17"/>
              </w:rPr>
              <w:t>Treats all frames as equal; no content awareness</w:t>
            </w:r>
          </w:p>
        </w:tc>
      </w:tr>
      <w:tr w:rsidR="00685C1B" w14:paraId="7B737D0A" w14:textId="77777777">
        <w:trPr>
          <w:cantSplit/>
        </w:trPr>
        <w:tc>
          <w:tcPr>
            <w:tcW w:w="2437" w:type="dxa"/>
            <w:shd w:val="clear" w:color="auto" w:fill="FAF6F2"/>
            <w:tcMar>
              <w:top w:w="70" w:type="dxa"/>
              <w:left w:w="100" w:type="dxa"/>
              <w:bottom w:w="70" w:type="dxa"/>
              <w:right w:w="100" w:type="dxa"/>
            </w:tcMar>
            <w:vAlign w:val="center"/>
          </w:tcPr>
          <w:p w14:paraId="2B0CF78C" w14:textId="77777777" w:rsidR="00685C1B" w:rsidRDefault="00F619DF">
            <w:pPr>
              <w:spacing w:after="0" w:line="252" w:lineRule="auto"/>
            </w:pPr>
            <w:r>
              <w:rPr>
                <w:sz w:val="17"/>
                <w:szCs w:val="17"/>
              </w:rPr>
              <w:t>Bolot et al. 1999 [6]</w:t>
            </w:r>
          </w:p>
        </w:tc>
        <w:tc>
          <w:tcPr>
            <w:tcW w:w="3430" w:type="dxa"/>
            <w:shd w:val="clear" w:color="auto" w:fill="FAF6F2"/>
            <w:tcMar>
              <w:top w:w="70" w:type="dxa"/>
              <w:left w:w="100" w:type="dxa"/>
              <w:bottom w:w="70" w:type="dxa"/>
              <w:right w:w="100" w:type="dxa"/>
            </w:tcMar>
            <w:vAlign w:val="center"/>
          </w:tcPr>
          <w:p w14:paraId="2B8171CE" w14:textId="77777777" w:rsidR="00685C1B" w:rsidRDefault="00F619DF">
            <w:pPr>
              <w:spacing w:after="0" w:line="252" w:lineRule="auto"/>
            </w:pPr>
            <w:r>
              <w:rPr>
                <w:sz w:val="17"/>
                <w:szCs w:val="17"/>
              </w:rPr>
              <w:t>Loss-driven adaptive FEC with a Gilbert channel model</w:t>
            </w:r>
          </w:p>
        </w:tc>
        <w:tc>
          <w:tcPr>
            <w:tcW w:w="3159" w:type="dxa"/>
            <w:shd w:val="clear" w:color="auto" w:fill="FAF6F2"/>
            <w:tcMar>
              <w:top w:w="70" w:type="dxa"/>
              <w:left w:w="100" w:type="dxa"/>
              <w:bottom w:w="70" w:type="dxa"/>
              <w:right w:w="100" w:type="dxa"/>
            </w:tcMar>
            <w:vAlign w:val="center"/>
          </w:tcPr>
          <w:p w14:paraId="1FF7AB4D" w14:textId="77777777" w:rsidR="00685C1B" w:rsidRDefault="00F619DF">
            <w:pPr>
              <w:spacing w:after="0" w:line="252" w:lineRule="auto"/>
            </w:pPr>
            <w:r>
              <w:rPr>
                <w:sz w:val="17"/>
                <w:szCs w:val="17"/>
              </w:rPr>
              <w:t>Redundancy chosen from network state alone</w:t>
            </w:r>
          </w:p>
        </w:tc>
      </w:tr>
      <w:tr w:rsidR="00685C1B" w14:paraId="15296CFE" w14:textId="77777777">
        <w:trPr>
          <w:cantSplit/>
        </w:trPr>
        <w:tc>
          <w:tcPr>
            <w:tcW w:w="2437" w:type="dxa"/>
            <w:tcMar>
              <w:top w:w="70" w:type="dxa"/>
              <w:left w:w="100" w:type="dxa"/>
              <w:bottom w:w="70" w:type="dxa"/>
              <w:right w:w="100" w:type="dxa"/>
            </w:tcMar>
            <w:vAlign w:val="center"/>
          </w:tcPr>
          <w:p w14:paraId="1890E132" w14:textId="77777777" w:rsidR="00685C1B" w:rsidRDefault="00F619DF">
            <w:pPr>
              <w:spacing w:after="0" w:line="252" w:lineRule="auto"/>
            </w:pPr>
            <w:r>
              <w:rPr>
                <w:sz w:val="17"/>
                <w:szCs w:val="17"/>
              </w:rPr>
              <w:t>Rizzo 1997 [8]; Reed–Solomon 1960 [7]</w:t>
            </w:r>
          </w:p>
        </w:tc>
        <w:tc>
          <w:tcPr>
            <w:tcW w:w="3430" w:type="dxa"/>
            <w:tcMar>
              <w:top w:w="70" w:type="dxa"/>
              <w:left w:w="100" w:type="dxa"/>
              <w:bottom w:w="70" w:type="dxa"/>
              <w:right w:w="100" w:type="dxa"/>
            </w:tcMar>
            <w:vAlign w:val="center"/>
          </w:tcPr>
          <w:p w14:paraId="091BF8AF" w14:textId="77777777" w:rsidR="00685C1B" w:rsidRDefault="00F619DF">
            <w:pPr>
              <w:spacing w:after="0" w:line="252" w:lineRule="auto"/>
            </w:pPr>
            <w:r>
              <w:rPr>
                <w:sz w:val="17"/>
                <w:szCs w:val="17"/>
              </w:rPr>
              <w:t>Fast systematic MDS erasure codes over GF(2⁸)</w:t>
            </w:r>
          </w:p>
        </w:tc>
        <w:tc>
          <w:tcPr>
            <w:tcW w:w="3159" w:type="dxa"/>
            <w:tcMar>
              <w:top w:w="70" w:type="dxa"/>
              <w:left w:w="100" w:type="dxa"/>
              <w:bottom w:w="70" w:type="dxa"/>
              <w:right w:w="100" w:type="dxa"/>
            </w:tcMar>
            <w:vAlign w:val="center"/>
          </w:tcPr>
          <w:p w14:paraId="112009EC" w14:textId="77777777" w:rsidR="00685C1B" w:rsidRDefault="00F619DF">
            <w:pPr>
              <w:spacing w:after="0" w:line="252" w:lineRule="auto"/>
            </w:pPr>
            <w:r>
              <w:rPr>
                <w:sz w:val="17"/>
                <w:szCs w:val="17"/>
              </w:rPr>
              <w:t>Block codes fail when bursts span the group; no time displacement</w:t>
            </w:r>
          </w:p>
        </w:tc>
      </w:tr>
      <w:tr w:rsidR="00685C1B" w14:paraId="59860AD4" w14:textId="77777777">
        <w:trPr>
          <w:cantSplit/>
        </w:trPr>
        <w:tc>
          <w:tcPr>
            <w:tcW w:w="2437" w:type="dxa"/>
            <w:shd w:val="clear" w:color="auto" w:fill="FAF6F2"/>
            <w:tcMar>
              <w:top w:w="70" w:type="dxa"/>
              <w:left w:w="100" w:type="dxa"/>
              <w:bottom w:w="70" w:type="dxa"/>
              <w:right w:w="100" w:type="dxa"/>
            </w:tcMar>
            <w:vAlign w:val="center"/>
          </w:tcPr>
          <w:p w14:paraId="7146FFF9" w14:textId="77777777" w:rsidR="00685C1B" w:rsidRDefault="00F619DF">
            <w:pPr>
              <w:spacing w:after="0" w:line="252" w:lineRule="auto"/>
            </w:pPr>
            <w:r>
              <w:rPr>
                <w:sz w:val="17"/>
                <w:szCs w:val="17"/>
              </w:rPr>
              <w:t>Mohr et al. 2000 [9]</w:t>
            </w:r>
          </w:p>
        </w:tc>
        <w:tc>
          <w:tcPr>
            <w:tcW w:w="3430" w:type="dxa"/>
            <w:shd w:val="clear" w:color="auto" w:fill="FAF6F2"/>
            <w:tcMar>
              <w:top w:w="70" w:type="dxa"/>
              <w:left w:w="100" w:type="dxa"/>
              <w:bottom w:w="70" w:type="dxa"/>
              <w:right w:w="100" w:type="dxa"/>
            </w:tcMar>
            <w:vAlign w:val="center"/>
          </w:tcPr>
          <w:p w14:paraId="4BD6DA09" w14:textId="77777777" w:rsidR="00685C1B" w:rsidRDefault="00F619DF">
            <w:pPr>
              <w:spacing w:after="0" w:line="252" w:lineRule="auto"/>
            </w:pPr>
            <w:r>
              <w:rPr>
                <w:sz w:val="17"/>
                <w:szCs w:val="17"/>
              </w:rPr>
              <w:t>Unequal loss protection by data importance (images)</w:t>
            </w:r>
          </w:p>
        </w:tc>
        <w:tc>
          <w:tcPr>
            <w:tcW w:w="3159" w:type="dxa"/>
            <w:shd w:val="clear" w:color="auto" w:fill="FAF6F2"/>
            <w:tcMar>
              <w:top w:w="70" w:type="dxa"/>
              <w:left w:w="100" w:type="dxa"/>
              <w:bottom w:w="70" w:type="dxa"/>
              <w:right w:w="100" w:type="dxa"/>
            </w:tcMar>
            <w:vAlign w:val="center"/>
          </w:tcPr>
          <w:p w14:paraId="0C775860" w14:textId="77777777" w:rsidR="00685C1B" w:rsidRDefault="00F619DF">
            <w:pPr>
              <w:spacing w:after="0" w:line="252" w:lineRule="auto"/>
            </w:pPr>
            <w:r>
              <w:rPr>
                <w:sz w:val="17"/>
                <w:szCs w:val="17"/>
              </w:rPr>
              <w:t>Importance is structural, not estimated from speech content</w:t>
            </w:r>
          </w:p>
        </w:tc>
      </w:tr>
      <w:tr w:rsidR="00685C1B" w14:paraId="5744B1D5" w14:textId="77777777">
        <w:trPr>
          <w:cantSplit/>
        </w:trPr>
        <w:tc>
          <w:tcPr>
            <w:tcW w:w="2437" w:type="dxa"/>
            <w:tcMar>
              <w:top w:w="70" w:type="dxa"/>
              <w:left w:w="100" w:type="dxa"/>
              <w:bottom w:w="70" w:type="dxa"/>
              <w:right w:w="100" w:type="dxa"/>
            </w:tcMar>
            <w:vAlign w:val="center"/>
          </w:tcPr>
          <w:p w14:paraId="065A4A73" w14:textId="77777777" w:rsidR="00685C1B" w:rsidRDefault="00F619DF">
            <w:pPr>
              <w:spacing w:after="0" w:line="252" w:lineRule="auto"/>
            </w:pPr>
            <w:r>
              <w:rPr>
                <w:sz w:val="17"/>
                <w:szCs w:val="17"/>
              </w:rPr>
              <w:t>Jiang &amp; Schulzrinne 2002 [10]</w:t>
            </w:r>
          </w:p>
        </w:tc>
        <w:tc>
          <w:tcPr>
            <w:tcW w:w="3430" w:type="dxa"/>
            <w:tcMar>
              <w:top w:w="70" w:type="dxa"/>
              <w:left w:w="100" w:type="dxa"/>
              <w:bottom w:w="70" w:type="dxa"/>
              <w:right w:w="100" w:type="dxa"/>
            </w:tcMar>
            <w:vAlign w:val="center"/>
          </w:tcPr>
          <w:p w14:paraId="50E6D2AD" w14:textId="77777777" w:rsidR="00685C1B" w:rsidRDefault="00F619DF">
            <w:pPr>
              <w:spacing w:after="0" w:line="252" w:lineRule="auto"/>
            </w:pPr>
            <w:r>
              <w:rPr>
                <w:sz w:val="17"/>
                <w:szCs w:val="17"/>
              </w:rPr>
              <w:t>Repair methods must be judged by perceived quality under bursty loss</w:t>
            </w:r>
          </w:p>
        </w:tc>
        <w:tc>
          <w:tcPr>
            <w:tcW w:w="3159" w:type="dxa"/>
            <w:tcMar>
              <w:top w:w="70" w:type="dxa"/>
              <w:left w:w="100" w:type="dxa"/>
              <w:bottom w:w="70" w:type="dxa"/>
              <w:right w:w="100" w:type="dxa"/>
            </w:tcMar>
            <w:vAlign w:val="center"/>
          </w:tcPr>
          <w:p w14:paraId="422D19D4" w14:textId="77777777" w:rsidR="00685C1B" w:rsidRDefault="00F619DF">
            <w:pPr>
              <w:spacing w:after="0" w:line="252" w:lineRule="auto"/>
            </w:pPr>
            <w:r>
              <w:rPr>
                <w:sz w:val="17"/>
                <w:szCs w:val="17"/>
              </w:rPr>
              <w:t>No per-frame importance signal to act on</w:t>
            </w:r>
          </w:p>
        </w:tc>
      </w:tr>
      <w:tr w:rsidR="00685C1B" w14:paraId="41B195FE" w14:textId="77777777">
        <w:trPr>
          <w:cantSplit/>
        </w:trPr>
        <w:tc>
          <w:tcPr>
            <w:tcW w:w="2437" w:type="dxa"/>
            <w:shd w:val="clear" w:color="auto" w:fill="FAF6F2"/>
            <w:tcMar>
              <w:top w:w="70" w:type="dxa"/>
              <w:left w:w="100" w:type="dxa"/>
              <w:bottom w:w="70" w:type="dxa"/>
              <w:right w:w="100" w:type="dxa"/>
            </w:tcMar>
            <w:vAlign w:val="center"/>
          </w:tcPr>
          <w:p w14:paraId="01670DBA" w14:textId="77777777" w:rsidR="00685C1B" w:rsidRDefault="00F619DF">
            <w:pPr>
              <w:spacing w:after="0" w:line="252" w:lineRule="auto"/>
            </w:pPr>
            <w:r>
              <w:rPr>
                <w:sz w:val="17"/>
                <w:szCs w:val="17"/>
              </w:rPr>
              <w:t>Ramjee et al. 1994 [13]; Liang et al. 2003 [14]</w:t>
            </w:r>
          </w:p>
        </w:tc>
        <w:tc>
          <w:tcPr>
            <w:tcW w:w="3430" w:type="dxa"/>
            <w:shd w:val="clear" w:color="auto" w:fill="FAF6F2"/>
            <w:tcMar>
              <w:top w:w="70" w:type="dxa"/>
              <w:left w:w="100" w:type="dxa"/>
              <w:bottom w:w="70" w:type="dxa"/>
              <w:right w:w="100" w:type="dxa"/>
            </w:tcMar>
            <w:vAlign w:val="center"/>
          </w:tcPr>
          <w:p w14:paraId="698647C6" w14:textId="77777777" w:rsidR="00685C1B" w:rsidRDefault="00F619DF">
            <w:pPr>
              <w:spacing w:after="0" w:line="252" w:lineRule="auto"/>
            </w:pPr>
            <w:r>
              <w:rPr>
                <w:sz w:val="17"/>
                <w:szCs w:val="17"/>
              </w:rPr>
              <w:t>Adaptive playout against late-loss targets</w:t>
            </w:r>
          </w:p>
        </w:tc>
        <w:tc>
          <w:tcPr>
            <w:tcW w:w="3159" w:type="dxa"/>
            <w:shd w:val="clear" w:color="auto" w:fill="FAF6F2"/>
            <w:tcMar>
              <w:top w:w="70" w:type="dxa"/>
              <w:left w:w="100" w:type="dxa"/>
              <w:bottom w:w="70" w:type="dxa"/>
              <w:right w:w="100" w:type="dxa"/>
            </w:tcMar>
            <w:vAlign w:val="center"/>
          </w:tcPr>
          <w:p w14:paraId="5F7C6167" w14:textId="77777777" w:rsidR="00685C1B" w:rsidRDefault="00F619DF">
            <w:pPr>
              <w:spacing w:after="0" w:line="252" w:lineRule="auto"/>
            </w:pPr>
            <w:r>
              <w:rPr>
                <w:sz w:val="17"/>
                <w:szCs w:val="17"/>
              </w:rPr>
              <w:t>Delay added by the buffer is not part of the objective</w:t>
            </w:r>
          </w:p>
        </w:tc>
      </w:tr>
      <w:tr w:rsidR="00685C1B" w14:paraId="38782412" w14:textId="77777777">
        <w:trPr>
          <w:cantSplit/>
        </w:trPr>
        <w:tc>
          <w:tcPr>
            <w:tcW w:w="2437" w:type="dxa"/>
            <w:tcMar>
              <w:top w:w="70" w:type="dxa"/>
              <w:left w:w="100" w:type="dxa"/>
              <w:bottom w:w="70" w:type="dxa"/>
              <w:right w:w="100" w:type="dxa"/>
            </w:tcMar>
            <w:vAlign w:val="center"/>
          </w:tcPr>
          <w:p w14:paraId="54D4087D" w14:textId="77777777" w:rsidR="00685C1B" w:rsidRDefault="00F619DF">
            <w:pPr>
              <w:spacing w:after="0" w:line="252" w:lineRule="auto"/>
            </w:pPr>
            <w:r>
              <w:rPr>
                <w:sz w:val="17"/>
                <w:szCs w:val="17"/>
              </w:rPr>
              <w:t>ITU-T G.107 [2]; Sun &amp; Ifeachor 2006 [19]</w:t>
            </w:r>
          </w:p>
        </w:tc>
        <w:tc>
          <w:tcPr>
            <w:tcW w:w="3430" w:type="dxa"/>
            <w:tcMar>
              <w:top w:w="70" w:type="dxa"/>
              <w:left w:w="100" w:type="dxa"/>
              <w:bottom w:w="70" w:type="dxa"/>
              <w:right w:w="100" w:type="dxa"/>
            </w:tcMar>
            <w:vAlign w:val="center"/>
          </w:tcPr>
          <w:p w14:paraId="65568DBB" w14:textId="77777777" w:rsidR="00685C1B" w:rsidRDefault="00F619DF">
            <w:pPr>
              <w:spacing w:after="0" w:line="252" w:lineRule="auto"/>
            </w:pPr>
            <w:r>
              <w:rPr>
                <w:sz w:val="17"/>
                <w:szCs w:val="17"/>
              </w:rPr>
              <w:t>E-model as an objective quality currency</w:t>
            </w:r>
          </w:p>
        </w:tc>
        <w:tc>
          <w:tcPr>
            <w:tcW w:w="3159" w:type="dxa"/>
            <w:tcMar>
              <w:top w:w="70" w:type="dxa"/>
              <w:left w:w="100" w:type="dxa"/>
              <w:bottom w:w="70" w:type="dxa"/>
              <w:right w:w="100" w:type="dxa"/>
            </w:tcMar>
            <w:vAlign w:val="center"/>
          </w:tcPr>
          <w:p w14:paraId="44883578" w14:textId="77777777" w:rsidR="00685C1B" w:rsidRDefault="00F619DF">
            <w:pPr>
              <w:spacing w:after="0" w:line="252" w:lineRule="auto"/>
            </w:pPr>
            <w:r>
              <w:rPr>
                <w:sz w:val="17"/>
                <w:szCs w:val="17"/>
              </w:rPr>
              <w:t>Used for assessment, rarely as the controller's objective</w:t>
            </w:r>
          </w:p>
        </w:tc>
      </w:tr>
      <w:tr w:rsidR="00685C1B" w14:paraId="2F214559" w14:textId="77777777">
        <w:trPr>
          <w:cantSplit/>
        </w:trPr>
        <w:tc>
          <w:tcPr>
            <w:tcW w:w="2437" w:type="dxa"/>
            <w:shd w:val="clear" w:color="auto" w:fill="FAF6F2"/>
            <w:tcMar>
              <w:top w:w="70" w:type="dxa"/>
              <w:left w:w="100" w:type="dxa"/>
              <w:bottom w:w="70" w:type="dxa"/>
              <w:right w:w="100" w:type="dxa"/>
            </w:tcMar>
            <w:vAlign w:val="center"/>
          </w:tcPr>
          <w:p w14:paraId="740C9A75" w14:textId="77777777" w:rsidR="00685C1B" w:rsidRDefault="00F619DF">
            <w:pPr>
              <w:spacing w:after="0" w:line="252" w:lineRule="auto"/>
            </w:pPr>
            <w:r>
              <w:rPr>
                <w:sz w:val="17"/>
                <w:szCs w:val="17"/>
              </w:rPr>
              <w:t>SRTP / DTLS-SRTP [20], [21]</w:t>
            </w:r>
          </w:p>
        </w:tc>
        <w:tc>
          <w:tcPr>
            <w:tcW w:w="3430" w:type="dxa"/>
            <w:shd w:val="clear" w:color="auto" w:fill="FAF6F2"/>
            <w:tcMar>
              <w:top w:w="70" w:type="dxa"/>
              <w:left w:w="100" w:type="dxa"/>
              <w:bottom w:w="70" w:type="dxa"/>
              <w:right w:w="100" w:type="dxa"/>
            </w:tcMar>
            <w:vAlign w:val="center"/>
          </w:tcPr>
          <w:p w14:paraId="228E6521" w14:textId="77777777" w:rsidR="00685C1B" w:rsidRDefault="00F619DF">
            <w:pPr>
              <w:spacing w:after="0" w:line="252" w:lineRule="auto"/>
            </w:pPr>
            <w:r>
              <w:rPr>
                <w:sz w:val="17"/>
                <w:szCs w:val="17"/>
              </w:rPr>
              <w:t>Standard media protection and keying</w:t>
            </w:r>
          </w:p>
        </w:tc>
        <w:tc>
          <w:tcPr>
            <w:tcW w:w="3159" w:type="dxa"/>
            <w:shd w:val="clear" w:color="auto" w:fill="FAF6F2"/>
            <w:tcMar>
              <w:top w:w="70" w:type="dxa"/>
              <w:left w:w="100" w:type="dxa"/>
              <w:bottom w:w="70" w:type="dxa"/>
              <w:right w:w="100" w:type="dxa"/>
            </w:tcMar>
            <w:vAlign w:val="center"/>
          </w:tcPr>
          <w:p w14:paraId="4BCA68BF" w14:textId="77777777" w:rsidR="00685C1B" w:rsidRDefault="00F619DF">
            <w:pPr>
              <w:spacing w:after="0" w:line="252" w:lineRule="auto"/>
            </w:pPr>
            <w:r>
              <w:rPr>
                <w:sz w:val="17"/>
                <w:szCs w:val="17"/>
              </w:rPr>
              <w:t>3 RTT, ~1.9 kB setup; no password authentication; no 0-RTT migration</w:t>
            </w:r>
          </w:p>
        </w:tc>
      </w:tr>
      <w:tr w:rsidR="00685C1B" w14:paraId="1C872A59" w14:textId="77777777">
        <w:trPr>
          <w:cantSplit/>
        </w:trPr>
        <w:tc>
          <w:tcPr>
            <w:tcW w:w="2437" w:type="dxa"/>
            <w:tcMar>
              <w:top w:w="70" w:type="dxa"/>
              <w:left w:w="100" w:type="dxa"/>
              <w:bottom w:w="70" w:type="dxa"/>
              <w:right w:w="100" w:type="dxa"/>
            </w:tcMar>
            <w:vAlign w:val="center"/>
          </w:tcPr>
          <w:p w14:paraId="2A6E38A2" w14:textId="77777777" w:rsidR="00685C1B" w:rsidRDefault="00F619DF">
            <w:pPr>
              <w:spacing w:after="0" w:line="252" w:lineRule="auto"/>
            </w:pPr>
            <w:r>
              <w:rPr>
                <w:sz w:val="17"/>
                <w:szCs w:val="17"/>
              </w:rPr>
              <w:t>QUIC [23]; DTLS cookies [22]</w:t>
            </w:r>
          </w:p>
        </w:tc>
        <w:tc>
          <w:tcPr>
            <w:tcW w:w="3430" w:type="dxa"/>
            <w:tcMar>
              <w:top w:w="70" w:type="dxa"/>
              <w:left w:w="100" w:type="dxa"/>
              <w:bottom w:w="70" w:type="dxa"/>
              <w:right w:w="100" w:type="dxa"/>
            </w:tcMar>
            <w:vAlign w:val="center"/>
          </w:tcPr>
          <w:p w14:paraId="617F5566" w14:textId="77777777" w:rsidR="00685C1B" w:rsidRDefault="00F619DF">
            <w:pPr>
              <w:spacing w:after="0" w:line="252" w:lineRule="auto"/>
            </w:pPr>
            <w:r>
              <w:rPr>
                <w:sz w:val="17"/>
                <w:szCs w:val="17"/>
              </w:rPr>
              <w:t>Stateless address validation, amplification limit, connection migration</w:t>
            </w:r>
          </w:p>
        </w:tc>
        <w:tc>
          <w:tcPr>
            <w:tcW w:w="3159" w:type="dxa"/>
            <w:tcMar>
              <w:top w:w="70" w:type="dxa"/>
              <w:left w:w="100" w:type="dxa"/>
              <w:bottom w:w="70" w:type="dxa"/>
              <w:right w:w="100" w:type="dxa"/>
            </w:tcMar>
            <w:vAlign w:val="center"/>
          </w:tcPr>
          <w:p w14:paraId="6CFC0CE2" w14:textId="77777777" w:rsidR="00685C1B" w:rsidRDefault="00F619DF">
            <w:pPr>
              <w:spacing w:after="0" w:line="252" w:lineRule="auto"/>
            </w:pPr>
            <w:r>
              <w:rPr>
                <w:sz w:val="17"/>
                <w:szCs w:val="17"/>
              </w:rPr>
              <w:t>Not applied to a password-authenticated media relay</w:t>
            </w:r>
          </w:p>
        </w:tc>
      </w:tr>
      <w:tr w:rsidR="00685C1B" w14:paraId="16B5B931" w14:textId="77777777">
        <w:trPr>
          <w:cantSplit/>
        </w:trPr>
        <w:tc>
          <w:tcPr>
            <w:tcW w:w="2437" w:type="dxa"/>
            <w:shd w:val="clear" w:color="auto" w:fill="FAF6F2"/>
            <w:tcMar>
              <w:top w:w="70" w:type="dxa"/>
              <w:left w:w="100" w:type="dxa"/>
              <w:bottom w:w="70" w:type="dxa"/>
              <w:right w:w="100" w:type="dxa"/>
            </w:tcMar>
            <w:vAlign w:val="center"/>
          </w:tcPr>
          <w:p w14:paraId="08704FB5" w14:textId="77777777" w:rsidR="00685C1B" w:rsidRDefault="00F619DF">
            <w:pPr>
              <w:spacing w:after="0" w:line="252" w:lineRule="auto"/>
            </w:pPr>
            <w:r>
              <w:rPr>
                <w:sz w:val="17"/>
                <w:szCs w:val="17"/>
              </w:rPr>
              <w:t>OPAQUE [24]</w:t>
            </w:r>
          </w:p>
        </w:tc>
        <w:tc>
          <w:tcPr>
            <w:tcW w:w="3430" w:type="dxa"/>
            <w:shd w:val="clear" w:color="auto" w:fill="FAF6F2"/>
            <w:tcMar>
              <w:top w:w="70" w:type="dxa"/>
              <w:left w:w="100" w:type="dxa"/>
              <w:bottom w:w="70" w:type="dxa"/>
              <w:right w:w="100" w:type="dxa"/>
            </w:tcMar>
            <w:vAlign w:val="center"/>
          </w:tcPr>
          <w:p w14:paraId="57AE8F25" w14:textId="77777777" w:rsidR="00685C1B" w:rsidRDefault="00F619DF">
            <w:pPr>
              <w:spacing w:after="0" w:line="252" w:lineRule="auto"/>
            </w:pPr>
            <w:r>
              <w:rPr>
                <w:sz w:val="17"/>
                <w:szCs w:val="17"/>
              </w:rPr>
              <w:t>Envelope-based asymmetric PAKE</w:t>
            </w:r>
          </w:p>
        </w:tc>
        <w:tc>
          <w:tcPr>
            <w:tcW w:w="3159" w:type="dxa"/>
            <w:shd w:val="clear" w:color="auto" w:fill="FAF6F2"/>
            <w:tcMar>
              <w:top w:w="70" w:type="dxa"/>
              <w:left w:w="100" w:type="dxa"/>
              <w:bottom w:w="70" w:type="dxa"/>
              <w:right w:w="100" w:type="dxa"/>
            </w:tcMar>
            <w:vAlign w:val="center"/>
          </w:tcPr>
          <w:p w14:paraId="5EB667B7" w14:textId="77777777" w:rsidR="00685C1B" w:rsidRDefault="00F619DF">
            <w:pPr>
              <w:spacing w:after="0" w:line="252" w:lineRule="auto"/>
            </w:pPr>
            <w:r>
              <w:rPr>
                <w:sz w:val="17"/>
                <w:szCs w:val="17"/>
              </w:rPr>
              <w:t>Composition with a datagram handshake and media keys left open</w:t>
            </w:r>
          </w:p>
        </w:tc>
      </w:tr>
      <w:tr w:rsidR="00685C1B" w14:paraId="003A6678" w14:textId="77777777">
        <w:trPr>
          <w:cantSplit/>
        </w:trPr>
        <w:tc>
          <w:tcPr>
            <w:tcW w:w="2437" w:type="dxa"/>
            <w:tcMar>
              <w:top w:w="70" w:type="dxa"/>
              <w:left w:w="100" w:type="dxa"/>
              <w:bottom w:w="70" w:type="dxa"/>
              <w:right w:w="100" w:type="dxa"/>
            </w:tcMar>
            <w:vAlign w:val="center"/>
          </w:tcPr>
          <w:p w14:paraId="548E3AE1" w14:textId="77777777" w:rsidR="00685C1B" w:rsidRDefault="00F619DF">
            <w:pPr>
              <w:spacing w:after="0" w:line="252" w:lineRule="auto"/>
            </w:pPr>
            <w:r>
              <w:rPr>
                <w:sz w:val="17"/>
                <w:szCs w:val="17"/>
              </w:rPr>
              <w:t>DiffServ [29]–[31]; RED [32]</w:t>
            </w:r>
          </w:p>
        </w:tc>
        <w:tc>
          <w:tcPr>
            <w:tcW w:w="3430" w:type="dxa"/>
            <w:tcMar>
              <w:top w:w="70" w:type="dxa"/>
              <w:left w:w="100" w:type="dxa"/>
              <w:bottom w:w="70" w:type="dxa"/>
              <w:right w:w="100" w:type="dxa"/>
            </w:tcMar>
            <w:vAlign w:val="center"/>
          </w:tcPr>
          <w:p w14:paraId="6F75BEC6" w14:textId="77777777" w:rsidR="00685C1B" w:rsidRDefault="00F619DF">
            <w:pPr>
              <w:spacing w:after="0" w:line="252" w:lineRule="auto"/>
            </w:pPr>
            <w:r>
              <w:rPr>
                <w:sz w:val="17"/>
                <w:szCs w:val="17"/>
              </w:rPr>
              <w:t>Per-packet marking and precedence-aware dropping</w:t>
            </w:r>
          </w:p>
        </w:tc>
        <w:tc>
          <w:tcPr>
            <w:tcW w:w="3159" w:type="dxa"/>
            <w:tcMar>
              <w:top w:w="70" w:type="dxa"/>
              <w:left w:w="100" w:type="dxa"/>
              <w:bottom w:w="70" w:type="dxa"/>
              <w:right w:w="100" w:type="dxa"/>
            </w:tcMar>
            <w:vAlign w:val="center"/>
          </w:tcPr>
          <w:p w14:paraId="1324A77F" w14:textId="77777777" w:rsidR="00685C1B" w:rsidRDefault="00F619DF">
            <w:pPr>
              <w:spacing w:after="0" w:line="252" w:lineRule="auto"/>
            </w:pPr>
            <w:r>
              <w:rPr>
                <w:sz w:val="17"/>
                <w:szCs w:val="17"/>
              </w:rPr>
              <w:t>Marking is static per flow, not per-frame importance</w:t>
            </w:r>
          </w:p>
        </w:tc>
      </w:tr>
      <w:tr w:rsidR="00685C1B" w14:paraId="1E51784F" w14:textId="77777777">
        <w:trPr>
          <w:cantSplit/>
        </w:trPr>
        <w:tc>
          <w:tcPr>
            <w:tcW w:w="2437" w:type="dxa"/>
            <w:shd w:val="clear" w:color="auto" w:fill="FAF6F2"/>
            <w:tcMar>
              <w:top w:w="70" w:type="dxa"/>
              <w:left w:w="100" w:type="dxa"/>
              <w:bottom w:w="70" w:type="dxa"/>
              <w:right w:w="100" w:type="dxa"/>
            </w:tcMar>
            <w:vAlign w:val="center"/>
          </w:tcPr>
          <w:p w14:paraId="5B79A6F7" w14:textId="77777777" w:rsidR="00685C1B" w:rsidRDefault="00F619DF">
            <w:pPr>
              <w:spacing w:after="0" w:line="252" w:lineRule="auto"/>
            </w:pPr>
            <w:r>
              <w:rPr>
                <w:sz w:val="17"/>
                <w:szCs w:val="17"/>
              </w:rPr>
              <w:t>RON 2001 [33]; RIP [34]</w:t>
            </w:r>
          </w:p>
        </w:tc>
        <w:tc>
          <w:tcPr>
            <w:tcW w:w="3430" w:type="dxa"/>
            <w:shd w:val="clear" w:color="auto" w:fill="FAF6F2"/>
            <w:tcMar>
              <w:top w:w="70" w:type="dxa"/>
              <w:left w:w="100" w:type="dxa"/>
              <w:bottom w:w="70" w:type="dxa"/>
              <w:right w:w="100" w:type="dxa"/>
            </w:tcMar>
            <w:vAlign w:val="center"/>
          </w:tcPr>
          <w:p w14:paraId="6507335D" w14:textId="77777777" w:rsidR="00685C1B" w:rsidRDefault="00F619DF">
            <w:pPr>
              <w:spacing w:after="0" w:line="252" w:lineRule="auto"/>
            </w:pPr>
            <w:r>
              <w:rPr>
                <w:sz w:val="17"/>
                <w:szCs w:val="17"/>
              </w:rPr>
              <w:t>Application-layer overlays beat direct routes; distance-vector convergence</w:t>
            </w:r>
          </w:p>
        </w:tc>
        <w:tc>
          <w:tcPr>
            <w:tcW w:w="3159" w:type="dxa"/>
            <w:shd w:val="clear" w:color="auto" w:fill="FAF6F2"/>
            <w:tcMar>
              <w:top w:w="70" w:type="dxa"/>
              <w:left w:w="100" w:type="dxa"/>
              <w:bottom w:w="70" w:type="dxa"/>
              <w:right w:w="100" w:type="dxa"/>
            </w:tcMar>
            <w:vAlign w:val="center"/>
          </w:tcPr>
          <w:p w14:paraId="604A52A5" w14:textId="77777777" w:rsidR="00685C1B" w:rsidRDefault="00F619DF">
            <w:pPr>
              <w:spacing w:after="0" w:line="252" w:lineRule="auto"/>
            </w:pPr>
            <w:r>
              <w:rPr>
                <w:sz w:val="17"/>
                <w:szCs w:val="17"/>
              </w:rPr>
              <w:t>Link cost not expressed in voice-quality terms</w:t>
            </w:r>
          </w:p>
        </w:tc>
      </w:tr>
    </w:tbl>
    <w:p w14:paraId="3681258C" w14:textId="77777777" w:rsidR="00685C1B" w:rsidRDefault="00685C1B">
      <w:pPr>
        <w:spacing w:before="60" w:after="200"/>
      </w:pPr>
    </w:p>
    <w:p w14:paraId="138A4434" w14:textId="77777777" w:rsidR="00685C1B" w:rsidRDefault="00F619DF">
      <w:pPr>
        <w:pStyle w:val="Heading1"/>
        <w:pageBreakBefore/>
      </w:pPr>
      <w:bookmarkStart w:id="22" w:name="_Toc243331782"/>
      <w:r>
        <w:t>3   Research Gap</w:t>
      </w:r>
      <w:bookmarkEnd w:id="22"/>
    </w:p>
    <w:p w14:paraId="3A673849" w14:textId="77777777" w:rsidR="00685C1B" w:rsidRDefault="00F619DF">
      <w:pPr>
        <w:jc w:val="both"/>
      </w:pPr>
      <w:r>
        <w:t>Reading the literature of Chapter 2 as a whole exposes six gaps between what is known and what deployed voice stacks do. SWARA is organised around closing each of them.</w:t>
      </w:r>
    </w:p>
    <w:p w14:paraId="24E7279B" w14:textId="0F44D0D7"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2</w:t>
      </w:r>
      <w:r>
        <w:fldChar w:fldCharType="end"/>
      </w:r>
      <w:r>
        <w:t xml:space="preserve">.  </w:t>
      </w:r>
      <w:bookmarkStart w:id="23" w:name="_Toc243331896"/>
      <w:r>
        <w:t>Research gaps and the SWARA component that addresses each.</w:t>
      </w:r>
      <w:bookmarkEnd w:id="23"/>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451"/>
        <w:gridCol w:w="2708"/>
        <w:gridCol w:w="2979"/>
        <w:gridCol w:w="2888"/>
      </w:tblGrid>
      <w:tr w:rsidR="00685C1B" w14:paraId="47109FA1" w14:textId="77777777">
        <w:trPr>
          <w:cantSplit/>
          <w:tblHeader/>
        </w:trPr>
        <w:tc>
          <w:tcPr>
            <w:tcW w:w="451" w:type="dxa"/>
            <w:shd w:val="clear" w:color="auto" w:fill="0B0B0B"/>
            <w:tcMar>
              <w:top w:w="70" w:type="dxa"/>
              <w:left w:w="100" w:type="dxa"/>
              <w:bottom w:w="70" w:type="dxa"/>
              <w:right w:w="100" w:type="dxa"/>
            </w:tcMar>
            <w:vAlign w:val="center"/>
          </w:tcPr>
          <w:p w14:paraId="52E72C0A" w14:textId="77777777" w:rsidR="00685C1B" w:rsidRDefault="00F619DF">
            <w:pPr>
              <w:spacing w:after="0" w:line="252" w:lineRule="auto"/>
            </w:pPr>
            <w:r>
              <w:rPr>
                <w:b/>
                <w:bCs/>
                <w:color w:val="FFFFFF"/>
                <w:sz w:val="16"/>
                <w:szCs w:val="16"/>
              </w:rPr>
              <w:t>#</w:t>
            </w:r>
          </w:p>
        </w:tc>
        <w:tc>
          <w:tcPr>
            <w:tcW w:w="2708" w:type="dxa"/>
            <w:shd w:val="clear" w:color="auto" w:fill="0B0B0B"/>
            <w:tcMar>
              <w:top w:w="70" w:type="dxa"/>
              <w:left w:w="100" w:type="dxa"/>
              <w:bottom w:w="70" w:type="dxa"/>
              <w:right w:w="100" w:type="dxa"/>
            </w:tcMar>
            <w:vAlign w:val="center"/>
          </w:tcPr>
          <w:p w14:paraId="09916775" w14:textId="77777777" w:rsidR="00685C1B" w:rsidRDefault="00F619DF">
            <w:pPr>
              <w:spacing w:after="0" w:line="252" w:lineRule="auto"/>
            </w:pPr>
            <w:r>
              <w:rPr>
                <w:b/>
                <w:bCs/>
                <w:color w:val="FFFFFF"/>
                <w:sz w:val="16"/>
                <w:szCs w:val="16"/>
              </w:rPr>
              <w:t>Gap</w:t>
            </w:r>
          </w:p>
        </w:tc>
        <w:tc>
          <w:tcPr>
            <w:tcW w:w="2979" w:type="dxa"/>
            <w:shd w:val="clear" w:color="auto" w:fill="0B0B0B"/>
            <w:tcMar>
              <w:top w:w="70" w:type="dxa"/>
              <w:left w:w="100" w:type="dxa"/>
              <w:bottom w:w="70" w:type="dxa"/>
              <w:right w:w="100" w:type="dxa"/>
            </w:tcMar>
            <w:vAlign w:val="center"/>
          </w:tcPr>
          <w:p w14:paraId="2A3AB598" w14:textId="77777777" w:rsidR="00685C1B" w:rsidRDefault="00F619DF">
            <w:pPr>
              <w:spacing w:after="0" w:line="252" w:lineRule="auto"/>
            </w:pPr>
            <w:r>
              <w:rPr>
                <w:b/>
                <w:bCs/>
                <w:color w:val="FFFFFF"/>
                <w:sz w:val="16"/>
                <w:szCs w:val="16"/>
              </w:rPr>
              <w:t>Evidence from the survey</w:t>
            </w:r>
          </w:p>
        </w:tc>
        <w:tc>
          <w:tcPr>
            <w:tcW w:w="2888" w:type="dxa"/>
            <w:shd w:val="clear" w:color="auto" w:fill="0B0B0B"/>
            <w:tcMar>
              <w:top w:w="70" w:type="dxa"/>
              <w:left w:w="100" w:type="dxa"/>
              <w:bottom w:w="70" w:type="dxa"/>
              <w:right w:w="100" w:type="dxa"/>
            </w:tcMar>
            <w:vAlign w:val="center"/>
          </w:tcPr>
          <w:p w14:paraId="295543A3" w14:textId="77777777" w:rsidR="00685C1B" w:rsidRDefault="00F619DF">
            <w:pPr>
              <w:spacing w:after="0" w:line="252" w:lineRule="auto"/>
            </w:pPr>
            <w:r>
              <w:rPr>
                <w:b/>
                <w:bCs/>
                <w:color w:val="FFFFFF"/>
                <w:sz w:val="16"/>
                <w:szCs w:val="16"/>
              </w:rPr>
              <w:t>SWARA response</w:t>
            </w:r>
          </w:p>
        </w:tc>
      </w:tr>
      <w:tr w:rsidR="00685C1B" w14:paraId="47B80D00" w14:textId="77777777">
        <w:trPr>
          <w:cantSplit/>
        </w:trPr>
        <w:tc>
          <w:tcPr>
            <w:tcW w:w="451" w:type="dxa"/>
            <w:tcMar>
              <w:top w:w="70" w:type="dxa"/>
              <w:left w:w="100" w:type="dxa"/>
              <w:bottom w:w="70" w:type="dxa"/>
              <w:right w:w="100" w:type="dxa"/>
            </w:tcMar>
            <w:vAlign w:val="center"/>
          </w:tcPr>
          <w:p w14:paraId="63C8AE0A" w14:textId="77777777" w:rsidR="00685C1B" w:rsidRDefault="00F619DF">
            <w:pPr>
              <w:spacing w:after="0" w:line="252" w:lineRule="auto"/>
            </w:pPr>
            <w:r>
              <w:rPr>
                <w:sz w:val="17"/>
                <w:szCs w:val="17"/>
              </w:rPr>
              <w:t>G1</w:t>
            </w:r>
          </w:p>
        </w:tc>
        <w:tc>
          <w:tcPr>
            <w:tcW w:w="2708" w:type="dxa"/>
            <w:tcMar>
              <w:top w:w="70" w:type="dxa"/>
              <w:left w:w="100" w:type="dxa"/>
              <w:bottom w:w="70" w:type="dxa"/>
              <w:right w:w="100" w:type="dxa"/>
            </w:tcMar>
            <w:vAlign w:val="center"/>
          </w:tcPr>
          <w:p w14:paraId="24C9AB92" w14:textId="77777777" w:rsidR="00685C1B" w:rsidRDefault="00F619DF">
            <w:pPr>
              <w:spacing w:after="0" w:line="252" w:lineRule="auto"/>
            </w:pPr>
            <w:r>
              <w:rPr>
                <w:sz w:val="17"/>
                <w:szCs w:val="17"/>
              </w:rPr>
              <w:t>Loss protection is content-blind: every frame receives the same redundancy</w:t>
            </w:r>
          </w:p>
        </w:tc>
        <w:tc>
          <w:tcPr>
            <w:tcW w:w="2979" w:type="dxa"/>
            <w:tcMar>
              <w:top w:w="70" w:type="dxa"/>
              <w:left w:w="100" w:type="dxa"/>
              <w:bottom w:w="70" w:type="dxa"/>
              <w:right w:w="100" w:type="dxa"/>
            </w:tcMar>
            <w:vAlign w:val="center"/>
          </w:tcPr>
          <w:p w14:paraId="67C7D621" w14:textId="77777777" w:rsidR="00685C1B" w:rsidRDefault="00F619DF">
            <w:pPr>
              <w:spacing w:after="0" w:line="252" w:lineRule="auto"/>
            </w:pPr>
            <w:r>
              <w:rPr>
                <w:sz w:val="17"/>
                <w:szCs w:val="17"/>
              </w:rPr>
              <w:t>Adaptive FEC [6], [12], [47] adapts to loss rate only; unequal protection [9] was developed for images, not speech</w:t>
            </w:r>
          </w:p>
        </w:tc>
        <w:tc>
          <w:tcPr>
            <w:tcW w:w="2888" w:type="dxa"/>
            <w:tcMar>
              <w:top w:w="70" w:type="dxa"/>
              <w:left w:w="100" w:type="dxa"/>
              <w:bottom w:w="70" w:type="dxa"/>
              <w:right w:w="100" w:type="dxa"/>
            </w:tcMar>
            <w:vAlign w:val="center"/>
          </w:tcPr>
          <w:p w14:paraId="786EA4E0" w14:textId="77777777" w:rsidR="00685C1B" w:rsidRDefault="00F619DF">
            <w:pPr>
              <w:spacing w:after="0" w:line="252" w:lineRule="auto"/>
            </w:pPr>
            <w:r>
              <w:rPr>
                <w:sz w:val="17"/>
                <w:szCs w:val="17"/>
              </w:rPr>
              <w:t>PI analyser + PI-AFEC: parity by group importance, anchors for onsets</w:t>
            </w:r>
          </w:p>
        </w:tc>
      </w:tr>
      <w:tr w:rsidR="00685C1B" w14:paraId="3D2F60DC" w14:textId="77777777">
        <w:trPr>
          <w:cantSplit/>
        </w:trPr>
        <w:tc>
          <w:tcPr>
            <w:tcW w:w="451" w:type="dxa"/>
            <w:shd w:val="clear" w:color="auto" w:fill="FAF6F2"/>
            <w:tcMar>
              <w:top w:w="70" w:type="dxa"/>
              <w:left w:w="100" w:type="dxa"/>
              <w:bottom w:w="70" w:type="dxa"/>
              <w:right w:w="100" w:type="dxa"/>
            </w:tcMar>
            <w:vAlign w:val="center"/>
          </w:tcPr>
          <w:p w14:paraId="7AD79AEE" w14:textId="77777777" w:rsidR="00685C1B" w:rsidRDefault="00F619DF">
            <w:pPr>
              <w:spacing w:after="0" w:line="252" w:lineRule="auto"/>
            </w:pPr>
            <w:r>
              <w:rPr>
                <w:sz w:val="17"/>
                <w:szCs w:val="17"/>
              </w:rPr>
              <w:t>G2</w:t>
            </w:r>
          </w:p>
        </w:tc>
        <w:tc>
          <w:tcPr>
            <w:tcW w:w="2708" w:type="dxa"/>
            <w:shd w:val="clear" w:color="auto" w:fill="FAF6F2"/>
            <w:tcMar>
              <w:top w:w="70" w:type="dxa"/>
              <w:left w:w="100" w:type="dxa"/>
              <w:bottom w:w="70" w:type="dxa"/>
              <w:right w:w="100" w:type="dxa"/>
            </w:tcMar>
            <w:vAlign w:val="center"/>
          </w:tcPr>
          <w:p w14:paraId="3C5F85D0" w14:textId="77777777" w:rsidR="00685C1B" w:rsidRDefault="00F619DF">
            <w:pPr>
              <w:spacing w:after="0" w:line="252" w:lineRule="auto"/>
            </w:pPr>
            <w:r>
              <w:rPr>
                <w:sz w:val="17"/>
                <w:szCs w:val="17"/>
              </w:rPr>
              <w:t>Block FEC cannot survive bursts that span the group, and interleaving is too slow for conversation</w:t>
            </w:r>
          </w:p>
        </w:tc>
        <w:tc>
          <w:tcPr>
            <w:tcW w:w="2979" w:type="dxa"/>
            <w:shd w:val="clear" w:color="auto" w:fill="FAF6F2"/>
            <w:tcMar>
              <w:top w:w="70" w:type="dxa"/>
              <w:left w:w="100" w:type="dxa"/>
              <w:bottom w:w="70" w:type="dxa"/>
              <w:right w:w="100" w:type="dxa"/>
            </w:tcMar>
            <w:vAlign w:val="center"/>
          </w:tcPr>
          <w:p w14:paraId="379D3F06" w14:textId="77777777" w:rsidR="00685C1B" w:rsidRDefault="00F619DF">
            <w:pPr>
              <w:spacing w:after="0" w:line="252" w:lineRule="auto"/>
            </w:pPr>
            <w:r>
              <w:rPr>
                <w:sz w:val="17"/>
                <w:szCs w:val="17"/>
              </w:rPr>
              <w:t>Interleaving delay [5]; burst sensitivity of repair [10]</w:t>
            </w:r>
          </w:p>
        </w:tc>
        <w:tc>
          <w:tcPr>
            <w:tcW w:w="2888" w:type="dxa"/>
            <w:shd w:val="clear" w:color="auto" w:fill="FAF6F2"/>
            <w:tcMar>
              <w:top w:w="70" w:type="dxa"/>
              <w:left w:w="100" w:type="dxa"/>
              <w:bottom w:w="70" w:type="dxa"/>
              <w:right w:w="100" w:type="dxa"/>
            </w:tcMar>
            <w:vAlign w:val="center"/>
          </w:tcPr>
          <w:p w14:paraId="2687A771" w14:textId="77777777" w:rsidR="00685C1B" w:rsidRDefault="00F619DF">
            <w:pPr>
              <w:spacing w:after="0" w:line="252" w:lineRule="auto"/>
            </w:pPr>
            <w:r>
              <w:rPr>
                <w:sz w:val="17"/>
                <w:szCs w:val="17"/>
              </w:rPr>
              <w:t>Burst mode: budget redirected to time-displaced replicas of the most important frames</w:t>
            </w:r>
          </w:p>
        </w:tc>
      </w:tr>
      <w:tr w:rsidR="00685C1B" w14:paraId="2EE74CD9" w14:textId="77777777">
        <w:trPr>
          <w:cantSplit/>
        </w:trPr>
        <w:tc>
          <w:tcPr>
            <w:tcW w:w="451" w:type="dxa"/>
            <w:tcMar>
              <w:top w:w="70" w:type="dxa"/>
              <w:left w:w="100" w:type="dxa"/>
              <w:bottom w:w="70" w:type="dxa"/>
              <w:right w:w="100" w:type="dxa"/>
            </w:tcMar>
            <w:vAlign w:val="center"/>
          </w:tcPr>
          <w:p w14:paraId="5DA3A459" w14:textId="77777777" w:rsidR="00685C1B" w:rsidRDefault="00F619DF">
            <w:pPr>
              <w:spacing w:after="0" w:line="252" w:lineRule="auto"/>
            </w:pPr>
            <w:r>
              <w:rPr>
                <w:sz w:val="17"/>
                <w:szCs w:val="17"/>
              </w:rPr>
              <w:t>G3</w:t>
            </w:r>
          </w:p>
        </w:tc>
        <w:tc>
          <w:tcPr>
            <w:tcW w:w="2708" w:type="dxa"/>
            <w:tcMar>
              <w:top w:w="70" w:type="dxa"/>
              <w:left w:w="100" w:type="dxa"/>
              <w:bottom w:w="70" w:type="dxa"/>
              <w:right w:w="100" w:type="dxa"/>
            </w:tcMar>
            <w:vAlign w:val="center"/>
          </w:tcPr>
          <w:p w14:paraId="69E4CEA9" w14:textId="77777777" w:rsidR="00685C1B" w:rsidRDefault="00F619DF">
            <w:pPr>
              <w:spacing w:after="0" w:line="252" w:lineRule="auto"/>
            </w:pPr>
            <w:r>
              <w:rPr>
                <w:sz w:val="17"/>
                <w:szCs w:val="17"/>
              </w:rPr>
              <w:t>Playout depth and protection are decided separately although depth bounds what parity and replicas can rescue</w:t>
            </w:r>
          </w:p>
        </w:tc>
        <w:tc>
          <w:tcPr>
            <w:tcW w:w="2979" w:type="dxa"/>
            <w:tcMar>
              <w:top w:w="70" w:type="dxa"/>
              <w:left w:w="100" w:type="dxa"/>
              <w:bottom w:w="70" w:type="dxa"/>
              <w:right w:w="100" w:type="dxa"/>
            </w:tcMar>
            <w:vAlign w:val="center"/>
          </w:tcPr>
          <w:p w14:paraId="09D90B8E" w14:textId="77777777" w:rsidR="00685C1B" w:rsidRDefault="00F619DF">
            <w:pPr>
              <w:spacing w:after="0" w:line="252" w:lineRule="auto"/>
            </w:pPr>
            <w:r>
              <w:rPr>
                <w:sz w:val="17"/>
                <w:szCs w:val="17"/>
              </w:rPr>
              <w:t>Playout work [13], [14] targets late loss; FEC work assumes the buffer is deep enough</w:t>
            </w:r>
          </w:p>
        </w:tc>
        <w:tc>
          <w:tcPr>
            <w:tcW w:w="2888" w:type="dxa"/>
            <w:tcMar>
              <w:top w:w="70" w:type="dxa"/>
              <w:left w:w="100" w:type="dxa"/>
              <w:bottom w:w="70" w:type="dxa"/>
              <w:right w:w="100" w:type="dxa"/>
            </w:tcMar>
            <w:vAlign w:val="center"/>
          </w:tcPr>
          <w:p w14:paraId="669CF81D" w14:textId="77777777" w:rsidR="00685C1B" w:rsidRDefault="00F619DF">
            <w:pPr>
              <w:spacing w:after="0" w:line="252" w:lineRule="auto"/>
            </w:pPr>
            <w:r>
              <w:rPr>
                <w:sz w:val="17"/>
                <w:szCs w:val="17"/>
              </w:rPr>
              <w:t>R-factor-optimal buffer with a protection floor; replica displacement bounded by depth</w:t>
            </w:r>
          </w:p>
        </w:tc>
      </w:tr>
      <w:tr w:rsidR="00685C1B" w14:paraId="4315D136" w14:textId="77777777">
        <w:trPr>
          <w:cantSplit/>
        </w:trPr>
        <w:tc>
          <w:tcPr>
            <w:tcW w:w="451" w:type="dxa"/>
            <w:shd w:val="clear" w:color="auto" w:fill="FAF6F2"/>
            <w:tcMar>
              <w:top w:w="70" w:type="dxa"/>
              <w:left w:w="100" w:type="dxa"/>
              <w:bottom w:w="70" w:type="dxa"/>
              <w:right w:w="100" w:type="dxa"/>
            </w:tcMar>
            <w:vAlign w:val="center"/>
          </w:tcPr>
          <w:p w14:paraId="7A7BF247" w14:textId="77777777" w:rsidR="00685C1B" w:rsidRDefault="00F619DF">
            <w:pPr>
              <w:spacing w:after="0" w:line="252" w:lineRule="auto"/>
            </w:pPr>
            <w:r>
              <w:rPr>
                <w:sz w:val="17"/>
                <w:szCs w:val="17"/>
              </w:rPr>
              <w:t>G4</w:t>
            </w:r>
          </w:p>
        </w:tc>
        <w:tc>
          <w:tcPr>
            <w:tcW w:w="2708" w:type="dxa"/>
            <w:shd w:val="clear" w:color="auto" w:fill="FAF6F2"/>
            <w:tcMar>
              <w:top w:w="70" w:type="dxa"/>
              <w:left w:w="100" w:type="dxa"/>
              <w:bottom w:w="70" w:type="dxa"/>
              <w:right w:w="100" w:type="dxa"/>
            </w:tcMar>
            <w:vAlign w:val="center"/>
          </w:tcPr>
          <w:p w14:paraId="000A78A5" w14:textId="77777777" w:rsidR="00685C1B" w:rsidRDefault="00F619DF">
            <w:pPr>
              <w:spacing w:after="0" w:line="252" w:lineRule="auto"/>
            </w:pPr>
            <w:r>
              <w:rPr>
                <w:sz w:val="17"/>
                <w:szCs w:val="17"/>
              </w:rPr>
              <w:t>Quality proxies (loss, delay, throughput) conflict; no single objective ties codec, redundancy and marking together</w:t>
            </w:r>
          </w:p>
        </w:tc>
        <w:tc>
          <w:tcPr>
            <w:tcW w:w="2979" w:type="dxa"/>
            <w:shd w:val="clear" w:color="auto" w:fill="FAF6F2"/>
            <w:tcMar>
              <w:top w:w="70" w:type="dxa"/>
              <w:left w:w="100" w:type="dxa"/>
              <w:bottom w:w="70" w:type="dxa"/>
              <w:right w:w="100" w:type="dxa"/>
            </w:tcMar>
            <w:vAlign w:val="center"/>
          </w:tcPr>
          <w:p w14:paraId="2CC30651" w14:textId="77777777" w:rsidR="00685C1B" w:rsidRDefault="00F619DF">
            <w:pPr>
              <w:spacing w:after="0" w:line="252" w:lineRule="auto"/>
            </w:pPr>
            <w:r>
              <w:rPr>
                <w:sz w:val="17"/>
                <w:szCs w:val="17"/>
              </w:rPr>
              <w:t>E-model recommended as objective [19] but used for assessment</w:t>
            </w:r>
          </w:p>
        </w:tc>
        <w:tc>
          <w:tcPr>
            <w:tcW w:w="2888" w:type="dxa"/>
            <w:shd w:val="clear" w:color="auto" w:fill="FAF6F2"/>
            <w:tcMar>
              <w:top w:w="70" w:type="dxa"/>
              <w:left w:w="100" w:type="dxa"/>
              <w:bottom w:w="70" w:type="dxa"/>
              <w:right w:w="100" w:type="dxa"/>
            </w:tcMar>
            <w:vAlign w:val="center"/>
          </w:tcPr>
          <w:p w14:paraId="50D629FE" w14:textId="77777777" w:rsidR="00685C1B" w:rsidRDefault="00F619DF">
            <w:pPr>
              <w:spacing w:after="0" w:line="252" w:lineRule="auto"/>
            </w:pPr>
            <w:r>
              <w:rPr>
                <w:sz w:val="17"/>
                <w:szCs w:val="17"/>
              </w:rPr>
              <w:t>NAVIK maximises predicted R over a codec × redundancy grid with a burst-aware residual-loss model</w:t>
            </w:r>
          </w:p>
        </w:tc>
      </w:tr>
      <w:tr w:rsidR="00685C1B" w14:paraId="0A8B503C" w14:textId="77777777">
        <w:trPr>
          <w:cantSplit/>
        </w:trPr>
        <w:tc>
          <w:tcPr>
            <w:tcW w:w="451" w:type="dxa"/>
            <w:tcMar>
              <w:top w:w="70" w:type="dxa"/>
              <w:left w:w="100" w:type="dxa"/>
              <w:bottom w:w="70" w:type="dxa"/>
              <w:right w:w="100" w:type="dxa"/>
            </w:tcMar>
            <w:vAlign w:val="center"/>
          </w:tcPr>
          <w:p w14:paraId="3707D996" w14:textId="77777777" w:rsidR="00685C1B" w:rsidRDefault="00F619DF">
            <w:pPr>
              <w:spacing w:after="0" w:line="252" w:lineRule="auto"/>
            </w:pPr>
            <w:r>
              <w:rPr>
                <w:sz w:val="17"/>
                <w:szCs w:val="17"/>
              </w:rPr>
              <w:t>G5</w:t>
            </w:r>
          </w:p>
        </w:tc>
        <w:tc>
          <w:tcPr>
            <w:tcW w:w="2708" w:type="dxa"/>
            <w:tcMar>
              <w:top w:w="70" w:type="dxa"/>
              <w:left w:w="100" w:type="dxa"/>
              <w:bottom w:w="70" w:type="dxa"/>
              <w:right w:w="100" w:type="dxa"/>
            </w:tcMar>
            <w:vAlign w:val="center"/>
          </w:tcPr>
          <w:p w14:paraId="43332895" w14:textId="77777777" w:rsidR="00685C1B" w:rsidRDefault="00F619DF">
            <w:pPr>
              <w:spacing w:after="0" w:line="252" w:lineRule="auto"/>
            </w:pPr>
            <w:r>
              <w:rPr>
                <w:sz w:val="17"/>
                <w:szCs w:val="17"/>
              </w:rPr>
              <w:t>Congestion loss and link loss are treated alike, so controllers back off when they should protect and protect when they should back off</w:t>
            </w:r>
          </w:p>
        </w:tc>
        <w:tc>
          <w:tcPr>
            <w:tcW w:w="2979" w:type="dxa"/>
            <w:tcMar>
              <w:top w:w="70" w:type="dxa"/>
              <w:left w:w="100" w:type="dxa"/>
              <w:bottom w:w="70" w:type="dxa"/>
              <w:right w:w="100" w:type="dxa"/>
            </w:tcMar>
            <w:vAlign w:val="center"/>
          </w:tcPr>
          <w:p w14:paraId="1CA8B4D9" w14:textId="77777777" w:rsidR="00685C1B" w:rsidRDefault="00F619DF">
            <w:pPr>
              <w:spacing w:after="0" w:line="252" w:lineRule="auto"/>
            </w:pPr>
            <w:r>
              <w:rPr>
                <w:sz w:val="17"/>
                <w:szCs w:val="17"/>
              </w:rPr>
              <w:t>AIMD reacts to any loss [43]; delay-gradient controllers exist for throughput, not for voice protection</w:t>
            </w:r>
          </w:p>
        </w:tc>
        <w:tc>
          <w:tcPr>
            <w:tcW w:w="2888" w:type="dxa"/>
            <w:tcMar>
              <w:top w:w="70" w:type="dxa"/>
              <w:left w:w="100" w:type="dxa"/>
              <w:bottom w:w="70" w:type="dxa"/>
              <w:right w:w="100" w:type="dxa"/>
            </w:tcMar>
            <w:vAlign w:val="center"/>
          </w:tcPr>
          <w:p w14:paraId="0F2E9EB5" w14:textId="77777777" w:rsidR="00685C1B" w:rsidRDefault="00F619DF">
            <w:pPr>
              <w:spacing w:after="0" w:line="252" w:lineRule="auto"/>
            </w:pPr>
            <w:r>
              <w:rPr>
                <w:sz w:val="17"/>
                <w:szCs w:val="17"/>
              </w:rPr>
              <w:t>Capacity estimate reacts to loss only when the one-way-delay trend rises</w:t>
            </w:r>
          </w:p>
        </w:tc>
      </w:tr>
      <w:tr w:rsidR="00685C1B" w14:paraId="120660C7" w14:textId="77777777">
        <w:trPr>
          <w:cantSplit/>
        </w:trPr>
        <w:tc>
          <w:tcPr>
            <w:tcW w:w="451" w:type="dxa"/>
            <w:shd w:val="clear" w:color="auto" w:fill="FAF6F2"/>
            <w:tcMar>
              <w:top w:w="70" w:type="dxa"/>
              <w:left w:w="100" w:type="dxa"/>
              <w:bottom w:w="70" w:type="dxa"/>
              <w:right w:w="100" w:type="dxa"/>
            </w:tcMar>
            <w:vAlign w:val="center"/>
          </w:tcPr>
          <w:p w14:paraId="1D91D668" w14:textId="77777777" w:rsidR="00685C1B" w:rsidRDefault="00F619DF">
            <w:pPr>
              <w:spacing w:after="0" w:line="252" w:lineRule="auto"/>
            </w:pPr>
            <w:r>
              <w:rPr>
                <w:sz w:val="17"/>
                <w:szCs w:val="17"/>
              </w:rPr>
              <w:t>G6</w:t>
            </w:r>
          </w:p>
        </w:tc>
        <w:tc>
          <w:tcPr>
            <w:tcW w:w="2708" w:type="dxa"/>
            <w:shd w:val="clear" w:color="auto" w:fill="FAF6F2"/>
            <w:tcMar>
              <w:top w:w="70" w:type="dxa"/>
              <w:left w:w="100" w:type="dxa"/>
              <w:bottom w:w="70" w:type="dxa"/>
              <w:right w:w="100" w:type="dxa"/>
            </w:tcMar>
            <w:vAlign w:val="center"/>
          </w:tcPr>
          <w:p w14:paraId="7EDB07A1" w14:textId="77777777" w:rsidR="00685C1B" w:rsidRDefault="00F619DF">
            <w:pPr>
              <w:spacing w:after="0" w:line="252" w:lineRule="auto"/>
            </w:pPr>
            <w:r>
              <w:rPr>
                <w:sz w:val="17"/>
                <w:szCs w:val="17"/>
              </w:rPr>
              <w:t>Secure call setup is expensive, stateful and brittle: multi-RTT, large, password-less, no handover; naive UDP servers amplify</w:t>
            </w:r>
          </w:p>
        </w:tc>
        <w:tc>
          <w:tcPr>
            <w:tcW w:w="2979" w:type="dxa"/>
            <w:shd w:val="clear" w:color="auto" w:fill="FAF6F2"/>
            <w:tcMar>
              <w:top w:w="70" w:type="dxa"/>
              <w:left w:w="100" w:type="dxa"/>
              <w:bottom w:w="70" w:type="dxa"/>
              <w:right w:w="100" w:type="dxa"/>
            </w:tcMar>
            <w:vAlign w:val="center"/>
          </w:tcPr>
          <w:p w14:paraId="33C0A001" w14:textId="77777777" w:rsidR="00685C1B" w:rsidRDefault="00F619DF">
            <w:pPr>
              <w:spacing w:after="0" w:line="252" w:lineRule="auto"/>
            </w:pPr>
            <w:r>
              <w:rPr>
                <w:sz w:val="17"/>
                <w:szCs w:val="17"/>
              </w:rPr>
              <w:t>DTLS-SRTP cost [21]; cookie/Retry and migration exist in QUIC [23] but not in a password-authenticated media service</w:t>
            </w:r>
          </w:p>
        </w:tc>
        <w:tc>
          <w:tcPr>
            <w:tcW w:w="2888" w:type="dxa"/>
            <w:shd w:val="clear" w:color="auto" w:fill="FAF6F2"/>
            <w:tcMar>
              <w:top w:w="70" w:type="dxa"/>
              <w:left w:w="100" w:type="dxa"/>
              <w:bottom w:w="70" w:type="dxa"/>
              <w:right w:w="100" w:type="dxa"/>
            </w:tcMar>
            <w:vAlign w:val="center"/>
          </w:tcPr>
          <w:p w14:paraId="7FC70B38" w14:textId="77777777" w:rsidR="00685C1B" w:rsidRDefault="00F619DF">
            <w:pPr>
              <w:spacing w:after="0" w:line="252" w:lineRule="auto"/>
            </w:pPr>
            <w:r>
              <w:rPr>
                <w:sz w:val="17"/>
                <w:szCs w:val="17"/>
              </w:rPr>
              <w:t>SPARK: 2-RTT PAKE with stateless cookie, amplification &lt; 1, ticket-based 0-RTT migration; blind relay</w:t>
            </w:r>
          </w:p>
        </w:tc>
      </w:tr>
      <w:tr w:rsidR="00685C1B" w14:paraId="0A02F0D1" w14:textId="77777777">
        <w:trPr>
          <w:cantSplit/>
        </w:trPr>
        <w:tc>
          <w:tcPr>
            <w:tcW w:w="451" w:type="dxa"/>
            <w:tcMar>
              <w:top w:w="70" w:type="dxa"/>
              <w:left w:w="100" w:type="dxa"/>
              <w:bottom w:w="70" w:type="dxa"/>
              <w:right w:w="100" w:type="dxa"/>
            </w:tcMar>
            <w:vAlign w:val="center"/>
          </w:tcPr>
          <w:p w14:paraId="19BB6878" w14:textId="77777777" w:rsidR="00685C1B" w:rsidRDefault="00F619DF">
            <w:pPr>
              <w:spacing w:after="0" w:line="252" w:lineRule="auto"/>
            </w:pPr>
            <w:r>
              <w:rPr>
                <w:sz w:val="17"/>
                <w:szCs w:val="17"/>
              </w:rPr>
              <w:t>G7</w:t>
            </w:r>
          </w:p>
        </w:tc>
        <w:tc>
          <w:tcPr>
            <w:tcW w:w="2708" w:type="dxa"/>
            <w:tcMar>
              <w:top w:w="70" w:type="dxa"/>
              <w:left w:w="100" w:type="dxa"/>
              <w:bottom w:w="70" w:type="dxa"/>
              <w:right w:w="100" w:type="dxa"/>
            </w:tcMar>
            <w:vAlign w:val="center"/>
          </w:tcPr>
          <w:p w14:paraId="45A38395" w14:textId="77777777" w:rsidR="00685C1B" w:rsidRDefault="00F619DF">
            <w:pPr>
              <w:spacing w:after="0" w:line="252" w:lineRule="auto"/>
            </w:pPr>
            <w:r>
              <w:rPr>
                <w:sz w:val="17"/>
                <w:szCs w:val="17"/>
              </w:rPr>
              <w:t>Direct Internet paths are often not the best paths for voice, and overlay costs ignore jitter and loss</w:t>
            </w:r>
          </w:p>
        </w:tc>
        <w:tc>
          <w:tcPr>
            <w:tcW w:w="2979" w:type="dxa"/>
            <w:tcMar>
              <w:top w:w="70" w:type="dxa"/>
              <w:left w:w="100" w:type="dxa"/>
              <w:bottom w:w="70" w:type="dxa"/>
              <w:right w:w="100" w:type="dxa"/>
            </w:tcMar>
            <w:vAlign w:val="center"/>
          </w:tcPr>
          <w:p w14:paraId="2CFBC99D" w14:textId="77777777" w:rsidR="00685C1B" w:rsidRDefault="00F619DF">
            <w:pPr>
              <w:spacing w:after="0" w:line="252" w:lineRule="auto"/>
            </w:pPr>
            <w:r>
              <w:rPr>
                <w:sz w:val="17"/>
                <w:szCs w:val="17"/>
              </w:rPr>
              <w:t>RON [33] uses latency/loss heuristics; RIP [34] uses hop count</w:t>
            </w:r>
          </w:p>
        </w:tc>
        <w:tc>
          <w:tcPr>
            <w:tcW w:w="2888" w:type="dxa"/>
            <w:tcMar>
              <w:top w:w="70" w:type="dxa"/>
              <w:left w:w="100" w:type="dxa"/>
              <w:bottom w:w="70" w:type="dxa"/>
              <w:right w:w="100" w:type="dxa"/>
            </w:tcMar>
            <w:vAlign w:val="center"/>
          </w:tcPr>
          <w:p w14:paraId="527267BF" w14:textId="77777777" w:rsidR="00685C1B" w:rsidRDefault="00F619DF">
            <w:pPr>
              <w:spacing w:after="0" w:line="252" w:lineRule="auto"/>
            </w:pPr>
            <w:r>
              <w:rPr>
                <w:sz w:val="17"/>
                <w:szCs w:val="17"/>
              </w:rPr>
              <w:t>SETU: cost = owd + 2·jitter + 45·loss_dB, additive along paths; split horizon with poisoned reverse</w:t>
            </w:r>
          </w:p>
        </w:tc>
      </w:tr>
    </w:tbl>
    <w:p w14:paraId="2DDD4104" w14:textId="77777777" w:rsidR="00685C1B" w:rsidRDefault="00685C1B">
      <w:pPr>
        <w:spacing w:before="60" w:after="200"/>
      </w:pPr>
    </w:p>
    <w:p w14:paraId="1C140E0C" w14:textId="77777777" w:rsidR="00685C1B" w:rsidRDefault="00F619DF">
      <w:pPr>
        <w:jc w:val="both"/>
      </w:pPr>
      <w:r>
        <w:t>A methodological gap also became apparent during the project and is recorded here because it shaped the evaluation: comparative measurements of protection schemes are easily contaminated by the measuring instrument. Stepping a loss model once per packet gives a scheme that sends more packets a different channel from the one it is being compared with; a scheduler thread that busy-waits distorts every timing the controller observes. Section 5.10 and Section 7.9 describe how both artefacts were found and remov</w:t>
      </w:r>
      <w:r>
        <w:t>ed.</w:t>
      </w:r>
    </w:p>
    <w:p w14:paraId="486BA2CC" w14:textId="77777777" w:rsidR="00685C1B" w:rsidRDefault="00F619DF">
      <w:pPr>
        <w:pStyle w:val="Heading1"/>
        <w:pageBreakBefore/>
      </w:pPr>
      <w:bookmarkStart w:id="24" w:name="_Toc243331783"/>
      <w:r>
        <w:t>4   Objectives</w:t>
      </w:r>
      <w:bookmarkEnd w:id="24"/>
    </w:p>
    <w:p w14:paraId="64514E0A" w14:textId="77777777" w:rsidR="00685C1B" w:rsidRDefault="00F619DF">
      <w:pPr>
        <w:jc w:val="both"/>
      </w:pPr>
      <w:r>
        <w:t>The project's objectives follow directly from the gaps of Chapter 3. Each is stated with the measurable criterion used to judge it in Chapter 7.</w:t>
      </w:r>
    </w:p>
    <w:p w14:paraId="1E2BBEFC" w14:textId="2EC6133F"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3</w:t>
      </w:r>
      <w:r>
        <w:fldChar w:fldCharType="end"/>
      </w:r>
      <w:r>
        <w:t xml:space="preserve">.  </w:t>
      </w:r>
      <w:bookmarkStart w:id="25" w:name="_Toc243331897"/>
      <w:r>
        <w:t>Objectives and success criteria.</w:t>
      </w:r>
      <w:bookmarkEnd w:id="25"/>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632"/>
        <w:gridCol w:w="4332"/>
        <w:gridCol w:w="4062"/>
      </w:tblGrid>
      <w:tr w:rsidR="00685C1B" w14:paraId="354664DE" w14:textId="77777777">
        <w:trPr>
          <w:cantSplit/>
          <w:tblHeader/>
        </w:trPr>
        <w:tc>
          <w:tcPr>
            <w:tcW w:w="632" w:type="dxa"/>
            <w:shd w:val="clear" w:color="auto" w:fill="0B0B0B"/>
            <w:tcMar>
              <w:top w:w="70" w:type="dxa"/>
              <w:left w:w="100" w:type="dxa"/>
              <w:bottom w:w="70" w:type="dxa"/>
              <w:right w:w="100" w:type="dxa"/>
            </w:tcMar>
            <w:vAlign w:val="center"/>
          </w:tcPr>
          <w:p w14:paraId="0F4A8BDD" w14:textId="77777777" w:rsidR="00685C1B" w:rsidRDefault="00F619DF">
            <w:pPr>
              <w:spacing w:after="0" w:line="252" w:lineRule="auto"/>
            </w:pPr>
            <w:r>
              <w:rPr>
                <w:b/>
                <w:bCs/>
                <w:color w:val="FFFFFF"/>
                <w:sz w:val="16"/>
                <w:szCs w:val="16"/>
              </w:rPr>
              <w:t>#</w:t>
            </w:r>
          </w:p>
        </w:tc>
        <w:tc>
          <w:tcPr>
            <w:tcW w:w="4332" w:type="dxa"/>
            <w:shd w:val="clear" w:color="auto" w:fill="0B0B0B"/>
            <w:tcMar>
              <w:top w:w="70" w:type="dxa"/>
              <w:left w:w="100" w:type="dxa"/>
              <w:bottom w:w="70" w:type="dxa"/>
              <w:right w:w="100" w:type="dxa"/>
            </w:tcMar>
            <w:vAlign w:val="center"/>
          </w:tcPr>
          <w:p w14:paraId="39E4473F" w14:textId="77777777" w:rsidR="00685C1B" w:rsidRDefault="00F619DF">
            <w:pPr>
              <w:spacing w:after="0" w:line="252" w:lineRule="auto"/>
            </w:pPr>
            <w:r>
              <w:rPr>
                <w:b/>
                <w:bCs/>
                <w:color w:val="FFFFFF"/>
                <w:sz w:val="16"/>
                <w:szCs w:val="16"/>
              </w:rPr>
              <w:t>Objective</w:t>
            </w:r>
          </w:p>
        </w:tc>
        <w:tc>
          <w:tcPr>
            <w:tcW w:w="4062" w:type="dxa"/>
            <w:shd w:val="clear" w:color="auto" w:fill="0B0B0B"/>
            <w:tcMar>
              <w:top w:w="70" w:type="dxa"/>
              <w:left w:w="100" w:type="dxa"/>
              <w:bottom w:w="70" w:type="dxa"/>
              <w:right w:w="100" w:type="dxa"/>
            </w:tcMar>
            <w:vAlign w:val="center"/>
          </w:tcPr>
          <w:p w14:paraId="058E0AF1" w14:textId="77777777" w:rsidR="00685C1B" w:rsidRDefault="00F619DF">
            <w:pPr>
              <w:spacing w:after="0" w:line="252" w:lineRule="auto"/>
            </w:pPr>
            <w:r>
              <w:rPr>
                <w:b/>
                <w:bCs/>
                <w:color w:val="FFFFFF"/>
                <w:sz w:val="16"/>
                <w:szCs w:val="16"/>
              </w:rPr>
              <w:t>Success criterion</w:t>
            </w:r>
          </w:p>
        </w:tc>
      </w:tr>
      <w:tr w:rsidR="00685C1B" w14:paraId="1EC107AD" w14:textId="77777777">
        <w:trPr>
          <w:cantSplit/>
        </w:trPr>
        <w:tc>
          <w:tcPr>
            <w:tcW w:w="632" w:type="dxa"/>
            <w:tcMar>
              <w:top w:w="70" w:type="dxa"/>
              <w:left w:w="100" w:type="dxa"/>
              <w:bottom w:w="70" w:type="dxa"/>
              <w:right w:w="100" w:type="dxa"/>
            </w:tcMar>
            <w:vAlign w:val="center"/>
          </w:tcPr>
          <w:p w14:paraId="68985DA8" w14:textId="77777777" w:rsidR="00685C1B" w:rsidRDefault="00F619DF">
            <w:pPr>
              <w:spacing w:after="0" w:line="252" w:lineRule="auto"/>
            </w:pPr>
            <w:r>
              <w:rPr>
                <w:sz w:val="17"/>
                <w:szCs w:val="17"/>
              </w:rPr>
              <w:t>O1</w:t>
            </w:r>
          </w:p>
        </w:tc>
        <w:tc>
          <w:tcPr>
            <w:tcW w:w="4332" w:type="dxa"/>
            <w:tcMar>
              <w:top w:w="70" w:type="dxa"/>
              <w:left w:w="100" w:type="dxa"/>
              <w:bottom w:w="70" w:type="dxa"/>
              <w:right w:w="100" w:type="dxa"/>
            </w:tcMar>
            <w:vAlign w:val="center"/>
          </w:tcPr>
          <w:p w14:paraId="384DDB09" w14:textId="77777777" w:rsidR="00685C1B" w:rsidRDefault="00F619DF">
            <w:pPr>
              <w:spacing w:after="0" w:line="252" w:lineRule="auto"/>
            </w:pPr>
            <w:r>
              <w:rPr>
                <w:sz w:val="17"/>
                <w:szCs w:val="17"/>
              </w:rPr>
              <w:t>Score every 20 ms frame by its perceptual importance, causally, and carry the score in the packet header where the network can read but not forge it</w:t>
            </w:r>
          </w:p>
        </w:tc>
        <w:tc>
          <w:tcPr>
            <w:tcW w:w="4062" w:type="dxa"/>
            <w:tcMar>
              <w:top w:w="70" w:type="dxa"/>
              <w:left w:w="100" w:type="dxa"/>
              <w:bottom w:w="70" w:type="dxa"/>
              <w:right w:w="100" w:type="dxa"/>
            </w:tcMar>
            <w:vAlign w:val="center"/>
          </w:tcPr>
          <w:p w14:paraId="1DD8BC6B" w14:textId="77777777" w:rsidR="00685C1B" w:rsidRDefault="00F619DF">
            <w:pPr>
              <w:spacing w:after="0" w:line="252" w:lineRule="auto"/>
            </w:pPr>
            <w:r>
              <w:rPr>
                <w:sz w:val="17"/>
                <w:szCs w:val="17"/>
              </w:rPr>
              <w:t>Silence, unvoiced, voiced and onset frames occupy distinct score bands; silence holds &lt; 2 % of total importance; score is AEAD associated data</w:t>
            </w:r>
          </w:p>
        </w:tc>
      </w:tr>
      <w:tr w:rsidR="00685C1B" w14:paraId="3A405C0A" w14:textId="77777777">
        <w:trPr>
          <w:cantSplit/>
        </w:trPr>
        <w:tc>
          <w:tcPr>
            <w:tcW w:w="632" w:type="dxa"/>
            <w:shd w:val="clear" w:color="auto" w:fill="FAF6F2"/>
            <w:tcMar>
              <w:top w:w="70" w:type="dxa"/>
              <w:left w:w="100" w:type="dxa"/>
              <w:bottom w:w="70" w:type="dxa"/>
              <w:right w:w="100" w:type="dxa"/>
            </w:tcMar>
            <w:vAlign w:val="center"/>
          </w:tcPr>
          <w:p w14:paraId="6E50312A" w14:textId="77777777" w:rsidR="00685C1B" w:rsidRDefault="00F619DF">
            <w:pPr>
              <w:spacing w:after="0" w:line="252" w:lineRule="auto"/>
            </w:pPr>
            <w:r>
              <w:rPr>
                <w:sz w:val="17"/>
                <w:szCs w:val="17"/>
              </w:rPr>
              <w:t>O2</w:t>
            </w:r>
          </w:p>
        </w:tc>
        <w:tc>
          <w:tcPr>
            <w:tcW w:w="4332" w:type="dxa"/>
            <w:shd w:val="clear" w:color="auto" w:fill="FAF6F2"/>
            <w:tcMar>
              <w:top w:w="70" w:type="dxa"/>
              <w:left w:w="100" w:type="dxa"/>
              <w:bottom w:w="70" w:type="dxa"/>
              <w:right w:w="100" w:type="dxa"/>
            </w:tcMar>
            <w:vAlign w:val="center"/>
          </w:tcPr>
          <w:p w14:paraId="157B16BD" w14:textId="77777777" w:rsidR="00685C1B" w:rsidRDefault="00F619DF">
            <w:pPr>
              <w:spacing w:after="0" w:line="252" w:lineRule="auto"/>
            </w:pPr>
            <w:r>
              <w:rPr>
                <w:sz w:val="17"/>
                <w:szCs w:val="17"/>
              </w:rPr>
              <w:t>Spend a fixed redundancy budget by importance (PI-AFEC) and protect onsets with deadline-bounded anchor replicas</w:t>
            </w:r>
          </w:p>
        </w:tc>
        <w:tc>
          <w:tcPr>
            <w:tcW w:w="4062" w:type="dxa"/>
            <w:shd w:val="clear" w:color="auto" w:fill="FAF6F2"/>
            <w:tcMar>
              <w:top w:w="70" w:type="dxa"/>
              <w:left w:w="100" w:type="dxa"/>
              <w:bottom w:w="70" w:type="dxa"/>
              <w:right w:w="100" w:type="dxa"/>
            </w:tcMar>
            <w:vAlign w:val="center"/>
          </w:tcPr>
          <w:p w14:paraId="2E241B84" w14:textId="77777777" w:rsidR="00685C1B" w:rsidRDefault="00F619DF">
            <w:pPr>
              <w:spacing w:after="0" w:line="252" w:lineRule="auto"/>
            </w:pPr>
            <w:r>
              <w:rPr>
                <w:sz w:val="17"/>
                <w:szCs w:val="17"/>
              </w:rPr>
              <w:t>At equal budget, lower perceptually weighted loss and higher predicted MOS than uniform adaptive FEC across a loss sweep; equal quality for less redundancy</w:t>
            </w:r>
          </w:p>
        </w:tc>
      </w:tr>
      <w:tr w:rsidR="00685C1B" w14:paraId="7729084A" w14:textId="77777777">
        <w:trPr>
          <w:cantSplit/>
        </w:trPr>
        <w:tc>
          <w:tcPr>
            <w:tcW w:w="632" w:type="dxa"/>
            <w:tcMar>
              <w:top w:w="70" w:type="dxa"/>
              <w:left w:w="100" w:type="dxa"/>
              <w:bottom w:w="70" w:type="dxa"/>
              <w:right w:w="100" w:type="dxa"/>
            </w:tcMar>
            <w:vAlign w:val="center"/>
          </w:tcPr>
          <w:p w14:paraId="5217B13E" w14:textId="77777777" w:rsidR="00685C1B" w:rsidRDefault="00F619DF">
            <w:pPr>
              <w:spacing w:after="0" w:line="252" w:lineRule="auto"/>
            </w:pPr>
            <w:r>
              <w:rPr>
                <w:sz w:val="17"/>
                <w:szCs w:val="17"/>
              </w:rPr>
              <w:t>O3</w:t>
            </w:r>
          </w:p>
        </w:tc>
        <w:tc>
          <w:tcPr>
            <w:tcW w:w="4332" w:type="dxa"/>
            <w:tcMar>
              <w:top w:w="70" w:type="dxa"/>
              <w:left w:w="100" w:type="dxa"/>
              <w:bottom w:w="70" w:type="dxa"/>
              <w:right w:w="100" w:type="dxa"/>
            </w:tcMar>
            <w:vAlign w:val="center"/>
          </w:tcPr>
          <w:p w14:paraId="71F7678B" w14:textId="77777777" w:rsidR="00685C1B" w:rsidRDefault="00F619DF">
            <w:pPr>
              <w:spacing w:after="0" w:line="252" w:lineRule="auto"/>
            </w:pPr>
            <w:r>
              <w:rPr>
                <w:sz w:val="17"/>
                <w:szCs w:val="17"/>
              </w:rPr>
              <w:t>Survive bursty loss where block coding fails</w:t>
            </w:r>
          </w:p>
        </w:tc>
        <w:tc>
          <w:tcPr>
            <w:tcW w:w="4062" w:type="dxa"/>
            <w:tcMar>
              <w:top w:w="70" w:type="dxa"/>
              <w:left w:w="100" w:type="dxa"/>
              <w:bottom w:w="70" w:type="dxa"/>
              <w:right w:w="100" w:type="dxa"/>
            </w:tcMar>
            <w:vAlign w:val="center"/>
          </w:tcPr>
          <w:p w14:paraId="3B4C3F66" w14:textId="77777777" w:rsidR="00685C1B" w:rsidRDefault="00F619DF">
            <w:pPr>
              <w:spacing w:after="0" w:line="252" w:lineRule="auto"/>
            </w:pPr>
            <w:r>
              <w:rPr>
                <w:sz w:val="17"/>
                <w:szCs w:val="17"/>
              </w:rPr>
              <w:t>Advantage over uniform FEC persists as mean burst length rises; anchors account for recoveries when FEC recoveries collapse</w:t>
            </w:r>
          </w:p>
        </w:tc>
      </w:tr>
      <w:tr w:rsidR="00685C1B" w14:paraId="41FBE11D" w14:textId="77777777">
        <w:trPr>
          <w:cantSplit/>
        </w:trPr>
        <w:tc>
          <w:tcPr>
            <w:tcW w:w="632" w:type="dxa"/>
            <w:shd w:val="clear" w:color="auto" w:fill="FAF6F2"/>
            <w:tcMar>
              <w:top w:w="70" w:type="dxa"/>
              <w:left w:w="100" w:type="dxa"/>
              <w:bottom w:w="70" w:type="dxa"/>
              <w:right w:w="100" w:type="dxa"/>
            </w:tcMar>
            <w:vAlign w:val="center"/>
          </w:tcPr>
          <w:p w14:paraId="7C2FEFB9" w14:textId="77777777" w:rsidR="00685C1B" w:rsidRDefault="00F619DF">
            <w:pPr>
              <w:spacing w:after="0" w:line="252" w:lineRule="auto"/>
            </w:pPr>
            <w:r>
              <w:rPr>
                <w:sz w:val="17"/>
                <w:szCs w:val="17"/>
              </w:rPr>
              <w:t>O4</w:t>
            </w:r>
          </w:p>
        </w:tc>
        <w:tc>
          <w:tcPr>
            <w:tcW w:w="4332" w:type="dxa"/>
            <w:shd w:val="clear" w:color="auto" w:fill="FAF6F2"/>
            <w:tcMar>
              <w:top w:w="70" w:type="dxa"/>
              <w:left w:w="100" w:type="dxa"/>
              <w:bottom w:w="70" w:type="dxa"/>
              <w:right w:w="100" w:type="dxa"/>
            </w:tcMar>
            <w:vAlign w:val="center"/>
          </w:tcPr>
          <w:p w14:paraId="560C7B53" w14:textId="77777777" w:rsidR="00685C1B" w:rsidRDefault="00F619DF">
            <w:pPr>
              <w:spacing w:after="0" w:line="252" w:lineRule="auto"/>
            </w:pPr>
            <w:r>
              <w:rPr>
                <w:sz w:val="17"/>
                <w:szCs w:val="17"/>
              </w:rPr>
              <w:t>Choose codec bitrate, redundancy and DSCP marking jointly by maximising the E-model rating, discriminating congestion from link loss</w:t>
            </w:r>
          </w:p>
        </w:tc>
        <w:tc>
          <w:tcPr>
            <w:tcW w:w="4062" w:type="dxa"/>
            <w:shd w:val="clear" w:color="auto" w:fill="FAF6F2"/>
            <w:tcMar>
              <w:top w:w="70" w:type="dxa"/>
              <w:left w:w="100" w:type="dxa"/>
              <w:bottom w:w="70" w:type="dxa"/>
              <w:right w:w="100" w:type="dxa"/>
            </w:tcMar>
            <w:vAlign w:val="center"/>
          </w:tcPr>
          <w:p w14:paraId="37E40761" w14:textId="77777777" w:rsidR="00685C1B" w:rsidRDefault="00F619DF">
            <w:pPr>
              <w:spacing w:after="0" w:line="252" w:lineRule="auto"/>
            </w:pPr>
            <w:r>
              <w:rPr>
                <w:sz w:val="17"/>
                <w:szCs w:val="17"/>
              </w:rPr>
              <w:t>Controller never offers more than the capacity estimate; redundancy is held on lossy-but-uncongested paths; decision cost well below the 100 ms epoch</w:t>
            </w:r>
          </w:p>
        </w:tc>
      </w:tr>
      <w:tr w:rsidR="00685C1B" w14:paraId="0D9A2E31" w14:textId="77777777">
        <w:trPr>
          <w:cantSplit/>
        </w:trPr>
        <w:tc>
          <w:tcPr>
            <w:tcW w:w="632" w:type="dxa"/>
            <w:tcMar>
              <w:top w:w="70" w:type="dxa"/>
              <w:left w:w="100" w:type="dxa"/>
              <w:bottom w:w="70" w:type="dxa"/>
              <w:right w:w="100" w:type="dxa"/>
            </w:tcMar>
            <w:vAlign w:val="center"/>
          </w:tcPr>
          <w:p w14:paraId="76F7FD4F" w14:textId="77777777" w:rsidR="00685C1B" w:rsidRDefault="00F619DF">
            <w:pPr>
              <w:spacing w:after="0" w:line="252" w:lineRule="auto"/>
            </w:pPr>
            <w:r>
              <w:rPr>
                <w:sz w:val="17"/>
                <w:szCs w:val="17"/>
              </w:rPr>
              <w:t>O5</w:t>
            </w:r>
          </w:p>
        </w:tc>
        <w:tc>
          <w:tcPr>
            <w:tcW w:w="4332" w:type="dxa"/>
            <w:tcMar>
              <w:top w:w="70" w:type="dxa"/>
              <w:left w:w="100" w:type="dxa"/>
              <w:bottom w:w="70" w:type="dxa"/>
              <w:right w:w="100" w:type="dxa"/>
            </w:tcMar>
            <w:vAlign w:val="center"/>
          </w:tcPr>
          <w:p w14:paraId="22BDAF7F" w14:textId="77777777" w:rsidR="00685C1B" w:rsidRDefault="00F619DF">
            <w:pPr>
              <w:spacing w:after="0" w:line="252" w:lineRule="auto"/>
            </w:pPr>
            <w:r>
              <w:rPr>
                <w:sz w:val="17"/>
                <w:szCs w:val="17"/>
              </w:rPr>
              <w:t>Size the playout buffer to maximise R and couple it to the protection decision</w:t>
            </w:r>
          </w:p>
        </w:tc>
        <w:tc>
          <w:tcPr>
            <w:tcW w:w="4062" w:type="dxa"/>
            <w:tcMar>
              <w:top w:w="70" w:type="dxa"/>
              <w:left w:w="100" w:type="dxa"/>
              <w:bottom w:w="70" w:type="dxa"/>
              <w:right w:w="100" w:type="dxa"/>
            </w:tcMar>
            <w:vAlign w:val="center"/>
          </w:tcPr>
          <w:p w14:paraId="62024EE9" w14:textId="77777777" w:rsidR="00685C1B" w:rsidRDefault="00F619DF">
            <w:pPr>
              <w:spacing w:after="0" w:line="252" w:lineRule="auto"/>
            </w:pPr>
            <w:r>
              <w:rPr>
                <w:sz w:val="17"/>
                <w:szCs w:val="17"/>
              </w:rPr>
              <w:t>The depth chosen by the optimiser coincides with the depth that maximises measured end-to-end MOS</w:t>
            </w:r>
          </w:p>
        </w:tc>
      </w:tr>
      <w:tr w:rsidR="00685C1B" w14:paraId="388913FB" w14:textId="77777777">
        <w:trPr>
          <w:cantSplit/>
        </w:trPr>
        <w:tc>
          <w:tcPr>
            <w:tcW w:w="632" w:type="dxa"/>
            <w:shd w:val="clear" w:color="auto" w:fill="FAF6F2"/>
            <w:tcMar>
              <w:top w:w="70" w:type="dxa"/>
              <w:left w:w="100" w:type="dxa"/>
              <w:bottom w:w="70" w:type="dxa"/>
              <w:right w:w="100" w:type="dxa"/>
            </w:tcMar>
            <w:vAlign w:val="center"/>
          </w:tcPr>
          <w:p w14:paraId="6EEAD6B4" w14:textId="77777777" w:rsidR="00685C1B" w:rsidRDefault="00F619DF">
            <w:pPr>
              <w:spacing w:after="0" w:line="252" w:lineRule="auto"/>
            </w:pPr>
            <w:r>
              <w:rPr>
                <w:sz w:val="17"/>
                <w:szCs w:val="17"/>
              </w:rPr>
              <w:t>O6</w:t>
            </w:r>
          </w:p>
        </w:tc>
        <w:tc>
          <w:tcPr>
            <w:tcW w:w="4332" w:type="dxa"/>
            <w:shd w:val="clear" w:color="auto" w:fill="FAF6F2"/>
            <w:tcMar>
              <w:top w:w="70" w:type="dxa"/>
              <w:left w:w="100" w:type="dxa"/>
              <w:bottom w:w="70" w:type="dxa"/>
              <w:right w:w="100" w:type="dxa"/>
            </w:tcMar>
            <w:vAlign w:val="center"/>
          </w:tcPr>
          <w:p w14:paraId="423BAD7A" w14:textId="77777777" w:rsidR="00685C1B" w:rsidRDefault="00F619DF">
            <w:pPr>
              <w:spacing w:after="0" w:line="252" w:lineRule="auto"/>
            </w:pPr>
            <w:r>
              <w:rPr>
                <w:sz w:val="17"/>
                <w:szCs w:val="17"/>
              </w:rPr>
              <w:t>Authenticate users mutually with a password that never crosses the wire, in two round trips, with amplification below one and zero-round-trip migration</w:t>
            </w:r>
          </w:p>
        </w:tc>
        <w:tc>
          <w:tcPr>
            <w:tcW w:w="4062" w:type="dxa"/>
            <w:shd w:val="clear" w:color="auto" w:fill="FAF6F2"/>
            <w:tcMar>
              <w:top w:w="70" w:type="dxa"/>
              <w:left w:w="100" w:type="dxa"/>
              <w:bottom w:w="70" w:type="dxa"/>
              <w:right w:w="100" w:type="dxa"/>
            </w:tcMar>
            <w:vAlign w:val="center"/>
          </w:tcPr>
          <w:p w14:paraId="067B055A" w14:textId="77777777" w:rsidR="00685C1B" w:rsidRDefault="00F619DF">
            <w:pPr>
              <w:spacing w:after="0" w:line="252" w:lineRule="auto"/>
            </w:pPr>
            <w:r>
              <w:rPr>
                <w:sz w:val="17"/>
                <w:szCs w:val="17"/>
              </w:rPr>
              <w:t>397-byte, 2-RTT handshake; 20-byte RETRY to a 64-byte HELLO; migration in 0 RTT; the relay holds no media keys</w:t>
            </w:r>
          </w:p>
        </w:tc>
      </w:tr>
      <w:tr w:rsidR="00685C1B" w14:paraId="42DA213D" w14:textId="77777777">
        <w:trPr>
          <w:cantSplit/>
        </w:trPr>
        <w:tc>
          <w:tcPr>
            <w:tcW w:w="632" w:type="dxa"/>
            <w:tcMar>
              <w:top w:w="70" w:type="dxa"/>
              <w:left w:w="100" w:type="dxa"/>
              <w:bottom w:w="70" w:type="dxa"/>
              <w:right w:w="100" w:type="dxa"/>
            </w:tcMar>
            <w:vAlign w:val="center"/>
          </w:tcPr>
          <w:p w14:paraId="7DD04631" w14:textId="77777777" w:rsidR="00685C1B" w:rsidRDefault="00F619DF">
            <w:pPr>
              <w:spacing w:after="0" w:line="252" w:lineRule="auto"/>
            </w:pPr>
            <w:r>
              <w:rPr>
                <w:sz w:val="17"/>
                <w:szCs w:val="17"/>
              </w:rPr>
              <w:t>O7</w:t>
            </w:r>
          </w:p>
        </w:tc>
        <w:tc>
          <w:tcPr>
            <w:tcW w:w="4332" w:type="dxa"/>
            <w:tcMar>
              <w:top w:w="70" w:type="dxa"/>
              <w:left w:w="100" w:type="dxa"/>
              <w:bottom w:w="70" w:type="dxa"/>
              <w:right w:w="100" w:type="dxa"/>
            </w:tcMar>
            <w:vAlign w:val="center"/>
          </w:tcPr>
          <w:p w14:paraId="3A21C6FA" w14:textId="77777777" w:rsidR="00685C1B" w:rsidRDefault="00F619DF">
            <w:pPr>
              <w:spacing w:after="0" w:line="252" w:lineRule="auto"/>
            </w:pPr>
            <w:r>
              <w:rPr>
                <w:sz w:val="17"/>
                <w:szCs w:val="17"/>
              </w:rPr>
              <w:t>Select relay paths that beat the direct route when the triangle inequality fails</w:t>
            </w:r>
          </w:p>
        </w:tc>
        <w:tc>
          <w:tcPr>
            <w:tcW w:w="4062" w:type="dxa"/>
            <w:tcMar>
              <w:top w:w="70" w:type="dxa"/>
              <w:left w:w="100" w:type="dxa"/>
              <w:bottom w:w="70" w:type="dxa"/>
              <w:right w:w="100" w:type="dxa"/>
            </w:tcMar>
            <w:vAlign w:val="center"/>
          </w:tcPr>
          <w:p w14:paraId="3CDB445B" w14:textId="77777777" w:rsidR="00685C1B" w:rsidRDefault="00F619DF">
            <w:pPr>
              <w:spacing w:after="0" w:line="252" w:lineRule="auto"/>
            </w:pPr>
            <w:r>
              <w:rPr>
                <w:sz w:val="17"/>
                <w:szCs w:val="17"/>
              </w:rPr>
              <w:t>Overlay converges in a handful of rounds; a measurable share of peer pairs gains from relaying</w:t>
            </w:r>
          </w:p>
        </w:tc>
      </w:tr>
      <w:tr w:rsidR="00685C1B" w14:paraId="3492F05A" w14:textId="77777777">
        <w:trPr>
          <w:cantSplit/>
        </w:trPr>
        <w:tc>
          <w:tcPr>
            <w:tcW w:w="632" w:type="dxa"/>
            <w:shd w:val="clear" w:color="auto" w:fill="FAF6F2"/>
            <w:tcMar>
              <w:top w:w="70" w:type="dxa"/>
              <w:left w:w="100" w:type="dxa"/>
              <w:bottom w:w="70" w:type="dxa"/>
              <w:right w:w="100" w:type="dxa"/>
            </w:tcMar>
            <w:vAlign w:val="center"/>
          </w:tcPr>
          <w:p w14:paraId="4539F441" w14:textId="77777777" w:rsidR="00685C1B" w:rsidRDefault="00F619DF">
            <w:pPr>
              <w:spacing w:after="0" w:line="252" w:lineRule="auto"/>
            </w:pPr>
            <w:r>
              <w:rPr>
                <w:sz w:val="17"/>
                <w:szCs w:val="17"/>
              </w:rPr>
              <w:t>O8</w:t>
            </w:r>
          </w:p>
        </w:tc>
        <w:tc>
          <w:tcPr>
            <w:tcW w:w="4332" w:type="dxa"/>
            <w:shd w:val="clear" w:color="auto" w:fill="FAF6F2"/>
            <w:tcMar>
              <w:top w:w="70" w:type="dxa"/>
              <w:left w:w="100" w:type="dxa"/>
              <w:bottom w:w="70" w:type="dxa"/>
              <w:right w:w="100" w:type="dxa"/>
            </w:tcMar>
            <w:vAlign w:val="center"/>
          </w:tcPr>
          <w:p w14:paraId="5B5C4C4F" w14:textId="77777777" w:rsidR="00685C1B" w:rsidRDefault="00F619DF">
            <w:pPr>
              <w:spacing w:after="0" w:line="252" w:lineRule="auto"/>
            </w:pPr>
            <w:r>
              <w:rPr>
                <w:sz w:val="17"/>
                <w:szCs w:val="17"/>
              </w:rPr>
              <w:t>Deliver a usable application and a reproducible evaluation</w:t>
            </w:r>
          </w:p>
        </w:tc>
        <w:tc>
          <w:tcPr>
            <w:tcW w:w="4062" w:type="dxa"/>
            <w:shd w:val="clear" w:color="auto" w:fill="FAF6F2"/>
            <w:tcMar>
              <w:top w:w="70" w:type="dxa"/>
              <w:left w:w="100" w:type="dxa"/>
              <w:bottom w:w="70" w:type="dxa"/>
              <w:right w:w="100" w:type="dxa"/>
            </w:tcMar>
            <w:vAlign w:val="center"/>
          </w:tcPr>
          <w:p w14:paraId="7EE865B6" w14:textId="77777777" w:rsidR="00685C1B" w:rsidRDefault="00F619DF">
            <w:pPr>
              <w:spacing w:after="0" w:line="252" w:lineRule="auto"/>
            </w:pPr>
            <w:r>
              <w:rPr>
                <w:sz w:val="17"/>
                <w:szCs w:val="17"/>
              </w:rPr>
              <w:t>Real calls between command-line clients through the relay; a web console that runs instrumented calls, benchmarks and tools; every figure regenerable from one script</w:t>
            </w:r>
          </w:p>
        </w:tc>
      </w:tr>
    </w:tbl>
    <w:p w14:paraId="041B82A4" w14:textId="77777777" w:rsidR="00685C1B" w:rsidRDefault="00685C1B">
      <w:pPr>
        <w:spacing w:before="60" w:after="200"/>
      </w:pPr>
    </w:p>
    <w:p w14:paraId="2E6F8E2B" w14:textId="77777777" w:rsidR="00685C1B" w:rsidRDefault="00F619DF">
      <w:pPr>
        <w:pStyle w:val="Heading1"/>
        <w:pageBreakBefore/>
      </w:pPr>
      <w:bookmarkStart w:id="26" w:name="_Toc243331784"/>
      <w:r>
        <w:t>5   Proposed Work</w:t>
      </w:r>
      <w:bookmarkEnd w:id="26"/>
    </w:p>
    <w:p w14:paraId="08ADD121" w14:textId="77777777" w:rsidR="00685C1B" w:rsidRDefault="00F619DF">
      <w:pPr>
        <w:jc w:val="both"/>
      </w:pPr>
      <w:r>
        <w:t xml:space="preserve">SWARA is a layered design in which one idea — </w:t>
      </w:r>
      <w:r>
        <w:rPr>
          <w:i/>
          <w:iCs/>
        </w:rPr>
        <w:t>judge loss by what the listener loses</w:t>
      </w:r>
      <w:r>
        <w:t xml:space="preserve"> — propagates through every layer. This chapter presents the system top-down: the end-to-end architecture, the wire protocol, and then each component with its algorithm and the equations it implements. The names of the components are Hindi/Sanskrit words chosen to be memorable: </w:t>
      </w:r>
      <w:r>
        <w:rPr>
          <w:i/>
          <w:iCs/>
        </w:rPr>
        <w:t>swara</w:t>
      </w:r>
      <w:r>
        <w:t xml:space="preserve"> (voice, musical note), </w:t>
      </w:r>
      <w:r>
        <w:rPr>
          <w:i/>
          <w:iCs/>
        </w:rPr>
        <w:t>navik</w:t>
      </w:r>
      <w:r>
        <w:t xml:space="preserve"> (navigator), </w:t>
      </w:r>
      <w:r>
        <w:rPr>
          <w:i/>
          <w:iCs/>
        </w:rPr>
        <w:t>setu</w:t>
      </w:r>
      <w:r>
        <w:t xml:space="preserve"> (bridge), </w:t>
      </w:r>
      <w:r>
        <w:rPr>
          <w:i/>
          <w:iCs/>
        </w:rPr>
        <w:t>spark</w:t>
      </w:r>
      <w:r>
        <w:t xml:space="preserve"> (an acronym).</w:t>
      </w:r>
    </w:p>
    <w:p w14:paraId="0F3C99BC" w14:textId="77777777" w:rsidR="00685C1B" w:rsidRDefault="00F619DF">
      <w:pPr>
        <w:pStyle w:val="Heading2"/>
      </w:pPr>
      <w:bookmarkStart w:id="27" w:name="_Toc243331785"/>
      <w:r>
        <w:t>5.1   System architecture</w:t>
      </w:r>
      <w:bookmarkEnd w:id="27"/>
    </w:p>
    <w:p w14:paraId="22E2845C" w14:textId="77777777" w:rsidR="00685C1B" w:rsidRDefault="00F619DF">
      <w:pPr>
        <w:jc w:val="both"/>
      </w:pPr>
      <w:r>
        <w:t>Figure 2 shows one direction of one call. On the sender, 20 ms frames are captured, coded with a per-frame-independent ADPCM codec, scored by the perceptual importance analyser, grouped for Reed–Solomon parity and anchor replicas by the PI-AFEC scheduler, sealed with an AEAD cipher whose associated data is the header, marked with a DiffServ code point derived from the frame's importance, and sent on a plain UDP socket. The relay authenticates users, sets up calls and forwards ciphertext by connection identi</w:t>
      </w:r>
      <w:r>
        <w:t>fier; it never holds a media key. On the receiver, datagrams are authenticated, de-duplicated with a replay window, reassembled — rebuilding missing frames from parity or replicas — scheduled by an R-factor-optimal playout buffer, decoded, concealed where nothing could be rebuilt, and played. A 16-byte telemetry report rides in the header of the reverse-direction media stream, closing the control loop without a single extra packet.</w:t>
      </w:r>
    </w:p>
    <w:p w14:paraId="66FC86B3" w14:textId="77777777" w:rsidR="00685C1B" w:rsidRDefault="00F619DF">
      <w:pPr>
        <w:keepNext/>
        <w:spacing w:before="120" w:after="60"/>
        <w:jc w:val="center"/>
      </w:pPr>
      <w:r>
        <w:rPr>
          <w:noProof/>
        </w:rPr>
        <w:drawing>
          <wp:inline distT="0" distB="0" distL="0" distR="0" wp14:anchorId="0F95A5F7" wp14:editId="7B0CA01C">
            <wp:extent cx="5724525" cy="3514725"/>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724525" cy="3514725"/>
                    </a:xfrm>
                    <a:prstGeom prst="rect">
                      <a:avLst/>
                    </a:prstGeom>
                  </pic:spPr>
                </pic:pic>
              </a:graphicData>
            </a:graphic>
          </wp:inline>
        </w:drawing>
      </w:r>
    </w:p>
    <w:p w14:paraId="00C87399" w14:textId="45D62C1F"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w:t>
      </w:r>
      <w:r>
        <w:fldChar w:fldCharType="end"/>
      </w:r>
      <w:r>
        <w:t xml:space="preserve">.  </w:t>
      </w:r>
      <w:bookmarkStart w:id="28" w:name="_Toc243331839"/>
      <w:r>
        <w:t>SWARA end-to-end architecture for one direction of a call. Orange stages are the project's novel components; black stages are conventional. The relay in the middle forwards ciphertext it cannot read.</w:t>
      </w:r>
      <w:bookmarkEnd w:id="28"/>
    </w:p>
    <w:p w14:paraId="25075DA5" w14:textId="77777777" w:rsidR="00685C1B" w:rsidRDefault="00F619DF">
      <w:pPr>
        <w:pStyle w:val="Heading2"/>
      </w:pPr>
      <w:bookmarkStart w:id="29" w:name="_Toc243331786"/>
      <w:r>
        <w:t>5.2   Wire protocol</w:t>
      </w:r>
      <w:bookmarkEnd w:id="29"/>
    </w:p>
    <w:p w14:paraId="26A04B1A" w14:textId="77777777" w:rsidR="00685C1B" w:rsidRDefault="00F619DF">
      <w:pPr>
        <w:jc w:val="both"/>
      </w:pPr>
      <w:r>
        <w:t>Every SWARA datagram is a single UDP payload of at most 1,200 bytes — below the smallest plausible path MTU, so no IP fragmentation ever occurs. There is no stream, no retransmission by default and no head-of-line blocking: a lost packet is a lost 20 ms of audio and nothing more. All datagrams begin with the 16-byte fixed header of Figure 3, packed in network byte order as struct "!BBHIIBBBB".</w:t>
      </w:r>
    </w:p>
    <w:p w14:paraId="6E6DE059" w14:textId="77777777" w:rsidR="00685C1B" w:rsidRDefault="00F619DF">
      <w:pPr>
        <w:keepNext/>
        <w:spacing w:before="120" w:after="60"/>
        <w:jc w:val="center"/>
      </w:pPr>
      <w:r>
        <w:rPr>
          <w:noProof/>
        </w:rPr>
        <w:drawing>
          <wp:inline distT="0" distB="0" distL="0" distR="0" wp14:anchorId="2E6758E5" wp14:editId="4DCA1372">
            <wp:extent cx="5724525" cy="259080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724525" cy="2590800"/>
                    </a:xfrm>
                    <a:prstGeom prst="rect">
                      <a:avLst/>
                    </a:prstGeom>
                  </pic:spPr>
                </pic:pic>
              </a:graphicData>
            </a:graphic>
          </wp:inline>
        </w:drawing>
      </w:r>
    </w:p>
    <w:p w14:paraId="0844ABDC" w14:textId="72171EDE"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w:t>
      </w:r>
      <w:r>
        <w:fldChar w:fldCharType="end"/>
      </w:r>
      <w:r>
        <w:t xml:space="preserve">.  </w:t>
      </w:r>
      <w:bookmarkStart w:id="30" w:name="_Toc243331840"/>
      <w:r>
        <w:t>The 16-byte SWARA header and the composition of a wideband media datagram. The header and the optional 16-byte telemetry block are AEAD associated data: readable on the path, unforgeable. Everything after them is ciphertext.</w:t>
      </w:r>
      <w:bookmarkEnd w:id="30"/>
    </w:p>
    <w:p w14:paraId="4D81D9FB" w14:textId="0C40C3D8"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4</w:t>
      </w:r>
      <w:r>
        <w:fldChar w:fldCharType="end"/>
      </w:r>
      <w:r>
        <w:t xml:space="preserve">.  </w:t>
      </w:r>
      <w:bookmarkStart w:id="31" w:name="_Toc243331898"/>
      <w:r>
        <w:t>Header fields.</w:t>
      </w:r>
      <w:bookmarkEnd w:id="31"/>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1986"/>
        <w:gridCol w:w="722"/>
        <w:gridCol w:w="6318"/>
      </w:tblGrid>
      <w:tr w:rsidR="00685C1B" w14:paraId="122892BA" w14:textId="77777777">
        <w:trPr>
          <w:cantSplit/>
          <w:tblHeader/>
        </w:trPr>
        <w:tc>
          <w:tcPr>
            <w:tcW w:w="1986" w:type="dxa"/>
            <w:shd w:val="clear" w:color="auto" w:fill="0B0B0B"/>
            <w:tcMar>
              <w:top w:w="70" w:type="dxa"/>
              <w:left w:w="100" w:type="dxa"/>
              <w:bottom w:w="70" w:type="dxa"/>
              <w:right w:w="100" w:type="dxa"/>
            </w:tcMar>
            <w:vAlign w:val="center"/>
          </w:tcPr>
          <w:p w14:paraId="099461D5" w14:textId="77777777" w:rsidR="00685C1B" w:rsidRDefault="00F619DF">
            <w:pPr>
              <w:spacing w:after="0" w:line="252" w:lineRule="auto"/>
            </w:pPr>
            <w:r>
              <w:rPr>
                <w:b/>
                <w:bCs/>
                <w:color w:val="FFFFFF"/>
                <w:sz w:val="17"/>
                <w:szCs w:val="17"/>
              </w:rPr>
              <w:t>Field</w:t>
            </w:r>
          </w:p>
        </w:tc>
        <w:tc>
          <w:tcPr>
            <w:tcW w:w="722" w:type="dxa"/>
            <w:shd w:val="clear" w:color="auto" w:fill="0B0B0B"/>
            <w:tcMar>
              <w:top w:w="70" w:type="dxa"/>
              <w:left w:w="100" w:type="dxa"/>
              <w:bottom w:w="70" w:type="dxa"/>
              <w:right w:w="100" w:type="dxa"/>
            </w:tcMar>
            <w:vAlign w:val="center"/>
          </w:tcPr>
          <w:p w14:paraId="1C79CE38" w14:textId="77777777" w:rsidR="00685C1B" w:rsidRDefault="00F619DF">
            <w:pPr>
              <w:spacing w:after="0" w:line="252" w:lineRule="auto"/>
            </w:pPr>
            <w:r>
              <w:rPr>
                <w:b/>
                <w:bCs/>
                <w:color w:val="FFFFFF"/>
                <w:sz w:val="17"/>
                <w:szCs w:val="17"/>
              </w:rPr>
              <w:t>Bits</w:t>
            </w:r>
          </w:p>
        </w:tc>
        <w:tc>
          <w:tcPr>
            <w:tcW w:w="6318" w:type="dxa"/>
            <w:shd w:val="clear" w:color="auto" w:fill="0B0B0B"/>
            <w:tcMar>
              <w:top w:w="70" w:type="dxa"/>
              <w:left w:w="100" w:type="dxa"/>
              <w:bottom w:w="70" w:type="dxa"/>
              <w:right w:w="100" w:type="dxa"/>
            </w:tcMar>
            <w:vAlign w:val="center"/>
          </w:tcPr>
          <w:p w14:paraId="07E909C6" w14:textId="77777777" w:rsidR="00685C1B" w:rsidRDefault="00F619DF">
            <w:pPr>
              <w:spacing w:after="0" w:line="252" w:lineRule="auto"/>
            </w:pPr>
            <w:r>
              <w:rPr>
                <w:b/>
                <w:bCs/>
                <w:color w:val="FFFFFF"/>
                <w:sz w:val="17"/>
                <w:szCs w:val="17"/>
              </w:rPr>
              <w:t>Meaning</w:t>
            </w:r>
          </w:p>
        </w:tc>
      </w:tr>
      <w:tr w:rsidR="00685C1B" w14:paraId="3261D486" w14:textId="77777777">
        <w:trPr>
          <w:cantSplit/>
        </w:trPr>
        <w:tc>
          <w:tcPr>
            <w:tcW w:w="1986" w:type="dxa"/>
            <w:tcMar>
              <w:top w:w="70" w:type="dxa"/>
              <w:left w:w="100" w:type="dxa"/>
              <w:bottom w:w="70" w:type="dxa"/>
              <w:right w:w="100" w:type="dxa"/>
            </w:tcMar>
            <w:vAlign w:val="center"/>
          </w:tcPr>
          <w:p w14:paraId="399199FA" w14:textId="77777777" w:rsidR="00685C1B" w:rsidRDefault="00F619DF">
            <w:pPr>
              <w:spacing w:after="0" w:line="252" w:lineRule="auto"/>
            </w:pPr>
            <w:r>
              <w:rPr>
                <w:sz w:val="18"/>
                <w:szCs w:val="18"/>
              </w:rPr>
              <w:t>Version / Type</w:t>
            </w:r>
          </w:p>
        </w:tc>
        <w:tc>
          <w:tcPr>
            <w:tcW w:w="722" w:type="dxa"/>
            <w:tcMar>
              <w:top w:w="70" w:type="dxa"/>
              <w:left w:w="100" w:type="dxa"/>
              <w:bottom w:w="70" w:type="dxa"/>
              <w:right w:w="100" w:type="dxa"/>
            </w:tcMar>
            <w:vAlign w:val="center"/>
          </w:tcPr>
          <w:p w14:paraId="21CCCC56" w14:textId="77777777" w:rsidR="00685C1B" w:rsidRDefault="00F619DF">
            <w:pPr>
              <w:spacing w:after="0" w:line="252" w:lineRule="auto"/>
            </w:pPr>
            <w:r>
              <w:rPr>
                <w:sz w:val="18"/>
                <w:szCs w:val="18"/>
              </w:rPr>
              <w:t>4 + 4</w:t>
            </w:r>
          </w:p>
        </w:tc>
        <w:tc>
          <w:tcPr>
            <w:tcW w:w="6318" w:type="dxa"/>
            <w:tcMar>
              <w:top w:w="70" w:type="dxa"/>
              <w:left w:w="100" w:type="dxa"/>
              <w:bottom w:w="70" w:type="dxa"/>
              <w:right w:w="100" w:type="dxa"/>
            </w:tcMar>
            <w:vAlign w:val="center"/>
          </w:tcPr>
          <w:p w14:paraId="48C7C1C7" w14:textId="77777777" w:rsidR="00685C1B" w:rsidRDefault="00F619DF">
            <w:pPr>
              <w:spacing w:after="0" w:line="252" w:lineRule="auto"/>
            </w:pPr>
            <w:r>
              <w:rPr>
                <w:sz w:val="18"/>
                <w:szCs w:val="18"/>
              </w:rPr>
              <w:t>Protocol version (1) and datagram type (Table 5)</w:t>
            </w:r>
          </w:p>
        </w:tc>
      </w:tr>
      <w:tr w:rsidR="00685C1B" w14:paraId="6ED8F169" w14:textId="77777777">
        <w:trPr>
          <w:cantSplit/>
        </w:trPr>
        <w:tc>
          <w:tcPr>
            <w:tcW w:w="1986" w:type="dxa"/>
            <w:shd w:val="clear" w:color="auto" w:fill="FAF6F2"/>
            <w:tcMar>
              <w:top w:w="70" w:type="dxa"/>
              <w:left w:w="100" w:type="dxa"/>
              <w:bottom w:w="70" w:type="dxa"/>
              <w:right w:w="100" w:type="dxa"/>
            </w:tcMar>
            <w:vAlign w:val="center"/>
          </w:tcPr>
          <w:p w14:paraId="6E22DB5D" w14:textId="77777777" w:rsidR="00685C1B" w:rsidRDefault="00F619DF">
            <w:pPr>
              <w:spacing w:after="0" w:line="252" w:lineRule="auto"/>
            </w:pPr>
            <w:r>
              <w:rPr>
                <w:sz w:val="18"/>
                <w:szCs w:val="18"/>
              </w:rPr>
              <w:t>Flags</w:t>
            </w:r>
          </w:p>
        </w:tc>
        <w:tc>
          <w:tcPr>
            <w:tcW w:w="722" w:type="dxa"/>
            <w:shd w:val="clear" w:color="auto" w:fill="FAF6F2"/>
            <w:tcMar>
              <w:top w:w="70" w:type="dxa"/>
              <w:left w:w="100" w:type="dxa"/>
              <w:bottom w:w="70" w:type="dxa"/>
              <w:right w:w="100" w:type="dxa"/>
            </w:tcMar>
            <w:vAlign w:val="center"/>
          </w:tcPr>
          <w:p w14:paraId="4A4671F3" w14:textId="77777777" w:rsidR="00685C1B" w:rsidRDefault="00F619DF">
            <w:pPr>
              <w:spacing w:after="0" w:line="252" w:lineRule="auto"/>
            </w:pPr>
            <w:r>
              <w:rPr>
                <w:sz w:val="18"/>
                <w:szCs w:val="18"/>
              </w:rPr>
              <w:t>8</w:t>
            </w:r>
          </w:p>
        </w:tc>
        <w:tc>
          <w:tcPr>
            <w:tcW w:w="6318" w:type="dxa"/>
            <w:shd w:val="clear" w:color="auto" w:fill="FAF6F2"/>
            <w:tcMar>
              <w:top w:w="70" w:type="dxa"/>
              <w:left w:w="100" w:type="dxa"/>
              <w:bottom w:w="70" w:type="dxa"/>
              <w:right w:w="100" w:type="dxa"/>
            </w:tcMar>
            <w:vAlign w:val="center"/>
          </w:tcPr>
          <w:p w14:paraId="0B8E582A" w14:textId="77777777" w:rsidR="00685C1B" w:rsidRDefault="00F619DF">
            <w:pPr>
              <w:spacing w:after="0" w:line="252" w:lineRule="auto"/>
            </w:pPr>
            <w:r>
              <w:rPr>
                <w:sz w:val="18"/>
                <w:szCs w:val="18"/>
              </w:rPr>
              <w:t>TELEMETRY_PIGGYBACK 0x01, MARKER 0x02 (first frame of a talkspurt), DSCP_EF 0x04, ENCRYPTED 0x08, LAST_IN_GROUP 0x10, RESUMED 0x20</w:t>
            </w:r>
          </w:p>
        </w:tc>
      </w:tr>
      <w:tr w:rsidR="00685C1B" w14:paraId="57E610DF" w14:textId="77777777">
        <w:trPr>
          <w:cantSplit/>
        </w:trPr>
        <w:tc>
          <w:tcPr>
            <w:tcW w:w="1986" w:type="dxa"/>
            <w:tcMar>
              <w:top w:w="70" w:type="dxa"/>
              <w:left w:w="100" w:type="dxa"/>
              <w:bottom w:w="70" w:type="dxa"/>
              <w:right w:w="100" w:type="dxa"/>
            </w:tcMar>
            <w:vAlign w:val="center"/>
          </w:tcPr>
          <w:p w14:paraId="13B24527" w14:textId="77777777" w:rsidR="00685C1B" w:rsidRDefault="00F619DF">
            <w:pPr>
              <w:spacing w:after="0" w:line="252" w:lineRule="auto"/>
            </w:pPr>
            <w:r>
              <w:rPr>
                <w:sz w:val="18"/>
                <w:szCs w:val="18"/>
              </w:rPr>
              <w:t>Sequence number</w:t>
            </w:r>
          </w:p>
        </w:tc>
        <w:tc>
          <w:tcPr>
            <w:tcW w:w="722" w:type="dxa"/>
            <w:tcMar>
              <w:top w:w="70" w:type="dxa"/>
              <w:left w:w="100" w:type="dxa"/>
              <w:bottom w:w="70" w:type="dxa"/>
              <w:right w:w="100" w:type="dxa"/>
            </w:tcMar>
            <w:vAlign w:val="center"/>
          </w:tcPr>
          <w:p w14:paraId="3913B452" w14:textId="77777777" w:rsidR="00685C1B" w:rsidRDefault="00F619DF">
            <w:pPr>
              <w:spacing w:after="0" w:line="252" w:lineRule="auto"/>
            </w:pPr>
            <w:r>
              <w:rPr>
                <w:sz w:val="18"/>
                <w:szCs w:val="18"/>
              </w:rPr>
              <w:t>16</w:t>
            </w:r>
          </w:p>
        </w:tc>
        <w:tc>
          <w:tcPr>
            <w:tcW w:w="6318" w:type="dxa"/>
            <w:tcMar>
              <w:top w:w="70" w:type="dxa"/>
              <w:left w:w="100" w:type="dxa"/>
              <w:bottom w:w="70" w:type="dxa"/>
              <w:right w:w="100" w:type="dxa"/>
            </w:tcMar>
            <w:vAlign w:val="center"/>
          </w:tcPr>
          <w:p w14:paraId="43F98EBF" w14:textId="77777777" w:rsidR="00685C1B" w:rsidRDefault="00F619DF">
            <w:pPr>
              <w:spacing w:after="0" w:line="252" w:lineRule="auto"/>
            </w:pPr>
            <w:r>
              <w:rPr>
                <w:sz w:val="18"/>
                <w:szCs w:val="18"/>
              </w:rPr>
              <w:t>Wire sequence; the receiver unwraps it to a 64-bit counter with an SRTP-style rollover counter, and that counter is the AEAD nonce input</w:t>
            </w:r>
          </w:p>
        </w:tc>
      </w:tr>
      <w:tr w:rsidR="00685C1B" w14:paraId="7959952A" w14:textId="77777777">
        <w:trPr>
          <w:cantSplit/>
        </w:trPr>
        <w:tc>
          <w:tcPr>
            <w:tcW w:w="1986" w:type="dxa"/>
            <w:shd w:val="clear" w:color="auto" w:fill="FAF6F2"/>
            <w:tcMar>
              <w:top w:w="70" w:type="dxa"/>
              <w:left w:w="100" w:type="dxa"/>
              <w:bottom w:w="70" w:type="dxa"/>
              <w:right w:w="100" w:type="dxa"/>
            </w:tcMar>
            <w:vAlign w:val="center"/>
          </w:tcPr>
          <w:p w14:paraId="302232E6" w14:textId="77777777" w:rsidR="00685C1B" w:rsidRDefault="00F619DF">
            <w:pPr>
              <w:spacing w:after="0" w:line="252" w:lineRule="auto"/>
            </w:pPr>
            <w:r>
              <w:rPr>
                <w:sz w:val="18"/>
                <w:szCs w:val="18"/>
              </w:rPr>
              <w:t>Connection ID</w:t>
            </w:r>
          </w:p>
        </w:tc>
        <w:tc>
          <w:tcPr>
            <w:tcW w:w="722" w:type="dxa"/>
            <w:shd w:val="clear" w:color="auto" w:fill="FAF6F2"/>
            <w:tcMar>
              <w:top w:w="70" w:type="dxa"/>
              <w:left w:w="100" w:type="dxa"/>
              <w:bottom w:w="70" w:type="dxa"/>
              <w:right w:w="100" w:type="dxa"/>
            </w:tcMar>
            <w:vAlign w:val="center"/>
          </w:tcPr>
          <w:p w14:paraId="2B076D02" w14:textId="77777777" w:rsidR="00685C1B" w:rsidRDefault="00F619DF">
            <w:pPr>
              <w:spacing w:after="0" w:line="252" w:lineRule="auto"/>
            </w:pPr>
            <w:r>
              <w:rPr>
                <w:sz w:val="18"/>
                <w:szCs w:val="18"/>
              </w:rPr>
              <w:t>32</w:t>
            </w:r>
          </w:p>
        </w:tc>
        <w:tc>
          <w:tcPr>
            <w:tcW w:w="6318" w:type="dxa"/>
            <w:shd w:val="clear" w:color="auto" w:fill="FAF6F2"/>
            <w:tcMar>
              <w:top w:w="70" w:type="dxa"/>
              <w:left w:w="100" w:type="dxa"/>
              <w:bottom w:w="70" w:type="dxa"/>
              <w:right w:w="100" w:type="dxa"/>
            </w:tcMar>
            <w:vAlign w:val="center"/>
          </w:tcPr>
          <w:p w14:paraId="56EDBC31" w14:textId="77777777" w:rsidR="00685C1B" w:rsidRDefault="00F619DF">
            <w:pPr>
              <w:spacing w:after="0" w:line="252" w:lineRule="auto"/>
            </w:pPr>
            <w:r>
              <w:rPr>
                <w:sz w:val="18"/>
                <w:szCs w:val="18"/>
              </w:rPr>
              <w:t>Derived from the handshake (sessions) or minted by the relay (calls); survives NAT rebinding and path migration; the relay routes on it</w:t>
            </w:r>
          </w:p>
        </w:tc>
      </w:tr>
      <w:tr w:rsidR="00685C1B" w14:paraId="3BBBE753" w14:textId="77777777">
        <w:trPr>
          <w:cantSplit/>
        </w:trPr>
        <w:tc>
          <w:tcPr>
            <w:tcW w:w="1986" w:type="dxa"/>
            <w:tcMar>
              <w:top w:w="70" w:type="dxa"/>
              <w:left w:w="100" w:type="dxa"/>
              <w:bottom w:w="70" w:type="dxa"/>
              <w:right w:w="100" w:type="dxa"/>
            </w:tcMar>
            <w:vAlign w:val="center"/>
          </w:tcPr>
          <w:p w14:paraId="7CBC65A3" w14:textId="77777777" w:rsidR="00685C1B" w:rsidRDefault="00F619DF">
            <w:pPr>
              <w:spacing w:after="0" w:line="252" w:lineRule="auto"/>
            </w:pPr>
            <w:r>
              <w:rPr>
                <w:sz w:val="18"/>
                <w:szCs w:val="18"/>
              </w:rPr>
              <w:t>Timestamp</w:t>
            </w:r>
          </w:p>
        </w:tc>
        <w:tc>
          <w:tcPr>
            <w:tcW w:w="722" w:type="dxa"/>
            <w:tcMar>
              <w:top w:w="70" w:type="dxa"/>
              <w:left w:w="100" w:type="dxa"/>
              <w:bottom w:w="70" w:type="dxa"/>
              <w:right w:w="100" w:type="dxa"/>
            </w:tcMar>
            <w:vAlign w:val="center"/>
          </w:tcPr>
          <w:p w14:paraId="6294284E" w14:textId="77777777" w:rsidR="00685C1B" w:rsidRDefault="00F619DF">
            <w:pPr>
              <w:spacing w:after="0" w:line="252" w:lineRule="auto"/>
            </w:pPr>
            <w:r>
              <w:rPr>
                <w:sz w:val="18"/>
                <w:szCs w:val="18"/>
              </w:rPr>
              <w:t>32</w:t>
            </w:r>
          </w:p>
        </w:tc>
        <w:tc>
          <w:tcPr>
            <w:tcW w:w="6318" w:type="dxa"/>
            <w:tcMar>
              <w:top w:w="70" w:type="dxa"/>
              <w:left w:w="100" w:type="dxa"/>
              <w:bottom w:w="70" w:type="dxa"/>
              <w:right w:w="100" w:type="dxa"/>
            </w:tcMar>
            <w:vAlign w:val="center"/>
          </w:tcPr>
          <w:p w14:paraId="68DB2F8B" w14:textId="77777777" w:rsidR="00685C1B" w:rsidRDefault="00F619DF">
            <w:pPr>
              <w:spacing w:after="0" w:line="252" w:lineRule="auto"/>
            </w:pPr>
            <w:r>
              <w:rPr>
                <w:sz w:val="18"/>
                <w:szCs w:val="18"/>
              </w:rPr>
              <w:t>Sender clock in milliseconds; feeds the RFC 3550 jitter estimate and the one-way-delay trend</w:t>
            </w:r>
          </w:p>
        </w:tc>
      </w:tr>
      <w:tr w:rsidR="00685C1B" w14:paraId="75B147FD" w14:textId="77777777">
        <w:trPr>
          <w:cantSplit/>
        </w:trPr>
        <w:tc>
          <w:tcPr>
            <w:tcW w:w="1986" w:type="dxa"/>
            <w:shd w:val="clear" w:color="auto" w:fill="FAF6F2"/>
            <w:tcMar>
              <w:top w:w="70" w:type="dxa"/>
              <w:left w:w="100" w:type="dxa"/>
              <w:bottom w:w="70" w:type="dxa"/>
              <w:right w:w="100" w:type="dxa"/>
            </w:tcMar>
            <w:vAlign w:val="center"/>
          </w:tcPr>
          <w:p w14:paraId="32A63059" w14:textId="77777777" w:rsidR="00685C1B" w:rsidRDefault="00F619DF">
            <w:pPr>
              <w:spacing w:after="0" w:line="252" w:lineRule="auto"/>
            </w:pPr>
            <w:r>
              <w:rPr>
                <w:sz w:val="18"/>
                <w:szCs w:val="18"/>
              </w:rPr>
              <w:t>PI score</w:t>
            </w:r>
          </w:p>
        </w:tc>
        <w:tc>
          <w:tcPr>
            <w:tcW w:w="722" w:type="dxa"/>
            <w:shd w:val="clear" w:color="auto" w:fill="FAF6F2"/>
            <w:tcMar>
              <w:top w:w="70" w:type="dxa"/>
              <w:left w:w="100" w:type="dxa"/>
              <w:bottom w:w="70" w:type="dxa"/>
              <w:right w:w="100" w:type="dxa"/>
            </w:tcMar>
            <w:vAlign w:val="center"/>
          </w:tcPr>
          <w:p w14:paraId="2C998DF7" w14:textId="77777777" w:rsidR="00685C1B" w:rsidRDefault="00F619DF">
            <w:pPr>
              <w:spacing w:after="0" w:line="252" w:lineRule="auto"/>
            </w:pPr>
            <w:r>
              <w:rPr>
                <w:sz w:val="18"/>
                <w:szCs w:val="18"/>
              </w:rPr>
              <w:t>8</w:t>
            </w:r>
          </w:p>
        </w:tc>
        <w:tc>
          <w:tcPr>
            <w:tcW w:w="6318" w:type="dxa"/>
            <w:shd w:val="clear" w:color="auto" w:fill="FAF6F2"/>
            <w:tcMar>
              <w:top w:w="70" w:type="dxa"/>
              <w:left w:w="100" w:type="dxa"/>
              <w:bottom w:w="70" w:type="dxa"/>
              <w:right w:w="100" w:type="dxa"/>
            </w:tcMar>
            <w:vAlign w:val="center"/>
          </w:tcPr>
          <w:p w14:paraId="19E80916" w14:textId="77777777" w:rsidR="00685C1B" w:rsidRDefault="00F619DF">
            <w:pPr>
              <w:spacing w:after="0" w:line="252" w:lineRule="auto"/>
            </w:pPr>
            <w:r>
              <w:rPr>
                <w:sz w:val="18"/>
                <w:szCs w:val="18"/>
              </w:rPr>
              <w:t>Perceptual importance 0–255 — authenticated but not encrypted, so relays and DiffServ routers can act on it</w:t>
            </w:r>
          </w:p>
        </w:tc>
      </w:tr>
      <w:tr w:rsidR="00685C1B" w14:paraId="396770E7" w14:textId="77777777">
        <w:trPr>
          <w:cantSplit/>
        </w:trPr>
        <w:tc>
          <w:tcPr>
            <w:tcW w:w="1986" w:type="dxa"/>
            <w:tcMar>
              <w:top w:w="70" w:type="dxa"/>
              <w:left w:w="100" w:type="dxa"/>
              <w:bottom w:w="70" w:type="dxa"/>
              <w:right w:w="100" w:type="dxa"/>
            </w:tcMar>
            <w:vAlign w:val="center"/>
          </w:tcPr>
          <w:p w14:paraId="2D239B30" w14:textId="77777777" w:rsidR="00685C1B" w:rsidRDefault="00F619DF">
            <w:pPr>
              <w:spacing w:after="0" w:line="252" w:lineRule="auto"/>
            </w:pPr>
            <w:r>
              <w:rPr>
                <w:sz w:val="18"/>
                <w:szCs w:val="18"/>
              </w:rPr>
              <w:t>FEC group / FEC index</w:t>
            </w:r>
          </w:p>
        </w:tc>
        <w:tc>
          <w:tcPr>
            <w:tcW w:w="722" w:type="dxa"/>
            <w:tcMar>
              <w:top w:w="70" w:type="dxa"/>
              <w:left w:w="100" w:type="dxa"/>
              <w:bottom w:w="70" w:type="dxa"/>
              <w:right w:w="100" w:type="dxa"/>
            </w:tcMar>
            <w:vAlign w:val="center"/>
          </w:tcPr>
          <w:p w14:paraId="4A055807" w14:textId="77777777" w:rsidR="00685C1B" w:rsidRDefault="00F619DF">
            <w:pPr>
              <w:spacing w:after="0" w:line="252" w:lineRule="auto"/>
            </w:pPr>
            <w:r>
              <w:rPr>
                <w:sz w:val="18"/>
                <w:szCs w:val="18"/>
              </w:rPr>
              <w:t>8 + 8</w:t>
            </w:r>
          </w:p>
        </w:tc>
        <w:tc>
          <w:tcPr>
            <w:tcW w:w="6318" w:type="dxa"/>
            <w:tcMar>
              <w:top w:w="70" w:type="dxa"/>
              <w:left w:w="100" w:type="dxa"/>
              <w:bottom w:w="70" w:type="dxa"/>
              <w:right w:w="100" w:type="dxa"/>
            </w:tcMar>
            <w:vAlign w:val="center"/>
          </w:tcPr>
          <w:p w14:paraId="4A0EEB58" w14:textId="77777777" w:rsidR="00685C1B" w:rsidRDefault="00F619DF">
            <w:pPr>
              <w:spacing w:after="0" w:line="252" w:lineRule="auto"/>
            </w:pPr>
            <w:r>
              <w:rPr>
                <w:sz w:val="18"/>
                <w:szCs w:val="18"/>
              </w:rPr>
              <w:t>Group identifier and position within the group; bit 7 of the index marks a parity shard</w:t>
            </w:r>
          </w:p>
        </w:tc>
      </w:tr>
      <w:tr w:rsidR="00685C1B" w14:paraId="4E27048B" w14:textId="77777777">
        <w:trPr>
          <w:cantSplit/>
        </w:trPr>
        <w:tc>
          <w:tcPr>
            <w:tcW w:w="1986" w:type="dxa"/>
            <w:shd w:val="clear" w:color="auto" w:fill="FAF6F2"/>
            <w:tcMar>
              <w:top w:w="70" w:type="dxa"/>
              <w:left w:w="100" w:type="dxa"/>
              <w:bottom w:w="70" w:type="dxa"/>
              <w:right w:w="100" w:type="dxa"/>
            </w:tcMar>
            <w:vAlign w:val="center"/>
          </w:tcPr>
          <w:p w14:paraId="506310E7" w14:textId="77777777" w:rsidR="00685C1B" w:rsidRDefault="00F619DF">
            <w:pPr>
              <w:spacing w:after="0" w:line="252" w:lineRule="auto"/>
            </w:pPr>
            <w:r>
              <w:rPr>
                <w:sz w:val="18"/>
                <w:szCs w:val="18"/>
              </w:rPr>
              <w:t>Reserved</w:t>
            </w:r>
          </w:p>
        </w:tc>
        <w:tc>
          <w:tcPr>
            <w:tcW w:w="722" w:type="dxa"/>
            <w:shd w:val="clear" w:color="auto" w:fill="FAF6F2"/>
            <w:tcMar>
              <w:top w:w="70" w:type="dxa"/>
              <w:left w:w="100" w:type="dxa"/>
              <w:bottom w:w="70" w:type="dxa"/>
              <w:right w:w="100" w:type="dxa"/>
            </w:tcMar>
            <w:vAlign w:val="center"/>
          </w:tcPr>
          <w:p w14:paraId="038C5699" w14:textId="77777777" w:rsidR="00685C1B" w:rsidRDefault="00F619DF">
            <w:pPr>
              <w:spacing w:after="0" w:line="252" w:lineRule="auto"/>
            </w:pPr>
            <w:r>
              <w:rPr>
                <w:sz w:val="18"/>
                <w:szCs w:val="18"/>
              </w:rPr>
              <w:t>8</w:t>
            </w:r>
          </w:p>
        </w:tc>
        <w:tc>
          <w:tcPr>
            <w:tcW w:w="6318" w:type="dxa"/>
            <w:shd w:val="clear" w:color="auto" w:fill="FAF6F2"/>
            <w:tcMar>
              <w:top w:w="70" w:type="dxa"/>
              <w:left w:w="100" w:type="dxa"/>
              <w:bottom w:w="70" w:type="dxa"/>
              <w:right w:w="100" w:type="dxa"/>
            </w:tcMar>
            <w:vAlign w:val="center"/>
          </w:tcPr>
          <w:p w14:paraId="39E2D58B" w14:textId="77777777" w:rsidR="00685C1B" w:rsidRDefault="00F619DF">
            <w:pPr>
              <w:spacing w:after="0" w:line="252" w:lineRule="auto"/>
            </w:pPr>
            <w:r>
              <w:rPr>
                <w:sz w:val="18"/>
                <w:szCs w:val="18"/>
              </w:rPr>
              <w:t>Zero</w:t>
            </w:r>
          </w:p>
        </w:tc>
      </w:tr>
    </w:tbl>
    <w:p w14:paraId="49E63A89" w14:textId="77777777" w:rsidR="00685C1B" w:rsidRDefault="00685C1B">
      <w:pPr>
        <w:spacing w:before="60" w:after="200"/>
      </w:pPr>
    </w:p>
    <w:p w14:paraId="20608525" w14:textId="5AA2DB92"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5</w:t>
      </w:r>
      <w:r>
        <w:fldChar w:fldCharType="end"/>
      </w:r>
      <w:r>
        <w:t xml:space="preserve">.  </w:t>
      </w:r>
      <w:bookmarkStart w:id="32" w:name="_Toc243331899"/>
      <w:r>
        <w:t>Datagram types.</w:t>
      </w:r>
      <w:bookmarkEnd w:id="32"/>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1805"/>
        <w:gridCol w:w="722"/>
        <w:gridCol w:w="1805"/>
        <w:gridCol w:w="4694"/>
      </w:tblGrid>
      <w:tr w:rsidR="00685C1B" w14:paraId="090EB49D" w14:textId="77777777">
        <w:trPr>
          <w:cantSplit/>
          <w:tblHeader/>
        </w:trPr>
        <w:tc>
          <w:tcPr>
            <w:tcW w:w="1805" w:type="dxa"/>
            <w:shd w:val="clear" w:color="auto" w:fill="0B0B0B"/>
            <w:tcMar>
              <w:top w:w="70" w:type="dxa"/>
              <w:left w:w="100" w:type="dxa"/>
              <w:bottom w:w="70" w:type="dxa"/>
              <w:right w:w="100" w:type="dxa"/>
            </w:tcMar>
            <w:vAlign w:val="center"/>
          </w:tcPr>
          <w:p w14:paraId="31E09B15" w14:textId="77777777" w:rsidR="00685C1B" w:rsidRDefault="00F619DF">
            <w:pPr>
              <w:spacing w:after="0" w:line="252" w:lineRule="auto"/>
            </w:pPr>
            <w:r>
              <w:rPr>
                <w:b/>
                <w:bCs/>
                <w:color w:val="FFFFFF"/>
                <w:sz w:val="16"/>
                <w:szCs w:val="16"/>
              </w:rPr>
              <w:t>Type</w:t>
            </w:r>
          </w:p>
        </w:tc>
        <w:tc>
          <w:tcPr>
            <w:tcW w:w="722" w:type="dxa"/>
            <w:shd w:val="clear" w:color="auto" w:fill="0B0B0B"/>
            <w:tcMar>
              <w:top w:w="70" w:type="dxa"/>
              <w:left w:w="100" w:type="dxa"/>
              <w:bottom w:w="70" w:type="dxa"/>
              <w:right w:w="100" w:type="dxa"/>
            </w:tcMar>
            <w:vAlign w:val="center"/>
          </w:tcPr>
          <w:p w14:paraId="10AA48C7" w14:textId="77777777" w:rsidR="00685C1B" w:rsidRDefault="00F619DF">
            <w:pPr>
              <w:spacing w:after="0" w:line="252" w:lineRule="auto"/>
            </w:pPr>
            <w:r>
              <w:rPr>
                <w:b/>
                <w:bCs/>
                <w:color w:val="FFFFFF"/>
                <w:sz w:val="16"/>
                <w:szCs w:val="16"/>
              </w:rPr>
              <w:t>Code</w:t>
            </w:r>
          </w:p>
        </w:tc>
        <w:tc>
          <w:tcPr>
            <w:tcW w:w="1805" w:type="dxa"/>
            <w:shd w:val="clear" w:color="auto" w:fill="0B0B0B"/>
            <w:tcMar>
              <w:top w:w="70" w:type="dxa"/>
              <w:left w:w="100" w:type="dxa"/>
              <w:bottom w:w="70" w:type="dxa"/>
              <w:right w:w="100" w:type="dxa"/>
            </w:tcMar>
            <w:vAlign w:val="center"/>
          </w:tcPr>
          <w:p w14:paraId="6FB6AD17" w14:textId="77777777" w:rsidR="00685C1B" w:rsidRDefault="00F619DF">
            <w:pPr>
              <w:spacing w:after="0" w:line="252" w:lineRule="auto"/>
            </w:pPr>
            <w:r>
              <w:rPr>
                <w:b/>
                <w:bCs/>
                <w:color w:val="FFFFFF"/>
                <w:sz w:val="16"/>
                <w:szCs w:val="16"/>
              </w:rPr>
              <w:t>Direction</w:t>
            </w:r>
          </w:p>
        </w:tc>
        <w:tc>
          <w:tcPr>
            <w:tcW w:w="4694" w:type="dxa"/>
            <w:shd w:val="clear" w:color="auto" w:fill="0B0B0B"/>
            <w:tcMar>
              <w:top w:w="70" w:type="dxa"/>
              <w:left w:w="100" w:type="dxa"/>
              <w:bottom w:w="70" w:type="dxa"/>
              <w:right w:w="100" w:type="dxa"/>
            </w:tcMar>
            <w:vAlign w:val="center"/>
          </w:tcPr>
          <w:p w14:paraId="4E1B5167" w14:textId="77777777" w:rsidR="00685C1B" w:rsidRDefault="00F619DF">
            <w:pPr>
              <w:spacing w:after="0" w:line="252" w:lineRule="auto"/>
            </w:pPr>
            <w:r>
              <w:rPr>
                <w:b/>
                <w:bCs/>
                <w:color w:val="FFFFFF"/>
                <w:sz w:val="16"/>
                <w:szCs w:val="16"/>
              </w:rPr>
              <w:t>Purpose</w:t>
            </w:r>
          </w:p>
        </w:tc>
      </w:tr>
      <w:tr w:rsidR="00685C1B" w14:paraId="77E56829" w14:textId="77777777">
        <w:trPr>
          <w:cantSplit/>
        </w:trPr>
        <w:tc>
          <w:tcPr>
            <w:tcW w:w="1805" w:type="dxa"/>
            <w:tcMar>
              <w:top w:w="70" w:type="dxa"/>
              <w:left w:w="100" w:type="dxa"/>
              <w:bottom w:w="70" w:type="dxa"/>
              <w:right w:w="100" w:type="dxa"/>
            </w:tcMar>
            <w:vAlign w:val="center"/>
          </w:tcPr>
          <w:p w14:paraId="1433967F" w14:textId="77777777" w:rsidR="00685C1B" w:rsidRDefault="00F619DF">
            <w:pPr>
              <w:spacing w:after="0" w:line="252" w:lineRule="auto"/>
            </w:pPr>
            <w:r>
              <w:rPr>
                <w:sz w:val="17"/>
                <w:szCs w:val="17"/>
              </w:rPr>
              <w:t>HELLO</w:t>
            </w:r>
          </w:p>
        </w:tc>
        <w:tc>
          <w:tcPr>
            <w:tcW w:w="722" w:type="dxa"/>
            <w:tcMar>
              <w:top w:w="70" w:type="dxa"/>
              <w:left w:w="100" w:type="dxa"/>
              <w:bottom w:w="70" w:type="dxa"/>
              <w:right w:w="100" w:type="dxa"/>
            </w:tcMar>
            <w:vAlign w:val="center"/>
          </w:tcPr>
          <w:p w14:paraId="1A21471A" w14:textId="77777777" w:rsidR="00685C1B" w:rsidRDefault="00F619DF">
            <w:pPr>
              <w:spacing w:after="0" w:line="252" w:lineRule="auto"/>
            </w:pPr>
            <w:r>
              <w:rPr>
                <w:sz w:val="17"/>
                <w:szCs w:val="17"/>
              </w:rPr>
              <w:t>0</w:t>
            </w:r>
          </w:p>
        </w:tc>
        <w:tc>
          <w:tcPr>
            <w:tcW w:w="1805" w:type="dxa"/>
            <w:tcMar>
              <w:top w:w="70" w:type="dxa"/>
              <w:left w:w="100" w:type="dxa"/>
              <w:bottom w:w="70" w:type="dxa"/>
              <w:right w:w="100" w:type="dxa"/>
            </w:tcMar>
            <w:vAlign w:val="center"/>
          </w:tcPr>
          <w:p w14:paraId="09B1766F" w14:textId="77777777" w:rsidR="00685C1B" w:rsidRDefault="00F619DF">
            <w:pPr>
              <w:spacing w:after="0" w:line="252" w:lineRule="auto"/>
            </w:pPr>
            <w:r>
              <w:rPr>
                <w:sz w:val="17"/>
                <w:szCs w:val="17"/>
              </w:rPr>
              <w:t>client → server</w:t>
            </w:r>
          </w:p>
        </w:tc>
        <w:tc>
          <w:tcPr>
            <w:tcW w:w="4694" w:type="dxa"/>
            <w:tcMar>
              <w:top w:w="70" w:type="dxa"/>
              <w:left w:w="100" w:type="dxa"/>
              <w:bottom w:w="70" w:type="dxa"/>
              <w:right w:w="100" w:type="dxa"/>
            </w:tcMar>
            <w:vAlign w:val="center"/>
          </w:tcPr>
          <w:p w14:paraId="78192676" w14:textId="77777777" w:rsidR="00685C1B" w:rsidRDefault="00F619DF">
            <w:pPr>
              <w:spacing w:after="0" w:line="252" w:lineRule="auto"/>
            </w:pPr>
            <w:r>
              <w:rPr>
                <w:sz w:val="17"/>
                <w:szCs w:val="17"/>
              </w:rPr>
              <w:t>Stateless probe, padded to 64 bytes</w:t>
            </w:r>
          </w:p>
        </w:tc>
      </w:tr>
      <w:tr w:rsidR="00685C1B" w14:paraId="14BF5BFA" w14:textId="77777777">
        <w:trPr>
          <w:cantSplit/>
        </w:trPr>
        <w:tc>
          <w:tcPr>
            <w:tcW w:w="1805" w:type="dxa"/>
            <w:shd w:val="clear" w:color="auto" w:fill="FAF6F2"/>
            <w:tcMar>
              <w:top w:w="70" w:type="dxa"/>
              <w:left w:w="100" w:type="dxa"/>
              <w:bottom w:w="70" w:type="dxa"/>
              <w:right w:w="100" w:type="dxa"/>
            </w:tcMar>
            <w:vAlign w:val="center"/>
          </w:tcPr>
          <w:p w14:paraId="36D9F14B" w14:textId="77777777" w:rsidR="00685C1B" w:rsidRDefault="00F619DF">
            <w:pPr>
              <w:spacing w:after="0" w:line="252" w:lineRule="auto"/>
            </w:pPr>
            <w:r>
              <w:rPr>
                <w:sz w:val="17"/>
                <w:szCs w:val="17"/>
              </w:rPr>
              <w:t>RETRY</w:t>
            </w:r>
          </w:p>
        </w:tc>
        <w:tc>
          <w:tcPr>
            <w:tcW w:w="722" w:type="dxa"/>
            <w:shd w:val="clear" w:color="auto" w:fill="FAF6F2"/>
            <w:tcMar>
              <w:top w:w="70" w:type="dxa"/>
              <w:left w:w="100" w:type="dxa"/>
              <w:bottom w:w="70" w:type="dxa"/>
              <w:right w:w="100" w:type="dxa"/>
            </w:tcMar>
            <w:vAlign w:val="center"/>
          </w:tcPr>
          <w:p w14:paraId="620AA296" w14:textId="77777777" w:rsidR="00685C1B" w:rsidRDefault="00F619DF">
            <w:pPr>
              <w:spacing w:after="0" w:line="252" w:lineRule="auto"/>
            </w:pPr>
            <w:r>
              <w:rPr>
                <w:sz w:val="17"/>
                <w:szCs w:val="17"/>
              </w:rPr>
              <w:t>1</w:t>
            </w:r>
          </w:p>
        </w:tc>
        <w:tc>
          <w:tcPr>
            <w:tcW w:w="1805" w:type="dxa"/>
            <w:shd w:val="clear" w:color="auto" w:fill="FAF6F2"/>
            <w:tcMar>
              <w:top w:w="70" w:type="dxa"/>
              <w:left w:w="100" w:type="dxa"/>
              <w:bottom w:w="70" w:type="dxa"/>
              <w:right w:w="100" w:type="dxa"/>
            </w:tcMar>
            <w:vAlign w:val="center"/>
          </w:tcPr>
          <w:p w14:paraId="4D0C3440" w14:textId="77777777" w:rsidR="00685C1B" w:rsidRDefault="00F619DF">
            <w:pPr>
              <w:spacing w:after="0" w:line="252" w:lineRule="auto"/>
            </w:pPr>
            <w:r>
              <w:rPr>
                <w:sz w:val="17"/>
                <w:szCs w:val="17"/>
              </w:rPr>
              <w:t>server → client</w:t>
            </w:r>
          </w:p>
        </w:tc>
        <w:tc>
          <w:tcPr>
            <w:tcW w:w="4694" w:type="dxa"/>
            <w:shd w:val="clear" w:color="auto" w:fill="FAF6F2"/>
            <w:tcMar>
              <w:top w:w="70" w:type="dxa"/>
              <w:left w:w="100" w:type="dxa"/>
              <w:bottom w:w="70" w:type="dxa"/>
              <w:right w:w="100" w:type="dxa"/>
            </w:tcMar>
            <w:vAlign w:val="center"/>
          </w:tcPr>
          <w:p w14:paraId="683D5A55" w14:textId="77777777" w:rsidR="00685C1B" w:rsidRDefault="00F619DF">
            <w:pPr>
              <w:spacing w:after="0" w:line="252" w:lineRule="auto"/>
            </w:pPr>
            <w:r>
              <w:rPr>
                <w:sz w:val="17"/>
                <w:szCs w:val="17"/>
              </w:rPr>
              <w:t>20-byte address-validation cookie</w:t>
            </w:r>
          </w:p>
        </w:tc>
      </w:tr>
      <w:tr w:rsidR="00685C1B" w14:paraId="5F92924D" w14:textId="77777777">
        <w:trPr>
          <w:cantSplit/>
        </w:trPr>
        <w:tc>
          <w:tcPr>
            <w:tcW w:w="1805" w:type="dxa"/>
            <w:tcMar>
              <w:top w:w="70" w:type="dxa"/>
              <w:left w:w="100" w:type="dxa"/>
              <w:bottom w:w="70" w:type="dxa"/>
              <w:right w:w="100" w:type="dxa"/>
            </w:tcMar>
            <w:vAlign w:val="center"/>
          </w:tcPr>
          <w:p w14:paraId="0C384B48" w14:textId="77777777" w:rsidR="00685C1B" w:rsidRDefault="00F619DF">
            <w:pPr>
              <w:spacing w:after="0" w:line="252" w:lineRule="auto"/>
            </w:pPr>
            <w:r>
              <w:rPr>
                <w:sz w:val="17"/>
                <w:szCs w:val="17"/>
              </w:rPr>
              <w:t>AUTH_INIT</w:t>
            </w:r>
          </w:p>
        </w:tc>
        <w:tc>
          <w:tcPr>
            <w:tcW w:w="722" w:type="dxa"/>
            <w:tcMar>
              <w:top w:w="70" w:type="dxa"/>
              <w:left w:w="100" w:type="dxa"/>
              <w:bottom w:w="70" w:type="dxa"/>
              <w:right w:w="100" w:type="dxa"/>
            </w:tcMar>
            <w:vAlign w:val="center"/>
          </w:tcPr>
          <w:p w14:paraId="66ACCB3E" w14:textId="77777777" w:rsidR="00685C1B" w:rsidRDefault="00F619DF">
            <w:pPr>
              <w:spacing w:after="0" w:line="252" w:lineRule="auto"/>
            </w:pPr>
            <w:r>
              <w:rPr>
                <w:sz w:val="17"/>
                <w:szCs w:val="17"/>
              </w:rPr>
              <w:t>2</w:t>
            </w:r>
          </w:p>
        </w:tc>
        <w:tc>
          <w:tcPr>
            <w:tcW w:w="1805" w:type="dxa"/>
            <w:tcMar>
              <w:top w:w="70" w:type="dxa"/>
              <w:left w:w="100" w:type="dxa"/>
              <w:bottom w:w="70" w:type="dxa"/>
              <w:right w:w="100" w:type="dxa"/>
            </w:tcMar>
            <w:vAlign w:val="center"/>
          </w:tcPr>
          <w:p w14:paraId="0DFDEB4F" w14:textId="77777777" w:rsidR="00685C1B" w:rsidRDefault="00F619DF">
            <w:pPr>
              <w:spacing w:after="0" w:line="252" w:lineRule="auto"/>
            </w:pPr>
            <w:r>
              <w:rPr>
                <w:sz w:val="17"/>
                <w:szCs w:val="17"/>
              </w:rPr>
              <w:t>client → server</w:t>
            </w:r>
          </w:p>
        </w:tc>
        <w:tc>
          <w:tcPr>
            <w:tcW w:w="4694" w:type="dxa"/>
            <w:tcMar>
              <w:top w:w="70" w:type="dxa"/>
              <w:left w:w="100" w:type="dxa"/>
              <w:bottom w:w="70" w:type="dxa"/>
              <w:right w:w="100" w:type="dxa"/>
            </w:tcMar>
            <w:vAlign w:val="center"/>
          </w:tcPr>
          <w:p w14:paraId="6138EABF" w14:textId="77777777" w:rsidR="00685C1B" w:rsidRDefault="00F619DF">
            <w:pPr>
              <w:spacing w:after="0" w:line="252" w:lineRule="auto"/>
            </w:pPr>
            <w:r>
              <w:rPr>
                <w:sz w:val="17"/>
                <w:szCs w:val="17"/>
              </w:rPr>
              <w:t>Cookie + client ephemeral public key + username</w:t>
            </w:r>
          </w:p>
        </w:tc>
      </w:tr>
      <w:tr w:rsidR="00685C1B" w14:paraId="00EB20E3" w14:textId="77777777">
        <w:trPr>
          <w:cantSplit/>
        </w:trPr>
        <w:tc>
          <w:tcPr>
            <w:tcW w:w="1805" w:type="dxa"/>
            <w:shd w:val="clear" w:color="auto" w:fill="FAF6F2"/>
            <w:tcMar>
              <w:top w:w="70" w:type="dxa"/>
              <w:left w:w="100" w:type="dxa"/>
              <w:bottom w:w="70" w:type="dxa"/>
              <w:right w:w="100" w:type="dxa"/>
            </w:tcMar>
            <w:vAlign w:val="center"/>
          </w:tcPr>
          <w:p w14:paraId="150389EA" w14:textId="77777777" w:rsidR="00685C1B" w:rsidRDefault="00F619DF">
            <w:pPr>
              <w:spacing w:after="0" w:line="252" w:lineRule="auto"/>
            </w:pPr>
            <w:r>
              <w:rPr>
                <w:sz w:val="17"/>
                <w:szCs w:val="17"/>
              </w:rPr>
              <w:t>AUTH_RESP</w:t>
            </w:r>
          </w:p>
        </w:tc>
        <w:tc>
          <w:tcPr>
            <w:tcW w:w="722" w:type="dxa"/>
            <w:shd w:val="clear" w:color="auto" w:fill="FAF6F2"/>
            <w:tcMar>
              <w:top w:w="70" w:type="dxa"/>
              <w:left w:w="100" w:type="dxa"/>
              <w:bottom w:w="70" w:type="dxa"/>
              <w:right w:w="100" w:type="dxa"/>
            </w:tcMar>
            <w:vAlign w:val="center"/>
          </w:tcPr>
          <w:p w14:paraId="43CE85BD" w14:textId="77777777" w:rsidR="00685C1B" w:rsidRDefault="00F619DF">
            <w:pPr>
              <w:spacing w:after="0" w:line="252" w:lineRule="auto"/>
            </w:pPr>
            <w:r>
              <w:rPr>
                <w:sz w:val="17"/>
                <w:szCs w:val="17"/>
              </w:rPr>
              <w:t>3</w:t>
            </w:r>
          </w:p>
        </w:tc>
        <w:tc>
          <w:tcPr>
            <w:tcW w:w="1805" w:type="dxa"/>
            <w:shd w:val="clear" w:color="auto" w:fill="FAF6F2"/>
            <w:tcMar>
              <w:top w:w="70" w:type="dxa"/>
              <w:left w:w="100" w:type="dxa"/>
              <w:bottom w:w="70" w:type="dxa"/>
              <w:right w:w="100" w:type="dxa"/>
            </w:tcMar>
            <w:vAlign w:val="center"/>
          </w:tcPr>
          <w:p w14:paraId="64ED722F" w14:textId="77777777" w:rsidR="00685C1B" w:rsidRDefault="00F619DF">
            <w:pPr>
              <w:spacing w:after="0" w:line="252" w:lineRule="auto"/>
            </w:pPr>
            <w:r>
              <w:rPr>
                <w:sz w:val="17"/>
                <w:szCs w:val="17"/>
              </w:rPr>
              <w:t>server → client</w:t>
            </w:r>
          </w:p>
        </w:tc>
        <w:tc>
          <w:tcPr>
            <w:tcW w:w="4694" w:type="dxa"/>
            <w:shd w:val="clear" w:color="auto" w:fill="FAF6F2"/>
            <w:tcMar>
              <w:top w:w="70" w:type="dxa"/>
              <w:left w:w="100" w:type="dxa"/>
              <w:bottom w:w="70" w:type="dxa"/>
              <w:right w:w="100" w:type="dxa"/>
            </w:tcMar>
            <w:vAlign w:val="center"/>
          </w:tcPr>
          <w:p w14:paraId="04425CB4" w14:textId="77777777" w:rsidR="00685C1B" w:rsidRDefault="00F619DF">
            <w:pPr>
              <w:spacing w:after="0" w:line="252" w:lineRule="auto"/>
            </w:pPr>
            <w:r>
              <w:rPr>
                <w:sz w:val="17"/>
                <w:szCs w:val="17"/>
              </w:rPr>
              <w:t>Salt + credential envelope + server ephemeral and static keys</w:t>
            </w:r>
          </w:p>
        </w:tc>
      </w:tr>
      <w:tr w:rsidR="00685C1B" w14:paraId="4CFC42CA" w14:textId="77777777">
        <w:trPr>
          <w:cantSplit/>
        </w:trPr>
        <w:tc>
          <w:tcPr>
            <w:tcW w:w="1805" w:type="dxa"/>
            <w:tcMar>
              <w:top w:w="70" w:type="dxa"/>
              <w:left w:w="100" w:type="dxa"/>
              <w:bottom w:w="70" w:type="dxa"/>
              <w:right w:w="100" w:type="dxa"/>
            </w:tcMar>
            <w:vAlign w:val="center"/>
          </w:tcPr>
          <w:p w14:paraId="5759607B" w14:textId="77777777" w:rsidR="00685C1B" w:rsidRDefault="00F619DF">
            <w:pPr>
              <w:spacing w:after="0" w:line="252" w:lineRule="auto"/>
            </w:pPr>
            <w:r>
              <w:rPr>
                <w:sz w:val="17"/>
                <w:szCs w:val="17"/>
              </w:rPr>
              <w:t>AUTH_CONFIRM</w:t>
            </w:r>
          </w:p>
        </w:tc>
        <w:tc>
          <w:tcPr>
            <w:tcW w:w="722" w:type="dxa"/>
            <w:tcMar>
              <w:top w:w="70" w:type="dxa"/>
              <w:left w:w="100" w:type="dxa"/>
              <w:bottom w:w="70" w:type="dxa"/>
              <w:right w:w="100" w:type="dxa"/>
            </w:tcMar>
            <w:vAlign w:val="center"/>
          </w:tcPr>
          <w:p w14:paraId="1AD73B7C" w14:textId="77777777" w:rsidR="00685C1B" w:rsidRDefault="00F619DF">
            <w:pPr>
              <w:spacing w:after="0" w:line="252" w:lineRule="auto"/>
            </w:pPr>
            <w:r>
              <w:rPr>
                <w:sz w:val="17"/>
                <w:szCs w:val="17"/>
              </w:rPr>
              <w:t>4</w:t>
            </w:r>
          </w:p>
        </w:tc>
        <w:tc>
          <w:tcPr>
            <w:tcW w:w="1805" w:type="dxa"/>
            <w:tcMar>
              <w:top w:w="70" w:type="dxa"/>
              <w:left w:w="100" w:type="dxa"/>
              <w:bottom w:w="70" w:type="dxa"/>
              <w:right w:w="100" w:type="dxa"/>
            </w:tcMar>
            <w:vAlign w:val="center"/>
          </w:tcPr>
          <w:p w14:paraId="4E11B918" w14:textId="77777777" w:rsidR="00685C1B" w:rsidRDefault="00F619DF">
            <w:pPr>
              <w:spacing w:after="0" w:line="252" w:lineRule="auto"/>
            </w:pPr>
            <w:r>
              <w:rPr>
                <w:sz w:val="17"/>
                <w:szCs w:val="17"/>
              </w:rPr>
              <w:t>client → server</w:t>
            </w:r>
          </w:p>
        </w:tc>
        <w:tc>
          <w:tcPr>
            <w:tcW w:w="4694" w:type="dxa"/>
            <w:tcMar>
              <w:top w:w="70" w:type="dxa"/>
              <w:left w:w="100" w:type="dxa"/>
              <w:bottom w:w="70" w:type="dxa"/>
              <w:right w:w="100" w:type="dxa"/>
            </w:tcMar>
            <w:vAlign w:val="center"/>
          </w:tcPr>
          <w:p w14:paraId="18F6BEA3" w14:textId="77777777" w:rsidR="00685C1B" w:rsidRDefault="00F619DF">
            <w:pPr>
              <w:spacing w:after="0" w:line="252" w:lineRule="auto"/>
            </w:pPr>
            <w:r>
              <w:rPr>
                <w:sz w:val="17"/>
                <w:szCs w:val="17"/>
              </w:rPr>
              <w:t>Key-confirmation tag</w:t>
            </w:r>
          </w:p>
        </w:tc>
      </w:tr>
      <w:tr w:rsidR="00685C1B" w14:paraId="1A4FC4C9" w14:textId="77777777">
        <w:trPr>
          <w:cantSplit/>
        </w:trPr>
        <w:tc>
          <w:tcPr>
            <w:tcW w:w="1805" w:type="dxa"/>
            <w:shd w:val="clear" w:color="auto" w:fill="FAF6F2"/>
            <w:tcMar>
              <w:top w:w="70" w:type="dxa"/>
              <w:left w:w="100" w:type="dxa"/>
              <w:bottom w:w="70" w:type="dxa"/>
              <w:right w:w="100" w:type="dxa"/>
            </w:tcMar>
            <w:vAlign w:val="center"/>
          </w:tcPr>
          <w:p w14:paraId="049B157B" w14:textId="77777777" w:rsidR="00685C1B" w:rsidRDefault="00F619DF">
            <w:pPr>
              <w:spacing w:after="0" w:line="252" w:lineRule="auto"/>
            </w:pPr>
            <w:r>
              <w:rPr>
                <w:sz w:val="17"/>
                <w:szCs w:val="17"/>
              </w:rPr>
              <w:t>AUTH_TICKET</w:t>
            </w:r>
          </w:p>
        </w:tc>
        <w:tc>
          <w:tcPr>
            <w:tcW w:w="722" w:type="dxa"/>
            <w:shd w:val="clear" w:color="auto" w:fill="FAF6F2"/>
            <w:tcMar>
              <w:top w:w="70" w:type="dxa"/>
              <w:left w:w="100" w:type="dxa"/>
              <w:bottom w:w="70" w:type="dxa"/>
              <w:right w:w="100" w:type="dxa"/>
            </w:tcMar>
            <w:vAlign w:val="center"/>
          </w:tcPr>
          <w:p w14:paraId="4C93B7D8" w14:textId="77777777" w:rsidR="00685C1B" w:rsidRDefault="00F619DF">
            <w:pPr>
              <w:spacing w:after="0" w:line="252" w:lineRule="auto"/>
            </w:pPr>
            <w:r>
              <w:rPr>
                <w:sz w:val="17"/>
                <w:szCs w:val="17"/>
              </w:rPr>
              <w:t>5</w:t>
            </w:r>
          </w:p>
        </w:tc>
        <w:tc>
          <w:tcPr>
            <w:tcW w:w="1805" w:type="dxa"/>
            <w:shd w:val="clear" w:color="auto" w:fill="FAF6F2"/>
            <w:tcMar>
              <w:top w:w="70" w:type="dxa"/>
              <w:left w:w="100" w:type="dxa"/>
              <w:bottom w:w="70" w:type="dxa"/>
              <w:right w:w="100" w:type="dxa"/>
            </w:tcMar>
            <w:vAlign w:val="center"/>
          </w:tcPr>
          <w:p w14:paraId="5A00C118" w14:textId="77777777" w:rsidR="00685C1B" w:rsidRDefault="00F619DF">
            <w:pPr>
              <w:spacing w:after="0" w:line="252" w:lineRule="auto"/>
            </w:pPr>
            <w:r>
              <w:rPr>
                <w:sz w:val="17"/>
                <w:szCs w:val="17"/>
              </w:rPr>
              <w:t>server → client</w:t>
            </w:r>
          </w:p>
        </w:tc>
        <w:tc>
          <w:tcPr>
            <w:tcW w:w="4694" w:type="dxa"/>
            <w:shd w:val="clear" w:color="auto" w:fill="FAF6F2"/>
            <w:tcMar>
              <w:top w:w="70" w:type="dxa"/>
              <w:left w:w="100" w:type="dxa"/>
              <w:bottom w:w="70" w:type="dxa"/>
              <w:right w:w="100" w:type="dxa"/>
            </w:tcMar>
            <w:vAlign w:val="center"/>
          </w:tcPr>
          <w:p w14:paraId="69FC9793" w14:textId="77777777" w:rsidR="00685C1B" w:rsidRDefault="00F619DF">
            <w:pPr>
              <w:spacing w:after="0" w:line="252" w:lineRule="auto"/>
            </w:pPr>
            <w:r>
              <w:rPr>
                <w:sz w:val="17"/>
                <w:szCs w:val="17"/>
              </w:rPr>
              <w:t>Connection ID + encrypted resumption ticket</w:t>
            </w:r>
          </w:p>
        </w:tc>
      </w:tr>
      <w:tr w:rsidR="00685C1B" w14:paraId="36D1C9E3" w14:textId="77777777">
        <w:trPr>
          <w:cantSplit/>
        </w:trPr>
        <w:tc>
          <w:tcPr>
            <w:tcW w:w="1805" w:type="dxa"/>
            <w:tcMar>
              <w:top w:w="70" w:type="dxa"/>
              <w:left w:w="100" w:type="dxa"/>
              <w:bottom w:w="70" w:type="dxa"/>
              <w:right w:w="100" w:type="dxa"/>
            </w:tcMar>
            <w:vAlign w:val="center"/>
          </w:tcPr>
          <w:p w14:paraId="013D1975" w14:textId="77777777" w:rsidR="00685C1B" w:rsidRDefault="00F619DF">
            <w:pPr>
              <w:spacing w:after="0" w:line="252" w:lineRule="auto"/>
            </w:pPr>
            <w:r>
              <w:rPr>
                <w:sz w:val="17"/>
                <w:szCs w:val="17"/>
              </w:rPr>
              <w:t>MEDIA</w:t>
            </w:r>
          </w:p>
        </w:tc>
        <w:tc>
          <w:tcPr>
            <w:tcW w:w="722" w:type="dxa"/>
            <w:tcMar>
              <w:top w:w="70" w:type="dxa"/>
              <w:left w:w="100" w:type="dxa"/>
              <w:bottom w:w="70" w:type="dxa"/>
              <w:right w:w="100" w:type="dxa"/>
            </w:tcMar>
            <w:vAlign w:val="center"/>
          </w:tcPr>
          <w:p w14:paraId="20064717" w14:textId="77777777" w:rsidR="00685C1B" w:rsidRDefault="00F619DF">
            <w:pPr>
              <w:spacing w:after="0" w:line="252" w:lineRule="auto"/>
            </w:pPr>
            <w:r>
              <w:rPr>
                <w:sz w:val="17"/>
                <w:szCs w:val="17"/>
              </w:rPr>
              <w:t>6</w:t>
            </w:r>
          </w:p>
        </w:tc>
        <w:tc>
          <w:tcPr>
            <w:tcW w:w="1805" w:type="dxa"/>
            <w:tcMar>
              <w:top w:w="70" w:type="dxa"/>
              <w:left w:w="100" w:type="dxa"/>
              <w:bottom w:w="70" w:type="dxa"/>
              <w:right w:w="100" w:type="dxa"/>
            </w:tcMar>
            <w:vAlign w:val="center"/>
          </w:tcPr>
          <w:p w14:paraId="2BE20FEE" w14:textId="77777777" w:rsidR="00685C1B" w:rsidRDefault="00F619DF">
            <w:pPr>
              <w:spacing w:after="0" w:line="252" w:lineRule="auto"/>
            </w:pPr>
            <w:r>
              <w:rPr>
                <w:sz w:val="17"/>
                <w:szCs w:val="17"/>
              </w:rPr>
              <w:t>peer ↔ peer</w:t>
            </w:r>
          </w:p>
        </w:tc>
        <w:tc>
          <w:tcPr>
            <w:tcW w:w="4694" w:type="dxa"/>
            <w:tcMar>
              <w:top w:w="70" w:type="dxa"/>
              <w:left w:w="100" w:type="dxa"/>
              <w:bottom w:w="70" w:type="dxa"/>
              <w:right w:w="100" w:type="dxa"/>
            </w:tcMar>
            <w:vAlign w:val="center"/>
          </w:tcPr>
          <w:p w14:paraId="1A89E2E2" w14:textId="77777777" w:rsidR="00685C1B" w:rsidRDefault="00F619DF">
            <w:pPr>
              <w:spacing w:after="0" w:line="252" w:lineRule="auto"/>
            </w:pPr>
            <w:r>
              <w:rPr>
                <w:sz w:val="17"/>
                <w:szCs w:val="17"/>
              </w:rPr>
              <w:t>One coded speech frame (plus piggybacked replicas)</w:t>
            </w:r>
          </w:p>
        </w:tc>
      </w:tr>
      <w:tr w:rsidR="00685C1B" w14:paraId="714B5CC6" w14:textId="77777777">
        <w:trPr>
          <w:cantSplit/>
        </w:trPr>
        <w:tc>
          <w:tcPr>
            <w:tcW w:w="1805" w:type="dxa"/>
            <w:shd w:val="clear" w:color="auto" w:fill="FAF6F2"/>
            <w:tcMar>
              <w:top w:w="70" w:type="dxa"/>
              <w:left w:w="100" w:type="dxa"/>
              <w:bottom w:w="70" w:type="dxa"/>
              <w:right w:w="100" w:type="dxa"/>
            </w:tcMar>
            <w:vAlign w:val="center"/>
          </w:tcPr>
          <w:p w14:paraId="293ADA20" w14:textId="77777777" w:rsidR="00685C1B" w:rsidRDefault="00F619DF">
            <w:pPr>
              <w:spacing w:after="0" w:line="252" w:lineRule="auto"/>
            </w:pPr>
            <w:r>
              <w:rPr>
                <w:sz w:val="17"/>
                <w:szCs w:val="17"/>
              </w:rPr>
              <w:t>FEC</w:t>
            </w:r>
          </w:p>
        </w:tc>
        <w:tc>
          <w:tcPr>
            <w:tcW w:w="722" w:type="dxa"/>
            <w:shd w:val="clear" w:color="auto" w:fill="FAF6F2"/>
            <w:tcMar>
              <w:top w:w="70" w:type="dxa"/>
              <w:left w:w="100" w:type="dxa"/>
              <w:bottom w:w="70" w:type="dxa"/>
              <w:right w:w="100" w:type="dxa"/>
            </w:tcMar>
            <w:vAlign w:val="center"/>
          </w:tcPr>
          <w:p w14:paraId="51CED8E3" w14:textId="77777777" w:rsidR="00685C1B" w:rsidRDefault="00F619DF">
            <w:pPr>
              <w:spacing w:after="0" w:line="252" w:lineRule="auto"/>
            </w:pPr>
            <w:r>
              <w:rPr>
                <w:sz w:val="17"/>
                <w:szCs w:val="17"/>
              </w:rPr>
              <w:t>7</w:t>
            </w:r>
          </w:p>
        </w:tc>
        <w:tc>
          <w:tcPr>
            <w:tcW w:w="1805" w:type="dxa"/>
            <w:shd w:val="clear" w:color="auto" w:fill="FAF6F2"/>
            <w:tcMar>
              <w:top w:w="70" w:type="dxa"/>
              <w:left w:w="100" w:type="dxa"/>
              <w:bottom w:w="70" w:type="dxa"/>
              <w:right w:w="100" w:type="dxa"/>
            </w:tcMar>
            <w:vAlign w:val="center"/>
          </w:tcPr>
          <w:p w14:paraId="07635F73" w14:textId="77777777" w:rsidR="00685C1B" w:rsidRDefault="00F619DF">
            <w:pPr>
              <w:spacing w:after="0" w:line="252" w:lineRule="auto"/>
            </w:pPr>
            <w:r>
              <w:rPr>
                <w:sz w:val="17"/>
                <w:szCs w:val="17"/>
              </w:rPr>
              <w:t>peer ↔ peer</w:t>
            </w:r>
          </w:p>
        </w:tc>
        <w:tc>
          <w:tcPr>
            <w:tcW w:w="4694" w:type="dxa"/>
            <w:shd w:val="clear" w:color="auto" w:fill="FAF6F2"/>
            <w:tcMar>
              <w:top w:w="70" w:type="dxa"/>
              <w:left w:w="100" w:type="dxa"/>
              <w:bottom w:w="70" w:type="dxa"/>
              <w:right w:w="100" w:type="dxa"/>
            </w:tcMar>
            <w:vAlign w:val="center"/>
          </w:tcPr>
          <w:p w14:paraId="0A51703C" w14:textId="77777777" w:rsidR="00685C1B" w:rsidRDefault="00F619DF">
            <w:pPr>
              <w:spacing w:after="0" w:line="252" w:lineRule="auto"/>
            </w:pPr>
            <w:r>
              <w:rPr>
                <w:sz w:val="17"/>
                <w:szCs w:val="17"/>
              </w:rPr>
              <w:t>One Reed–Solomon parity shard</w:t>
            </w:r>
          </w:p>
        </w:tc>
      </w:tr>
      <w:tr w:rsidR="00685C1B" w14:paraId="7C0FC6B7" w14:textId="77777777">
        <w:trPr>
          <w:cantSplit/>
        </w:trPr>
        <w:tc>
          <w:tcPr>
            <w:tcW w:w="1805" w:type="dxa"/>
            <w:tcMar>
              <w:top w:w="70" w:type="dxa"/>
              <w:left w:w="100" w:type="dxa"/>
              <w:bottom w:w="70" w:type="dxa"/>
              <w:right w:w="100" w:type="dxa"/>
            </w:tcMar>
            <w:vAlign w:val="center"/>
          </w:tcPr>
          <w:p w14:paraId="733313DC" w14:textId="77777777" w:rsidR="00685C1B" w:rsidRDefault="00F619DF">
            <w:pPr>
              <w:spacing w:after="0" w:line="252" w:lineRule="auto"/>
            </w:pPr>
            <w:r>
              <w:rPr>
                <w:sz w:val="17"/>
                <w:szCs w:val="17"/>
              </w:rPr>
              <w:t>ANCHOR / TELEMETRY / NACK</w:t>
            </w:r>
          </w:p>
        </w:tc>
        <w:tc>
          <w:tcPr>
            <w:tcW w:w="722" w:type="dxa"/>
            <w:tcMar>
              <w:top w:w="70" w:type="dxa"/>
              <w:left w:w="100" w:type="dxa"/>
              <w:bottom w:w="70" w:type="dxa"/>
              <w:right w:w="100" w:type="dxa"/>
            </w:tcMar>
            <w:vAlign w:val="center"/>
          </w:tcPr>
          <w:p w14:paraId="098DC98C" w14:textId="77777777" w:rsidR="00685C1B" w:rsidRDefault="00F619DF">
            <w:pPr>
              <w:spacing w:after="0" w:line="252" w:lineRule="auto"/>
            </w:pPr>
            <w:r>
              <w:rPr>
                <w:sz w:val="17"/>
                <w:szCs w:val="17"/>
              </w:rPr>
              <w:t>8–10</w:t>
            </w:r>
          </w:p>
        </w:tc>
        <w:tc>
          <w:tcPr>
            <w:tcW w:w="1805" w:type="dxa"/>
            <w:tcMar>
              <w:top w:w="70" w:type="dxa"/>
              <w:left w:w="100" w:type="dxa"/>
              <w:bottom w:w="70" w:type="dxa"/>
              <w:right w:w="100" w:type="dxa"/>
            </w:tcMar>
            <w:vAlign w:val="center"/>
          </w:tcPr>
          <w:p w14:paraId="1F79C59F" w14:textId="77777777" w:rsidR="00685C1B" w:rsidRDefault="00F619DF">
            <w:pPr>
              <w:spacing w:after="0" w:line="252" w:lineRule="auto"/>
            </w:pPr>
            <w:r>
              <w:rPr>
                <w:sz w:val="17"/>
                <w:szCs w:val="17"/>
              </w:rPr>
              <w:t>peer ↔ peer</w:t>
            </w:r>
          </w:p>
        </w:tc>
        <w:tc>
          <w:tcPr>
            <w:tcW w:w="4694" w:type="dxa"/>
            <w:tcMar>
              <w:top w:w="70" w:type="dxa"/>
              <w:left w:w="100" w:type="dxa"/>
              <w:bottom w:w="70" w:type="dxa"/>
              <w:right w:w="100" w:type="dxa"/>
            </w:tcMar>
            <w:vAlign w:val="center"/>
          </w:tcPr>
          <w:p w14:paraId="1D9F1C5C" w14:textId="77777777" w:rsidR="00685C1B" w:rsidRDefault="00F619DF">
            <w:pPr>
              <w:spacing w:after="0" w:line="252" w:lineRule="auto"/>
            </w:pPr>
            <w:r>
              <w:rPr>
                <w:sz w:val="17"/>
                <w:szCs w:val="17"/>
              </w:rPr>
              <w:t>Reserved for standalone replicas, standalone telemetry and selective NACK (replicas and telemetry are normally piggybacked)</w:t>
            </w:r>
          </w:p>
        </w:tc>
      </w:tr>
      <w:tr w:rsidR="00685C1B" w14:paraId="79343EB2" w14:textId="77777777">
        <w:trPr>
          <w:cantSplit/>
        </w:trPr>
        <w:tc>
          <w:tcPr>
            <w:tcW w:w="1805" w:type="dxa"/>
            <w:shd w:val="clear" w:color="auto" w:fill="FAF6F2"/>
            <w:tcMar>
              <w:top w:w="70" w:type="dxa"/>
              <w:left w:w="100" w:type="dxa"/>
              <w:bottom w:w="70" w:type="dxa"/>
              <w:right w:w="100" w:type="dxa"/>
            </w:tcMar>
            <w:vAlign w:val="center"/>
          </w:tcPr>
          <w:p w14:paraId="04475DC2" w14:textId="77777777" w:rsidR="00685C1B" w:rsidRDefault="00F619DF">
            <w:pPr>
              <w:spacing w:after="0" w:line="252" w:lineRule="auto"/>
            </w:pPr>
            <w:r>
              <w:rPr>
                <w:sz w:val="17"/>
                <w:szCs w:val="17"/>
              </w:rPr>
              <w:t>PATH_MIGRATE / PATH_ACK</w:t>
            </w:r>
          </w:p>
        </w:tc>
        <w:tc>
          <w:tcPr>
            <w:tcW w:w="722" w:type="dxa"/>
            <w:shd w:val="clear" w:color="auto" w:fill="FAF6F2"/>
            <w:tcMar>
              <w:top w:w="70" w:type="dxa"/>
              <w:left w:w="100" w:type="dxa"/>
              <w:bottom w:w="70" w:type="dxa"/>
              <w:right w:w="100" w:type="dxa"/>
            </w:tcMar>
            <w:vAlign w:val="center"/>
          </w:tcPr>
          <w:p w14:paraId="40E497F2" w14:textId="77777777" w:rsidR="00685C1B" w:rsidRDefault="00F619DF">
            <w:pPr>
              <w:spacing w:after="0" w:line="252" w:lineRule="auto"/>
            </w:pPr>
            <w:r>
              <w:rPr>
                <w:sz w:val="17"/>
                <w:szCs w:val="17"/>
              </w:rPr>
              <w:t>11–12</w:t>
            </w:r>
          </w:p>
        </w:tc>
        <w:tc>
          <w:tcPr>
            <w:tcW w:w="1805" w:type="dxa"/>
            <w:shd w:val="clear" w:color="auto" w:fill="FAF6F2"/>
            <w:tcMar>
              <w:top w:w="70" w:type="dxa"/>
              <w:left w:w="100" w:type="dxa"/>
              <w:bottom w:w="70" w:type="dxa"/>
              <w:right w:w="100" w:type="dxa"/>
            </w:tcMar>
            <w:vAlign w:val="center"/>
          </w:tcPr>
          <w:p w14:paraId="1CA5E8CC" w14:textId="77777777" w:rsidR="00685C1B" w:rsidRDefault="00F619DF">
            <w:pPr>
              <w:spacing w:after="0" w:line="252" w:lineRule="auto"/>
            </w:pPr>
            <w:r>
              <w:rPr>
                <w:sz w:val="17"/>
                <w:szCs w:val="17"/>
              </w:rPr>
              <w:t>client ↔ server</w:t>
            </w:r>
          </w:p>
        </w:tc>
        <w:tc>
          <w:tcPr>
            <w:tcW w:w="4694" w:type="dxa"/>
            <w:shd w:val="clear" w:color="auto" w:fill="FAF6F2"/>
            <w:tcMar>
              <w:top w:w="70" w:type="dxa"/>
              <w:left w:w="100" w:type="dxa"/>
              <w:bottom w:w="70" w:type="dxa"/>
              <w:right w:w="100" w:type="dxa"/>
            </w:tcMar>
            <w:vAlign w:val="center"/>
          </w:tcPr>
          <w:p w14:paraId="23E09155" w14:textId="77777777" w:rsidR="00685C1B" w:rsidRDefault="00F619DF">
            <w:pPr>
              <w:spacing w:after="0" w:line="252" w:lineRule="auto"/>
            </w:pPr>
            <w:r>
              <w:rPr>
                <w:sz w:val="17"/>
                <w:szCs w:val="17"/>
              </w:rPr>
              <w:t>0-RTT authenticated path migration and its validation</w:t>
            </w:r>
          </w:p>
        </w:tc>
      </w:tr>
      <w:tr w:rsidR="00685C1B" w14:paraId="441293D2" w14:textId="77777777">
        <w:trPr>
          <w:cantSplit/>
        </w:trPr>
        <w:tc>
          <w:tcPr>
            <w:tcW w:w="1805" w:type="dxa"/>
            <w:tcMar>
              <w:top w:w="70" w:type="dxa"/>
              <w:left w:w="100" w:type="dxa"/>
              <w:bottom w:w="70" w:type="dxa"/>
              <w:right w:w="100" w:type="dxa"/>
            </w:tcMar>
            <w:vAlign w:val="center"/>
          </w:tcPr>
          <w:p w14:paraId="6456242E" w14:textId="77777777" w:rsidR="00685C1B" w:rsidRDefault="00F619DF">
            <w:pPr>
              <w:spacing w:after="0" w:line="252" w:lineRule="auto"/>
            </w:pPr>
            <w:r>
              <w:rPr>
                <w:sz w:val="17"/>
                <w:szCs w:val="17"/>
              </w:rPr>
              <w:t>OVERLAY_LSA</w:t>
            </w:r>
          </w:p>
        </w:tc>
        <w:tc>
          <w:tcPr>
            <w:tcW w:w="722" w:type="dxa"/>
            <w:tcMar>
              <w:top w:w="70" w:type="dxa"/>
              <w:left w:w="100" w:type="dxa"/>
              <w:bottom w:w="70" w:type="dxa"/>
              <w:right w:w="100" w:type="dxa"/>
            </w:tcMar>
            <w:vAlign w:val="center"/>
          </w:tcPr>
          <w:p w14:paraId="57B6D9BE" w14:textId="77777777" w:rsidR="00685C1B" w:rsidRDefault="00F619DF">
            <w:pPr>
              <w:spacing w:after="0" w:line="252" w:lineRule="auto"/>
            </w:pPr>
            <w:r>
              <w:rPr>
                <w:sz w:val="17"/>
                <w:szCs w:val="17"/>
              </w:rPr>
              <w:t>13</w:t>
            </w:r>
          </w:p>
        </w:tc>
        <w:tc>
          <w:tcPr>
            <w:tcW w:w="1805" w:type="dxa"/>
            <w:tcMar>
              <w:top w:w="70" w:type="dxa"/>
              <w:left w:w="100" w:type="dxa"/>
              <w:bottom w:w="70" w:type="dxa"/>
              <w:right w:w="100" w:type="dxa"/>
            </w:tcMar>
            <w:vAlign w:val="center"/>
          </w:tcPr>
          <w:p w14:paraId="1CCC307B" w14:textId="77777777" w:rsidR="00685C1B" w:rsidRDefault="00F619DF">
            <w:pPr>
              <w:spacing w:after="0" w:line="252" w:lineRule="auto"/>
            </w:pPr>
            <w:r>
              <w:rPr>
                <w:sz w:val="17"/>
                <w:szCs w:val="17"/>
              </w:rPr>
              <w:t>peer ↔ peer</w:t>
            </w:r>
          </w:p>
        </w:tc>
        <w:tc>
          <w:tcPr>
            <w:tcW w:w="4694" w:type="dxa"/>
            <w:tcMar>
              <w:top w:w="70" w:type="dxa"/>
              <w:left w:w="100" w:type="dxa"/>
              <w:bottom w:w="70" w:type="dxa"/>
              <w:right w:w="100" w:type="dxa"/>
            </w:tcMar>
            <w:vAlign w:val="center"/>
          </w:tcPr>
          <w:p w14:paraId="606CAC15" w14:textId="77777777" w:rsidR="00685C1B" w:rsidRDefault="00F619DF">
            <w:pPr>
              <w:spacing w:after="0" w:line="252" w:lineRule="auto"/>
            </w:pPr>
            <w:r>
              <w:rPr>
                <w:sz w:val="17"/>
                <w:szCs w:val="17"/>
              </w:rPr>
              <w:t>SETU distance-vector advertisement</w:t>
            </w:r>
          </w:p>
        </w:tc>
      </w:tr>
      <w:tr w:rsidR="00685C1B" w14:paraId="428753B1" w14:textId="77777777">
        <w:trPr>
          <w:cantSplit/>
        </w:trPr>
        <w:tc>
          <w:tcPr>
            <w:tcW w:w="1805" w:type="dxa"/>
            <w:shd w:val="clear" w:color="auto" w:fill="FAF6F2"/>
            <w:tcMar>
              <w:top w:w="70" w:type="dxa"/>
              <w:left w:w="100" w:type="dxa"/>
              <w:bottom w:w="70" w:type="dxa"/>
              <w:right w:w="100" w:type="dxa"/>
            </w:tcMar>
            <w:vAlign w:val="center"/>
          </w:tcPr>
          <w:p w14:paraId="17BDB23D" w14:textId="77777777" w:rsidR="00685C1B" w:rsidRDefault="00F619DF">
            <w:pPr>
              <w:spacing w:after="0" w:line="252" w:lineRule="auto"/>
            </w:pPr>
            <w:r>
              <w:rPr>
                <w:sz w:val="17"/>
                <w:szCs w:val="17"/>
              </w:rPr>
              <w:t>BYE</w:t>
            </w:r>
          </w:p>
        </w:tc>
        <w:tc>
          <w:tcPr>
            <w:tcW w:w="722" w:type="dxa"/>
            <w:shd w:val="clear" w:color="auto" w:fill="FAF6F2"/>
            <w:tcMar>
              <w:top w:w="70" w:type="dxa"/>
              <w:left w:w="100" w:type="dxa"/>
              <w:bottom w:w="70" w:type="dxa"/>
              <w:right w:w="100" w:type="dxa"/>
            </w:tcMar>
            <w:vAlign w:val="center"/>
          </w:tcPr>
          <w:p w14:paraId="636B848E" w14:textId="77777777" w:rsidR="00685C1B" w:rsidRDefault="00F619DF">
            <w:pPr>
              <w:spacing w:after="0" w:line="252" w:lineRule="auto"/>
            </w:pPr>
            <w:r>
              <w:rPr>
                <w:sz w:val="17"/>
                <w:szCs w:val="17"/>
              </w:rPr>
              <w:t>14</w:t>
            </w:r>
          </w:p>
        </w:tc>
        <w:tc>
          <w:tcPr>
            <w:tcW w:w="1805" w:type="dxa"/>
            <w:shd w:val="clear" w:color="auto" w:fill="FAF6F2"/>
            <w:tcMar>
              <w:top w:w="70" w:type="dxa"/>
              <w:left w:w="100" w:type="dxa"/>
              <w:bottom w:w="70" w:type="dxa"/>
              <w:right w:w="100" w:type="dxa"/>
            </w:tcMar>
            <w:vAlign w:val="center"/>
          </w:tcPr>
          <w:p w14:paraId="2EC936D8" w14:textId="77777777" w:rsidR="00685C1B" w:rsidRDefault="00F619DF">
            <w:pPr>
              <w:spacing w:after="0" w:line="252" w:lineRule="auto"/>
            </w:pPr>
            <w:r>
              <w:rPr>
                <w:sz w:val="17"/>
                <w:szCs w:val="17"/>
              </w:rPr>
              <w:t>any</w:t>
            </w:r>
          </w:p>
        </w:tc>
        <w:tc>
          <w:tcPr>
            <w:tcW w:w="4694" w:type="dxa"/>
            <w:shd w:val="clear" w:color="auto" w:fill="FAF6F2"/>
            <w:tcMar>
              <w:top w:w="70" w:type="dxa"/>
              <w:left w:w="100" w:type="dxa"/>
              <w:bottom w:w="70" w:type="dxa"/>
              <w:right w:w="100" w:type="dxa"/>
            </w:tcMar>
            <w:vAlign w:val="center"/>
          </w:tcPr>
          <w:p w14:paraId="7849CE96" w14:textId="77777777" w:rsidR="00685C1B" w:rsidRDefault="00F619DF">
            <w:pPr>
              <w:spacing w:after="0" w:line="252" w:lineRule="auto"/>
            </w:pPr>
            <w:r>
              <w:rPr>
                <w:sz w:val="17"/>
                <w:szCs w:val="17"/>
              </w:rPr>
              <w:t>Teardown</w:t>
            </w:r>
          </w:p>
        </w:tc>
      </w:tr>
      <w:tr w:rsidR="00685C1B" w14:paraId="357BAD6C" w14:textId="77777777">
        <w:trPr>
          <w:cantSplit/>
        </w:trPr>
        <w:tc>
          <w:tcPr>
            <w:tcW w:w="1805" w:type="dxa"/>
            <w:tcMar>
              <w:top w:w="70" w:type="dxa"/>
              <w:left w:w="100" w:type="dxa"/>
              <w:bottom w:w="70" w:type="dxa"/>
              <w:right w:w="100" w:type="dxa"/>
            </w:tcMar>
            <w:vAlign w:val="center"/>
          </w:tcPr>
          <w:p w14:paraId="5CA2893D" w14:textId="77777777" w:rsidR="00685C1B" w:rsidRDefault="00F619DF">
            <w:pPr>
              <w:spacing w:after="0" w:line="252" w:lineRule="auto"/>
            </w:pPr>
            <w:r>
              <w:rPr>
                <w:sz w:val="17"/>
                <w:szCs w:val="17"/>
              </w:rPr>
              <w:t>CONTROL</w:t>
            </w:r>
          </w:p>
        </w:tc>
        <w:tc>
          <w:tcPr>
            <w:tcW w:w="722" w:type="dxa"/>
            <w:tcMar>
              <w:top w:w="70" w:type="dxa"/>
              <w:left w:w="100" w:type="dxa"/>
              <w:bottom w:w="70" w:type="dxa"/>
              <w:right w:w="100" w:type="dxa"/>
            </w:tcMar>
            <w:vAlign w:val="center"/>
          </w:tcPr>
          <w:p w14:paraId="6277BE21" w14:textId="77777777" w:rsidR="00685C1B" w:rsidRDefault="00F619DF">
            <w:pPr>
              <w:spacing w:after="0" w:line="252" w:lineRule="auto"/>
            </w:pPr>
            <w:r>
              <w:rPr>
                <w:sz w:val="17"/>
                <w:szCs w:val="17"/>
              </w:rPr>
              <w:t>15</w:t>
            </w:r>
          </w:p>
        </w:tc>
        <w:tc>
          <w:tcPr>
            <w:tcW w:w="1805" w:type="dxa"/>
            <w:tcMar>
              <w:top w:w="70" w:type="dxa"/>
              <w:left w:w="100" w:type="dxa"/>
              <w:bottom w:w="70" w:type="dxa"/>
              <w:right w:w="100" w:type="dxa"/>
            </w:tcMar>
            <w:vAlign w:val="center"/>
          </w:tcPr>
          <w:p w14:paraId="26C5D114" w14:textId="77777777" w:rsidR="00685C1B" w:rsidRDefault="00F619DF">
            <w:pPr>
              <w:spacing w:after="0" w:line="252" w:lineRule="auto"/>
            </w:pPr>
            <w:r>
              <w:rPr>
                <w:sz w:val="17"/>
                <w:szCs w:val="17"/>
              </w:rPr>
              <w:t>client ↔ server</w:t>
            </w:r>
          </w:p>
        </w:tc>
        <w:tc>
          <w:tcPr>
            <w:tcW w:w="4694" w:type="dxa"/>
            <w:tcMar>
              <w:top w:w="70" w:type="dxa"/>
              <w:left w:w="100" w:type="dxa"/>
              <w:bottom w:w="70" w:type="dxa"/>
              <w:right w:w="100" w:type="dxa"/>
            </w:tcMar>
            <w:vAlign w:val="center"/>
          </w:tcPr>
          <w:p w14:paraId="0DF2C4FC" w14:textId="77777777" w:rsidR="00685C1B" w:rsidRDefault="00F619DF">
            <w:pPr>
              <w:spacing w:after="0" w:line="252" w:lineRule="auto"/>
            </w:pPr>
            <w:r>
              <w:rPr>
                <w:sz w:val="17"/>
                <w:szCs w:val="17"/>
              </w:rPr>
              <w:t>Encrypted JSON signalling: call, incoming, call_ready, call_failed, hangup, ping/pong, who, bye</w:t>
            </w:r>
          </w:p>
        </w:tc>
      </w:tr>
    </w:tbl>
    <w:p w14:paraId="64B8D2B6" w14:textId="77777777" w:rsidR="00685C1B" w:rsidRDefault="00685C1B">
      <w:pPr>
        <w:spacing w:before="60" w:after="200"/>
      </w:pPr>
    </w:p>
    <w:p w14:paraId="21787F17" w14:textId="77777777" w:rsidR="00685C1B" w:rsidRDefault="00F619DF">
      <w:pPr>
        <w:jc w:val="both"/>
      </w:pPr>
      <w:r>
        <w:t xml:space="preserve">A </w:t>
      </w:r>
      <w:r>
        <w:rPr>
          <w:b/>
          <w:bCs/>
        </w:rPr>
        <w:t>media</w:t>
      </w:r>
      <w:r>
        <w:t xml:space="preserve"> datagram's plaintext begins with a one-byte replica count followed by that many </w:t>
      </w:r>
      <w:r>
        <w:rPr>
          <w:rFonts w:ascii="Consolas" w:eastAsia="Consolas" w:hAnsi="Consolas" w:cs="Consolas"/>
          <w:color w:val="B4530F"/>
          <w:sz w:val="20"/>
          <w:szCs w:val="20"/>
        </w:rPr>
        <w:t>{displacement (1), length (2), payload}</w:t>
      </w:r>
      <w:r>
        <w:t xml:space="preserve"> records and then the primary frame. Displacement rather than an absolute sequence number is used because a displacement survives 16-bit wrap. A </w:t>
      </w:r>
      <w:r>
        <w:rPr>
          <w:b/>
          <w:bCs/>
        </w:rPr>
        <w:t>parity</w:t>
      </w:r>
      <w:r>
        <w:t xml:space="preserve"> datagram carries </w:t>
      </w:r>
      <w:r>
        <w:rPr>
          <w:rFonts w:ascii="Consolas" w:eastAsia="Consolas" w:hAnsi="Consolas" w:cs="Consolas"/>
          <w:color w:val="B4530F"/>
          <w:sz w:val="20"/>
          <w:szCs w:val="20"/>
        </w:rPr>
        <w:t>{base sequence (2), k (1), r (1), shard length (2)}</w:t>
      </w:r>
      <w:r>
        <w:t xml:space="preserve"> followed by the shard. The </w:t>
      </w:r>
      <w:r>
        <w:rPr>
          <w:b/>
          <w:bCs/>
        </w:rPr>
        <w:t>telemetry</w:t>
      </w:r>
      <w:r>
        <w:t xml:space="preserve"> block packs loss (×10⁴), mean burst (×100), jitter (×100 ms) and MOS (×1000) into four 16-bit fields with 8 reserved bytes. For the syllabus's error-control topic, </w:t>
      </w:r>
      <w:r>
        <w:rPr>
          <w:rFonts w:ascii="Consolas" w:eastAsia="Consolas" w:hAnsi="Consolas" w:cs="Consolas"/>
          <w:color w:val="B4530F"/>
          <w:sz w:val="20"/>
          <w:szCs w:val="20"/>
        </w:rPr>
        <w:t>packet.py</w:t>
      </w:r>
      <w:r>
        <w:t xml:space="preserve"> also implements CRC-32 (the Ethernet FCS polynomial), the RFC 1071 Internet checksum that UDP itself carries [38], two-dimensional parity and Hamming(7,4) [39]; the design discussion in Section 5.4 explains why a real-time voice transport uses a detection code plus erasure coding rather than a bit-level correcting code.</w:t>
      </w:r>
    </w:p>
    <w:p w14:paraId="26B04935" w14:textId="77777777" w:rsidR="00685C1B" w:rsidRDefault="00F619DF">
      <w:pPr>
        <w:pStyle w:val="Heading2"/>
      </w:pPr>
      <w:bookmarkStart w:id="33" w:name="_Toc243331787"/>
      <w:r>
        <w:t>5.3   Perceptual importance analysis</w:t>
      </w:r>
      <w:bookmarkEnd w:id="33"/>
    </w:p>
    <w:p w14:paraId="53F54467" w14:textId="77777777" w:rsidR="00685C1B" w:rsidRDefault="00F619DF">
      <w:pPr>
        <w:jc w:val="both"/>
      </w:pPr>
      <w:r>
        <w:t>The PI analyser converts each 320-sample frame (20 ms at 16 kHz) into a single octet estimating how much intelligibility the listener would lose if that frame were missing. It is strictly causal — every feature uses only the current frame and state accumulated from past frames — because a real encoder cannot look ahead without adding delay. Five features are computed in O(N) or O(N log N):</w:t>
      </w:r>
    </w:p>
    <w:p w14:paraId="034E0E92" w14:textId="77777777" w:rsidR="00685C1B" w:rsidRDefault="00F619DF">
      <w:pPr>
        <w:pStyle w:val="ListParagraph"/>
        <w:numPr>
          <w:ilvl w:val="0"/>
          <w:numId w:val="3"/>
        </w:numPr>
        <w:spacing w:after="70" w:line="264" w:lineRule="auto"/>
      </w:pPr>
      <w:r>
        <w:rPr>
          <w:b/>
          <w:bCs/>
        </w:rPr>
        <w:t>Energy</w:t>
      </w:r>
      <w:r>
        <w:t xml:space="preserve"> E in dB, normalised to E′ ∈ [0, 1] against an adaptive noise floor (fast to fall, slow to rise) and an adaptive peak (fast attack, slow release), with a minimum span of 12 dB.</w:t>
      </w:r>
    </w:p>
    <w:p w14:paraId="6491A0C6" w14:textId="77777777" w:rsidR="00685C1B" w:rsidRDefault="00F619DF">
      <w:pPr>
        <w:pStyle w:val="ListParagraph"/>
        <w:numPr>
          <w:ilvl w:val="0"/>
          <w:numId w:val="3"/>
        </w:numPr>
        <w:spacing w:after="70" w:line="264" w:lineRule="auto"/>
      </w:pPr>
      <w:r>
        <w:rPr>
          <w:b/>
          <w:bCs/>
        </w:rPr>
        <w:t>Voicing</w:t>
      </w:r>
      <w:r>
        <w:t xml:space="preserve"> V: the normalised autocorrelation peak in the 60–400 Hz pitch-lag range, computed by FFT, then rescaled against its measured operating range, V = clip((V_raw − 0.12)/0.45).</w:t>
      </w:r>
    </w:p>
    <w:p w14:paraId="41D1AC71" w14:textId="77777777" w:rsidR="00685C1B" w:rsidRDefault="00F619DF">
      <w:pPr>
        <w:pStyle w:val="ListParagraph"/>
        <w:numPr>
          <w:ilvl w:val="0"/>
          <w:numId w:val="3"/>
        </w:numPr>
        <w:spacing w:after="70" w:line="264" w:lineRule="auto"/>
      </w:pPr>
      <w:r>
        <w:rPr>
          <w:b/>
          <w:bCs/>
        </w:rPr>
        <w:t>Zero-crossing rate</w:t>
      </w:r>
      <w:r>
        <w:t xml:space="preserve"> ZCR: the classic voiced/unvoiced discriminator; a high ZCR with low voicing identifies fricative noise.</w:t>
      </w:r>
    </w:p>
    <w:p w14:paraId="23D133BC" w14:textId="77777777" w:rsidR="00685C1B" w:rsidRDefault="00F619DF">
      <w:pPr>
        <w:pStyle w:val="ListParagraph"/>
        <w:numPr>
          <w:ilvl w:val="0"/>
          <w:numId w:val="3"/>
        </w:numPr>
        <w:spacing w:after="70" w:line="264" w:lineRule="auto"/>
      </w:pPr>
      <w:r>
        <w:rPr>
          <w:b/>
          <w:bCs/>
        </w:rPr>
        <w:t>Spectral flux</w:t>
      </w:r>
      <w:r>
        <w:t xml:space="preserve"> F: the half-wave-rectified difference between successive Hann-windowed magnitude spectra — energy that has just </w:t>
      </w:r>
      <w:r>
        <w:rPr>
          <w:i/>
          <w:iCs/>
        </w:rPr>
        <w:t>appeared</w:t>
      </w:r>
      <w:r>
        <w:t>, the signature of an onset.</w:t>
      </w:r>
    </w:p>
    <w:p w14:paraId="2BBA6E1E" w14:textId="77777777" w:rsidR="00685C1B" w:rsidRDefault="00F619DF">
      <w:pPr>
        <w:pStyle w:val="ListParagraph"/>
        <w:numPr>
          <w:ilvl w:val="0"/>
          <w:numId w:val="3"/>
        </w:numPr>
        <w:spacing w:after="70" w:line="264" w:lineRule="auto"/>
      </w:pPr>
      <w:r>
        <w:rPr>
          <w:b/>
          <w:bCs/>
        </w:rPr>
        <w:t>Voice activity</w:t>
      </w:r>
      <w:r>
        <w:t>: a frame is speech if it is more than 6 dB above the noise floor, or more than 4 dB above it with F &gt; 0.62 (which admits 8 ms plosive bursts whose average energy is low).</w:t>
      </w:r>
    </w:p>
    <w:p w14:paraId="2A1F3EEE" w14:textId="77777777" w:rsidR="00685C1B" w:rsidRDefault="00F619DF">
      <w:pPr>
        <w:tabs>
          <w:tab w:val="right" w:pos="9026"/>
        </w:tabs>
        <w:spacing w:before="60"/>
        <w:jc w:val="center"/>
      </w:pPr>
      <w:r>
        <w:rPr>
          <w:rFonts w:ascii="Cambria Math" w:eastAsia="Cambria Math" w:hAnsi="Cambria Math" w:cs="Cambria Math"/>
          <w:i/>
          <w:iCs/>
          <w:color w:val="1F1F1F"/>
        </w:rPr>
        <w:t>PI_raw = 0.30·E′ + 0.34·V_eff + 0.20·F + 0.16·onset,     V_eff = 0.6·V if (V &lt; 0.4 and ZCR &gt; 0.20) else V</w:t>
      </w:r>
      <w:r>
        <w:rPr>
          <w:color w:val="6B6B6B"/>
          <w:sz w:val="20"/>
          <w:szCs w:val="20"/>
        </w:rPr>
        <w:tab/>
        <w:t>(1)</w:t>
      </w:r>
    </w:p>
    <w:p w14:paraId="0BBDF5A0" w14:textId="77777777" w:rsidR="00685C1B" w:rsidRDefault="00F619DF">
      <w:pPr>
        <w:tabs>
          <w:tab w:val="right" w:pos="9026"/>
        </w:tabs>
        <w:spacing w:before="60"/>
        <w:jc w:val="center"/>
      </w:pPr>
      <w:r>
        <w:rPr>
          <w:rFonts w:ascii="Cambria Math" w:eastAsia="Cambria Math" w:hAnsi="Cambria Math" w:cs="Cambria Math"/>
          <w:i/>
          <w:iCs/>
          <w:color w:val="1F1F1F"/>
        </w:rPr>
        <w:t>PI = 255 · min(1, boost · (0.12 + 0.88 · clip(PI_raw, 0, 1)))   for speech;   PI = 255 · 0.06 · E′   otherwise</w:t>
      </w:r>
      <w:r>
        <w:rPr>
          <w:color w:val="6B6B6B"/>
          <w:sz w:val="20"/>
          <w:szCs w:val="20"/>
        </w:rPr>
        <w:tab/>
        <w:t>(2)</w:t>
      </w:r>
    </w:p>
    <w:p w14:paraId="1184A157" w14:textId="77777777" w:rsidR="00685C1B" w:rsidRDefault="00F619DF">
      <w:pPr>
        <w:jc w:val="both"/>
      </w:pPr>
      <w:r>
        <w:t xml:space="preserve">The onset term is a rising-edge detector, onset = clip(3.2 · (E′ − E′_prev)); a </w:t>
      </w:r>
      <w:r>
        <w:rPr>
          <w:i/>
          <w:iCs/>
        </w:rPr>
        <w:t>hard</w:t>
      </w:r>
      <w:r>
        <w:t xml:space="preserve"> onset — the first speech frame after silence — forces onset = 1 and applies a multiplicative boost of 1.45, because losing the frame that begins a talkspurt destroys the word-boundary cue. The design targets, verified on the synthetic corpus (Section 7.2), are silence 0–25, steady fricatives 50–110, steady vowels 150–210 and onsets 210–255. The score's companion is the </w:t>
      </w:r>
      <w:r>
        <w:rPr>
          <w:b/>
          <w:bCs/>
        </w:rPr>
        <w:t>damage weight</w:t>
      </w:r>
      <w:r>
        <w:t xml:space="preserve"> that turns a loss into a perceptual cost:</w:t>
      </w:r>
    </w:p>
    <w:p w14:paraId="282E5282" w14:textId="77777777" w:rsidR="00685C1B" w:rsidRDefault="00F619DF">
      <w:pPr>
        <w:tabs>
          <w:tab w:val="right" w:pos="9026"/>
        </w:tabs>
        <w:spacing w:before="60"/>
        <w:jc w:val="center"/>
      </w:pPr>
      <w:r>
        <w:rPr>
          <w:rFonts w:ascii="Cambria Math" w:eastAsia="Cambria Math" w:hAnsi="Cambria Math" w:cs="Cambria Math"/>
          <w:i/>
          <w:iCs/>
          <w:color w:val="1F1F1F"/>
        </w:rPr>
        <w:t>d(PI, run) = (PI / 255)^1.6 · (1 + 0.45 · min(run, 4))</w:t>
      </w:r>
      <w:r>
        <w:rPr>
          <w:color w:val="6B6B6B"/>
          <w:sz w:val="20"/>
          <w:szCs w:val="20"/>
        </w:rPr>
        <w:tab/>
        <w:t>(3)</w:t>
      </w:r>
    </w:p>
    <w:p w14:paraId="14201F25" w14:textId="77777777" w:rsidR="00685C1B" w:rsidRDefault="00F619DF">
      <w:pPr>
        <w:jc w:val="both"/>
      </w:pPr>
      <w:r>
        <w:t xml:space="preserve">The curve is superlinear — a frame twice as important is roughly three times as costly to lose — and consecutive losses are penalised because concealment degrades sharply once it has to invent more than about 40 ms of speech. Equation (3) is used in three places with the same constants: to score lost frames in the evaluation, to weight late packets in the jitter buffer, and to convert accumulated damage into the </w:t>
      </w:r>
      <w:r>
        <w:rPr>
          <w:i/>
          <w:iCs/>
        </w:rPr>
        <w:t>perceptual</w:t>
      </w:r>
      <w:r>
        <w:t xml:space="preserve"> loss percentage fed to the E-model, Ppl_perc = 100 · Σ d / N. Using one function everywhere means the optimiser and the evaluator agree by construction.</w:t>
      </w:r>
    </w:p>
    <w:p w14:paraId="2F5780B8" w14:textId="77777777" w:rsidR="00685C1B" w:rsidRDefault="00F619DF">
      <w:pPr>
        <w:pStyle w:val="Heading2"/>
      </w:pPr>
      <w:bookmarkStart w:id="34" w:name="_Toc243331788"/>
      <w:r>
        <w:t>5.4   PI-AFEC: importance-weighted adaptive FEC</w:t>
      </w:r>
      <w:bookmarkEnd w:id="34"/>
    </w:p>
    <w:p w14:paraId="4AF1E81D" w14:textId="77777777" w:rsidR="00685C1B" w:rsidRDefault="00F619DF">
      <w:pPr>
        <w:jc w:val="both"/>
      </w:pPr>
      <w:r>
        <w:rPr>
          <w:b/>
          <w:bCs/>
        </w:rPr>
        <w:t>Erasure code.</w:t>
      </w:r>
      <w:r>
        <w:t xml:space="preserve"> Groups of k media frames are extended with r parity shards by a systematic Reed–Solomon code over GF(2⁸) with primitive polynomial 0x11D (the field of CD-ROM, QR codes and RAID-6). Multiplication is a 256 × 256 table so encoding is a sequence of vectorised XORs; the generator rows are Cauchy-style, m[i, j] = (a_i ⊕ b_j)⁻¹ with distinct a_i = i + 1 and b_j = 128 + j, normalised so that the r = 1 row reduces to plain XOR. Any square sub-matrix is invertible, which is the MDS property: any k of the k + r shar</w:t>
      </w:r>
      <w:r>
        <w:t>ds reconstruct the group. Decoding solves the small system for the missing data shards by Gauss–Jordan elimination over the field. The module verifies the MDS property at import time.</w:t>
      </w:r>
    </w:p>
    <w:p w14:paraId="3D626F23" w14:textId="77777777" w:rsidR="00685C1B" w:rsidRDefault="00F619DF">
      <w:pPr>
        <w:jc w:val="both"/>
      </w:pPr>
      <w:r>
        <w:rPr>
          <w:b/>
          <w:bCs/>
        </w:rPr>
        <w:t>Why erasure coding rather than Hamming.</w:t>
      </w:r>
      <w:r>
        <w:t xml:space="preserve"> A UDP datagram either arrives intact or not at all: the IP and UDP checksums and the AEAD tag discard corrupted packets, so the channel seen by the application is an </w:t>
      </w:r>
      <w:r>
        <w:rPr>
          <w:i/>
          <w:iCs/>
        </w:rPr>
        <w:t>erasure</w:t>
      </w:r>
      <w:r>
        <w:t xml:space="preserve"> channel in units of whole frames. A bit-level correcting code such as Hamming(7,4) spends 75 % overhead correcting single-bit errors that the link layer has already removed; a packet-level erasure code spends its overhead on the failure mode that actually occurs.</w:t>
      </w:r>
    </w:p>
    <w:p w14:paraId="044E59F3" w14:textId="77777777" w:rsidR="00685C1B" w:rsidRDefault="00F619DF">
      <w:pPr>
        <w:jc w:val="both"/>
      </w:pPr>
      <w:r>
        <w:rPr>
          <w:b/>
          <w:bCs/>
        </w:rPr>
        <w:t>Scheduler.</w:t>
      </w:r>
      <w:r>
        <w:t xml:space="preserve"> For each group the scheduler computes the mean normalised importance </w:t>
      </w:r>
      <w:r>
        <w:t>Ḡ</w:t>
      </w:r>
      <w:r>
        <w:t xml:space="preserve"> = mean(PI)/255 and a weight w = </w:t>
      </w:r>
      <w:r>
        <w:t>Ḡ</w:t>
      </w:r>
      <w:r>
        <w:t xml:space="preserve">^γ with γ = 0.65 (so moderately important groups are not starved). The weight is normalised by its own running mean w̄ so that the </w:t>
      </w:r>
      <w:r>
        <w:rPr>
          <w:i/>
          <w:iCs/>
        </w:rPr>
        <w:t>expected</w:t>
      </w:r>
      <w:r>
        <w:t xml:space="preserve"> spend equals exactly the budget k·ρ handed down by the controller — the scheme redistributes the budget, it does not quietly discount it — and the group's budget in packets is</w:t>
      </w:r>
    </w:p>
    <w:p w14:paraId="4CDD76A6" w14:textId="77777777" w:rsidR="00685C1B" w:rsidRDefault="00F619DF">
      <w:pPr>
        <w:tabs>
          <w:tab w:val="right" w:pos="9026"/>
        </w:tabs>
        <w:spacing w:before="60"/>
        <w:jc w:val="center"/>
      </w:pPr>
      <w:r>
        <w:rPr>
          <w:rFonts w:ascii="Cambria Math" w:eastAsia="Cambria Math" w:hAnsi="Cambria Math" w:cs="Cambria Math"/>
          <w:i/>
          <w:iCs/>
          <w:color w:val="1F1F1F"/>
        </w:rPr>
        <w:t xml:space="preserve">budget = k · ρ · clip(w / w̄, 0, 4),      with  budget = 0  whenever  </w:t>
      </w:r>
      <w:r>
        <w:rPr>
          <w:rFonts w:ascii="Cambria Math" w:eastAsia="Cambria Math" w:hAnsi="Cambria Math" w:cs="Cambria Math"/>
          <w:i/>
          <w:iCs/>
          <w:color w:val="1F1F1F"/>
        </w:rPr>
        <w:t>Ḡ</w:t>
      </w:r>
      <w:r>
        <w:rPr>
          <w:rFonts w:ascii="Cambria Math" w:eastAsia="Cambria Math" w:hAnsi="Cambria Math" w:cs="Cambria Math"/>
          <w:i/>
          <w:iCs/>
          <w:color w:val="1F1F1F"/>
        </w:rPr>
        <w:t xml:space="preserve"> &lt; 0.08  (a silent group)</w:t>
      </w:r>
      <w:r>
        <w:rPr>
          <w:color w:val="6B6B6B"/>
          <w:sz w:val="20"/>
          <w:szCs w:val="20"/>
        </w:rPr>
        <w:tab/>
        <w:t>(4)</w:t>
      </w:r>
    </w:p>
    <w:p w14:paraId="671DA10F" w14:textId="77777777" w:rsidR="00685C1B" w:rsidRDefault="00F619DF">
      <w:pPr>
        <w:jc w:val="both"/>
      </w:pPr>
      <w:r>
        <w:t>The budget is split between parity and anchor replicas according to the estimated mean burst length B. An RS(k + r, k) group survives only if at least k of its k + r packets arrive; when the burst approaches the group's own span that condition fails almost every time the channel goes bad and every parity byte is wasted. Classical coding theory answers with interleaving, but an interleaver of depth D over k frames costs k·D frame times of delay — 480 ms for D = 3, k = 8 — and destroys interactivity. SWARA in</w:t>
      </w:r>
      <w:r>
        <w:t xml:space="preserve">stead interleaves </w:t>
      </w:r>
      <w:r>
        <w:rPr>
          <w:i/>
          <w:iCs/>
        </w:rPr>
        <w:t>only what matters</w:t>
      </w:r>
      <w:r>
        <w:t xml:space="preserve">: in </w:t>
      </w:r>
      <w:r>
        <w:rPr>
          <w:b/>
          <w:bCs/>
        </w:rPr>
        <w:t>burst mode</w:t>
      </w:r>
      <w:r>
        <w:t xml:space="preserve"> (B ≥ 0.75 k) the shares are 45 % parity / 55 % replicas, otherwise 85 % / 15 %. Fractional budgets are carried between groups rather than rounded away (with k = 4 a per-group budget of 0.4 packets would otherwise round to zero every time). Up to four replicas go to the highest-PI frames of the group, provided PI ≥ 170, each displaced by</w:t>
      </w:r>
    </w:p>
    <w:p w14:paraId="76B8A5B8" w14:textId="77777777" w:rsidR="00685C1B" w:rsidRDefault="00F619DF">
      <w:pPr>
        <w:tabs>
          <w:tab w:val="right" w:pos="9026"/>
        </w:tabs>
        <w:spacing w:before="60"/>
        <w:jc w:val="center"/>
      </w:pPr>
      <w:r>
        <w:rPr>
          <w:rFonts w:ascii="Cambria Math" w:eastAsia="Cambria Math" w:hAnsi="Cambria Math" w:cs="Cambria Math"/>
          <w:i/>
          <w:iCs/>
          <w:color w:val="1F1F1F"/>
        </w:rPr>
        <w:t>D = clip(round(B) + 2, 3, 9) + 2 · slot   frames,   bounded in the live system by  (depth − spread₉₅ − 20 ms) / 20 ms</w:t>
      </w:r>
      <w:r>
        <w:rPr>
          <w:color w:val="6B6B6B"/>
          <w:sz w:val="20"/>
          <w:szCs w:val="20"/>
        </w:rPr>
        <w:tab/>
        <w:t>(5)</w:t>
      </w:r>
    </w:p>
    <w:p w14:paraId="24BA8BEA" w14:textId="77777777" w:rsidR="00685C1B" w:rsidRDefault="00F619DF">
      <w:pPr>
        <w:jc w:val="both"/>
      </w:pPr>
      <w:r>
        <w:t xml:space="preserve">so that the copy clears the burst that killed the original </w:t>
      </w:r>
      <w:r>
        <w:rPr>
          <w:i/>
          <w:iCs/>
        </w:rPr>
        <w:t>and</w:t>
      </w:r>
      <w:r>
        <w:t xml:space="preserve"> still beats the original's own playout instant after suffering the same delay spread as everything else. A replica is piggybacked onto an existing media packet — it costs only its payload bytes, not a second set of IP, UDP and SWARA headers. The uniform comparator used throughout the evaluation is the same code with r = round(k·ρ) for every group (probabilistically honouring fractions): a strong, correctly adapting baseline that simply cannot tell a vowel from a silence.</w:t>
      </w:r>
    </w:p>
    <w:p w14:paraId="23966474" w14:textId="77777777" w:rsidR="00685C1B" w:rsidRDefault="00F619DF">
      <w:pPr>
        <w:keepNext/>
        <w:spacing w:before="120" w:after="60"/>
        <w:jc w:val="center"/>
      </w:pPr>
      <w:r>
        <w:rPr>
          <w:noProof/>
        </w:rPr>
        <w:drawing>
          <wp:inline distT="0" distB="0" distL="0" distR="0" wp14:anchorId="5C58D67A" wp14:editId="5728ECE5">
            <wp:extent cx="5724525" cy="2390775"/>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724525" cy="2390775"/>
                    </a:xfrm>
                    <a:prstGeom prst="rect">
                      <a:avLst/>
                    </a:prstGeom>
                  </pic:spPr>
                </pic:pic>
              </a:graphicData>
            </a:graphic>
          </wp:inline>
        </w:drawing>
      </w:r>
    </w:p>
    <w:p w14:paraId="5B9884D0" w14:textId="4BDAC276"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w:t>
      </w:r>
      <w:r>
        <w:fldChar w:fldCharType="end"/>
      </w:r>
      <w:r>
        <w:t xml:space="preserve">.  </w:t>
      </w:r>
      <w:bookmarkStart w:id="35" w:name="_Toc243331841"/>
      <w:r>
        <w:t>PI-AFEC on three consecutive groups of k = 4 frames. The silent group receives no parity; its budget moves to the group carrying the vowel onset, which additionally earns an anchor replica displaced past the expected burst length.</w:t>
      </w:r>
      <w:bookmarkEnd w:id="35"/>
    </w:p>
    <w:p w14:paraId="052C1521" w14:textId="77777777" w:rsidR="00685C1B" w:rsidRDefault="00F619DF">
      <w:pPr>
        <w:pStyle w:val="Heading2"/>
      </w:pPr>
      <w:bookmarkStart w:id="36" w:name="_Toc243331789"/>
      <w:r>
        <w:t>5.5   SPARK: stateless password-authenticated key agreement</w:t>
      </w:r>
      <w:bookmarkEnd w:id="36"/>
    </w:p>
    <w:p w14:paraId="0733463E" w14:textId="77777777" w:rsidR="00685C1B" w:rsidRDefault="00F619DF">
      <w:pPr>
        <w:jc w:val="both"/>
      </w:pPr>
      <w:r>
        <w:t>The authentication problem for voice over UDP is not “how do I check a password”. It is: (a) UDP is trivially spoofable, so an unauthenticated first packet must never make the server allocate memory or emit a larger reply, or the service becomes a DDoS amplifier; (b) a password must never cross the wire, and a stolen server database must not yield anything replayable; (c) the handshake must not cost so many round trips that call setup feels slow — and after a Wi-Fi-to-mobile handover it must cost none, beca</w:t>
      </w:r>
      <w:r>
        <w:t>use the user is mid-sentence. SPARK addresses all three in the six messages of Figure 5.</w:t>
      </w:r>
    </w:p>
    <w:p w14:paraId="551A754A" w14:textId="77777777" w:rsidR="00685C1B" w:rsidRDefault="00F619DF">
      <w:pPr>
        <w:keepNext/>
        <w:spacing w:before="120" w:after="60"/>
        <w:jc w:val="center"/>
      </w:pPr>
      <w:r>
        <w:rPr>
          <w:noProof/>
        </w:rPr>
        <w:drawing>
          <wp:inline distT="0" distB="0" distL="0" distR="0" wp14:anchorId="58150094" wp14:editId="38C4237B">
            <wp:extent cx="5724525" cy="3819525"/>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724525" cy="3819525"/>
                    </a:xfrm>
                    <a:prstGeom prst="rect">
                      <a:avLst/>
                    </a:prstGeom>
                  </pic:spPr>
                </pic:pic>
              </a:graphicData>
            </a:graphic>
          </wp:inline>
        </w:drawing>
      </w:r>
    </w:p>
    <w:p w14:paraId="73127DA2" w14:textId="0C2FD8D3"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5</w:t>
      </w:r>
      <w:r>
        <w:fldChar w:fldCharType="end"/>
      </w:r>
      <w:r>
        <w:t xml:space="preserve">.  </w:t>
      </w:r>
      <w:bookmarkStart w:id="37" w:name="_Toc243331842"/>
      <w:r>
        <w:t>The SPARK handshake and 0-RTT path migration, with on-the-wire sizes measured from the implementation.</w:t>
      </w:r>
      <w:bookmarkEnd w:id="37"/>
    </w:p>
    <w:p w14:paraId="276AA351" w14:textId="77777777" w:rsidR="00685C1B" w:rsidRDefault="00F619DF">
      <w:pPr>
        <w:pStyle w:val="ListParagraph"/>
        <w:numPr>
          <w:ilvl w:val="0"/>
          <w:numId w:val="4"/>
        </w:numPr>
        <w:spacing w:after="70" w:line="264" w:lineRule="auto"/>
      </w:pPr>
      <w:r>
        <w:rPr>
          <w:b/>
          <w:bCs/>
        </w:rPr>
        <w:t>Registration (once, out of band).</w:t>
      </w:r>
      <w:r>
        <w:t xml:space="preserve"> The password is stretched with PBKDF2-HMAC-SHA256 (200,000 iterations, 16-byte salt) [28] into a key that seals an </w:t>
      </w:r>
      <w:r>
        <w:rPr>
          <w:i/>
          <w:iCs/>
        </w:rPr>
        <w:t>envelope</w:t>
      </w:r>
      <w:r>
        <w:t>: the client's static X25519 private and public keys under ChaCha20-Poly1305 with the username as associated data. The server stores only {salt, envelope, client static public key} — 128 bytes and nothing resembling a password or a verifier [24].</w:t>
      </w:r>
    </w:p>
    <w:p w14:paraId="410830D2" w14:textId="77777777" w:rsidR="00685C1B" w:rsidRDefault="00F619DF">
      <w:pPr>
        <w:pStyle w:val="ListParagraph"/>
        <w:numPr>
          <w:ilvl w:val="0"/>
          <w:numId w:val="4"/>
        </w:numPr>
        <w:spacing w:after="70" w:line="264" w:lineRule="auto"/>
      </w:pPr>
      <w:r>
        <w:rPr>
          <w:b/>
          <w:bCs/>
        </w:rPr>
        <w:t>HELLO → RETRY.</w:t>
      </w:r>
      <w:r>
        <w:t xml:space="preserve"> The client sends a 64-byte padded probe revealing no identity. The server replies with a 20-byte cookie, HMAC(cookie_key, ip ‖ port ‖ epoch)[:16] with a 30-second epoch, allocating no state. Because the reply is smaller than the request the amplification factor is 20/64 = 0.31 [22], [23].</w:t>
      </w:r>
    </w:p>
    <w:p w14:paraId="7245AC52" w14:textId="77777777" w:rsidR="00685C1B" w:rsidRDefault="00F619DF">
      <w:pPr>
        <w:pStyle w:val="ListParagraph"/>
        <w:numPr>
          <w:ilvl w:val="0"/>
          <w:numId w:val="4"/>
        </w:numPr>
        <w:spacing w:after="70" w:line="264" w:lineRule="auto"/>
      </w:pPr>
      <w:r>
        <w:rPr>
          <w:b/>
          <w:bCs/>
        </w:rPr>
        <w:t>AUTH_INIT.</w:t>
      </w:r>
      <w:r>
        <w:t xml:space="preserve"> The client echoes the cookie — proving it can receive at the address it claims — with an ephemeral X25519 public key and its username. Only now does the server do work. For an unknown user it answers with a random envelope of identical shape, so the protocol is not a user-enumeration oracle.</w:t>
      </w:r>
    </w:p>
    <w:p w14:paraId="75F0C34A" w14:textId="77777777" w:rsidR="00685C1B" w:rsidRDefault="00F619DF">
      <w:pPr>
        <w:pStyle w:val="ListParagraph"/>
        <w:numPr>
          <w:ilvl w:val="0"/>
          <w:numId w:val="4"/>
        </w:numPr>
        <w:spacing w:after="70" w:line="264" w:lineRule="auto"/>
      </w:pPr>
      <w:r>
        <w:rPr>
          <w:b/>
          <w:bCs/>
        </w:rPr>
        <w:t>AUTH_RESP.</w:t>
      </w:r>
      <w:r>
        <w:t xml:space="preserve"> Salt, envelope, a fresh server ephemeral public key and the server's static public key.</w:t>
      </w:r>
    </w:p>
    <w:p w14:paraId="3080F7AD" w14:textId="77777777" w:rsidR="00685C1B" w:rsidRDefault="00F619DF">
      <w:pPr>
        <w:pStyle w:val="ListParagraph"/>
        <w:numPr>
          <w:ilvl w:val="0"/>
          <w:numId w:val="4"/>
        </w:numPr>
        <w:spacing w:after="70" w:line="264" w:lineRule="auto"/>
      </w:pPr>
      <w:r>
        <w:rPr>
          <w:b/>
          <w:bCs/>
        </w:rPr>
        <w:t>AUTH_CONFIRM.</w:t>
      </w:r>
      <w:r>
        <w:t xml:space="preserve"> The client re-derives the stretched key, opens the envelope (a wrong password fails </w:t>
      </w:r>
      <w:r>
        <w:rPr>
          <w:i/>
          <w:iCs/>
        </w:rPr>
        <w:t>locally</w:t>
      </w:r>
      <w:r>
        <w:t xml:space="preserve"> and nothing is sent), and computes three Diffie–Hellman shares: dh1 = X25519(c_eph, s_static) authenticates the server, dh2 = X25519(c_static, s_eph) authenticates the client, dh3 = X25519(c_eph, s_eph) gives forward secrecy. With th = SHA-256 over every length-prefixed handshake byte, MS = HKDF-Extract(th, dh1 ‖ dh2 ‖ dh3) and the connection id and the keys k_c2s, k_s2c, k_resume are HKDF-Expand(MS, label) [25], [27]. The client proves key knowledge with tag = HMAC(k_c2s, “client finished” ‖ th)[:16].</w:t>
      </w:r>
    </w:p>
    <w:p w14:paraId="5EAA832F" w14:textId="77777777" w:rsidR="00685C1B" w:rsidRDefault="00F619DF">
      <w:pPr>
        <w:pStyle w:val="ListParagraph"/>
        <w:numPr>
          <w:ilvl w:val="0"/>
          <w:numId w:val="4"/>
        </w:numPr>
        <w:spacing w:after="70" w:line="264" w:lineRule="auto"/>
      </w:pPr>
      <w:r>
        <w:rPr>
          <w:b/>
          <w:bCs/>
        </w:rPr>
        <w:t>AUTH_TICKET.</w:t>
      </w:r>
      <w:r>
        <w:t xml:space="preserve"> The server verifies the tag, binds the CID to the client's address, and issues ticket = nonce ‖ AEAD(K_ticket, cid ‖ expiry ‖ k_resume ‖ user). It keeps no per-session table for resumption.</w:t>
      </w:r>
    </w:p>
    <w:p w14:paraId="4E778C06" w14:textId="77777777" w:rsidR="00685C1B" w:rsidRDefault="00F619DF">
      <w:pPr>
        <w:pStyle w:val="ListParagraph"/>
        <w:numPr>
          <w:ilvl w:val="0"/>
          <w:numId w:val="4"/>
        </w:numPr>
        <w:spacing w:after="70" w:line="264" w:lineRule="auto"/>
      </w:pPr>
      <w:r>
        <w:rPr>
          <w:b/>
          <w:bCs/>
        </w:rPr>
        <w:t>Path migration (0 RTT).</w:t>
      </w:r>
      <w:r>
        <w:t xml:space="preserve"> From a new address the client sends ticket ‖ AEAD(k_resume, challenge). The server decrypts its own ticket, verifies the proof — an off-path attacker replaying the ticket alone cannot forge it — and rebinds the CID. Media continues without a round trip of silence.</w:t>
      </w:r>
    </w:p>
    <w:p w14:paraId="5B4395E0" w14:textId="77777777" w:rsidR="00685C1B" w:rsidRDefault="00F619DF">
      <w:pPr>
        <w:jc w:val="both"/>
      </w:pPr>
      <w:r>
        <w:rPr>
          <w:b/>
          <w:bCs/>
        </w:rPr>
        <w:t>Media protection.</w:t>
      </w:r>
      <w:r>
        <w:t xml:space="preserve"> Each call receives a fresh 32-byte secret minted by the relay, from which two </w:t>
      </w:r>
      <w:r>
        <w:rPr>
          <w:i/>
          <w:iCs/>
        </w:rPr>
        <w:t>directional</w:t>
      </w:r>
      <w:r>
        <w:t xml:space="preserve"> keys are derived; each party receives both keys inside a CONTROL message sealed under its own session key. Media packets are sealed with ChaCha20-Poly1305 [26]; the nonce is derived from (direction, 64-bit sequence) so none is transmitted — 12 bytes saved per packet, 4.8 kbit/s per stream. The 16-bit wire sequence is unwrapped with an SRTP-style rollover counter (otherwise every packet would fail authentication after 21.8 minutes), and a 1,024-entry sliding bitmap rejects replays [20]. Because the relay fo</w:t>
      </w:r>
      <w:r>
        <w:t>rwards datagrams verbatim and holds neither key, it cannot listen to the call it carries.</w:t>
      </w:r>
    </w:p>
    <w:p w14:paraId="4AD98818" w14:textId="77777777" w:rsidR="00685C1B" w:rsidRDefault="00F619DF">
      <w:pPr>
        <w:pStyle w:val="Heading2"/>
      </w:pPr>
      <w:bookmarkStart w:id="38" w:name="_Toc243331790"/>
      <w:r>
        <w:t>5.6   NAVIK: joint quality control</w:t>
      </w:r>
      <w:bookmarkEnd w:id="38"/>
    </w:p>
    <w:p w14:paraId="1646D2C5" w14:textId="77777777" w:rsidR="00685C1B" w:rsidRDefault="00F619DF">
      <w:pPr>
        <w:jc w:val="both"/>
      </w:pPr>
      <w:r>
        <w:t>The sender has three dials and one budget: codec bitrate b (higher b lowers the codec impairment Ie), redundancy ρ (higher ρ lowers residual loss), DSCP marking, and the available capacity C with b(1 + ρ) + H ≤ C. Conventional stacks resolve this with a cascade of independent heuristics that can fight each other — the classic pathology is FEC added in response to congestion loss, which increases the offered load and deepens the congestion. NAVIK replaces the cascade with one objective, evaluated every 100 m</w:t>
      </w:r>
      <w:r>
        <w:t>s over a grid of seven nominal codec rates and nine redundancy levels (63 evaluations, tens of microseconds):</w:t>
      </w:r>
    </w:p>
    <w:p w14:paraId="36107F12" w14:textId="77777777" w:rsidR="00685C1B" w:rsidRDefault="00F619DF">
      <w:pPr>
        <w:tabs>
          <w:tab w:val="right" w:pos="9026"/>
        </w:tabs>
        <w:spacing w:before="60"/>
        <w:jc w:val="center"/>
      </w:pPr>
      <w:r>
        <w:rPr>
          <w:rFonts w:ascii="Cambria Math" w:eastAsia="Cambria Math" w:hAnsi="Cambria Math" w:cs="Cambria Math"/>
          <w:i/>
          <w:iCs/>
          <w:color w:val="1F1F1F"/>
        </w:rPr>
        <w:t>maximise  R(codec(b), owd + depth + 25 ms, Ppl_res(ρ, p, B), B)   s.t.  b(1+ρ) + H ≤ 0.85·C_est,   ρ ≤ ρ_max(p)</w:t>
      </w:r>
      <w:r>
        <w:rPr>
          <w:color w:val="6B6B6B"/>
          <w:sz w:val="20"/>
          <w:szCs w:val="20"/>
        </w:rPr>
        <w:tab/>
        <w:t>(6)</w:t>
      </w:r>
    </w:p>
    <w:p w14:paraId="31E7B586" w14:textId="77777777" w:rsidR="00685C1B" w:rsidRDefault="00F619DF">
      <w:pPr>
        <w:jc w:val="both"/>
      </w:pPr>
      <w:r>
        <w:t xml:space="preserve">Because R already contains the delay term, the congestion pathology cannot occur: redundancy that would push the offered rate past the estimate raises queueing delay, lowers R, and is refused. The safety rail ρ_max(p) = 0.65 for p &lt; 3 % and max(0.15, 0.65 − 1.8 (p − 0.03)) above tapers redundancy as loss rises, since very high loss usually </w:t>
      </w:r>
      <w:r>
        <w:rPr>
          <w:i/>
          <w:iCs/>
        </w:rPr>
        <w:t>is</w:t>
      </w:r>
      <w:r>
        <w:t xml:space="preserve"> congestion. H = 24 kbit/s is the header overhead of 50 packets per second of IP + UDP + SWARA + AEAD tag.</w:t>
      </w:r>
    </w:p>
    <w:p w14:paraId="212BA34F" w14:textId="77777777" w:rsidR="00685C1B" w:rsidRDefault="00F619DF">
      <w:pPr>
        <w:jc w:val="both"/>
      </w:pPr>
      <w:r>
        <w:rPr>
          <w:b/>
          <w:bCs/>
        </w:rPr>
        <w:t>Residual-loss model.</w:t>
      </w:r>
      <w:r>
        <w:t xml:space="preserve"> The probability that an RS(k + r, k) group cannot be decoded is the probability of more than r erasures among k + r packets. Under independent loss this is a binomial tail; under clustered loss the erasure count is over-dispersed, so NAVIK uses a beta-binomial with intra-class correlation ρ_c = (B − 1)/(B + 1). The difference matters: at 10 % loss with mean burst 4 the binomial predicts a group-failure rate about six times lower than reality, and a controller that believed it would under-provision exactly </w:t>
      </w:r>
      <w:r>
        <w:t>when protection is most needed. Anchor replicas are modelled independently of the block code — they survive unless an independent loss event hits them — because treating them as a modifier on RS made the controller believe protection was futile in exactly the burst-dominated conditions where the anchor is the only thing that still works.</w:t>
      </w:r>
    </w:p>
    <w:p w14:paraId="2224C812" w14:textId="77777777" w:rsidR="00685C1B" w:rsidRDefault="00F619DF">
      <w:pPr>
        <w:jc w:val="both"/>
      </w:pPr>
      <w:r>
        <w:rPr>
          <w:b/>
          <w:bCs/>
        </w:rPr>
        <w:t>Congestion versus loss.</w:t>
      </w:r>
      <w:r>
        <w:t xml:space="preserve"> Naive AIMD backs off on any loss [43] — right on a wired path, wrong on a wireless one, where backing off starves the very redundancy the loss made necessary. Congestion has a signature random loss lacks: the queue fills before it overflows, so one-way delay </w:t>
      </w:r>
      <w:r>
        <w:rPr>
          <w:i/>
          <w:iCs/>
        </w:rPr>
        <w:t>rises</w:t>
      </w:r>
      <w:r>
        <w:t xml:space="preserve"> first. NAVIK fits a line to the last 100 one-way-delay samples and treats loss as congestion only when the slope exceeds 8 ms/s, shrinking the capacity estimate by 12 % per epoch; loss with a flat trend is read as link loss and the rate is held (a gentle 0.5 % probe down), while a clean path lets the estimate track 1.25 × goodput.</w:t>
      </w:r>
    </w:p>
    <w:p w14:paraId="781C211E" w14:textId="77777777" w:rsidR="00685C1B" w:rsidRDefault="00F619DF">
      <w:pPr>
        <w:jc w:val="both"/>
      </w:pPr>
      <w:r>
        <w:rPr>
          <w:b/>
          <w:bCs/>
        </w:rPr>
        <w:t>DiffServ marking.</w:t>
      </w:r>
      <w:r>
        <w:t xml:space="preserve"> The decision also fixes per-packet marking driven by importance: PI ≥ 160 → EF (46), 80 ≤ PI &lt; 160 → AF41 (34), otherwise best effort [29]–[31]. A router applying WRED [32] to a congested queue drops from the lowest precedence first, so the network's own drop decision becomes perceptually informed without the router understanding — or being able to read — the speech.</w:t>
      </w:r>
    </w:p>
    <w:p w14:paraId="6A2F8025" w14:textId="77777777" w:rsidR="00685C1B" w:rsidRDefault="00F619DF">
      <w:pPr>
        <w:keepNext/>
        <w:spacing w:before="120" w:after="60"/>
        <w:jc w:val="center"/>
      </w:pPr>
      <w:r>
        <w:rPr>
          <w:noProof/>
        </w:rPr>
        <w:drawing>
          <wp:inline distT="0" distB="0" distL="0" distR="0" wp14:anchorId="5791E6DF" wp14:editId="1352D3E7">
            <wp:extent cx="5724525" cy="28194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724525" cy="2819400"/>
                    </a:xfrm>
                    <a:prstGeom prst="rect">
                      <a:avLst/>
                    </a:prstGeom>
                  </pic:spPr>
                </pic:pic>
              </a:graphicData>
            </a:graphic>
          </wp:inline>
        </w:drawing>
      </w:r>
    </w:p>
    <w:p w14:paraId="3B53FC36" w14:textId="0BE28F69"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6</w:t>
      </w:r>
      <w:r>
        <w:fldChar w:fldCharType="end"/>
      </w:r>
      <w:r>
        <w:t xml:space="preserve">.  </w:t>
      </w:r>
      <w:bookmarkStart w:id="39" w:name="_Toc243331843"/>
      <w:r>
        <w:t>The NAVIK control loop: receiver-side estimation feeds a single R-factor objective whose decisions drive the scheduler, the codec and the packet marking.</w:t>
      </w:r>
      <w:bookmarkEnd w:id="39"/>
    </w:p>
    <w:p w14:paraId="1FFF6542" w14:textId="77777777" w:rsidR="00685C1B" w:rsidRDefault="00F619DF">
      <w:pPr>
        <w:pStyle w:val="Heading2"/>
      </w:pPr>
      <w:bookmarkStart w:id="40" w:name="_Toc243331791"/>
      <w:r>
        <w:t>5.7   Receiver: estimation, repair and R-factor-optimal playout</w:t>
      </w:r>
      <w:bookmarkEnd w:id="40"/>
    </w:p>
    <w:p w14:paraId="23DC4CF3" w14:textId="77777777" w:rsidR="00685C1B" w:rsidRDefault="00F619DF">
      <w:pPr>
        <w:jc w:val="both"/>
      </w:pPr>
      <w:r>
        <w:t>All network statistics are estimated from the media stream itself — no probe packets, no separate RTCP reports. The estimator tracks loss as 1 − seen/expected over the highest sequence number, mean burst as the mean length of the last 80 gaps, interarrival jitter with the RFC 3550 recursion J ← J + (|D| − J)/16 [1], the delay spread as the 95th minus 5th percentile of relative one-way delay, reordering and goodput.</w:t>
      </w:r>
    </w:p>
    <w:p w14:paraId="5580D40D" w14:textId="77777777" w:rsidR="00685C1B" w:rsidRDefault="00F619DF">
      <w:pPr>
        <w:jc w:val="both"/>
      </w:pPr>
      <w:r>
        <w:t>A conventional adaptive jitter buffer targets a loss objective — “size the buffer so that at most 1 % of packets arrive late” — which treats the delay it adds as free. It is not: the E-model charges 0.024 R-points per millisecond and 0.134 per millisecond beyond 177.3 ms. SWARA chooses the depth that maximises the predicted rating directly,</w:t>
      </w:r>
    </w:p>
    <w:p w14:paraId="4A53E564" w14:textId="77777777" w:rsidR="00685C1B" w:rsidRDefault="00F619DF">
      <w:pPr>
        <w:tabs>
          <w:tab w:val="right" w:pos="9026"/>
        </w:tabs>
        <w:spacing w:before="60"/>
        <w:jc w:val="center"/>
      </w:pPr>
      <w:r>
        <w:rPr>
          <w:rFonts w:ascii="Cambria Math" w:eastAsia="Cambria Math" w:hAnsi="Cambria Math" w:cs="Cambria Math"/>
          <w:i/>
          <w:iCs/>
          <w:color w:val="1F1F1F"/>
        </w:rPr>
        <w:t>d* = argmax_d  R(codec, other_delay + d, 100 · late(d) · (0.25 + 1.5 · I_late), B)   over  d ∈ {0, 10, …, 180} ms</w:t>
      </w:r>
      <w:r>
        <w:rPr>
          <w:color w:val="6B6B6B"/>
          <w:sz w:val="20"/>
          <w:szCs w:val="20"/>
        </w:rPr>
        <w:tab/>
        <w:t>(7)</w:t>
      </w:r>
    </w:p>
    <w:p w14:paraId="0F941209" w14:textId="77777777" w:rsidR="00685C1B" w:rsidRDefault="00F619DF">
      <w:pPr>
        <w:jc w:val="both"/>
      </w:pPr>
      <w:r>
        <w:t xml:space="preserve">where late(d) is the fraction of packets whose relative delay exceeds d and I_late is the mean damage weight of the packets currently arriving late. The optimum shifts deeper when late packets are important and shallower when they are silence. Depth changes are smoothed (hysteresis 0.35) because they are audible, and in the live system the depth is floored at the shallowest value at which the protection being paid for can work — (k + 1) frames for parity, (B + 2) frames plus the delay spread for replicas — </w:t>
      </w:r>
      <w:r>
        <w:t>on the principle that buying redundancy the buffer is too shallow to use is pure waste. Depth is changed on a running call by shifting the playout epoch: deepening is applied at once, shallowing at most 10 ms per epoch. At each 20 ms slot the playout thread takes the frame in sequence; if it is missing it attempts a Reed–Solomon reconstruction of its group (and the previous group, whose parity may have just arrived); if nothing can be rebuilt it conceals by repeating the previous frame with a gain of 1 − 0.</w:t>
      </w:r>
      <w:r>
        <w:t>35·run and tapered edges, fading to silence rather than buzzing.</w:t>
      </w:r>
    </w:p>
    <w:p w14:paraId="3E849B8B" w14:textId="77777777" w:rsidR="00685C1B" w:rsidRDefault="00F619DF">
      <w:pPr>
        <w:pStyle w:val="Heading2"/>
      </w:pPr>
      <w:bookmarkStart w:id="41" w:name="_Toc243331792"/>
      <w:r>
        <w:t>5.8   SETU: voice-aware overlay routing</w:t>
      </w:r>
      <w:bookmarkEnd w:id="41"/>
    </w:p>
    <w:p w14:paraId="004FE6C9" w14:textId="77777777" w:rsidR="00685C1B" w:rsidRDefault="00F619DF">
      <w:pPr>
        <w:jc w:val="both"/>
      </w:pPr>
      <w:r>
        <w:t>BGP picks paths on policy and AS-hop count, not on latency, jitter or loss, and the triangle inequality is frequently violated at the application layer: A → C → B can be measurably better than A → B [33]. SETU is a small application-layer overlay among call participants and relays that runs a distance-vector computation — Bellman–Ford with split horizon and poisoned reverse, the algorithm family of RIP [34] — over a composite link cost that expresses what voice cares about in one number:</w:t>
      </w:r>
    </w:p>
    <w:p w14:paraId="145564D8" w14:textId="77777777" w:rsidR="00685C1B" w:rsidRDefault="00F619DF">
      <w:pPr>
        <w:tabs>
          <w:tab w:val="right" w:pos="9026"/>
        </w:tabs>
        <w:spacing w:before="60"/>
        <w:jc w:val="center"/>
      </w:pPr>
      <w:r>
        <w:rPr>
          <w:rFonts w:ascii="Cambria Math" w:eastAsia="Cambria Math" w:hAnsi="Cambria Math" w:cs="Cambria Math"/>
          <w:i/>
          <w:iCs/>
          <w:color w:val="1F1F1F"/>
        </w:rPr>
        <w:t>cost(u, v) = 1.0 · owd_ms + 2.0 · jitter_ms + 45 · (−10 · log₁₀(1 − p)),      relay hop penalty = 12</w:t>
      </w:r>
      <w:r>
        <w:rPr>
          <w:color w:val="6B6B6B"/>
          <w:sz w:val="20"/>
          <w:szCs w:val="20"/>
        </w:rPr>
        <w:tab/>
        <w:t>(8)</w:t>
      </w:r>
    </w:p>
    <w:p w14:paraId="2B0A7250" w14:textId="77777777" w:rsidR="00685C1B" w:rsidRDefault="00F619DF">
      <w:pPr>
        <w:jc w:val="both"/>
      </w:pPr>
      <w:r>
        <w:t xml:space="preserve">Expressing loss in decibels of survival probability is what makes the cost valid for shortest-path routing: losses then </w:t>
      </w:r>
      <w:r>
        <w:rPr>
          <w:i/>
          <w:iCs/>
        </w:rPr>
        <w:t>add</w:t>
      </w:r>
      <w:r>
        <w:t xml:space="preserve"> along a path exactly as delays do (a 1 % link and a 2 % link compose to 2.97 %, and −10 log(0.99) − 10 log(0.98) = −10 log(0.9702) exactly). Jitter is weighted above raw delay because it forces a deeper playout buffer. Count-to-infinity is prevented by poisoned reverse and a cost ceiling; with tens of nodes convergence takes a handful of rounds.</w:t>
      </w:r>
    </w:p>
    <w:p w14:paraId="4AD01F9D" w14:textId="77777777" w:rsidR="00685C1B" w:rsidRDefault="00F619DF">
      <w:pPr>
        <w:keepNext/>
        <w:spacing w:before="120" w:after="60"/>
        <w:jc w:val="center"/>
      </w:pPr>
      <w:r>
        <w:rPr>
          <w:noProof/>
        </w:rPr>
        <w:drawing>
          <wp:inline distT="0" distB="0" distL="0" distR="0" wp14:anchorId="6B98050E" wp14:editId="4206D682">
            <wp:extent cx="4476750" cy="2105025"/>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476750" cy="2105025"/>
                    </a:xfrm>
                    <a:prstGeom prst="rect">
                      <a:avLst/>
                    </a:prstGeom>
                  </pic:spPr>
                </pic:pic>
              </a:graphicData>
            </a:graphic>
          </wp:inline>
        </w:drawing>
      </w:r>
    </w:p>
    <w:p w14:paraId="2D59B110" w14:textId="41301081"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7</w:t>
      </w:r>
      <w:r>
        <w:fldChar w:fldCharType="end"/>
      </w:r>
      <w:r>
        <w:t xml:space="preserve">.  </w:t>
      </w:r>
      <w:bookmarkStart w:id="42" w:name="_Toc243331844"/>
      <w:r>
        <w:t>A triangle-inequality violation: the direct A–B path crosses a congested exchange while the two-hop path through C is far cheaper in voice-cost terms.</w:t>
      </w:r>
      <w:bookmarkEnd w:id="42"/>
    </w:p>
    <w:p w14:paraId="64EA8349" w14:textId="77777777" w:rsidR="00685C1B" w:rsidRDefault="00F619DF">
      <w:pPr>
        <w:pStyle w:val="Heading2"/>
      </w:pPr>
      <w:bookmarkStart w:id="43" w:name="_Toc243331793"/>
      <w:r>
        <w:t>5.9   Speech codec with per-frame state reset</w:t>
      </w:r>
      <w:bookmarkEnd w:id="43"/>
    </w:p>
    <w:p w14:paraId="13BB6482" w14:textId="77777777" w:rsidR="00685C1B" w:rsidRDefault="00F619DF">
      <w:pPr>
        <w:jc w:val="both"/>
      </w:pPr>
      <w:r>
        <w:t xml:space="preserve">SWARA's codec is a real IMA ADPCM [36], [37]: 4 bits per sample, 4 : 1 compression of 16-bit PCM, with one deliberate modification. Standard ADPCM carries its predictor and step index continuously from block to block; over a lossy transport that is fatal, because one lost packet makes the decoder's predictor diverge from the encoder's and every subsequent frame decodes to noise until something resynchronises. SWARA resets the state at every frame boundary and transmits the starting predictor and step index </w:t>
      </w:r>
      <w:r>
        <w:t xml:space="preserve">in a 3-byte preamble, so every frame is independently decodable: packet loss damages exactly the frames that were lost and nothing else. The cost is a small loss of coding efficiency; the benefit is the property on which every repair mechanism above depends. Two modes give the controller something real to switch between: wideband (16 kHz, 320 samples, 163 bytes per frame, 65.2 kbit/s) and narrowband (8 kHz via an 8-tap anti-alias FIR, 83 bytes, 33.2 kbit/s). </w:t>
      </w:r>
      <w:r>
        <w:rPr>
          <w:i/>
          <w:iCs/>
        </w:rPr>
        <w:t>A codec designed for a file is the wrong codec for a network.</w:t>
      </w:r>
    </w:p>
    <w:p w14:paraId="170B92AA" w14:textId="77777777" w:rsidR="00685C1B" w:rsidRDefault="00F619DF">
      <w:pPr>
        <w:pStyle w:val="Heading2"/>
      </w:pPr>
      <w:bookmarkStart w:id="44" w:name="_Toc243331794"/>
      <w:r>
        <w:t>5.10   Evaluation methodology</w:t>
      </w:r>
      <w:bookmarkEnd w:id="44"/>
    </w:p>
    <w:p w14:paraId="32064984" w14:textId="77777777" w:rsidR="00685C1B" w:rsidRDefault="00F619DF">
      <w:pPr>
        <w:jc w:val="both"/>
      </w:pPr>
      <w:r>
        <w:rPr>
          <w:b/>
          <w:bCs/>
        </w:rPr>
        <w:t>Channel model.</w:t>
      </w:r>
      <w:r>
        <w:t xml:space="preserve"> Both the offline simulator and the live impairment injector use the Gilbert–Elliott chain of Figure 8, parameterised as an operator would — “10 % average loss with a mean burst of 4 packets” — and solved as p_BG = 1/B, p_GB = p_BG · p/(1 − p). The simulator adds a base one-way delay, a heavy-tailed log-normal jitter component (which matches wide-area delay distributions far better than a Gaussian and is what makes buffer sizing genuinely hard), a token-bucket bottleneck queue with tail drop beyond 250 ms o</w:t>
      </w:r>
      <w:r>
        <w:t>f queueing, and optional reordering and duplication. Seven named profiles span an ideal LAN, good and busy Wi-Fi, congested 4G, poor 3G, a hostel Wi-Fi network and a satellite link.</w:t>
      </w:r>
    </w:p>
    <w:p w14:paraId="363F2AEA" w14:textId="77777777" w:rsidR="00685C1B" w:rsidRDefault="00F619DF">
      <w:pPr>
        <w:keepNext/>
        <w:spacing w:before="120" w:after="60"/>
        <w:jc w:val="center"/>
      </w:pPr>
      <w:r>
        <w:rPr>
          <w:noProof/>
        </w:rPr>
        <w:drawing>
          <wp:inline distT="0" distB="0" distL="0" distR="0" wp14:anchorId="1B600CC6" wp14:editId="4ED6CFB6">
            <wp:extent cx="4476750" cy="215265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476750" cy="2152650"/>
                    </a:xfrm>
                    <a:prstGeom prst="rect">
                      <a:avLst/>
                    </a:prstGeom>
                  </pic:spPr>
                </pic:pic>
              </a:graphicData>
            </a:graphic>
          </wp:inline>
        </w:drawing>
      </w:r>
    </w:p>
    <w:p w14:paraId="305E244E" w14:textId="2E4E8866"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8</w:t>
      </w:r>
      <w:r>
        <w:fldChar w:fldCharType="end"/>
      </w:r>
      <w:r>
        <w:t xml:space="preserve">.  </w:t>
      </w:r>
      <w:bookmarkStart w:id="45" w:name="_Toc243331845"/>
      <w:r>
        <w:t>The Gilbert–Elliott loss model used by both the simulator and the live injector.</w:t>
      </w:r>
      <w:bookmarkEnd w:id="45"/>
    </w:p>
    <w:p w14:paraId="26A3A140" w14:textId="77777777" w:rsidR="00685C1B" w:rsidRDefault="00F619DF">
      <w:pPr>
        <w:jc w:val="both"/>
      </w:pPr>
      <w:r>
        <w:rPr>
          <w:b/>
          <w:bCs/>
        </w:rPr>
        <w:t>Time-based impairment.</w:t>
      </w:r>
      <w:r>
        <w:t xml:space="preserve"> The live injector advances the chain on a 20 ms </w:t>
      </w:r>
      <w:r>
        <w:rPr>
          <w:i/>
          <w:iCs/>
        </w:rPr>
        <w:t>wall-clock</w:t>
      </w:r>
      <w:r>
        <w:t xml:space="preserve"> tick, not once per packet. Physically a fade lasts a duration, not a number of packets; methodologically, stepping per packet means a configuration that transmits redundancy walks the chain further per unit time and therefore experiences a different channel from the one it is compared with — the project hit exactly that, with three arms configured for 15 % loss measuring 9.5 %, 12.3 % and 12.5 %. The injector also keeps two independent random streams (loss chain and jitter) and is reset to the same seed fo</w:t>
      </w:r>
      <w:r>
        <w:t>r every arm, so every arm faces the identical sequence of good and bad periods.</w:t>
      </w:r>
    </w:p>
    <w:p w14:paraId="6E6DD0B7" w14:textId="77777777" w:rsidR="00685C1B" w:rsidRDefault="00F619DF">
      <w:pPr>
        <w:jc w:val="both"/>
      </w:pPr>
      <w:r>
        <w:rPr>
          <w:b/>
          <w:bCs/>
        </w:rPr>
        <w:t>Comparators.</w:t>
      </w:r>
      <w:r>
        <w:t xml:space="preserve"> Every result compares three systems on identical speech, identical channel realisation and — crucially — identical redundancy budget: the </w:t>
      </w:r>
      <w:r>
        <w:rPr>
          <w:b/>
          <w:bCs/>
        </w:rPr>
        <w:t>baseline</w:t>
      </w:r>
      <w:r>
        <w:t xml:space="preserve"> (plain UDP, no FEC, a conventional buffer at the 95th percentile of delay plus 10 ms), </w:t>
      </w:r>
      <w:r>
        <w:rPr>
          <w:b/>
          <w:bCs/>
        </w:rPr>
        <w:t>uniform FEC</w:t>
      </w:r>
      <w:r>
        <w:t xml:space="preserve"> (loss-driven adaptive FEC given exactly the redundancy SWARA spent, spread evenly over all groups — RFC 5109 / FlexFEC behaviour), and </w:t>
      </w:r>
      <w:r>
        <w:rPr>
          <w:b/>
          <w:bCs/>
        </w:rPr>
        <w:t>SWARA</w:t>
      </w:r>
      <w:r>
        <w:t>. Any gain over the second comparator is attributable to perceptual placement, not to “SWARA has FEC”. Quality is scored with the G.107 E-model using the perceptually weighted residual loss and the measured burst ratio; the corpus is a source-filter speech synthesiser (glottal pulse train or noise through formant resonators, talkspurts of 0.9–2.8 s with realistic phone durations), seeded so that every run is reproducible.</w:t>
      </w:r>
    </w:p>
    <w:p w14:paraId="05ECECBA" w14:textId="77777777" w:rsidR="00685C1B" w:rsidRDefault="00F619DF">
      <w:pPr>
        <w:pStyle w:val="Heading1"/>
        <w:pageBreakBefore/>
      </w:pPr>
      <w:bookmarkStart w:id="46" w:name="_Toc243331795"/>
      <w:r>
        <w:t>6   Implementation</w:t>
      </w:r>
      <w:bookmarkEnd w:id="46"/>
    </w:p>
    <w:p w14:paraId="6D4252F1" w14:textId="77777777" w:rsidR="00685C1B" w:rsidRDefault="00F619DF">
      <w:pPr>
        <w:pStyle w:val="Heading2"/>
      </w:pPr>
      <w:bookmarkStart w:id="47" w:name="_Toc243331796"/>
      <w:r>
        <w:t>6.1   Technology stack</w:t>
      </w:r>
      <w:bookmarkEnd w:id="47"/>
    </w:p>
    <w:p w14:paraId="2474CA4F" w14:textId="3D7BA2FF"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6</w:t>
      </w:r>
      <w:r>
        <w:fldChar w:fldCharType="end"/>
      </w:r>
      <w:r>
        <w:t xml:space="preserve">.  </w:t>
      </w:r>
      <w:bookmarkStart w:id="48" w:name="_Toc243331900"/>
      <w:r>
        <w:t>Technology stack and versions used for the reported results.</w:t>
      </w:r>
      <w:bookmarkEnd w:id="48"/>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1986"/>
        <w:gridCol w:w="2979"/>
        <w:gridCol w:w="4061"/>
      </w:tblGrid>
      <w:tr w:rsidR="00685C1B" w14:paraId="37522AA8" w14:textId="77777777">
        <w:trPr>
          <w:cantSplit/>
          <w:tblHeader/>
        </w:trPr>
        <w:tc>
          <w:tcPr>
            <w:tcW w:w="1986" w:type="dxa"/>
            <w:shd w:val="clear" w:color="auto" w:fill="0B0B0B"/>
            <w:tcMar>
              <w:top w:w="70" w:type="dxa"/>
              <w:left w:w="100" w:type="dxa"/>
              <w:bottom w:w="70" w:type="dxa"/>
              <w:right w:w="100" w:type="dxa"/>
            </w:tcMar>
            <w:vAlign w:val="center"/>
          </w:tcPr>
          <w:p w14:paraId="2F81FBC3" w14:textId="77777777" w:rsidR="00685C1B" w:rsidRDefault="00F619DF">
            <w:pPr>
              <w:spacing w:after="0" w:line="252" w:lineRule="auto"/>
            </w:pPr>
            <w:r>
              <w:rPr>
                <w:b/>
                <w:bCs/>
                <w:color w:val="FFFFFF"/>
                <w:sz w:val="17"/>
                <w:szCs w:val="17"/>
              </w:rPr>
              <w:t>Layer</w:t>
            </w:r>
          </w:p>
        </w:tc>
        <w:tc>
          <w:tcPr>
            <w:tcW w:w="2979" w:type="dxa"/>
            <w:shd w:val="clear" w:color="auto" w:fill="0B0B0B"/>
            <w:tcMar>
              <w:top w:w="70" w:type="dxa"/>
              <w:left w:w="100" w:type="dxa"/>
              <w:bottom w:w="70" w:type="dxa"/>
              <w:right w:w="100" w:type="dxa"/>
            </w:tcMar>
            <w:vAlign w:val="center"/>
          </w:tcPr>
          <w:p w14:paraId="28A4311F" w14:textId="77777777" w:rsidR="00685C1B" w:rsidRDefault="00F619DF">
            <w:pPr>
              <w:spacing w:after="0" w:line="252" w:lineRule="auto"/>
            </w:pPr>
            <w:r>
              <w:rPr>
                <w:b/>
                <w:bCs/>
                <w:color w:val="FFFFFF"/>
                <w:sz w:val="17"/>
                <w:szCs w:val="17"/>
              </w:rPr>
              <w:t>Technology</w:t>
            </w:r>
          </w:p>
        </w:tc>
        <w:tc>
          <w:tcPr>
            <w:tcW w:w="4061" w:type="dxa"/>
            <w:shd w:val="clear" w:color="auto" w:fill="0B0B0B"/>
            <w:tcMar>
              <w:top w:w="70" w:type="dxa"/>
              <w:left w:w="100" w:type="dxa"/>
              <w:bottom w:w="70" w:type="dxa"/>
              <w:right w:w="100" w:type="dxa"/>
            </w:tcMar>
            <w:vAlign w:val="center"/>
          </w:tcPr>
          <w:p w14:paraId="3DFD3E77" w14:textId="77777777" w:rsidR="00685C1B" w:rsidRDefault="00F619DF">
            <w:pPr>
              <w:spacing w:after="0" w:line="252" w:lineRule="auto"/>
            </w:pPr>
            <w:r>
              <w:rPr>
                <w:b/>
                <w:bCs/>
                <w:color w:val="FFFFFF"/>
                <w:sz w:val="17"/>
                <w:szCs w:val="17"/>
              </w:rPr>
              <w:t>Role</w:t>
            </w:r>
          </w:p>
        </w:tc>
      </w:tr>
      <w:tr w:rsidR="00685C1B" w14:paraId="1FB6F01B" w14:textId="77777777">
        <w:trPr>
          <w:cantSplit/>
        </w:trPr>
        <w:tc>
          <w:tcPr>
            <w:tcW w:w="1986" w:type="dxa"/>
            <w:tcMar>
              <w:top w:w="70" w:type="dxa"/>
              <w:left w:w="100" w:type="dxa"/>
              <w:bottom w:w="70" w:type="dxa"/>
              <w:right w:w="100" w:type="dxa"/>
            </w:tcMar>
            <w:vAlign w:val="center"/>
          </w:tcPr>
          <w:p w14:paraId="663B372F" w14:textId="77777777" w:rsidR="00685C1B" w:rsidRDefault="00F619DF">
            <w:pPr>
              <w:spacing w:after="0" w:line="252" w:lineRule="auto"/>
            </w:pPr>
            <w:r>
              <w:rPr>
                <w:sz w:val="18"/>
                <w:szCs w:val="18"/>
              </w:rPr>
              <w:t>Language / runtime</w:t>
            </w:r>
          </w:p>
        </w:tc>
        <w:tc>
          <w:tcPr>
            <w:tcW w:w="2979" w:type="dxa"/>
            <w:tcMar>
              <w:top w:w="70" w:type="dxa"/>
              <w:left w:w="100" w:type="dxa"/>
              <w:bottom w:w="70" w:type="dxa"/>
              <w:right w:w="100" w:type="dxa"/>
            </w:tcMar>
            <w:vAlign w:val="center"/>
          </w:tcPr>
          <w:p w14:paraId="08C10335" w14:textId="77777777" w:rsidR="00685C1B" w:rsidRDefault="00F619DF">
            <w:pPr>
              <w:spacing w:after="0" w:line="252" w:lineRule="auto"/>
            </w:pPr>
            <w:r>
              <w:rPr>
                <w:sz w:val="18"/>
                <w:szCs w:val="18"/>
              </w:rPr>
              <w:t>Python 3.14.3 (CPython), Windows 11, 20 logical CPUs</w:t>
            </w:r>
          </w:p>
        </w:tc>
        <w:tc>
          <w:tcPr>
            <w:tcW w:w="4061" w:type="dxa"/>
            <w:tcMar>
              <w:top w:w="70" w:type="dxa"/>
              <w:left w:w="100" w:type="dxa"/>
              <w:bottom w:w="70" w:type="dxa"/>
              <w:right w:w="100" w:type="dxa"/>
            </w:tcMar>
            <w:vAlign w:val="center"/>
          </w:tcPr>
          <w:p w14:paraId="6FA4C8C4" w14:textId="77777777" w:rsidR="00685C1B" w:rsidRDefault="00F619DF">
            <w:pPr>
              <w:spacing w:after="0" w:line="252" w:lineRule="auto"/>
            </w:pPr>
            <w:r>
              <w:rPr>
                <w:sz w:val="18"/>
                <w:szCs w:val="18"/>
              </w:rPr>
              <w:t>Protocol stack, relay, clients, simulator, web back end, launcher</w:t>
            </w:r>
          </w:p>
        </w:tc>
      </w:tr>
      <w:tr w:rsidR="00685C1B" w14:paraId="7C568EEB" w14:textId="77777777">
        <w:trPr>
          <w:cantSplit/>
        </w:trPr>
        <w:tc>
          <w:tcPr>
            <w:tcW w:w="1986" w:type="dxa"/>
            <w:shd w:val="clear" w:color="auto" w:fill="FAF6F2"/>
            <w:tcMar>
              <w:top w:w="70" w:type="dxa"/>
              <w:left w:w="100" w:type="dxa"/>
              <w:bottom w:w="70" w:type="dxa"/>
              <w:right w:w="100" w:type="dxa"/>
            </w:tcMar>
            <w:vAlign w:val="center"/>
          </w:tcPr>
          <w:p w14:paraId="4825FAAC" w14:textId="77777777" w:rsidR="00685C1B" w:rsidRDefault="00F619DF">
            <w:pPr>
              <w:spacing w:after="0" w:line="252" w:lineRule="auto"/>
            </w:pPr>
            <w:r>
              <w:rPr>
                <w:sz w:val="18"/>
                <w:szCs w:val="18"/>
              </w:rPr>
              <w:t>Numerics</w:t>
            </w:r>
          </w:p>
        </w:tc>
        <w:tc>
          <w:tcPr>
            <w:tcW w:w="2979" w:type="dxa"/>
            <w:shd w:val="clear" w:color="auto" w:fill="FAF6F2"/>
            <w:tcMar>
              <w:top w:w="70" w:type="dxa"/>
              <w:left w:w="100" w:type="dxa"/>
              <w:bottom w:w="70" w:type="dxa"/>
              <w:right w:w="100" w:type="dxa"/>
            </w:tcMar>
            <w:vAlign w:val="center"/>
          </w:tcPr>
          <w:p w14:paraId="740E8188" w14:textId="77777777" w:rsidR="00685C1B" w:rsidRDefault="00F619DF">
            <w:pPr>
              <w:spacing w:after="0" w:line="252" w:lineRule="auto"/>
            </w:pPr>
            <w:r>
              <w:rPr>
                <w:sz w:val="18"/>
                <w:szCs w:val="18"/>
              </w:rPr>
              <w:t>NumPy 2.5.3</w:t>
            </w:r>
          </w:p>
        </w:tc>
        <w:tc>
          <w:tcPr>
            <w:tcW w:w="4061" w:type="dxa"/>
            <w:shd w:val="clear" w:color="auto" w:fill="FAF6F2"/>
            <w:tcMar>
              <w:top w:w="70" w:type="dxa"/>
              <w:left w:w="100" w:type="dxa"/>
              <w:bottom w:w="70" w:type="dxa"/>
              <w:right w:w="100" w:type="dxa"/>
            </w:tcMar>
            <w:vAlign w:val="center"/>
          </w:tcPr>
          <w:p w14:paraId="6B8C3192" w14:textId="77777777" w:rsidR="00685C1B" w:rsidRDefault="00F619DF">
            <w:pPr>
              <w:spacing w:after="0" w:line="252" w:lineRule="auto"/>
            </w:pPr>
            <w:r>
              <w:rPr>
                <w:sz w:val="18"/>
                <w:szCs w:val="18"/>
              </w:rPr>
              <w:t>Vectorised GF(2⁸) arithmetic, FFT-based voicing and flux, estimators</w:t>
            </w:r>
          </w:p>
        </w:tc>
      </w:tr>
      <w:tr w:rsidR="00685C1B" w14:paraId="58E6932B" w14:textId="77777777">
        <w:trPr>
          <w:cantSplit/>
        </w:trPr>
        <w:tc>
          <w:tcPr>
            <w:tcW w:w="1986" w:type="dxa"/>
            <w:tcMar>
              <w:top w:w="70" w:type="dxa"/>
              <w:left w:w="100" w:type="dxa"/>
              <w:bottom w:w="70" w:type="dxa"/>
              <w:right w:w="100" w:type="dxa"/>
            </w:tcMar>
            <w:vAlign w:val="center"/>
          </w:tcPr>
          <w:p w14:paraId="1FB5C855" w14:textId="77777777" w:rsidR="00685C1B" w:rsidRDefault="00F619DF">
            <w:pPr>
              <w:spacing w:after="0" w:line="252" w:lineRule="auto"/>
            </w:pPr>
            <w:r>
              <w:rPr>
                <w:sz w:val="18"/>
                <w:szCs w:val="18"/>
              </w:rPr>
              <w:t>Cryptography</w:t>
            </w:r>
          </w:p>
        </w:tc>
        <w:tc>
          <w:tcPr>
            <w:tcW w:w="2979" w:type="dxa"/>
            <w:tcMar>
              <w:top w:w="70" w:type="dxa"/>
              <w:left w:w="100" w:type="dxa"/>
              <w:bottom w:w="70" w:type="dxa"/>
              <w:right w:w="100" w:type="dxa"/>
            </w:tcMar>
            <w:vAlign w:val="center"/>
          </w:tcPr>
          <w:p w14:paraId="1BD31B34" w14:textId="77777777" w:rsidR="00685C1B" w:rsidRDefault="00F619DF">
            <w:pPr>
              <w:spacing w:after="0" w:line="252" w:lineRule="auto"/>
            </w:pPr>
            <w:r>
              <w:rPr>
                <w:sz w:val="18"/>
                <w:szCs w:val="18"/>
              </w:rPr>
              <w:t>pyca/cryptography 50.0.1</w:t>
            </w:r>
          </w:p>
        </w:tc>
        <w:tc>
          <w:tcPr>
            <w:tcW w:w="4061" w:type="dxa"/>
            <w:tcMar>
              <w:top w:w="70" w:type="dxa"/>
              <w:left w:w="100" w:type="dxa"/>
              <w:bottom w:w="70" w:type="dxa"/>
              <w:right w:w="100" w:type="dxa"/>
            </w:tcMar>
            <w:vAlign w:val="center"/>
          </w:tcPr>
          <w:p w14:paraId="0CC767D2" w14:textId="77777777" w:rsidR="00685C1B" w:rsidRDefault="00F619DF">
            <w:pPr>
              <w:spacing w:after="0" w:line="252" w:lineRule="auto"/>
            </w:pPr>
            <w:r>
              <w:rPr>
                <w:sz w:val="18"/>
                <w:szCs w:val="18"/>
              </w:rPr>
              <w:t>X25519, HKDF-SHA256, ChaCha20-Poly1305; PBKDF2 and HMAC from the standard library</w:t>
            </w:r>
          </w:p>
        </w:tc>
      </w:tr>
      <w:tr w:rsidR="00685C1B" w14:paraId="5795DF01" w14:textId="77777777">
        <w:trPr>
          <w:cantSplit/>
        </w:trPr>
        <w:tc>
          <w:tcPr>
            <w:tcW w:w="1986" w:type="dxa"/>
            <w:shd w:val="clear" w:color="auto" w:fill="FAF6F2"/>
            <w:tcMar>
              <w:top w:w="70" w:type="dxa"/>
              <w:left w:w="100" w:type="dxa"/>
              <w:bottom w:w="70" w:type="dxa"/>
              <w:right w:w="100" w:type="dxa"/>
            </w:tcMar>
            <w:vAlign w:val="center"/>
          </w:tcPr>
          <w:p w14:paraId="20A8B516" w14:textId="77777777" w:rsidR="00685C1B" w:rsidRDefault="00F619DF">
            <w:pPr>
              <w:spacing w:after="0" w:line="252" w:lineRule="auto"/>
            </w:pPr>
            <w:r>
              <w:rPr>
                <w:sz w:val="18"/>
                <w:szCs w:val="18"/>
              </w:rPr>
              <w:t>Transport</w:t>
            </w:r>
          </w:p>
        </w:tc>
        <w:tc>
          <w:tcPr>
            <w:tcW w:w="2979" w:type="dxa"/>
            <w:shd w:val="clear" w:color="auto" w:fill="FAF6F2"/>
            <w:tcMar>
              <w:top w:w="70" w:type="dxa"/>
              <w:left w:w="100" w:type="dxa"/>
              <w:bottom w:w="70" w:type="dxa"/>
              <w:right w:w="100" w:type="dxa"/>
            </w:tcMar>
            <w:vAlign w:val="center"/>
          </w:tcPr>
          <w:p w14:paraId="0337C604" w14:textId="77777777" w:rsidR="00685C1B" w:rsidRDefault="00F619DF">
            <w:pPr>
              <w:spacing w:after="0" w:line="252" w:lineRule="auto"/>
            </w:pPr>
            <w:r>
              <w:rPr>
                <w:sz w:val="18"/>
                <w:szCs w:val="18"/>
              </w:rPr>
              <w:t>socket (AF_INET, SOCK_DGRAM), IP_TOS</w:t>
            </w:r>
          </w:p>
        </w:tc>
        <w:tc>
          <w:tcPr>
            <w:tcW w:w="4061" w:type="dxa"/>
            <w:shd w:val="clear" w:color="auto" w:fill="FAF6F2"/>
            <w:tcMar>
              <w:top w:w="70" w:type="dxa"/>
              <w:left w:w="100" w:type="dxa"/>
              <w:bottom w:w="70" w:type="dxa"/>
              <w:right w:w="100" w:type="dxa"/>
            </w:tcMar>
            <w:vAlign w:val="center"/>
          </w:tcPr>
          <w:p w14:paraId="0DB443B3" w14:textId="77777777" w:rsidR="00685C1B" w:rsidRDefault="00F619DF">
            <w:pPr>
              <w:spacing w:after="0" w:line="252" w:lineRule="auto"/>
            </w:pPr>
            <w:r>
              <w:rPr>
                <w:sz w:val="18"/>
                <w:szCs w:val="18"/>
              </w:rPr>
              <w:t>Real UDP datagrams with DSCP marking and 1 MB socket buffers</w:t>
            </w:r>
          </w:p>
        </w:tc>
      </w:tr>
      <w:tr w:rsidR="00685C1B" w14:paraId="6F820DA4" w14:textId="77777777">
        <w:trPr>
          <w:cantSplit/>
        </w:trPr>
        <w:tc>
          <w:tcPr>
            <w:tcW w:w="1986" w:type="dxa"/>
            <w:tcMar>
              <w:top w:w="70" w:type="dxa"/>
              <w:left w:w="100" w:type="dxa"/>
              <w:bottom w:w="70" w:type="dxa"/>
              <w:right w:w="100" w:type="dxa"/>
            </w:tcMar>
            <w:vAlign w:val="center"/>
          </w:tcPr>
          <w:p w14:paraId="2B9903F4" w14:textId="77777777" w:rsidR="00685C1B" w:rsidRDefault="00F619DF">
            <w:pPr>
              <w:spacing w:after="0" w:line="252" w:lineRule="auto"/>
            </w:pPr>
            <w:r>
              <w:rPr>
                <w:sz w:val="18"/>
                <w:szCs w:val="18"/>
              </w:rPr>
              <w:t>Web API</w:t>
            </w:r>
          </w:p>
        </w:tc>
        <w:tc>
          <w:tcPr>
            <w:tcW w:w="2979" w:type="dxa"/>
            <w:tcMar>
              <w:top w:w="70" w:type="dxa"/>
              <w:left w:w="100" w:type="dxa"/>
              <w:bottom w:w="70" w:type="dxa"/>
              <w:right w:w="100" w:type="dxa"/>
            </w:tcMar>
            <w:vAlign w:val="center"/>
          </w:tcPr>
          <w:p w14:paraId="28397245" w14:textId="77777777" w:rsidR="00685C1B" w:rsidRDefault="00F619DF">
            <w:pPr>
              <w:spacing w:after="0" w:line="252" w:lineRule="auto"/>
            </w:pPr>
            <w:r>
              <w:rPr>
                <w:sz w:val="18"/>
                <w:szCs w:val="18"/>
              </w:rPr>
              <w:t>FastAPI 0.141.1, Starlette 1.6.0, Pydantic 2.13.5, Uvicorn 0.52.4</w:t>
            </w:r>
          </w:p>
        </w:tc>
        <w:tc>
          <w:tcPr>
            <w:tcW w:w="4061" w:type="dxa"/>
            <w:tcMar>
              <w:top w:w="70" w:type="dxa"/>
              <w:left w:w="100" w:type="dxa"/>
              <w:bottom w:w="70" w:type="dxa"/>
              <w:right w:w="100" w:type="dxa"/>
            </w:tcMar>
            <w:vAlign w:val="center"/>
          </w:tcPr>
          <w:p w14:paraId="3EE1979C" w14:textId="77777777" w:rsidR="00685C1B" w:rsidRDefault="00F619DF">
            <w:pPr>
              <w:spacing w:after="0" w:line="252" w:lineRule="auto"/>
            </w:pPr>
            <w:r>
              <w:rPr>
                <w:sz w:val="18"/>
                <w:szCs w:val="18"/>
              </w:rPr>
              <w:t>REST + Server-Sent Events console back end, OpenAPI documentation</w:t>
            </w:r>
          </w:p>
        </w:tc>
      </w:tr>
      <w:tr w:rsidR="00685C1B" w14:paraId="706087A9" w14:textId="77777777">
        <w:trPr>
          <w:cantSplit/>
        </w:trPr>
        <w:tc>
          <w:tcPr>
            <w:tcW w:w="1986" w:type="dxa"/>
            <w:shd w:val="clear" w:color="auto" w:fill="FAF6F2"/>
            <w:tcMar>
              <w:top w:w="70" w:type="dxa"/>
              <w:left w:w="100" w:type="dxa"/>
              <w:bottom w:w="70" w:type="dxa"/>
              <w:right w:w="100" w:type="dxa"/>
            </w:tcMar>
            <w:vAlign w:val="center"/>
          </w:tcPr>
          <w:p w14:paraId="6B5241D7" w14:textId="77777777" w:rsidR="00685C1B" w:rsidRDefault="00F619DF">
            <w:pPr>
              <w:spacing w:after="0" w:line="252" w:lineRule="auto"/>
            </w:pPr>
            <w:r>
              <w:rPr>
                <w:sz w:val="18"/>
                <w:szCs w:val="18"/>
              </w:rPr>
              <w:t>Front end</w:t>
            </w:r>
          </w:p>
        </w:tc>
        <w:tc>
          <w:tcPr>
            <w:tcW w:w="2979" w:type="dxa"/>
            <w:shd w:val="clear" w:color="auto" w:fill="FAF6F2"/>
            <w:tcMar>
              <w:top w:w="70" w:type="dxa"/>
              <w:left w:w="100" w:type="dxa"/>
              <w:bottom w:w="70" w:type="dxa"/>
              <w:right w:w="100" w:type="dxa"/>
            </w:tcMar>
            <w:vAlign w:val="center"/>
          </w:tcPr>
          <w:p w14:paraId="4DB4B949" w14:textId="77777777" w:rsidR="00685C1B" w:rsidRDefault="00F619DF">
            <w:pPr>
              <w:spacing w:after="0" w:line="252" w:lineRule="auto"/>
            </w:pPr>
            <w:r>
              <w:rPr>
                <w:sz w:val="18"/>
                <w:szCs w:val="18"/>
              </w:rPr>
              <w:t>Vanilla JavaScript (ES2020), Chart.js 4.4.1 (vendored), Web Audio API</w:t>
            </w:r>
          </w:p>
        </w:tc>
        <w:tc>
          <w:tcPr>
            <w:tcW w:w="4061" w:type="dxa"/>
            <w:shd w:val="clear" w:color="auto" w:fill="FAF6F2"/>
            <w:tcMar>
              <w:top w:w="70" w:type="dxa"/>
              <w:left w:w="100" w:type="dxa"/>
              <w:bottom w:w="70" w:type="dxa"/>
              <w:right w:w="100" w:type="dxa"/>
            </w:tcMar>
            <w:vAlign w:val="center"/>
          </w:tcPr>
          <w:p w14:paraId="2934F9D1" w14:textId="77777777" w:rsidR="00685C1B" w:rsidRDefault="00F619DF">
            <w:pPr>
              <w:spacing w:after="0" w:line="252" w:lineRule="auto"/>
            </w:pPr>
            <w:r>
              <w:rPr>
                <w:sz w:val="18"/>
                <w:szCs w:val="18"/>
              </w:rPr>
              <w:t>Single-page console: live charts, frame-fate map, in-browser audio playback and recording</w:t>
            </w:r>
          </w:p>
        </w:tc>
      </w:tr>
      <w:tr w:rsidR="00685C1B" w14:paraId="5C32FFFD" w14:textId="77777777">
        <w:trPr>
          <w:cantSplit/>
        </w:trPr>
        <w:tc>
          <w:tcPr>
            <w:tcW w:w="1986" w:type="dxa"/>
            <w:tcMar>
              <w:top w:w="70" w:type="dxa"/>
              <w:left w:w="100" w:type="dxa"/>
              <w:bottom w:w="70" w:type="dxa"/>
              <w:right w:w="100" w:type="dxa"/>
            </w:tcMar>
            <w:vAlign w:val="center"/>
          </w:tcPr>
          <w:p w14:paraId="42415C33" w14:textId="77777777" w:rsidR="00685C1B" w:rsidRDefault="00F619DF">
            <w:pPr>
              <w:spacing w:after="0" w:line="252" w:lineRule="auto"/>
            </w:pPr>
            <w:r>
              <w:rPr>
                <w:sz w:val="18"/>
                <w:szCs w:val="18"/>
              </w:rPr>
              <w:t>Figures</w:t>
            </w:r>
          </w:p>
        </w:tc>
        <w:tc>
          <w:tcPr>
            <w:tcW w:w="2979" w:type="dxa"/>
            <w:tcMar>
              <w:top w:w="70" w:type="dxa"/>
              <w:left w:w="100" w:type="dxa"/>
              <w:bottom w:w="70" w:type="dxa"/>
              <w:right w:w="100" w:type="dxa"/>
            </w:tcMar>
            <w:vAlign w:val="center"/>
          </w:tcPr>
          <w:p w14:paraId="607AE977" w14:textId="77777777" w:rsidR="00685C1B" w:rsidRDefault="00F619DF">
            <w:pPr>
              <w:spacing w:after="0" w:line="252" w:lineRule="auto"/>
            </w:pPr>
            <w:r>
              <w:rPr>
                <w:sz w:val="18"/>
                <w:szCs w:val="18"/>
              </w:rPr>
              <w:t>Matplotlib 3.11.1</w:t>
            </w:r>
          </w:p>
        </w:tc>
        <w:tc>
          <w:tcPr>
            <w:tcW w:w="4061" w:type="dxa"/>
            <w:tcMar>
              <w:top w:w="70" w:type="dxa"/>
              <w:left w:w="100" w:type="dxa"/>
              <w:bottom w:w="70" w:type="dxa"/>
              <w:right w:w="100" w:type="dxa"/>
            </w:tcMar>
            <w:vAlign w:val="center"/>
          </w:tcPr>
          <w:p w14:paraId="665B6B5F" w14:textId="77777777" w:rsidR="00685C1B" w:rsidRDefault="00F619DF">
            <w:pPr>
              <w:spacing w:after="0" w:line="252" w:lineRule="auto"/>
            </w:pPr>
            <w:r>
              <w:rPr>
                <w:sz w:val="18"/>
                <w:szCs w:val="18"/>
              </w:rPr>
              <w:t>Research figures and report diagrams</w:t>
            </w:r>
          </w:p>
        </w:tc>
      </w:tr>
      <w:tr w:rsidR="00685C1B" w14:paraId="5C1D4992" w14:textId="77777777">
        <w:trPr>
          <w:cantSplit/>
        </w:trPr>
        <w:tc>
          <w:tcPr>
            <w:tcW w:w="1986" w:type="dxa"/>
            <w:shd w:val="clear" w:color="auto" w:fill="FAF6F2"/>
            <w:tcMar>
              <w:top w:w="70" w:type="dxa"/>
              <w:left w:w="100" w:type="dxa"/>
              <w:bottom w:w="70" w:type="dxa"/>
              <w:right w:w="100" w:type="dxa"/>
            </w:tcMar>
            <w:vAlign w:val="center"/>
          </w:tcPr>
          <w:p w14:paraId="2B937D01" w14:textId="77777777" w:rsidR="00685C1B" w:rsidRDefault="00F619DF">
            <w:pPr>
              <w:spacing w:after="0" w:line="252" w:lineRule="auto"/>
            </w:pPr>
            <w:r>
              <w:rPr>
                <w:sz w:val="18"/>
                <w:szCs w:val="18"/>
              </w:rPr>
              <w:t>Audio I/O</w:t>
            </w:r>
          </w:p>
        </w:tc>
        <w:tc>
          <w:tcPr>
            <w:tcW w:w="2979" w:type="dxa"/>
            <w:shd w:val="clear" w:color="auto" w:fill="FAF6F2"/>
            <w:tcMar>
              <w:top w:w="70" w:type="dxa"/>
              <w:left w:w="100" w:type="dxa"/>
              <w:bottom w:w="70" w:type="dxa"/>
              <w:right w:w="100" w:type="dxa"/>
            </w:tcMar>
            <w:vAlign w:val="center"/>
          </w:tcPr>
          <w:p w14:paraId="542F5F03" w14:textId="77777777" w:rsidR="00685C1B" w:rsidRDefault="00F619DF">
            <w:pPr>
              <w:spacing w:after="0" w:line="252" w:lineRule="auto"/>
            </w:pPr>
            <w:r>
              <w:rPr>
                <w:sz w:val="18"/>
                <w:szCs w:val="18"/>
              </w:rPr>
              <w:t>sounddevice 0.5.6 (optional)</w:t>
            </w:r>
          </w:p>
        </w:tc>
        <w:tc>
          <w:tcPr>
            <w:tcW w:w="4061" w:type="dxa"/>
            <w:shd w:val="clear" w:color="auto" w:fill="FAF6F2"/>
            <w:tcMar>
              <w:top w:w="70" w:type="dxa"/>
              <w:left w:w="100" w:type="dxa"/>
              <w:bottom w:w="70" w:type="dxa"/>
              <w:right w:w="100" w:type="dxa"/>
            </w:tcMar>
            <w:vAlign w:val="center"/>
          </w:tcPr>
          <w:p w14:paraId="385CD327" w14:textId="77777777" w:rsidR="00685C1B" w:rsidRDefault="00F619DF">
            <w:pPr>
              <w:spacing w:after="0" w:line="252" w:lineRule="auto"/>
            </w:pPr>
            <w:r>
              <w:rPr>
                <w:sz w:val="18"/>
                <w:szCs w:val="18"/>
              </w:rPr>
              <w:t>Microphone and speaker backends; WAV and synthetic backends need nothing</w:t>
            </w:r>
          </w:p>
        </w:tc>
      </w:tr>
      <w:tr w:rsidR="00685C1B" w14:paraId="1EEC7952" w14:textId="77777777">
        <w:trPr>
          <w:cantSplit/>
        </w:trPr>
        <w:tc>
          <w:tcPr>
            <w:tcW w:w="1986" w:type="dxa"/>
            <w:tcMar>
              <w:top w:w="70" w:type="dxa"/>
              <w:left w:w="100" w:type="dxa"/>
              <w:bottom w:w="70" w:type="dxa"/>
              <w:right w:w="100" w:type="dxa"/>
            </w:tcMar>
            <w:vAlign w:val="center"/>
          </w:tcPr>
          <w:p w14:paraId="6A9C4E0A" w14:textId="77777777" w:rsidR="00685C1B" w:rsidRDefault="00F619DF">
            <w:pPr>
              <w:spacing w:after="0" w:line="252" w:lineRule="auto"/>
            </w:pPr>
            <w:r>
              <w:rPr>
                <w:sz w:val="18"/>
                <w:szCs w:val="18"/>
              </w:rPr>
              <w:t>Desktop launcher</w:t>
            </w:r>
          </w:p>
        </w:tc>
        <w:tc>
          <w:tcPr>
            <w:tcW w:w="2979" w:type="dxa"/>
            <w:tcMar>
              <w:top w:w="70" w:type="dxa"/>
              <w:left w:w="100" w:type="dxa"/>
              <w:bottom w:w="70" w:type="dxa"/>
              <w:right w:w="100" w:type="dxa"/>
            </w:tcMar>
            <w:vAlign w:val="center"/>
          </w:tcPr>
          <w:p w14:paraId="096AB3F9" w14:textId="77777777" w:rsidR="00685C1B" w:rsidRDefault="00F619DF">
            <w:pPr>
              <w:spacing w:after="0" w:line="252" w:lineRule="auto"/>
            </w:pPr>
            <w:r>
              <w:rPr>
                <w:sz w:val="18"/>
                <w:szCs w:val="18"/>
              </w:rPr>
              <w:t>Tkinter</w:t>
            </w:r>
          </w:p>
        </w:tc>
        <w:tc>
          <w:tcPr>
            <w:tcW w:w="4061" w:type="dxa"/>
            <w:tcMar>
              <w:top w:w="70" w:type="dxa"/>
              <w:left w:w="100" w:type="dxa"/>
              <w:bottom w:w="70" w:type="dxa"/>
              <w:right w:w="100" w:type="dxa"/>
            </w:tcMar>
            <w:vAlign w:val="center"/>
          </w:tcPr>
          <w:p w14:paraId="5D86FEDE" w14:textId="77777777" w:rsidR="00685C1B" w:rsidRDefault="00F619DF">
            <w:pPr>
              <w:spacing w:after="0" w:line="252" w:lineRule="auto"/>
            </w:pPr>
            <w:r>
              <w:rPr>
                <w:sz w:val="18"/>
                <w:szCs w:val="18"/>
              </w:rPr>
              <w:t>Start / stop / restart the server and relay without a terminal</w:t>
            </w:r>
          </w:p>
        </w:tc>
      </w:tr>
    </w:tbl>
    <w:p w14:paraId="70F6FD20" w14:textId="77777777" w:rsidR="00685C1B" w:rsidRDefault="00685C1B">
      <w:pPr>
        <w:spacing w:before="60" w:after="200"/>
      </w:pPr>
    </w:p>
    <w:p w14:paraId="4E59B99F" w14:textId="77777777" w:rsidR="00685C1B" w:rsidRDefault="00F619DF">
      <w:pPr>
        <w:pStyle w:val="Heading2"/>
      </w:pPr>
      <w:bookmarkStart w:id="49" w:name="_Toc243331797"/>
      <w:r>
        <w:t>6.2   Repository layout</w:t>
      </w:r>
      <w:bookmarkEnd w:id="49"/>
    </w:p>
    <w:p w14:paraId="6332F27C"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SWARA/</w:t>
      </w:r>
    </w:p>
    <w:p w14:paraId="348D6433"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server.py              registration, SPARK authentication, presence, call setup, blind media relay</w:t>
      </w:r>
    </w:p>
    <w:p w14:paraId="2F49DA9C"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client.py              the voice-chat application: login, call placement, capture, playback</w:t>
      </w:r>
    </w:p>
    <w:p w14:paraId="3F546398"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demo.py                self-contained end-to-end demonstration and A/B harness</w:t>
      </w:r>
    </w:p>
    <w:p w14:paraId="237D9EA7"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api_server.py          FastAPI web console + REST API, hosts the relay inside uvicorn</w:t>
      </w:r>
    </w:p>
    <w:p w14:paraId="253C3DBE"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launcher.py            Tkinter "SWARA Server Control" window</w:t>
      </w:r>
    </w:p>
    <w:p w14:paraId="13196A08"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swara/                 the protocol stack (15 modules, ~4,000 lines)</w:t>
      </w:r>
    </w:p>
    <w:p w14:paraId="51057DBC"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packet.py          wire format, header pack/unpack, CRC-32, checksum, 2-D parity, Hamming(7,4)</w:t>
      </w:r>
    </w:p>
    <w:p w14:paraId="5AB5846A"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perceptual.py      PI analyser and damage weight</w:t>
      </w:r>
    </w:p>
    <w:p w14:paraId="00A5BEAA"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fec.py             GF(2^8) Reed–Solomon, PI-AFEC scheduler, uniform comparator</w:t>
      </w:r>
    </w:p>
    <w:p w14:paraId="71901F4D"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auth.py            SPARK client/server, key schedule, media AEAD, ROC, replay window</w:t>
      </w:r>
    </w:p>
    <w:p w14:paraId="410DB8DF"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controller.py      NAVIK joint optimiser, residual-loss model, DSCP mapping</w:t>
      </w:r>
    </w:p>
    <w:p w14:paraId="467A179B"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receiver.py        network-state estimator, R-factor-optimal jitter buffer</w:t>
      </w:r>
    </w:p>
    <w:p w14:paraId="54E871EB"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session.py         live call pipeline: four threads per call end</w:t>
      </w:r>
    </w:p>
    <w:p w14:paraId="746731B0"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codec.py           IMA ADPCM with per-frame reset, concealment</w:t>
      </w:r>
    </w:p>
    <w:p w14:paraId="35EA2DAA"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net.py             UDP endpoint, DSCP, time-based Gilbert–Elliott impairment injector</w:t>
      </w:r>
    </w:p>
    <w:p w14:paraId="73E6AEFE"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emodel.py          ITU-T G.107 E-model, perceptual Ppl</w:t>
      </w:r>
    </w:p>
    <w:p w14:paraId="73D4371D"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overlay.py         SETU distance-vector overlay</w:t>
      </w:r>
    </w:p>
    <w:p w14:paraId="2F5342A8"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channel.py         Gilbert–Elliott channel for the offline evaluation, named profiles</w:t>
      </w:r>
    </w:p>
    <w:p w14:paraId="2830E8E5"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engine.py          offline harness: SWARA vs uniform FEC vs baseline</w:t>
      </w:r>
    </w:p>
    <w:p w14:paraId="77636611"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speech.py          source-filter synthetic speech corpus</w:t>
      </w:r>
    </w:p>
    <w:p w14:paraId="3B4F81F4"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 audio_io.py        microphone / speaker, WAV and synthetic sources and sinks</w:t>
      </w:r>
    </w:p>
    <w:p w14:paraId="74393724"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webapp/                console back end: lab.py (instrumented calls), relay.py, tools.py</w:t>
      </w:r>
    </w:p>
    <w:p w14:paraId="5205678C"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static/                console front end: index.html, css/app.css, js/core.js, js/pages/*.js, vendor/chart.umd.min.js</w:t>
      </w:r>
    </w:p>
    <w:p w14:paraId="34624F49"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experiments/run_all.py the eight evaluation experiments → results.json + figures/</w:t>
      </w:r>
    </w:p>
    <w:p w14:paraId="3A886CCD"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figures/               fig1 … fig8 (regenerated by run_all.py)</w:t>
      </w:r>
    </w:p>
    <w:p w14:paraId="1EC2C0AD"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users.json             credential records {salt, envelope, public key} — no passwords</w:t>
      </w:r>
    </w:p>
    <w:p w14:paraId="30667C46" w14:textId="77777777" w:rsidR="00685C1B" w:rsidRDefault="00F619DF">
      <w:pPr>
        <w:keepLines/>
        <w:shd w:val="clear" w:color="auto" w:fill="F7F7F7"/>
        <w:spacing w:after="0" w:line="228" w:lineRule="auto"/>
        <w:ind w:left="60"/>
      </w:pPr>
      <w:r>
        <w:rPr>
          <w:rFonts w:ascii="Consolas" w:eastAsia="Consolas" w:hAnsi="Consolas" w:cs="Consolas"/>
          <w:color w:val="1F1F1F"/>
          <w:sz w:val="16"/>
          <w:szCs w:val="16"/>
        </w:rPr>
        <w:t>└── SWARA Server.bat / start_console.bat   one-click launchers</w:t>
      </w:r>
    </w:p>
    <w:p w14:paraId="66BA5195" w14:textId="77777777" w:rsidR="00685C1B" w:rsidRDefault="00685C1B">
      <w:pPr>
        <w:spacing w:after="100"/>
      </w:pPr>
    </w:p>
    <w:p w14:paraId="14D8BE43" w14:textId="77777777" w:rsidR="00685C1B" w:rsidRDefault="00F619DF">
      <w:pPr>
        <w:pStyle w:val="Heading2"/>
      </w:pPr>
      <w:bookmarkStart w:id="50" w:name="_Toc243331798"/>
      <w:r>
        <w:t>6.3   Module responsibilities</w:t>
      </w:r>
      <w:bookmarkEnd w:id="50"/>
    </w:p>
    <w:p w14:paraId="5A07D0DA" w14:textId="51A059A0"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7</w:t>
      </w:r>
      <w:r>
        <w:fldChar w:fldCharType="end"/>
      </w:r>
      <w:r>
        <w:t xml:space="preserve">.  </w:t>
      </w:r>
      <w:bookmarkStart w:id="51" w:name="_Toc243331901"/>
      <w:r>
        <w:t>Source modules and their responsibilities.</w:t>
      </w:r>
      <w:bookmarkEnd w:id="51"/>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2166"/>
        <w:gridCol w:w="722"/>
        <w:gridCol w:w="6138"/>
      </w:tblGrid>
      <w:tr w:rsidR="00685C1B" w14:paraId="3C698567" w14:textId="77777777">
        <w:trPr>
          <w:cantSplit/>
          <w:tblHeader/>
        </w:trPr>
        <w:tc>
          <w:tcPr>
            <w:tcW w:w="2166" w:type="dxa"/>
            <w:shd w:val="clear" w:color="auto" w:fill="0B0B0B"/>
            <w:tcMar>
              <w:top w:w="70" w:type="dxa"/>
              <w:left w:w="100" w:type="dxa"/>
              <w:bottom w:w="70" w:type="dxa"/>
              <w:right w:w="100" w:type="dxa"/>
            </w:tcMar>
            <w:vAlign w:val="center"/>
          </w:tcPr>
          <w:p w14:paraId="78E42417" w14:textId="77777777" w:rsidR="00685C1B" w:rsidRDefault="00F619DF">
            <w:pPr>
              <w:spacing w:after="0" w:line="252" w:lineRule="auto"/>
            </w:pPr>
            <w:r>
              <w:rPr>
                <w:b/>
                <w:bCs/>
                <w:color w:val="FFFFFF"/>
                <w:sz w:val="16"/>
                <w:szCs w:val="16"/>
              </w:rPr>
              <w:t>Module</w:t>
            </w:r>
          </w:p>
        </w:tc>
        <w:tc>
          <w:tcPr>
            <w:tcW w:w="722" w:type="dxa"/>
            <w:shd w:val="clear" w:color="auto" w:fill="0B0B0B"/>
            <w:tcMar>
              <w:top w:w="70" w:type="dxa"/>
              <w:left w:w="100" w:type="dxa"/>
              <w:bottom w:w="70" w:type="dxa"/>
              <w:right w:w="100" w:type="dxa"/>
            </w:tcMar>
            <w:vAlign w:val="center"/>
          </w:tcPr>
          <w:p w14:paraId="634991F2" w14:textId="77777777" w:rsidR="00685C1B" w:rsidRDefault="00F619DF">
            <w:pPr>
              <w:spacing w:after="0" w:line="252" w:lineRule="auto"/>
              <w:jc w:val="right"/>
            </w:pPr>
            <w:r>
              <w:rPr>
                <w:b/>
                <w:bCs/>
                <w:color w:val="FFFFFF"/>
                <w:sz w:val="16"/>
                <w:szCs w:val="16"/>
              </w:rPr>
              <w:t>Lines</w:t>
            </w:r>
          </w:p>
        </w:tc>
        <w:tc>
          <w:tcPr>
            <w:tcW w:w="6138" w:type="dxa"/>
            <w:shd w:val="clear" w:color="auto" w:fill="0B0B0B"/>
            <w:tcMar>
              <w:top w:w="70" w:type="dxa"/>
              <w:left w:w="100" w:type="dxa"/>
              <w:bottom w:w="70" w:type="dxa"/>
              <w:right w:w="100" w:type="dxa"/>
            </w:tcMar>
            <w:vAlign w:val="center"/>
          </w:tcPr>
          <w:p w14:paraId="1870DA0B" w14:textId="77777777" w:rsidR="00685C1B" w:rsidRDefault="00F619DF">
            <w:pPr>
              <w:spacing w:after="0" w:line="252" w:lineRule="auto"/>
            </w:pPr>
            <w:r>
              <w:rPr>
                <w:b/>
                <w:bCs/>
                <w:color w:val="FFFFFF"/>
                <w:sz w:val="16"/>
                <w:szCs w:val="16"/>
              </w:rPr>
              <w:t>Responsibility</w:t>
            </w:r>
          </w:p>
        </w:tc>
      </w:tr>
      <w:tr w:rsidR="00685C1B" w14:paraId="5458B698" w14:textId="77777777">
        <w:trPr>
          <w:cantSplit/>
        </w:trPr>
        <w:tc>
          <w:tcPr>
            <w:tcW w:w="2166" w:type="dxa"/>
            <w:tcMar>
              <w:top w:w="70" w:type="dxa"/>
              <w:left w:w="100" w:type="dxa"/>
              <w:bottom w:w="70" w:type="dxa"/>
              <w:right w:w="100" w:type="dxa"/>
            </w:tcMar>
            <w:vAlign w:val="center"/>
          </w:tcPr>
          <w:p w14:paraId="372F9D1B" w14:textId="77777777" w:rsidR="00685C1B" w:rsidRDefault="00F619DF">
            <w:pPr>
              <w:spacing w:after="0" w:line="252" w:lineRule="auto"/>
            </w:pPr>
            <w:r>
              <w:rPr>
                <w:sz w:val="17"/>
                <w:szCs w:val="17"/>
              </w:rPr>
              <w:t>swara/packet.py</w:t>
            </w:r>
          </w:p>
        </w:tc>
        <w:tc>
          <w:tcPr>
            <w:tcW w:w="722" w:type="dxa"/>
            <w:tcMar>
              <w:top w:w="70" w:type="dxa"/>
              <w:left w:w="100" w:type="dxa"/>
              <w:bottom w:w="70" w:type="dxa"/>
              <w:right w:w="100" w:type="dxa"/>
            </w:tcMar>
            <w:vAlign w:val="center"/>
          </w:tcPr>
          <w:p w14:paraId="38AAE2BC" w14:textId="77777777" w:rsidR="00685C1B" w:rsidRDefault="00F619DF">
            <w:pPr>
              <w:spacing w:after="0" w:line="252" w:lineRule="auto"/>
              <w:jc w:val="right"/>
            </w:pPr>
            <w:r>
              <w:rPr>
                <w:sz w:val="17"/>
                <w:szCs w:val="17"/>
              </w:rPr>
              <w:t>207</w:t>
            </w:r>
          </w:p>
        </w:tc>
        <w:tc>
          <w:tcPr>
            <w:tcW w:w="6138" w:type="dxa"/>
            <w:tcMar>
              <w:top w:w="70" w:type="dxa"/>
              <w:left w:w="100" w:type="dxa"/>
              <w:bottom w:w="70" w:type="dxa"/>
              <w:right w:w="100" w:type="dxa"/>
            </w:tcMar>
            <w:vAlign w:val="center"/>
          </w:tcPr>
          <w:p w14:paraId="0EC91C8B" w14:textId="77777777" w:rsidR="00685C1B" w:rsidRDefault="00F619DF">
            <w:pPr>
              <w:spacing w:after="0" w:line="252" w:lineRule="auto"/>
            </w:pPr>
            <w:r>
              <w:rPr>
                <w:sz w:val="17"/>
                <w:szCs w:val="17"/>
              </w:rPr>
              <w:t>16-byte header, datagram types and flags, media/parity layouts, integrity primitives</w:t>
            </w:r>
          </w:p>
        </w:tc>
      </w:tr>
      <w:tr w:rsidR="00685C1B" w14:paraId="68C5DDE5" w14:textId="77777777">
        <w:trPr>
          <w:cantSplit/>
        </w:trPr>
        <w:tc>
          <w:tcPr>
            <w:tcW w:w="2166" w:type="dxa"/>
            <w:shd w:val="clear" w:color="auto" w:fill="FAF6F2"/>
            <w:tcMar>
              <w:top w:w="70" w:type="dxa"/>
              <w:left w:w="100" w:type="dxa"/>
              <w:bottom w:w="70" w:type="dxa"/>
              <w:right w:w="100" w:type="dxa"/>
            </w:tcMar>
            <w:vAlign w:val="center"/>
          </w:tcPr>
          <w:p w14:paraId="6A61C49A" w14:textId="77777777" w:rsidR="00685C1B" w:rsidRDefault="00F619DF">
            <w:pPr>
              <w:spacing w:after="0" w:line="252" w:lineRule="auto"/>
            </w:pPr>
            <w:r>
              <w:rPr>
                <w:sz w:val="17"/>
                <w:szCs w:val="17"/>
              </w:rPr>
              <w:t>swara/perceptual.py</w:t>
            </w:r>
          </w:p>
        </w:tc>
        <w:tc>
          <w:tcPr>
            <w:tcW w:w="722" w:type="dxa"/>
            <w:shd w:val="clear" w:color="auto" w:fill="FAF6F2"/>
            <w:tcMar>
              <w:top w:w="70" w:type="dxa"/>
              <w:left w:w="100" w:type="dxa"/>
              <w:bottom w:w="70" w:type="dxa"/>
              <w:right w:w="100" w:type="dxa"/>
            </w:tcMar>
            <w:vAlign w:val="center"/>
          </w:tcPr>
          <w:p w14:paraId="43C02A8D" w14:textId="77777777" w:rsidR="00685C1B" w:rsidRDefault="00F619DF">
            <w:pPr>
              <w:spacing w:after="0" w:line="252" w:lineRule="auto"/>
              <w:jc w:val="right"/>
            </w:pPr>
            <w:r>
              <w:rPr>
                <w:sz w:val="17"/>
                <w:szCs w:val="17"/>
              </w:rPr>
              <w:t>240</w:t>
            </w:r>
          </w:p>
        </w:tc>
        <w:tc>
          <w:tcPr>
            <w:tcW w:w="6138" w:type="dxa"/>
            <w:shd w:val="clear" w:color="auto" w:fill="FAF6F2"/>
            <w:tcMar>
              <w:top w:w="70" w:type="dxa"/>
              <w:left w:w="100" w:type="dxa"/>
              <w:bottom w:w="70" w:type="dxa"/>
              <w:right w:w="100" w:type="dxa"/>
            </w:tcMar>
            <w:vAlign w:val="center"/>
          </w:tcPr>
          <w:p w14:paraId="3E2D3E90" w14:textId="77777777" w:rsidR="00685C1B" w:rsidRDefault="00F619DF">
            <w:pPr>
              <w:spacing w:after="0" w:line="252" w:lineRule="auto"/>
            </w:pPr>
            <w:r>
              <w:rPr>
                <w:sz w:val="17"/>
                <w:szCs w:val="17"/>
              </w:rPr>
              <w:t>Causal PI analyser (energy, voicing, ZCR, flux, onset, VAD) and damage weight</w:t>
            </w:r>
          </w:p>
        </w:tc>
      </w:tr>
      <w:tr w:rsidR="00685C1B" w14:paraId="5EF276F2" w14:textId="77777777">
        <w:trPr>
          <w:cantSplit/>
        </w:trPr>
        <w:tc>
          <w:tcPr>
            <w:tcW w:w="2166" w:type="dxa"/>
            <w:tcMar>
              <w:top w:w="70" w:type="dxa"/>
              <w:left w:w="100" w:type="dxa"/>
              <w:bottom w:w="70" w:type="dxa"/>
              <w:right w:w="100" w:type="dxa"/>
            </w:tcMar>
            <w:vAlign w:val="center"/>
          </w:tcPr>
          <w:p w14:paraId="09DE9441" w14:textId="77777777" w:rsidR="00685C1B" w:rsidRDefault="00F619DF">
            <w:pPr>
              <w:spacing w:after="0" w:line="252" w:lineRule="auto"/>
            </w:pPr>
            <w:r>
              <w:rPr>
                <w:sz w:val="17"/>
                <w:szCs w:val="17"/>
              </w:rPr>
              <w:t>swara/fec.py</w:t>
            </w:r>
          </w:p>
        </w:tc>
        <w:tc>
          <w:tcPr>
            <w:tcW w:w="722" w:type="dxa"/>
            <w:tcMar>
              <w:top w:w="70" w:type="dxa"/>
              <w:left w:w="100" w:type="dxa"/>
              <w:bottom w:w="70" w:type="dxa"/>
              <w:right w:w="100" w:type="dxa"/>
            </w:tcMar>
            <w:vAlign w:val="center"/>
          </w:tcPr>
          <w:p w14:paraId="3AEA30F8" w14:textId="77777777" w:rsidR="00685C1B" w:rsidRDefault="00F619DF">
            <w:pPr>
              <w:spacing w:after="0" w:line="252" w:lineRule="auto"/>
              <w:jc w:val="right"/>
            </w:pPr>
            <w:r>
              <w:rPr>
                <w:sz w:val="17"/>
                <w:szCs w:val="17"/>
              </w:rPr>
              <w:t>398</w:t>
            </w:r>
          </w:p>
        </w:tc>
        <w:tc>
          <w:tcPr>
            <w:tcW w:w="6138" w:type="dxa"/>
            <w:tcMar>
              <w:top w:w="70" w:type="dxa"/>
              <w:left w:w="100" w:type="dxa"/>
              <w:bottom w:w="70" w:type="dxa"/>
              <w:right w:w="100" w:type="dxa"/>
            </w:tcMar>
            <w:vAlign w:val="center"/>
          </w:tcPr>
          <w:p w14:paraId="45656C24" w14:textId="77777777" w:rsidR="00685C1B" w:rsidRDefault="00F619DF">
            <w:pPr>
              <w:spacing w:after="0" w:line="252" w:lineRule="auto"/>
            </w:pPr>
            <w:r>
              <w:rPr>
                <w:sz w:val="17"/>
                <w:szCs w:val="17"/>
              </w:rPr>
              <w:t>Table-driven GF(2⁸), systematic Reed–Solomon encode/decode, PI-AFEC and uniform schedulers</w:t>
            </w:r>
          </w:p>
        </w:tc>
      </w:tr>
      <w:tr w:rsidR="00685C1B" w14:paraId="2F529EFF" w14:textId="77777777">
        <w:trPr>
          <w:cantSplit/>
        </w:trPr>
        <w:tc>
          <w:tcPr>
            <w:tcW w:w="2166" w:type="dxa"/>
            <w:shd w:val="clear" w:color="auto" w:fill="FAF6F2"/>
            <w:tcMar>
              <w:top w:w="70" w:type="dxa"/>
              <w:left w:w="100" w:type="dxa"/>
              <w:bottom w:w="70" w:type="dxa"/>
              <w:right w:w="100" w:type="dxa"/>
            </w:tcMar>
            <w:vAlign w:val="center"/>
          </w:tcPr>
          <w:p w14:paraId="16CA01E6" w14:textId="77777777" w:rsidR="00685C1B" w:rsidRDefault="00F619DF">
            <w:pPr>
              <w:spacing w:after="0" w:line="252" w:lineRule="auto"/>
            </w:pPr>
            <w:r>
              <w:rPr>
                <w:sz w:val="17"/>
                <w:szCs w:val="17"/>
              </w:rPr>
              <w:t>swara/auth.py</w:t>
            </w:r>
          </w:p>
        </w:tc>
        <w:tc>
          <w:tcPr>
            <w:tcW w:w="722" w:type="dxa"/>
            <w:shd w:val="clear" w:color="auto" w:fill="FAF6F2"/>
            <w:tcMar>
              <w:top w:w="70" w:type="dxa"/>
              <w:left w:w="100" w:type="dxa"/>
              <w:bottom w:w="70" w:type="dxa"/>
              <w:right w:w="100" w:type="dxa"/>
            </w:tcMar>
            <w:vAlign w:val="center"/>
          </w:tcPr>
          <w:p w14:paraId="5EB7A22E" w14:textId="77777777" w:rsidR="00685C1B" w:rsidRDefault="00F619DF">
            <w:pPr>
              <w:spacing w:after="0" w:line="252" w:lineRule="auto"/>
              <w:jc w:val="right"/>
            </w:pPr>
            <w:r>
              <w:rPr>
                <w:sz w:val="17"/>
                <w:szCs w:val="17"/>
              </w:rPr>
              <w:t>475</w:t>
            </w:r>
          </w:p>
        </w:tc>
        <w:tc>
          <w:tcPr>
            <w:tcW w:w="6138" w:type="dxa"/>
            <w:shd w:val="clear" w:color="auto" w:fill="FAF6F2"/>
            <w:tcMar>
              <w:top w:w="70" w:type="dxa"/>
              <w:left w:w="100" w:type="dxa"/>
              <w:bottom w:w="70" w:type="dxa"/>
              <w:right w:w="100" w:type="dxa"/>
            </w:tcMar>
            <w:vAlign w:val="center"/>
          </w:tcPr>
          <w:p w14:paraId="45D59F71" w14:textId="77777777" w:rsidR="00685C1B" w:rsidRDefault="00F619DF">
            <w:pPr>
              <w:spacing w:after="0" w:line="252" w:lineRule="auto"/>
            </w:pPr>
            <w:r>
              <w:rPr>
                <w:sz w:val="17"/>
                <w:szCs w:val="17"/>
              </w:rPr>
              <w:t>Registration, SPARK handshake (server and client), tickets, migration, MediaCipher, SequenceReconstructor, ReplayWindow</w:t>
            </w:r>
          </w:p>
        </w:tc>
      </w:tr>
      <w:tr w:rsidR="00685C1B" w14:paraId="61B7C6EE" w14:textId="77777777">
        <w:trPr>
          <w:cantSplit/>
        </w:trPr>
        <w:tc>
          <w:tcPr>
            <w:tcW w:w="2166" w:type="dxa"/>
            <w:tcMar>
              <w:top w:w="70" w:type="dxa"/>
              <w:left w:w="100" w:type="dxa"/>
              <w:bottom w:w="70" w:type="dxa"/>
              <w:right w:w="100" w:type="dxa"/>
            </w:tcMar>
            <w:vAlign w:val="center"/>
          </w:tcPr>
          <w:p w14:paraId="0FAA7A86" w14:textId="77777777" w:rsidR="00685C1B" w:rsidRDefault="00F619DF">
            <w:pPr>
              <w:spacing w:after="0" w:line="252" w:lineRule="auto"/>
            </w:pPr>
            <w:r>
              <w:rPr>
                <w:sz w:val="17"/>
                <w:szCs w:val="17"/>
              </w:rPr>
              <w:t>swara/controller.py</w:t>
            </w:r>
          </w:p>
        </w:tc>
        <w:tc>
          <w:tcPr>
            <w:tcW w:w="722" w:type="dxa"/>
            <w:tcMar>
              <w:top w:w="70" w:type="dxa"/>
              <w:left w:w="100" w:type="dxa"/>
              <w:bottom w:w="70" w:type="dxa"/>
              <w:right w:w="100" w:type="dxa"/>
            </w:tcMar>
            <w:vAlign w:val="center"/>
          </w:tcPr>
          <w:p w14:paraId="1A2B3103" w14:textId="77777777" w:rsidR="00685C1B" w:rsidRDefault="00F619DF">
            <w:pPr>
              <w:spacing w:after="0" w:line="252" w:lineRule="auto"/>
              <w:jc w:val="right"/>
            </w:pPr>
            <w:r>
              <w:rPr>
                <w:sz w:val="17"/>
                <w:szCs w:val="17"/>
              </w:rPr>
              <w:t>281</w:t>
            </w:r>
          </w:p>
        </w:tc>
        <w:tc>
          <w:tcPr>
            <w:tcW w:w="6138" w:type="dxa"/>
            <w:tcMar>
              <w:top w:w="70" w:type="dxa"/>
              <w:left w:w="100" w:type="dxa"/>
              <w:bottom w:w="70" w:type="dxa"/>
              <w:right w:w="100" w:type="dxa"/>
            </w:tcMar>
            <w:vAlign w:val="center"/>
          </w:tcPr>
          <w:p w14:paraId="0603FAC3" w14:textId="77777777" w:rsidR="00685C1B" w:rsidRDefault="00F619DF">
            <w:pPr>
              <w:spacing w:after="0" w:line="252" w:lineRule="auto"/>
            </w:pPr>
            <w:r>
              <w:rPr>
                <w:sz w:val="17"/>
                <w:szCs w:val="17"/>
              </w:rPr>
              <w:t>NAVIK: capacity estimate, beta-binomial group-failure model, grid search over codec × ρ, DSCP mapping</w:t>
            </w:r>
          </w:p>
        </w:tc>
      </w:tr>
      <w:tr w:rsidR="00685C1B" w14:paraId="59CA0543" w14:textId="77777777">
        <w:trPr>
          <w:cantSplit/>
        </w:trPr>
        <w:tc>
          <w:tcPr>
            <w:tcW w:w="2166" w:type="dxa"/>
            <w:shd w:val="clear" w:color="auto" w:fill="FAF6F2"/>
            <w:tcMar>
              <w:top w:w="70" w:type="dxa"/>
              <w:left w:w="100" w:type="dxa"/>
              <w:bottom w:w="70" w:type="dxa"/>
              <w:right w:w="100" w:type="dxa"/>
            </w:tcMar>
            <w:vAlign w:val="center"/>
          </w:tcPr>
          <w:p w14:paraId="62578C39" w14:textId="77777777" w:rsidR="00685C1B" w:rsidRDefault="00F619DF">
            <w:pPr>
              <w:spacing w:after="0" w:line="252" w:lineRule="auto"/>
            </w:pPr>
            <w:r>
              <w:rPr>
                <w:sz w:val="17"/>
                <w:szCs w:val="17"/>
              </w:rPr>
              <w:t>swara/receiver.py</w:t>
            </w:r>
          </w:p>
        </w:tc>
        <w:tc>
          <w:tcPr>
            <w:tcW w:w="722" w:type="dxa"/>
            <w:shd w:val="clear" w:color="auto" w:fill="FAF6F2"/>
            <w:tcMar>
              <w:top w:w="70" w:type="dxa"/>
              <w:left w:w="100" w:type="dxa"/>
              <w:bottom w:w="70" w:type="dxa"/>
              <w:right w:w="100" w:type="dxa"/>
            </w:tcMar>
            <w:vAlign w:val="center"/>
          </w:tcPr>
          <w:p w14:paraId="53AB58E6" w14:textId="77777777" w:rsidR="00685C1B" w:rsidRDefault="00F619DF">
            <w:pPr>
              <w:spacing w:after="0" w:line="252" w:lineRule="auto"/>
              <w:jc w:val="right"/>
            </w:pPr>
            <w:r>
              <w:rPr>
                <w:sz w:val="17"/>
                <w:szCs w:val="17"/>
              </w:rPr>
              <w:t>233</w:t>
            </w:r>
          </w:p>
        </w:tc>
        <w:tc>
          <w:tcPr>
            <w:tcW w:w="6138" w:type="dxa"/>
            <w:shd w:val="clear" w:color="auto" w:fill="FAF6F2"/>
            <w:tcMar>
              <w:top w:w="70" w:type="dxa"/>
              <w:left w:w="100" w:type="dxa"/>
              <w:bottom w:w="70" w:type="dxa"/>
              <w:right w:w="100" w:type="dxa"/>
            </w:tcMar>
            <w:vAlign w:val="center"/>
          </w:tcPr>
          <w:p w14:paraId="6F7E427F" w14:textId="77777777" w:rsidR="00685C1B" w:rsidRDefault="00F619DF">
            <w:pPr>
              <w:spacing w:after="0" w:line="252" w:lineRule="auto"/>
            </w:pPr>
            <w:r>
              <w:rPr>
                <w:sz w:val="17"/>
                <w:szCs w:val="17"/>
              </w:rPr>
              <w:t>NetworkStateEstimator, AdaptiveJitterBuffer (R-optimal), GroupBuffer</w:t>
            </w:r>
          </w:p>
        </w:tc>
      </w:tr>
      <w:tr w:rsidR="00685C1B" w14:paraId="5CAAA885" w14:textId="77777777">
        <w:trPr>
          <w:cantSplit/>
        </w:trPr>
        <w:tc>
          <w:tcPr>
            <w:tcW w:w="2166" w:type="dxa"/>
            <w:tcMar>
              <w:top w:w="70" w:type="dxa"/>
              <w:left w:w="100" w:type="dxa"/>
              <w:bottom w:w="70" w:type="dxa"/>
              <w:right w:w="100" w:type="dxa"/>
            </w:tcMar>
            <w:vAlign w:val="center"/>
          </w:tcPr>
          <w:p w14:paraId="3638B062" w14:textId="77777777" w:rsidR="00685C1B" w:rsidRDefault="00F619DF">
            <w:pPr>
              <w:spacing w:after="0" w:line="252" w:lineRule="auto"/>
            </w:pPr>
            <w:r>
              <w:rPr>
                <w:sz w:val="17"/>
                <w:szCs w:val="17"/>
              </w:rPr>
              <w:t>swara/session.py</w:t>
            </w:r>
          </w:p>
        </w:tc>
        <w:tc>
          <w:tcPr>
            <w:tcW w:w="722" w:type="dxa"/>
            <w:tcMar>
              <w:top w:w="70" w:type="dxa"/>
              <w:left w:w="100" w:type="dxa"/>
              <w:bottom w:w="70" w:type="dxa"/>
              <w:right w:w="100" w:type="dxa"/>
            </w:tcMar>
            <w:vAlign w:val="center"/>
          </w:tcPr>
          <w:p w14:paraId="37D37FA9" w14:textId="77777777" w:rsidR="00685C1B" w:rsidRDefault="00F619DF">
            <w:pPr>
              <w:spacing w:after="0" w:line="252" w:lineRule="auto"/>
              <w:jc w:val="right"/>
            </w:pPr>
            <w:r>
              <w:rPr>
                <w:sz w:val="17"/>
                <w:szCs w:val="17"/>
              </w:rPr>
              <w:t>607</w:t>
            </w:r>
          </w:p>
        </w:tc>
        <w:tc>
          <w:tcPr>
            <w:tcW w:w="6138" w:type="dxa"/>
            <w:tcMar>
              <w:top w:w="70" w:type="dxa"/>
              <w:left w:w="100" w:type="dxa"/>
              <w:bottom w:w="70" w:type="dxa"/>
              <w:right w:w="100" w:type="dxa"/>
            </w:tcMar>
            <w:vAlign w:val="center"/>
          </w:tcPr>
          <w:p w14:paraId="47D54AFD" w14:textId="77777777" w:rsidR="00685C1B" w:rsidRDefault="00F619DF">
            <w:pPr>
              <w:spacing w:after="0" w:line="252" w:lineRule="auto"/>
            </w:pPr>
            <w:r>
              <w:rPr>
                <w:sz w:val="17"/>
                <w:szCs w:val="17"/>
              </w:rPr>
              <w:t>CallSession: sender, receiver, playout and control threads; replica piggybacking; epoch-based playout; telemetry</w:t>
            </w:r>
          </w:p>
        </w:tc>
      </w:tr>
      <w:tr w:rsidR="00685C1B" w14:paraId="7D95012C" w14:textId="77777777">
        <w:trPr>
          <w:cantSplit/>
        </w:trPr>
        <w:tc>
          <w:tcPr>
            <w:tcW w:w="2166" w:type="dxa"/>
            <w:shd w:val="clear" w:color="auto" w:fill="FAF6F2"/>
            <w:tcMar>
              <w:top w:w="70" w:type="dxa"/>
              <w:left w:w="100" w:type="dxa"/>
              <w:bottom w:w="70" w:type="dxa"/>
              <w:right w:w="100" w:type="dxa"/>
            </w:tcMar>
            <w:vAlign w:val="center"/>
          </w:tcPr>
          <w:p w14:paraId="1A0FE3A4" w14:textId="77777777" w:rsidR="00685C1B" w:rsidRDefault="00F619DF">
            <w:pPr>
              <w:spacing w:after="0" w:line="252" w:lineRule="auto"/>
            </w:pPr>
            <w:r>
              <w:rPr>
                <w:sz w:val="17"/>
                <w:szCs w:val="17"/>
              </w:rPr>
              <w:t>swara/codec.py</w:t>
            </w:r>
          </w:p>
        </w:tc>
        <w:tc>
          <w:tcPr>
            <w:tcW w:w="722" w:type="dxa"/>
            <w:shd w:val="clear" w:color="auto" w:fill="FAF6F2"/>
            <w:tcMar>
              <w:top w:w="70" w:type="dxa"/>
              <w:left w:w="100" w:type="dxa"/>
              <w:bottom w:w="70" w:type="dxa"/>
              <w:right w:w="100" w:type="dxa"/>
            </w:tcMar>
            <w:vAlign w:val="center"/>
          </w:tcPr>
          <w:p w14:paraId="6E9CBE93" w14:textId="77777777" w:rsidR="00685C1B" w:rsidRDefault="00F619DF">
            <w:pPr>
              <w:spacing w:after="0" w:line="252" w:lineRule="auto"/>
              <w:jc w:val="right"/>
            </w:pPr>
            <w:r>
              <w:rPr>
                <w:sz w:val="17"/>
                <w:szCs w:val="17"/>
              </w:rPr>
              <w:t>199</w:t>
            </w:r>
          </w:p>
        </w:tc>
        <w:tc>
          <w:tcPr>
            <w:tcW w:w="6138" w:type="dxa"/>
            <w:shd w:val="clear" w:color="auto" w:fill="FAF6F2"/>
            <w:tcMar>
              <w:top w:w="70" w:type="dxa"/>
              <w:left w:w="100" w:type="dxa"/>
              <w:bottom w:w="70" w:type="dxa"/>
              <w:right w:w="100" w:type="dxa"/>
            </w:tcMar>
            <w:vAlign w:val="center"/>
          </w:tcPr>
          <w:p w14:paraId="0E480FDB" w14:textId="77777777" w:rsidR="00685C1B" w:rsidRDefault="00F619DF">
            <w:pPr>
              <w:spacing w:after="0" w:line="252" w:lineRule="auto"/>
            </w:pPr>
            <w:r>
              <w:rPr>
                <w:sz w:val="17"/>
                <w:szCs w:val="17"/>
              </w:rPr>
              <w:t>IMA ADPCM encode/decode with per-frame preamble, narrowband resampling, concealment</w:t>
            </w:r>
          </w:p>
        </w:tc>
      </w:tr>
      <w:tr w:rsidR="00685C1B" w14:paraId="1D051011" w14:textId="77777777">
        <w:trPr>
          <w:cantSplit/>
        </w:trPr>
        <w:tc>
          <w:tcPr>
            <w:tcW w:w="2166" w:type="dxa"/>
            <w:tcMar>
              <w:top w:w="70" w:type="dxa"/>
              <w:left w:w="100" w:type="dxa"/>
              <w:bottom w:w="70" w:type="dxa"/>
              <w:right w:w="100" w:type="dxa"/>
            </w:tcMar>
            <w:vAlign w:val="center"/>
          </w:tcPr>
          <w:p w14:paraId="585AF32A" w14:textId="77777777" w:rsidR="00685C1B" w:rsidRDefault="00F619DF">
            <w:pPr>
              <w:spacing w:after="0" w:line="252" w:lineRule="auto"/>
            </w:pPr>
            <w:r>
              <w:rPr>
                <w:sz w:val="17"/>
                <w:szCs w:val="17"/>
              </w:rPr>
              <w:t>swara/net.py</w:t>
            </w:r>
          </w:p>
        </w:tc>
        <w:tc>
          <w:tcPr>
            <w:tcW w:w="722" w:type="dxa"/>
            <w:tcMar>
              <w:top w:w="70" w:type="dxa"/>
              <w:left w:w="100" w:type="dxa"/>
              <w:bottom w:w="70" w:type="dxa"/>
              <w:right w:w="100" w:type="dxa"/>
            </w:tcMar>
            <w:vAlign w:val="center"/>
          </w:tcPr>
          <w:p w14:paraId="342F679A" w14:textId="77777777" w:rsidR="00685C1B" w:rsidRDefault="00F619DF">
            <w:pPr>
              <w:spacing w:after="0" w:line="252" w:lineRule="auto"/>
              <w:jc w:val="right"/>
            </w:pPr>
            <w:r>
              <w:rPr>
                <w:sz w:val="17"/>
                <w:szCs w:val="17"/>
              </w:rPr>
              <w:t>240</w:t>
            </w:r>
          </w:p>
        </w:tc>
        <w:tc>
          <w:tcPr>
            <w:tcW w:w="6138" w:type="dxa"/>
            <w:tcMar>
              <w:top w:w="70" w:type="dxa"/>
              <w:left w:w="100" w:type="dxa"/>
              <w:bottom w:w="70" w:type="dxa"/>
              <w:right w:w="100" w:type="dxa"/>
            </w:tcMar>
            <w:vAlign w:val="center"/>
          </w:tcPr>
          <w:p w14:paraId="19A65484" w14:textId="77777777" w:rsidR="00685C1B" w:rsidRDefault="00F619DF">
            <w:pPr>
              <w:spacing w:after="0" w:line="252" w:lineRule="auto"/>
            </w:pPr>
            <w:r>
              <w:rPr>
                <w:sz w:val="17"/>
                <w:szCs w:val="17"/>
              </w:rPr>
              <w:t>UdpEndpoint with counters and DSCP; Impairment injector (wall-clock Gilbert–Elliott, delay scheduler)</w:t>
            </w:r>
          </w:p>
        </w:tc>
      </w:tr>
      <w:tr w:rsidR="00685C1B" w14:paraId="0868DD6C" w14:textId="77777777">
        <w:trPr>
          <w:cantSplit/>
        </w:trPr>
        <w:tc>
          <w:tcPr>
            <w:tcW w:w="2166" w:type="dxa"/>
            <w:shd w:val="clear" w:color="auto" w:fill="FAF6F2"/>
            <w:tcMar>
              <w:top w:w="70" w:type="dxa"/>
              <w:left w:w="100" w:type="dxa"/>
              <w:bottom w:w="70" w:type="dxa"/>
              <w:right w:w="100" w:type="dxa"/>
            </w:tcMar>
            <w:vAlign w:val="center"/>
          </w:tcPr>
          <w:p w14:paraId="664613EC" w14:textId="77777777" w:rsidR="00685C1B" w:rsidRDefault="00F619DF">
            <w:pPr>
              <w:spacing w:after="0" w:line="252" w:lineRule="auto"/>
            </w:pPr>
            <w:r>
              <w:rPr>
                <w:sz w:val="17"/>
                <w:szCs w:val="17"/>
              </w:rPr>
              <w:t>swara/emodel.py</w:t>
            </w:r>
          </w:p>
        </w:tc>
        <w:tc>
          <w:tcPr>
            <w:tcW w:w="722" w:type="dxa"/>
            <w:shd w:val="clear" w:color="auto" w:fill="FAF6F2"/>
            <w:tcMar>
              <w:top w:w="70" w:type="dxa"/>
              <w:left w:w="100" w:type="dxa"/>
              <w:bottom w:w="70" w:type="dxa"/>
              <w:right w:w="100" w:type="dxa"/>
            </w:tcMar>
            <w:vAlign w:val="center"/>
          </w:tcPr>
          <w:p w14:paraId="297723F8" w14:textId="77777777" w:rsidR="00685C1B" w:rsidRDefault="00F619DF">
            <w:pPr>
              <w:spacing w:after="0" w:line="252" w:lineRule="auto"/>
              <w:jc w:val="right"/>
            </w:pPr>
            <w:r>
              <w:rPr>
                <w:sz w:val="17"/>
                <w:szCs w:val="17"/>
              </w:rPr>
              <w:t>171</w:t>
            </w:r>
          </w:p>
        </w:tc>
        <w:tc>
          <w:tcPr>
            <w:tcW w:w="6138" w:type="dxa"/>
            <w:shd w:val="clear" w:color="auto" w:fill="FAF6F2"/>
            <w:tcMar>
              <w:top w:w="70" w:type="dxa"/>
              <w:left w:w="100" w:type="dxa"/>
              <w:bottom w:w="70" w:type="dxa"/>
              <w:right w:w="100" w:type="dxa"/>
            </w:tcMar>
            <w:vAlign w:val="center"/>
          </w:tcPr>
          <w:p w14:paraId="5AABB5C3" w14:textId="77777777" w:rsidR="00685C1B" w:rsidRDefault="00F619DF">
            <w:pPr>
              <w:spacing w:after="0" w:line="252" w:lineRule="auto"/>
            </w:pPr>
            <w:r>
              <w:rPr>
                <w:sz w:val="17"/>
                <w:szCs w:val="17"/>
              </w:rPr>
              <w:t>R-factor, Id, Ie,eff with burst ratio, R→MOS, perceptual Ppl, quality labels</w:t>
            </w:r>
          </w:p>
        </w:tc>
      </w:tr>
      <w:tr w:rsidR="00685C1B" w14:paraId="25817FB9" w14:textId="77777777">
        <w:trPr>
          <w:cantSplit/>
        </w:trPr>
        <w:tc>
          <w:tcPr>
            <w:tcW w:w="2166" w:type="dxa"/>
            <w:tcMar>
              <w:top w:w="70" w:type="dxa"/>
              <w:left w:w="100" w:type="dxa"/>
              <w:bottom w:w="70" w:type="dxa"/>
              <w:right w:w="100" w:type="dxa"/>
            </w:tcMar>
            <w:vAlign w:val="center"/>
          </w:tcPr>
          <w:p w14:paraId="3A033B12" w14:textId="77777777" w:rsidR="00685C1B" w:rsidRDefault="00F619DF">
            <w:pPr>
              <w:spacing w:after="0" w:line="252" w:lineRule="auto"/>
            </w:pPr>
            <w:r>
              <w:rPr>
                <w:sz w:val="17"/>
                <w:szCs w:val="17"/>
              </w:rPr>
              <w:t>swara/overlay.py</w:t>
            </w:r>
          </w:p>
        </w:tc>
        <w:tc>
          <w:tcPr>
            <w:tcW w:w="722" w:type="dxa"/>
            <w:tcMar>
              <w:top w:w="70" w:type="dxa"/>
              <w:left w:w="100" w:type="dxa"/>
              <w:bottom w:w="70" w:type="dxa"/>
              <w:right w:w="100" w:type="dxa"/>
            </w:tcMar>
            <w:vAlign w:val="center"/>
          </w:tcPr>
          <w:p w14:paraId="28FDFC47" w14:textId="77777777" w:rsidR="00685C1B" w:rsidRDefault="00F619DF">
            <w:pPr>
              <w:spacing w:after="0" w:line="252" w:lineRule="auto"/>
              <w:jc w:val="right"/>
            </w:pPr>
            <w:r>
              <w:rPr>
                <w:sz w:val="17"/>
                <w:szCs w:val="17"/>
              </w:rPr>
              <w:t>164</w:t>
            </w:r>
          </w:p>
        </w:tc>
        <w:tc>
          <w:tcPr>
            <w:tcW w:w="6138" w:type="dxa"/>
            <w:tcMar>
              <w:top w:w="70" w:type="dxa"/>
              <w:left w:w="100" w:type="dxa"/>
              <w:bottom w:w="70" w:type="dxa"/>
              <w:right w:w="100" w:type="dxa"/>
            </w:tcMar>
            <w:vAlign w:val="center"/>
          </w:tcPr>
          <w:p w14:paraId="32C4085C" w14:textId="77777777" w:rsidR="00685C1B" w:rsidRDefault="00F619DF">
            <w:pPr>
              <w:spacing w:after="0" w:line="252" w:lineRule="auto"/>
            </w:pPr>
            <w:r>
              <w:rPr>
                <w:sz w:val="17"/>
                <w:szCs w:val="17"/>
              </w:rPr>
              <w:t>SETU: link cost, distance-vector node, split horizon with poisoned reverse, convergence, path report</w:t>
            </w:r>
          </w:p>
        </w:tc>
      </w:tr>
      <w:tr w:rsidR="00685C1B" w14:paraId="33404672" w14:textId="77777777">
        <w:trPr>
          <w:cantSplit/>
        </w:trPr>
        <w:tc>
          <w:tcPr>
            <w:tcW w:w="2166" w:type="dxa"/>
            <w:shd w:val="clear" w:color="auto" w:fill="FAF6F2"/>
            <w:tcMar>
              <w:top w:w="70" w:type="dxa"/>
              <w:left w:w="100" w:type="dxa"/>
              <w:bottom w:w="70" w:type="dxa"/>
              <w:right w:w="100" w:type="dxa"/>
            </w:tcMar>
            <w:vAlign w:val="center"/>
          </w:tcPr>
          <w:p w14:paraId="740DAEED" w14:textId="77777777" w:rsidR="00685C1B" w:rsidRDefault="00F619DF">
            <w:pPr>
              <w:spacing w:after="0" w:line="252" w:lineRule="auto"/>
            </w:pPr>
            <w:r>
              <w:rPr>
                <w:sz w:val="17"/>
                <w:szCs w:val="17"/>
              </w:rPr>
              <w:t>swara/channel.py</w:t>
            </w:r>
          </w:p>
        </w:tc>
        <w:tc>
          <w:tcPr>
            <w:tcW w:w="722" w:type="dxa"/>
            <w:shd w:val="clear" w:color="auto" w:fill="FAF6F2"/>
            <w:tcMar>
              <w:top w:w="70" w:type="dxa"/>
              <w:left w:w="100" w:type="dxa"/>
              <w:bottom w:w="70" w:type="dxa"/>
              <w:right w:w="100" w:type="dxa"/>
            </w:tcMar>
            <w:vAlign w:val="center"/>
          </w:tcPr>
          <w:p w14:paraId="4BFCA851" w14:textId="77777777" w:rsidR="00685C1B" w:rsidRDefault="00F619DF">
            <w:pPr>
              <w:spacing w:after="0" w:line="252" w:lineRule="auto"/>
              <w:jc w:val="right"/>
            </w:pPr>
            <w:r>
              <w:rPr>
                <w:sz w:val="17"/>
                <w:szCs w:val="17"/>
              </w:rPr>
              <w:t>193</w:t>
            </w:r>
          </w:p>
        </w:tc>
        <w:tc>
          <w:tcPr>
            <w:tcW w:w="6138" w:type="dxa"/>
            <w:shd w:val="clear" w:color="auto" w:fill="FAF6F2"/>
            <w:tcMar>
              <w:top w:w="70" w:type="dxa"/>
              <w:left w:w="100" w:type="dxa"/>
              <w:bottom w:w="70" w:type="dxa"/>
              <w:right w:w="100" w:type="dxa"/>
            </w:tcMar>
            <w:vAlign w:val="center"/>
          </w:tcPr>
          <w:p w14:paraId="36D20CC2" w14:textId="77777777" w:rsidR="00685C1B" w:rsidRDefault="00F619DF">
            <w:pPr>
              <w:spacing w:after="0" w:line="252" w:lineRule="auto"/>
            </w:pPr>
            <w:r>
              <w:rPr>
                <w:sz w:val="17"/>
                <w:szCs w:val="17"/>
              </w:rPr>
              <w:t>ChannelConfig, GilbertElliottChannel with queueing/reordering/duplication, named profiles</w:t>
            </w:r>
          </w:p>
        </w:tc>
      </w:tr>
      <w:tr w:rsidR="00685C1B" w14:paraId="79D2E799" w14:textId="77777777">
        <w:trPr>
          <w:cantSplit/>
        </w:trPr>
        <w:tc>
          <w:tcPr>
            <w:tcW w:w="2166" w:type="dxa"/>
            <w:tcMar>
              <w:top w:w="70" w:type="dxa"/>
              <w:left w:w="100" w:type="dxa"/>
              <w:bottom w:w="70" w:type="dxa"/>
              <w:right w:w="100" w:type="dxa"/>
            </w:tcMar>
            <w:vAlign w:val="center"/>
          </w:tcPr>
          <w:p w14:paraId="43DB4055" w14:textId="77777777" w:rsidR="00685C1B" w:rsidRDefault="00F619DF">
            <w:pPr>
              <w:spacing w:after="0" w:line="252" w:lineRule="auto"/>
            </w:pPr>
            <w:r>
              <w:rPr>
                <w:sz w:val="17"/>
                <w:szCs w:val="17"/>
              </w:rPr>
              <w:t>swara/engine.py</w:t>
            </w:r>
          </w:p>
        </w:tc>
        <w:tc>
          <w:tcPr>
            <w:tcW w:w="722" w:type="dxa"/>
            <w:tcMar>
              <w:top w:w="70" w:type="dxa"/>
              <w:left w:w="100" w:type="dxa"/>
              <w:bottom w:w="70" w:type="dxa"/>
              <w:right w:w="100" w:type="dxa"/>
            </w:tcMar>
            <w:vAlign w:val="center"/>
          </w:tcPr>
          <w:p w14:paraId="4D3FCA34" w14:textId="77777777" w:rsidR="00685C1B" w:rsidRDefault="00F619DF">
            <w:pPr>
              <w:spacing w:after="0" w:line="252" w:lineRule="auto"/>
              <w:jc w:val="right"/>
            </w:pPr>
            <w:r>
              <w:rPr>
                <w:sz w:val="17"/>
                <w:szCs w:val="17"/>
              </w:rPr>
              <w:t>342</w:t>
            </w:r>
          </w:p>
        </w:tc>
        <w:tc>
          <w:tcPr>
            <w:tcW w:w="6138" w:type="dxa"/>
            <w:tcMar>
              <w:top w:w="70" w:type="dxa"/>
              <w:left w:w="100" w:type="dxa"/>
              <w:bottom w:w="70" w:type="dxa"/>
              <w:right w:w="100" w:type="dxa"/>
            </w:tcMar>
            <w:vAlign w:val="center"/>
          </w:tcPr>
          <w:p w14:paraId="233D181D" w14:textId="77777777" w:rsidR="00685C1B" w:rsidRDefault="00F619DF">
            <w:pPr>
              <w:spacing w:after="0" w:line="252" w:lineRule="auto"/>
            </w:pPr>
            <w:r>
              <w:rPr>
                <w:sz w:val="17"/>
                <w:szCs w:val="17"/>
              </w:rPr>
              <w:t>CallSimulator (pilot pass, planning, transmission, scoring) and the three-way compare()</w:t>
            </w:r>
          </w:p>
        </w:tc>
      </w:tr>
      <w:tr w:rsidR="00685C1B" w14:paraId="66D9904F" w14:textId="77777777">
        <w:trPr>
          <w:cantSplit/>
        </w:trPr>
        <w:tc>
          <w:tcPr>
            <w:tcW w:w="2166" w:type="dxa"/>
            <w:shd w:val="clear" w:color="auto" w:fill="FAF6F2"/>
            <w:tcMar>
              <w:top w:w="70" w:type="dxa"/>
              <w:left w:w="100" w:type="dxa"/>
              <w:bottom w:w="70" w:type="dxa"/>
              <w:right w:w="100" w:type="dxa"/>
            </w:tcMar>
            <w:vAlign w:val="center"/>
          </w:tcPr>
          <w:p w14:paraId="2B0BDB55" w14:textId="77777777" w:rsidR="00685C1B" w:rsidRDefault="00F619DF">
            <w:pPr>
              <w:spacing w:after="0" w:line="252" w:lineRule="auto"/>
            </w:pPr>
            <w:r>
              <w:rPr>
                <w:sz w:val="17"/>
                <w:szCs w:val="17"/>
              </w:rPr>
              <w:t>swara/speech.py</w:t>
            </w:r>
          </w:p>
        </w:tc>
        <w:tc>
          <w:tcPr>
            <w:tcW w:w="722" w:type="dxa"/>
            <w:shd w:val="clear" w:color="auto" w:fill="FAF6F2"/>
            <w:tcMar>
              <w:top w:w="70" w:type="dxa"/>
              <w:left w:w="100" w:type="dxa"/>
              <w:bottom w:w="70" w:type="dxa"/>
              <w:right w:w="100" w:type="dxa"/>
            </w:tcMar>
            <w:vAlign w:val="center"/>
          </w:tcPr>
          <w:p w14:paraId="00EA2460" w14:textId="77777777" w:rsidR="00685C1B" w:rsidRDefault="00F619DF">
            <w:pPr>
              <w:spacing w:after="0" w:line="252" w:lineRule="auto"/>
              <w:jc w:val="right"/>
            </w:pPr>
            <w:r>
              <w:rPr>
                <w:sz w:val="17"/>
                <w:szCs w:val="17"/>
              </w:rPr>
              <w:t>156</w:t>
            </w:r>
          </w:p>
        </w:tc>
        <w:tc>
          <w:tcPr>
            <w:tcW w:w="6138" w:type="dxa"/>
            <w:shd w:val="clear" w:color="auto" w:fill="FAF6F2"/>
            <w:tcMar>
              <w:top w:w="70" w:type="dxa"/>
              <w:left w:w="100" w:type="dxa"/>
              <w:bottom w:w="70" w:type="dxa"/>
              <w:right w:w="100" w:type="dxa"/>
            </w:tcMar>
            <w:vAlign w:val="center"/>
          </w:tcPr>
          <w:p w14:paraId="318217D8" w14:textId="77777777" w:rsidR="00685C1B" w:rsidRDefault="00F619DF">
            <w:pPr>
              <w:spacing w:after="0" w:line="252" w:lineRule="auto"/>
            </w:pPr>
            <w:r>
              <w:rPr>
                <w:sz w:val="17"/>
                <w:szCs w:val="17"/>
              </w:rPr>
              <w:t>SpeechGenerator: vowels, fricatives, plosives, silences; per-frame ground truth</w:t>
            </w:r>
          </w:p>
        </w:tc>
      </w:tr>
      <w:tr w:rsidR="00685C1B" w14:paraId="159796B1" w14:textId="77777777">
        <w:trPr>
          <w:cantSplit/>
        </w:trPr>
        <w:tc>
          <w:tcPr>
            <w:tcW w:w="2166" w:type="dxa"/>
            <w:tcMar>
              <w:top w:w="70" w:type="dxa"/>
              <w:left w:w="100" w:type="dxa"/>
              <w:bottom w:w="70" w:type="dxa"/>
              <w:right w:w="100" w:type="dxa"/>
            </w:tcMar>
            <w:vAlign w:val="center"/>
          </w:tcPr>
          <w:p w14:paraId="4382200C" w14:textId="77777777" w:rsidR="00685C1B" w:rsidRDefault="00F619DF">
            <w:pPr>
              <w:spacing w:after="0" w:line="252" w:lineRule="auto"/>
            </w:pPr>
            <w:r>
              <w:rPr>
                <w:sz w:val="17"/>
                <w:szCs w:val="17"/>
              </w:rPr>
              <w:t>swara/audio_io.py</w:t>
            </w:r>
          </w:p>
        </w:tc>
        <w:tc>
          <w:tcPr>
            <w:tcW w:w="722" w:type="dxa"/>
            <w:tcMar>
              <w:top w:w="70" w:type="dxa"/>
              <w:left w:w="100" w:type="dxa"/>
              <w:bottom w:w="70" w:type="dxa"/>
              <w:right w:w="100" w:type="dxa"/>
            </w:tcMar>
            <w:vAlign w:val="center"/>
          </w:tcPr>
          <w:p w14:paraId="72143962" w14:textId="77777777" w:rsidR="00685C1B" w:rsidRDefault="00F619DF">
            <w:pPr>
              <w:spacing w:after="0" w:line="252" w:lineRule="auto"/>
              <w:jc w:val="right"/>
            </w:pPr>
            <w:r>
              <w:rPr>
                <w:sz w:val="17"/>
                <w:szCs w:val="17"/>
              </w:rPr>
              <w:t>178</w:t>
            </w:r>
          </w:p>
        </w:tc>
        <w:tc>
          <w:tcPr>
            <w:tcW w:w="6138" w:type="dxa"/>
            <w:tcMar>
              <w:top w:w="70" w:type="dxa"/>
              <w:left w:w="100" w:type="dxa"/>
              <w:bottom w:w="70" w:type="dxa"/>
              <w:right w:w="100" w:type="dxa"/>
            </w:tcMar>
            <w:vAlign w:val="center"/>
          </w:tcPr>
          <w:p w14:paraId="0CEA5A51" w14:textId="77777777" w:rsidR="00685C1B" w:rsidRDefault="00F619DF">
            <w:pPr>
              <w:spacing w:after="0" w:line="252" w:lineRule="auto"/>
            </w:pPr>
            <w:r>
              <w:rPr>
                <w:sz w:val="17"/>
                <w:szCs w:val="17"/>
              </w:rPr>
              <w:t>AudioSource / AudioSink backends: live, WAV, synthetic, null</w:t>
            </w:r>
          </w:p>
        </w:tc>
      </w:tr>
      <w:tr w:rsidR="00685C1B" w14:paraId="351DB00E" w14:textId="77777777">
        <w:trPr>
          <w:cantSplit/>
        </w:trPr>
        <w:tc>
          <w:tcPr>
            <w:tcW w:w="2166" w:type="dxa"/>
            <w:shd w:val="clear" w:color="auto" w:fill="FAF6F2"/>
            <w:tcMar>
              <w:top w:w="70" w:type="dxa"/>
              <w:left w:w="100" w:type="dxa"/>
              <w:bottom w:w="70" w:type="dxa"/>
              <w:right w:w="100" w:type="dxa"/>
            </w:tcMar>
            <w:vAlign w:val="center"/>
          </w:tcPr>
          <w:p w14:paraId="737CBFCB" w14:textId="77777777" w:rsidR="00685C1B" w:rsidRDefault="00F619DF">
            <w:pPr>
              <w:spacing w:after="0" w:line="252" w:lineRule="auto"/>
            </w:pPr>
            <w:r>
              <w:rPr>
                <w:sz w:val="17"/>
                <w:szCs w:val="17"/>
              </w:rPr>
              <w:t>server.py</w:t>
            </w:r>
          </w:p>
        </w:tc>
        <w:tc>
          <w:tcPr>
            <w:tcW w:w="722" w:type="dxa"/>
            <w:shd w:val="clear" w:color="auto" w:fill="FAF6F2"/>
            <w:tcMar>
              <w:top w:w="70" w:type="dxa"/>
              <w:left w:w="100" w:type="dxa"/>
              <w:bottom w:w="70" w:type="dxa"/>
              <w:right w:w="100" w:type="dxa"/>
            </w:tcMar>
            <w:vAlign w:val="center"/>
          </w:tcPr>
          <w:p w14:paraId="13D6B121" w14:textId="77777777" w:rsidR="00685C1B" w:rsidRDefault="00F619DF">
            <w:pPr>
              <w:spacing w:after="0" w:line="252" w:lineRule="auto"/>
              <w:jc w:val="right"/>
            </w:pPr>
            <w:r>
              <w:rPr>
                <w:sz w:val="17"/>
                <w:szCs w:val="17"/>
              </w:rPr>
              <w:t>246</w:t>
            </w:r>
          </w:p>
        </w:tc>
        <w:tc>
          <w:tcPr>
            <w:tcW w:w="6138" w:type="dxa"/>
            <w:shd w:val="clear" w:color="auto" w:fill="FAF6F2"/>
            <w:tcMar>
              <w:top w:w="70" w:type="dxa"/>
              <w:left w:w="100" w:type="dxa"/>
              <w:bottom w:w="70" w:type="dxa"/>
              <w:right w:w="100" w:type="dxa"/>
            </w:tcMar>
            <w:vAlign w:val="center"/>
          </w:tcPr>
          <w:p w14:paraId="2E56057F" w14:textId="77777777" w:rsidR="00685C1B" w:rsidRDefault="00F619DF">
            <w:pPr>
              <w:spacing w:after="0" w:line="252" w:lineRule="auto"/>
            </w:pPr>
            <w:r>
              <w:rPr>
                <w:sz w:val="17"/>
                <w:szCs w:val="17"/>
              </w:rPr>
              <w:t>Relay: user store, SPARK phases, presence, idempotent call setup, verbatim media relay</w:t>
            </w:r>
          </w:p>
        </w:tc>
      </w:tr>
      <w:tr w:rsidR="00685C1B" w14:paraId="3A553369" w14:textId="77777777">
        <w:trPr>
          <w:cantSplit/>
        </w:trPr>
        <w:tc>
          <w:tcPr>
            <w:tcW w:w="2166" w:type="dxa"/>
            <w:tcMar>
              <w:top w:w="70" w:type="dxa"/>
              <w:left w:w="100" w:type="dxa"/>
              <w:bottom w:w="70" w:type="dxa"/>
              <w:right w:w="100" w:type="dxa"/>
            </w:tcMar>
            <w:vAlign w:val="center"/>
          </w:tcPr>
          <w:p w14:paraId="4EF7D789" w14:textId="77777777" w:rsidR="00685C1B" w:rsidRDefault="00F619DF">
            <w:pPr>
              <w:spacing w:after="0" w:line="252" w:lineRule="auto"/>
            </w:pPr>
            <w:r>
              <w:rPr>
                <w:sz w:val="17"/>
                <w:szCs w:val="17"/>
              </w:rPr>
              <w:t>client.py</w:t>
            </w:r>
          </w:p>
        </w:tc>
        <w:tc>
          <w:tcPr>
            <w:tcW w:w="722" w:type="dxa"/>
            <w:tcMar>
              <w:top w:w="70" w:type="dxa"/>
              <w:left w:w="100" w:type="dxa"/>
              <w:bottom w:w="70" w:type="dxa"/>
              <w:right w:w="100" w:type="dxa"/>
            </w:tcMar>
            <w:vAlign w:val="center"/>
          </w:tcPr>
          <w:p w14:paraId="1514836E" w14:textId="77777777" w:rsidR="00685C1B" w:rsidRDefault="00F619DF">
            <w:pPr>
              <w:spacing w:after="0" w:line="252" w:lineRule="auto"/>
              <w:jc w:val="right"/>
            </w:pPr>
            <w:r>
              <w:rPr>
                <w:sz w:val="17"/>
                <w:szCs w:val="17"/>
              </w:rPr>
              <w:t>266</w:t>
            </w:r>
          </w:p>
        </w:tc>
        <w:tc>
          <w:tcPr>
            <w:tcW w:w="6138" w:type="dxa"/>
            <w:tcMar>
              <w:top w:w="70" w:type="dxa"/>
              <w:left w:w="100" w:type="dxa"/>
              <w:bottom w:w="70" w:type="dxa"/>
              <w:right w:w="100" w:type="dxa"/>
            </w:tcMar>
            <w:vAlign w:val="center"/>
          </w:tcPr>
          <w:p w14:paraId="4F02D293" w14:textId="77777777" w:rsidR="00685C1B" w:rsidRDefault="00F619DF">
            <w:pPr>
              <w:spacing w:after="0" w:line="252" w:lineRule="auto"/>
            </w:pPr>
            <w:r>
              <w:rPr>
                <w:sz w:val="17"/>
                <w:szCs w:val="17"/>
              </w:rPr>
              <w:t>Client: retransmitting handshake, INVITE-style call placement, keepalives, run_call</w:t>
            </w:r>
          </w:p>
        </w:tc>
      </w:tr>
      <w:tr w:rsidR="00685C1B" w14:paraId="2D84015A" w14:textId="77777777">
        <w:trPr>
          <w:cantSplit/>
        </w:trPr>
        <w:tc>
          <w:tcPr>
            <w:tcW w:w="2166" w:type="dxa"/>
            <w:shd w:val="clear" w:color="auto" w:fill="FAF6F2"/>
            <w:tcMar>
              <w:top w:w="70" w:type="dxa"/>
              <w:left w:w="100" w:type="dxa"/>
              <w:bottom w:w="70" w:type="dxa"/>
              <w:right w:w="100" w:type="dxa"/>
            </w:tcMar>
            <w:vAlign w:val="center"/>
          </w:tcPr>
          <w:p w14:paraId="71A20D19" w14:textId="77777777" w:rsidR="00685C1B" w:rsidRDefault="00F619DF">
            <w:pPr>
              <w:spacing w:after="0" w:line="252" w:lineRule="auto"/>
            </w:pPr>
            <w:r>
              <w:rPr>
                <w:sz w:val="17"/>
                <w:szCs w:val="17"/>
              </w:rPr>
              <w:t>demo.py</w:t>
            </w:r>
          </w:p>
        </w:tc>
        <w:tc>
          <w:tcPr>
            <w:tcW w:w="722" w:type="dxa"/>
            <w:shd w:val="clear" w:color="auto" w:fill="FAF6F2"/>
            <w:tcMar>
              <w:top w:w="70" w:type="dxa"/>
              <w:left w:w="100" w:type="dxa"/>
              <w:bottom w:w="70" w:type="dxa"/>
              <w:right w:w="100" w:type="dxa"/>
            </w:tcMar>
            <w:vAlign w:val="center"/>
          </w:tcPr>
          <w:p w14:paraId="70DD5CA2" w14:textId="77777777" w:rsidR="00685C1B" w:rsidRDefault="00F619DF">
            <w:pPr>
              <w:spacing w:after="0" w:line="252" w:lineRule="auto"/>
              <w:jc w:val="right"/>
            </w:pPr>
            <w:r>
              <w:rPr>
                <w:sz w:val="17"/>
                <w:szCs w:val="17"/>
              </w:rPr>
              <w:t>229</w:t>
            </w:r>
          </w:p>
        </w:tc>
        <w:tc>
          <w:tcPr>
            <w:tcW w:w="6138" w:type="dxa"/>
            <w:shd w:val="clear" w:color="auto" w:fill="FAF6F2"/>
            <w:tcMar>
              <w:top w:w="70" w:type="dxa"/>
              <w:left w:w="100" w:type="dxa"/>
              <w:bottom w:w="70" w:type="dxa"/>
              <w:right w:w="100" w:type="dxa"/>
            </w:tcMar>
            <w:vAlign w:val="center"/>
          </w:tcPr>
          <w:p w14:paraId="7737AA0F" w14:textId="77777777" w:rsidR="00685C1B" w:rsidRDefault="00F619DF">
            <w:pPr>
              <w:spacing w:after="0" w:line="252" w:lineRule="auto"/>
            </w:pPr>
            <w:r>
              <w:rPr>
                <w:sz w:val="17"/>
                <w:szCs w:val="17"/>
              </w:rPr>
              <w:t>One-process end-to-end demonstration; A/B harness with identical channel realisations</w:t>
            </w:r>
          </w:p>
        </w:tc>
      </w:tr>
      <w:tr w:rsidR="00685C1B" w14:paraId="7EECCBC3" w14:textId="77777777">
        <w:trPr>
          <w:cantSplit/>
        </w:trPr>
        <w:tc>
          <w:tcPr>
            <w:tcW w:w="2166" w:type="dxa"/>
            <w:tcMar>
              <w:top w:w="70" w:type="dxa"/>
              <w:left w:w="100" w:type="dxa"/>
              <w:bottom w:w="70" w:type="dxa"/>
              <w:right w:w="100" w:type="dxa"/>
            </w:tcMar>
            <w:vAlign w:val="center"/>
          </w:tcPr>
          <w:p w14:paraId="3C34B5EF" w14:textId="77777777" w:rsidR="00685C1B" w:rsidRDefault="00F619DF">
            <w:pPr>
              <w:spacing w:after="0" w:line="252" w:lineRule="auto"/>
            </w:pPr>
            <w:r>
              <w:rPr>
                <w:sz w:val="17"/>
                <w:szCs w:val="17"/>
              </w:rPr>
              <w:t>experiments/run_all.py</w:t>
            </w:r>
          </w:p>
        </w:tc>
        <w:tc>
          <w:tcPr>
            <w:tcW w:w="722" w:type="dxa"/>
            <w:tcMar>
              <w:top w:w="70" w:type="dxa"/>
              <w:left w:w="100" w:type="dxa"/>
              <w:bottom w:w="70" w:type="dxa"/>
              <w:right w:w="100" w:type="dxa"/>
            </w:tcMar>
            <w:vAlign w:val="center"/>
          </w:tcPr>
          <w:p w14:paraId="4D345C4D" w14:textId="77777777" w:rsidR="00685C1B" w:rsidRDefault="00F619DF">
            <w:pPr>
              <w:spacing w:after="0" w:line="252" w:lineRule="auto"/>
              <w:jc w:val="right"/>
            </w:pPr>
            <w:r>
              <w:rPr>
                <w:sz w:val="17"/>
                <w:szCs w:val="17"/>
              </w:rPr>
              <w:t>511</w:t>
            </w:r>
          </w:p>
        </w:tc>
        <w:tc>
          <w:tcPr>
            <w:tcW w:w="6138" w:type="dxa"/>
            <w:tcMar>
              <w:top w:w="70" w:type="dxa"/>
              <w:left w:w="100" w:type="dxa"/>
              <w:bottom w:w="70" w:type="dxa"/>
              <w:right w:w="100" w:type="dxa"/>
            </w:tcMar>
            <w:vAlign w:val="center"/>
          </w:tcPr>
          <w:p w14:paraId="6CC5E4F0" w14:textId="77777777" w:rsidR="00685C1B" w:rsidRDefault="00F619DF">
            <w:pPr>
              <w:spacing w:after="0" w:line="252" w:lineRule="auto"/>
            </w:pPr>
            <w:r>
              <w:rPr>
                <w:sz w:val="17"/>
                <w:szCs w:val="17"/>
              </w:rPr>
              <w:t>Eight experiments, results.json and all figures</w:t>
            </w:r>
          </w:p>
        </w:tc>
      </w:tr>
      <w:tr w:rsidR="00685C1B" w14:paraId="13663614" w14:textId="77777777">
        <w:trPr>
          <w:cantSplit/>
        </w:trPr>
        <w:tc>
          <w:tcPr>
            <w:tcW w:w="2166" w:type="dxa"/>
            <w:shd w:val="clear" w:color="auto" w:fill="FAF6F2"/>
            <w:tcMar>
              <w:top w:w="70" w:type="dxa"/>
              <w:left w:w="100" w:type="dxa"/>
              <w:bottom w:w="70" w:type="dxa"/>
              <w:right w:w="100" w:type="dxa"/>
            </w:tcMar>
            <w:vAlign w:val="center"/>
          </w:tcPr>
          <w:p w14:paraId="5D51EC5A" w14:textId="77777777" w:rsidR="00685C1B" w:rsidRDefault="00F619DF">
            <w:pPr>
              <w:spacing w:after="0" w:line="252" w:lineRule="auto"/>
            </w:pPr>
            <w:r>
              <w:rPr>
                <w:sz w:val="17"/>
                <w:szCs w:val="17"/>
              </w:rPr>
              <w:t>api_server.py + webapp/</w:t>
            </w:r>
          </w:p>
        </w:tc>
        <w:tc>
          <w:tcPr>
            <w:tcW w:w="722" w:type="dxa"/>
            <w:shd w:val="clear" w:color="auto" w:fill="FAF6F2"/>
            <w:tcMar>
              <w:top w:w="70" w:type="dxa"/>
              <w:left w:w="100" w:type="dxa"/>
              <w:bottom w:w="70" w:type="dxa"/>
              <w:right w:w="100" w:type="dxa"/>
            </w:tcMar>
            <w:vAlign w:val="center"/>
          </w:tcPr>
          <w:p w14:paraId="2AE523EB" w14:textId="77777777" w:rsidR="00685C1B" w:rsidRDefault="00F619DF">
            <w:pPr>
              <w:spacing w:after="0" w:line="252" w:lineRule="auto"/>
              <w:jc w:val="right"/>
            </w:pPr>
            <w:r>
              <w:rPr>
                <w:sz w:val="17"/>
                <w:szCs w:val="17"/>
              </w:rPr>
              <w:t>1,284</w:t>
            </w:r>
          </w:p>
        </w:tc>
        <w:tc>
          <w:tcPr>
            <w:tcW w:w="6138" w:type="dxa"/>
            <w:shd w:val="clear" w:color="auto" w:fill="FAF6F2"/>
            <w:tcMar>
              <w:top w:w="70" w:type="dxa"/>
              <w:left w:w="100" w:type="dxa"/>
              <w:bottom w:w="70" w:type="dxa"/>
              <w:right w:w="100" w:type="dxa"/>
            </w:tcMar>
            <w:vAlign w:val="center"/>
          </w:tcPr>
          <w:p w14:paraId="339FC570" w14:textId="77777777" w:rsidR="00685C1B" w:rsidRDefault="00F619DF">
            <w:pPr>
              <w:spacing w:after="0" w:line="252" w:lineRule="auto"/>
            </w:pPr>
            <w:r>
              <w:rPr>
                <w:sz w:val="17"/>
                <w:szCs w:val="17"/>
              </w:rPr>
              <w:t>REST API, SSE streaming, instrumented TracedSession, Benchmark, hosted relay, toolkit wrappers</w:t>
            </w:r>
          </w:p>
        </w:tc>
      </w:tr>
      <w:tr w:rsidR="00685C1B" w14:paraId="533C4B75" w14:textId="77777777">
        <w:trPr>
          <w:cantSplit/>
        </w:trPr>
        <w:tc>
          <w:tcPr>
            <w:tcW w:w="2166" w:type="dxa"/>
            <w:tcMar>
              <w:top w:w="70" w:type="dxa"/>
              <w:left w:w="100" w:type="dxa"/>
              <w:bottom w:w="70" w:type="dxa"/>
              <w:right w:w="100" w:type="dxa"/>
            </w:tcMar>
            <w:vAlign w:val="center"/>
          </w:tcPr>
          <w:p w14:paraId="53354F51" w14:textId="77777777" w:rsidR="00685C1B" w:rsidRDefault="00F619DF">
            <w:pPr>
              <w:spacing w:after="0" w:line="252" w:lineRule="auto"/>
            </w:pPr>
            <w:r>
              <w:rPr>
                <w:sz w:val="17"/>
                <w:szCs w:val="17"/>
              </w:rPr>
              <w:t>static/</w:t>
            </w:r>
          </w:p>
        </w:tc>
        <w:tc>
          <w:tcPr>
            <w:tcW w:w="722" w:type="dxa"/>
            <w:tcMar>
              <w:top w:w="70" w:type="dxa"/>
              <w:left w:w="100" w:type="dxa"/>
              <w:bottom w:w="70" w:type="dxa"/>
              <w:right w:w="100" w:type="dxa"/>
            </w:tcMar>
            <w:vAlign w:val="center"/>
          </w:tcPr>
          <w:p w14:paraId="3F30BD27" w14:textId="77777777" w:rsidR="00685C1B" w:rsidRDefault="00F619DF">
            <w:pPr>
              <w:spacing w:after="0" w:line="252" w:lineRule="auto"/>
              <w:jc w:val="right"/>
            </w:pPr>
            <w:r>
              <w:rPr>
                <w:sz w:val="17"/>
                <w:szCs w:val="17"/>
              </w:rPr>
              <w:t>~3,000</w:t>
            </w:r>
          </w:p>
        </w:tc>
        <w:tc>
          <w:tcPr>
            <w:tcW w:w="6138" w:type="dxa"/>
            <w:tcMar>
              <w:top w:w="70" w:type="dxa"/>
              <w:left w:w="100" w:type="dxa"/>
              <w:bottom w:w="70" w:type="dxa"/>
              <w:right w:w="100" w:type="dxa"/>
            </w:tcMar>
            <w:vAlign w:val="center"/>
          </w:tcPr>
          <w:p w14:paraId="4BD55C21" w14:textId="77777777" w:rsidR="00685C1B" w:rsidRDefault="00F619DF">
            <w:pPr>
              <w:spacing w:after="0" w:line="252" w:lineRule="auto"/>
            </w:pPr>
            <w:r>
              <w:rPr>
                <w:sz w:val="17"/>
                <w:szCs w:val="17"/>
              </w:rPr>
              <w:t>Console front end (14 JavaScript modules, stylesheet, HTML shell)</w:t>
            </w:r>
          </w:p>
        </w:tc>
      </w:tr>
      <w:tr w:rsidR="00685C1B" w14:paraId="5C109974" w14:textId="77777777">
        <w:trPr>
          <w:cantSplit/>
        </w:trPr>
        <w:tc>
          <w:tcPr>
            <w:tcW w:w="2166" w:type="dxa"/>
            <w:shd w:val="clear" w:color="auto" w:fill="FAF6F2"/>
            <w:tcMar>
              <w:top w:w="70" w:type="dxa"/>
              <w:left w:w="100" w:type="dxa"/>
              <w:bottom w:w="70" w:type="dxa"/>
              <w:right w:w="100" w:type="dxa"/>
            </w:tcMar>
            <w:vAlign w:val="center"/>
          </w:tcPr>
          <w:p w14:paraId="4B27AFCE" w14:textId="77777777" w:rsidR="00685C1B" w:rsidRDefault="00F619DF">
            <w:pPr>
              <w:spacing w:after="0" w:line="252" w:lineRule="auto"/>
            </w:pPr>
            <w:r>
              <w:rPr>
                <w:sz w:val="17"/>
                <w:szCs w:val="17"/>
              </w:rPr>
              <w:t>launcher.py</w:t>
            </w:r>
          </w:p>
        </w:tc>
        <w:tc>
          <w:tcPr>
            <w:tcW w:w="722" w:type="dxa"/>
            <w:shd w:val="clear" w:color="auto" w:fill="FAF6F2"/>
            <w:tcMar>
              <w:top w:w="70" w:type="dxa"/>
              <w:left w:w="100" w:type="dxa"/>
              <w:bottom w:w="70" w:type="dxa"/>
              <w:right w:w="100" w:type="dxa"/>
            </w:tcMar>
            <w:vAlign w:val="center"/>
          </w:tcPr>
          <w:p w14:paraId="4C9045AE" w14:textId="77777777" w:rsidR="00685C1B" w:rsidRDefault="00F619DF">
            <w:pPr>
              <w:spacing w:after="0" w:line="252" w:lineRule="auto"/>
              <w:jc w:val="right"/>
            </w:pPr>
            <w:r>
              <w:rPr>
                <w:sz w:val="17"/>
                <w:szCs w:val="17"/>
              </w:rPr>
              <w:t>482</w:t>
            </w:r>
          </w:p>
        </w:tc>
        <w:tc>
          <w:tcPr>
            <w:tcW w:w="6138" w:type="dxa"/>
            <w:shd w:val="clear" w:color="auto" w:fill="FAF6F2"/>
            <w:tcMar>
              <w:top w:w="70" w:type="dxa"/>
              <w:left w:w="100" w:type="dxa"/>
              <w:bottom w:w="70" w:type="dxa"/>
              <w:right w:w="100" w:type="dxa"/>
            </w:tcMar>
            <w:vAlign w:val="center"/>
          </w:tcPr>
          <w:p w14:paraId="55CE07DD" w14:textId="77777777" w:rsidR="00685C1B" w:rsidRDefault="00F619DF">
            <w:pPr>
              <w:spacing w:after="0" w:line="252" w:lineRule="auto"/>
            </w:pPr>
            <w:r>
              <w:rPr>
                <w:sz w:val="17"/>
                <w:szCs w:val="17"/>
              </w:rPr>
              <w:t>Desktop server-control window</w:t>
            </w:r>
          </w:p>
        </w:tc>
      </w:tr>
    </w:tbl>
    <w:p w14:paraId="03DBCDC3" w14:textId="77777777" w:rsidR="00685C1B" w:rsidRDefault="00685C1B">
      <w:pPr>
        <w:spacing w:before="60" w:after="200"/>
      </w:pPr>
    </w:p>
    <w:p w14:paraId="2271646B" w14:textId="77777777" w:rsidR="00685C1B" w:rsidRDefault="00F619DF">
      <w:pPr>
        <w:pStyle w:val="Heading2"/>
      </w:pPr>
      <w:bookmarkStart w:id="52" w:name="_Toc243331799"/>
      <w:r>
        <w:t>6.4   The live call pipeline</w:t>
      </w:r>
      <w:bookmarkEnd w:id="52"/>
    </w:p>
    <w:p w14:paraId="732627A6" w14:textId="77777777" w:rsidR="00685C1B" w:rsidRDefault="00F619DF">
      <w:pPr>
        <w:jc w:val="both"/>
      </w:pPr>
      <w:r>
        <w:t xml:space="preserve">CallSession owns one end of one call: the codec, the protection state and the two directional keys. It starts four daemon threads (Figure 9). The </w:t>
      </w:r>
      <w:r>
        <w:rPr>
          <w:b/>
          <w:bCs/>
        </w:rPr>
        <w:t>sender</w:t>
      </w:r>
      <w:r>
        <w:t xml:space="preserve"> reads a frame, encodes it, scores it, prepends any replicas queued for this slot, seals the packet with the header and telemetry as associated data, marks the socket's DSCP from the frame's importance and sends; every k frames it closes the group, asks the scheduler for a plan, queues the chosen replicas at their displacements and emits the parity shards. It is paced against a monotonic clock so that scheduling error does not accumulate into drift. The </w:t>
      </w:r>
      <w:r>
        <w:rPr>
          <w:b/>
          <w:bCs/>
        </w:rPr>
        <w:t>receiver</w:t>
      </w:r>
      <w:r>
        <w:t xml:space="preserve"> authenticates each datagram, unwraps the sequence number, rejects replays, stores media payloads and parity shards, extracts piggybacked replicas and updates the estimator. The </w:t>
      </w:r>
      <w:r>
        <w:rPr>
          <w:b/>
          <w:bCs/>
        </w:rPr>
        <w:t>playout</w:t>
      </w:r>
      <w:r>
        <w:t xml:space="preserve"> thread fills to the target depth, then runs an absolute schedule anchored at an epoch — this is what allows the depth to be changed on a running call — and for each slot plays, repairs or conceals. The </w:t>
      </w:r>
      <w:r>
        <w:rPr>
          <w:b/>
          <w:bCs/>
        </w:rPr>
        <w:t>control</w:t>
      </w:r>
      <w:r>
        <w:t xml:space="preserve"> thread, every 100 ms, snapshots the estimator, updates the capacity estimate from the delay trend, asks NAVIK for a decision, hands ρ and the burst estimate to the scheduler, optimises the buffer depth, floors it at the protection requirement and retargets the epoch.</w:t>
      </w:r>
    </w:p>
    <w:p w14:paraId="19CBEFC9" w14:textId="77777777" w:rsidR="00685C1B" w:rsidRDefault="00F619DF">
      <w:pPr>
        <w:keepNext/>
        <w:spacing w:before="120" w:after="60"/>
        <w:jc w:val="center"/>
      </w:pPr>
      <w:r>
        <w:rPr>
          <w:noProof/>
        </w:rPr>
        <w:drawing>
          <wp:inline distT="0" distB="0" distL="0" distR="0" wp14:anchorId="21EB5368" wp14:editId="5BEB91E6">
            <wp:extent cx="5724525" cy="20955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724525" cy="2095500"/>
                    </a:xfrm>
                    <a:prstGeom prst="rect">
                      <a:avLst/>
                    </a:prstGeom>
                  </pic:spPr>
                </pic:pic>
              </a:graphicData>
            </a:graphic>
          </wp:inline>
        </w:drawing>
      </w:r>
    </w:p>
    <w:p w14:paraId="3FBABBD3" w14:textId="6D1CC3AF"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9</w:t>
      </w:r>
      <w:r>
        <w:fldChar w:fldCharType="end"/>
      </w:r>
      <w:r>
        <w:t xml:space="preserve">.  </w:t>
      </w:r>
      <w:bookmarkStart w:id="53" w:name="_Toc243331846"/>
      <w:r>
        <w:t>The four threads of a CallSession and the state they share.</w:t>
      </w:r>
      <w:bookmarkEnd w:id="53"/>
    </w:p>
    <w:p w14:paraId="79C46444" w14:textId="77777777" w:rsidR="00685C1B" w:rsidRDefault="00F619DF">
      <w:pPr>
        <w:jc w:val="both"/>
      </w:pPr>
      <w:r>
        <w:t>Two design details were forced by measurement. First, the playout schedule is absolute rather than a free-running 20 ms tick: with a free-running tick the buffer depth is whatever happened to accumulate at start-up and can never change, so raising the depth later has no effect and parity that needs the extra slack arrives too late to be used. Second, replica displacement subtracts the 95th-percentile delay spread: ignoring it placed the copy about one frame too late and only 7 % of transmitted replicas were</w:t>
      </w:r>
      <w:r>
        <w:t xml:space="preserve"> ever used.</w:t>
      </w:r>
    </w:p>
    <w:p w14:paraId="7E478401" w14:textId="77777777" w:rsidR="00685C1B" w:rsidRDefault="00F619DF">
      <w:pPr>
        <w:pStyle w:val="Heading2"/>
      </w:pPr>
      <w:bookmarkStart w:id="54" w:name="_Toc243331800"/>
      <w:r>
        <w:t>6.5   The relay server</w:t>
      </w:r>
      <w:bookmarkEnd w:id="54"/>
    </w:p>
    <w:p w14:paraId="18A00B95" w14:textId="77777777" w:rsidR="00685C1B" w:rsidRDefault="00F619DF">
      <w:pPr>
        <w:jc w:val="both"/>
      </w:pPr>
      <w:r>
        <w:rPr>
          <w:rFonts w:ascii="Consolas" w:eastAsia="Consolas" w:hAnsi="Consolas" w:cs="Consolas"/>
          <w:color w:val="B4530F"/>
          <w:sz w:val="20"/>
          <w:szCs w:val="20"/>
        </w:rPr>
        <w:t>server.py</w:t>
      </w:r>
      <w:r>
        <w:t xml:space="preserve"> binds one UDP socket and runs a single receive loop. The media relay is checked first because it has the highest volume: if the header's connection id names an active call, the datagram is forwarded verbatim to the other party and nothing else happens — no decryption, no parsing. Otherwise the datagram type selects a SPARK phase: HELLO is answered statelessly; AUTH_INIT is validated against the cookie and silently dropped if it fails (a spoofed source gets nothing); a retransmitted AUTH_INIT re-sends the </w:t>
      </w:r>
      <w:r>
        <w:rPr>
          <w:i/>
          <w:iCs/>
        </w:rPr>
        <w:t>first</w:t>
      </w:r>
      <w:r>
        <w:t xml:space="preserve"> response so the transcript the client committed to is preserved; AUTH_CONFIRM completes the handshake and records the session by username and by CID. Encrypted CONTROL messages carry JSON signalling. Call placement mints a random 32-byte secret, derives the two directional keys and delivers them to each party under that party's own session key. Because UDP may lose either answer, the caller attaches a request id and retransmits; the server remembers the answer it already gave and repeats the same </w:t>
      </w:r>
      <w:r>
        <w:rPr>
          <w:rFonts w:ascii="Consolas" w:eastAsia="Consolas" w:hAnsi="Consolas" w:cs="Consolas"/>
          <w:color w:val="B4530F"/>
          <w:sz w:val="20"/>
          <w:szCs w:val="20"/>
        </w:rPr>
        <w:t>call_ready</w:t>
      </w:r>
      <w:r>
        <w:t xml:space="preserve"> / </w:t>
      </w:r>
      <w:r>
        <w:rPr>
          <w:rFonts w:ascii="Consolas" w:eastAsia="Consolas" w:hAnsi="Consolas" w:cs="Consolas"/>
          <w:color w:val="B4530F"/>
          <w:sz w:val="20"/>
          <w:szCs w:val="20"/>
        </w:rPr>
        <w:t>incoming</w:t>
      </w:r>
      <w:r>
        <w:t xml:space="preserve"> pair instead of minting a second call — the idempotent server half of SIP-style INVITE retransmission [35]. Keepalive </w:t>
      </w:r>
      <w:r>
        <w:rPr>
          <w:rFonts w:ascii="Consolas" w:eastAsia="Consolas" w:hAnsi="Consolas" w:cs="Consolas"/>
          <w:color w:val="B4530F"/>
          <w:sz w:val="20"/>
          <w:szCs w:val="20"/>
        </w:rPr>
        <w:t>ping</w:t>
      </w:r>
      <w:r>
        <w:t xml:space="preserve"> messages refresh NAT bindings and let the server track the address at which a client is currently reachable.</w:t>
      </w:r>
    </w:p>
    <w:p w14:paraId="4EE9184A" w14:textId="77777777" w:rsidR="00685C1B" w:rsidRDefault="00F619DF">
      <w:pPr>
        <w:pStyle w:val="Heading2"/>
      </w:pPr>
      <w:bookmarkStart w:id="55" w:name="_Toc243331801"/>
      <w:r>
        <w:t>6.6   The client</w:t>
      </w:r>
      <w:bookmarkEnd w:id="55"/>
    </w:p>
    <w:p w14:paraId="5F559B75" w14:textId="77777777" w:rsidR="00685C1B" w:rsidRDefault="00F619DF">
      <w:pPr>
        <w:jc w:val="both"/>
      </w:pPr>
      <w:r>
        <w:rPr>
          <w:rFonts w:ascii="Consolas" w:eastAsia="Consolas" w:hAnsi="Consolas" w:cs="Consolas"/>
          <w:color w:val="B4530F"/>
          <w:sz w:val="20"/>
          <w:szCs w:val="20"/>
        </w:rPr>
        <w:t>client.py</w:t>
      </w:r>
      <w:r>
        <w:t xml:space="preserve"> is the user-facing application: </w:t>
      </w:r>
      <w:r>
        <w:rPr>
          <w:rFonts w:ascii="Consolas" w:eastAsia="Consolas" w:hAnsi="Consolas" w:cs="Consolas"/>
          <w:color w:val="B4530F"/>
          <w:sz w:val="20"/>
          <w:szCs w:val="20"/>
        </w:rPr>
        <w:t>python client.py --user alice --password secret1 --server host:9000 --call bob</w:t>
      </w:r>
      <w:r>
        <w:t xml:space="preserve"> places a call and </w:t>
      </w:r>
      <w:r>
        <w:rPr>
          <w:rFonts w:ascii="Consolas" w:eastAsia="Consolas" w:hAnsi="Consolas" w:cs="Consolas"/>
          <w:color w:val="B4530F"/>
          <w:sz w:val="20"/>
          <w:szCs w:val="20"/>
        </w:rPr>
        <w:t>--wait</w:t>
      </w:r>
      <w:r>
        <w:t xml:space="preserve"> answers one. Every handshake step is retried with a linearly growing timeout because UDP supplies no retransmission and SPARK's messages are all idempotent at the server. Audio comes from the microphone (</w:t>
      </w:r>
      <w:r>
        <w:rPr>
          <w:rFonts w:ascii="Consolas" w:eastAsia="Consolas" w:hAnsi="Consolas" w:cs="Consolas"/>
          <w:color w:val="B4530F"/>
          <w:sz w:val="20"/>
          <w:szCs w:val="20"/>
        </w:rPr>
        <w:t>--audio live</w:t>
      </w:r>
      <w:r>
        <w:t xml:space="preserve">, requiring sounddevice), a WAV file, or the synthetic generator; </w:t>
      </w:r>
      <w:r>
        <w:rPr>
          <w:rFonts w:ascii="Consolas" w:eastAsia="Consolas" w:hAnsi="Consolas" w:cs="Consolas"/>
          <w:color w:val="B4530F"/>
          <w:sz w:val="20"/>
          <w:szCs w:val="20"/>
        </w:rPr>
        <w:t>--protect swara|uniform|none</w:t>
      </w:r>
      <w:r>
        <w:t xml:space="preserve"> is the A/B switch; </w:t>
      </w:r>
      <w:r>
        <w:rPr>
          <w:rFonts w:ascii="Consolas" w:eastAsia="Consolas" w:hAnsi="Consolas" w:cs="Consolas"/>
          <w:color w:val="B4530F"/>
          <w:sz w:val="20"/>
          <w:szCs w:val="20"/>
        </w:rPr>
        <w:t>--loss</w:t>
      </w:r>
      <w:r>
        <w:t xml:space="preserve">, </w:t>
      </w:r>
      <w:r>
        <w:rPr>
          <w:rFonts w:ascii="Consolas" w:eastAsia="Consolas" w:hAnsi="Consolas" w:cs="Consolas"/>
          <w:color w:val="B4530F"/>
          <w:sz w:val="20"/>
          <w:szCs w:val="20"/>
        </w:rPr>
        <w:t>--burst</w:t>
      </w:r>
      <w:r>
        <w:t xml:space="preserve">, </w:t>
      </w:r>
      <w:r>
        <w:rPr>
          <w:rFonts w:ascii="Consolas" w:eastAsia="Consolas" w:hAnsi="Consolas" w:cs="Consolas"/>
          <w:color w:val="B4530F"/>
          <w:sz w:val="20"/>
          <w:szCs w:val="20"/>
        </w:rPr>
        <w:t>--extra-delay</w:t>
      </w:r>
      <w:r>
        <w:t xml:space="preserve"> and </w:t>
      </w:r>
      <w:r>
        <w:rPr>
          <w:rFonts w:ascii="Consolas" w:eastAsia="Consolas" w:hAnsi="Consolas" w:cs="Consolas"/>
          <w:color w:val="B4530F"/>
          <w:sz w:val="20"/>
          <w:szCs w:val="20"/>
        </w:rPr>
        <w:t>--jitter</w:t>
      </w:r>
      <w:r>
        <w:t xml:space="preserve"> enable the local impairment injector for demonstrations; </w:t>
      </w:r>
      <w:r>
        <w:rPr>
          <w:rFonts w:ascii="Consolas" w:eastAsia="Consolas" w:hAnsi="Consolas" w:cs="Consolas"/>
          <w:color w:val="B4530F"/>
          <w:sz w:val="20"/>
          <w:szCs w:val="20"/>
        </w:rPr>
        <w:t>--narrowband</w:t>
      </w:r>
      <w:r>
        <w:t xml:space="preserve"> selects the 33 kbit/s mode. A waiting client sends a keepalive every 15 s so that a NAT pinhole stays open while it is idle — the detail that makes a client that “works perfectly in testing” also work for real users.</w:t>
      </w:r>
    </w:p>
    <w:p w14:paraId="7239C9C4" w14:textId="77777777" w:rsidR="00685C1B" w:rsidRDefault="00F619DF">
      <w:pPr>
        <w:pStyle w:val="Heading2"/>
      </w:pPr>
      <w:bookmarkStart w:id="56" w:name="_Toc243331802"/>
      <w:r>
        <w:t>6.7   Demonstration harness and experiments</w:t>
      </w:r>
      <w:bookmarkEnd w:id="56"/>
    </w:p>
    <w:p w14:paraId="2DFE647B" w14:textId="77777777" w:rsidR="00685C1B" w:rsidRDefault="00F619DF">
      <w:pPr>
        <w:jc w:val="both"/>
      </w:pPr>
      <w:r>
        <w:rPr>
          <w:rFonts w:ascii="Consolas" w:eastAsia="Consolas" w:hAnsi="Consolas" w:cs="Consolas"/>
          <w:color w:val="B4530F"/>
          <w:sz w:val="20"/>
          <w:szCs w:val="20"/>
        </w:rPr>
        <w:t>demo.py</w:t>
      </w:r>
      <w:r>
        <w:t xml:space="preserve"> starts a real server and two real clients in one process, each on its own UDP socket, runs an actual call through codec → PI → FEC → AEAD → UDP → relay → UDP → AEAD → repair → jitter buffer → codec, and reports frames sent, parity and replicas, frames rebuilt by FEC or saved by replicas, concealed frames, loss after repair, wire rate, waveform correlation and SNR (by exact FFT cross-correlation alignment of what was sent against what was heard), and authentication failures. With </w:t>
      </w:r>
      <w:r>
        <w:rPr>
          <w:rFonts w:ascii="Consolas" w:eastAsia="Consolas" w:hAnsi="Consolas" w:cs="Consolas"/>
          <w:color w:val="B4530F"/>
          <w:sz w:val="20"/>
          <w:szCs w:val="20"/>
        </w:rPr>
        <w:t>--compare</w:t>
      </w:r>
      <w:r>
        <w:t xml:space="preserve"> the same call is performed three times — SWARA, uniform FEC, unprotected — on the identical channel realisation; </w:t>
      </w:r>
      <w:r>
        <w:rPr>
          <w:rFonts w:ascii="Consolas" w:eastAsia="Consolas" w:hAnsi="Consolas" w:cs="Consolas"/>
          <w:color w:val="B4530F"/>
          <w:sz w:val="20"/>
          <w:szCs w:val="20"/>
        </w:rPr>
        <w:t>--repeat</w:t>
      </w:r>
      <w:r>
        <w:t xml:space="preserve"> averages runs. </w:t>
      </w:r>
      <w:r>
        <w:rPr>
          <w:rFonts w:ascii="Consolas" w:eastAsia="Consolas" w:hAnsi="Consolas" w:cs="Consolas"/>
          <w:color w:val="B4530F"/>
          <w:sz w:val="20"/>
          <w:szCs w:val="20"/>
        </w:rPr>
        <w:t>experiments/run_all.py</w:t>
      </w:r>
      <w:r>
        <w:t xml:space="preserve"> runs the eight simulated experiments of Chapter 7 in about three minutes and regenerates </w:t>
      </w:r>
      <w:r>
        <w:rPr>
          <w:rFonts w:ascii="Consolas" w:eastAsia="Consolas" w:hAnsi="Consolas" w:cs="Consolas"/>
          <w:color w:val="B4530F"/>
          <w:sz w:val="20"/>
          <w:szCs w:val="20"/>
        </w:rPr>
        <w:t>results.json</w:t>
      </w:r>
      <w:r>
        <w:t xml:space="preserve"> and all figures.</w:t>
      </w:r>
    </w:p>
    <w:p w14:paraId="13619B54" w14:textId="77777777" w:rsidR="00685C1B" w:rsidRDefault="00F619DF">
      <w:pPr>
        <w:pStyle w:val="Heading2"/>
      </w:pPr>
      <w:bookmarkStart w:id="57" w:name="_Toc243331803"/>
      <w:r>
        <w:t>6.8   The web console and REST API</w:t>
      </w:r>
      <w:bookmarkEnd w:id="57"/>
    </w:p>
    <w:p w14:paraId="2290946C" w14:textId="77777777" w:rsidR="00685C1B" w:rsidRDefault="00F619DF">
      <w:pPr>
        <w:jc w:val="both"/>
      </w:pPr>
      <w:r>
        <w:t>The web console (api_server.py, webapp/, static/) exposes the whole system through a browser. It is a FastAPI application served by uvicorn that also hosts the relay inside the same process, so command-line clients on this or another machine can log in and call each other while the console shows who is online and which calls are being relayed. Its thirteen pages are summarised in Table 8 and shown in Appendix B.</w:t>
      </w:r>
    </w:p>
    <w:p w14:paraId="1F9AC1D6" w14:textId="5A32A874"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8</w:t>
      </w:r>
      <w:r>
        <w:fldChar w:fldCharType="end"/>
      </w:r>
      <w:r>
        <w:t xml:space="preserve">.  </w:t>
      </w:r>
      <w:bookmarkStart w:id="58" w:name="_Toc243331902"/>
      <w:r>
        <w:t>Web console pages.</w:t>
      </w:r>
      <w:bookmarkEnd w:id="58"/>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2166"/>
        <w:gridCol w:w="6860"/>
      </w:tblGrid>
      <w:tr w:rsidR="00685C1B" w14:paraId="605C168E" w14:textId="77777777">
        <w:trPr>
          <w:cantSplit/>
          <w:tblHeader/>
        </w:trPr>
        <w:tc>
          <w:tcPr>
            <w:tcW w:w="2166" w:type="dxa"/>
            <w:shd w:val="clear" w:color="auto" w:fill="0B0B0B"/>
            <w:tcMar>
              <w:top w:w="70" w:type="dxa"/>
              <w:left w:w="100" w:type="dxa"/>
              <w:bottom w:w="70" w:type="dxa"/>
              <w:right w:w="100" w:type="dxa"/>
            </w:tcMar>
            <w:vAlign w:val="center"/>
          </w:tcPr>
          <w:p w14:paraId="0F0AF6FA" w14:textId="77777777" w:rsidR="00685C1B" w:rsidRDefault="00F619DF">
            <w:pPr>
              <w:spacing w:after="0" w:line="252" w:lineRule="auto"/>
            </w:pPr>
            <w:r>
              <w:rPr>
                <w:b/>
                <w:bCs/>
                <w:color w:val="FFFFFF"/>
                <w:sz w:val="17"/>
                <w:szCs w:val="17"/>
              </w:rPr>
              <w:t>Page</w:t>
            </w:r>
          </w:p>
        </w:tc>
        <w:tc>
          <w:tcPr>
            <w:tcW w:w="6860" w:type="dxa"/>
            <w:shd w:val="clear" w:color="auto" w:fill="0B0B0B"/>
            <w:tcMar>
              <w:top w:w="70" w:type="dxa"/>
              <w:left w:w="100" w:type="dxa"/>
              <w:bottom w:w="70" w:type="dxa"/>
              <w:right w:w="100" w:type="dxa"/>
            </w:tcMar>
            <w:vAlign w:val="center"/>
          </w:tcPr>
          <w:p w14:paraId="32B18C32" w14:textId="77777777" w:rsidR="00685C1B" w:rsidRDefault="00F619DF">
            <w:pPr>
              <w:spacing w:after="0" w:line="252" w:lineRule="auto"/>
            </w:pPr>
            <w:r>
              <w:rPr>
                <w:b/>
                <w:bCs/>
                <w:color w:val="FFFFFF"/>
                <w:sz w:val="17"/>
                <w:szCs w:val="17"/>
              </w:rPr>
              <w:t>What it does</w:t>
            </w:r>
          </w:p>
        </w:tc>
      </w:tr>
      <w:tr w:rsidR="00685C1B" w14:paraId="1946E7EF" w14:textId="77777777">
        <w:trPr>
          <w:cantSplit/>
        </w:trPr>
        <w:tc>
          <w:tcPr>
            <w:tcW w:w="2166" w:type="dxa"/>
            <w:tcMar>
              <w:top w:w="70" w:type="dxa"/>
              <w:left w:w="100" w:type="dxa"/>
              <w:bottom w:w="70" w:type="dxa"/>
              <w:right w:w="100" w:type="dxa"/>
            </w:tcMar>
            <w:vAlign w:val="center"/>
          </w:tcPr>
          <w:p w14:paraId="47DA2EDC" w14:textId="77777777" w:rsidR="00685C1B" w:rsidRDefault="00F619DF">
            <w:pPr>
              <w:spacing w:after="0" w:line="252" w:lineRule="auto"/>
            </w:pPr>
            <w:r>
              <w:rPr>
                <w:sz w:val="18"/>
                <w:szCs w:val="18"/>
              </w:rPr>
              <w:t>Overview</w:t>
            </w:r>
          </w:p>
        </w:tc>
        <w:tc>
          <w:tcPr>
            <w:tcW w:w="6860" w:type="dxa"/>
            <w:tcMar>
              <w:top w:w="70" w:type="dxa"/>
              <w:left w:w="100" w:type="dxa"/>
              <w:bottom w:w="70" w:type="dxa"/>
              <w:right w:w="100" w:type="dxa"/>
            </w:tcMar>
            <w:vAlign w:val="center"/>
          </w:tcPr>
          <w:p w14:paraId="18448FA2" w14:textId="77777777" w:rsidR="00685C1B" w:rsidRDefault="00F619DF">
            <w:pPr>
              <w:spacing w:after="0" w:line="252" w:lineRule="auto"/>
            </w:pPr>
            <w:r>
              <w:rPr>
                <w:sz w:val="18"/>
                <w:szCs w:val="18"/>
              </w:rPr>
              <w:t>Headline results from results.json, the twelve-stage pipeline (each stage links to its tool), an animated frame stream and the hosted-relay card with ready-to-paste client commands</w:t>
            </w:r>
          </w:p>
        </w:tc>
      </w:tr>
      <w:tr w:rsidR="00685C1B" w14:paraId="5CBEEFA4" w14:textId="77777777">
        <w:trPr>
          <w:cantSplit/>
        </w:trPr>
        <w:tc>
          <w:tcPr>
            <w:tcW w:w="2166" w:type="dxa"/>
            <w:shd w:val="clear" w:color="auto" w:fill="FAF6F2"/>
            <w:tcMar>
              <w:top w:w="70" w:type="dxa"/>
              <w:left w:w="100" w:type="dxa"/>
              <w:bottom w:w="70" w:type="dxa"/>
              <w:right w:w="100" w:type="dxa"/>
            </w:tcMar>
            <w:vAlign w:val="center"/>
          </w:tcPr>
          <w:p w14:paraId="503C8A80" w14:textId="77777777" w:rsidR="00685C1B" w:rsidRDefault="00F619DF">
            <w:pPr>
              <w:spacing w:after="0" w:line="252" w:lineRule="auto"/>
            </w:pPr>
            <w:r>
              <w:rPr>
                <w:sz w:val="18"/>
                <w:szCs w:val="18"/>
              </w:rPr>
              <w:t>Live Call Lab</w:t>
            </w:r>
          </w:p>
        </w:tc>
        <w:tc>
          <w:tcPr>
            <w:tcW w:w="6860" w:type="dxa"/>
            <w:shd w:val="clear" w:color="auto" w:fill="FAF6F2"/>
            <w:tcMar>
              <w:top w:w="70" w:type="dxa"/>
              <w:left w:w="100" w:type="dxa"/>
              <w:bottom w:w="70" w:type="dxa"/>
              <w:right w:w="100" w:type="dxa"/>
            </w:tcMar>
            <w:vAlign w:val="center"/>
          </w:tcPr>
          <w:p w14:paraId="3D9A1FB3" w14:textId="77777777" w:rsidR="00685C1B" w:rsidRDefault="00F619DF">
            <w:pPr>
              <w:spacing w:after="0" w:line="252" w:lineRule="auto"/>
            </w:pPr>
            <w:r>
              <w:rPr>
                <w:sz w:val="18"/>
                <w:szCs w:val="18"/>
              </w:rPr>
              <w:t xml:space="preserve">Places a real instrumented call (relay + SPARK + AEAD over UDP) and streams it: per-frame fate map (delivered / rebuilt / replica / concealed, bar height = PI), sent vs received waveforms, live charts of network, adaptation and quality; “Listen live” plays the received audio in the browser; sliders change loss, burst, jitter and delay </w:t>
            </w:r>
            <w:r>
              <w:rPr>
                <w:i/>
                <w:iCs/>
                <w:sz w:val="18"/>
                <w:szCs w:val="18"/>
              </w:rPr>
              <w:t>during</w:t>
            </w:r>
            <w:r>
              <w:rPr>
                <w:sz w:val="18"/>
                <w:szCs w:val="18"/>
              </w:rPr>
              <w:t xml:space="preserve"> the call; the caller's audio can be the user's own recording</w:t>
            </w:r>
          </w:p>
        </w:tc>
      </w:tr>
      <w:tr w:rsidR="00685C1B" w14:paraId="63626A53" w14:textId="77777777">
        <w:trPr>
          <w:cantSplit/>
        </w:trPr>
        <w:tc>
          <w:tcPr>
            <w:tcW w:w="2166" w:type="dxa"/>
            <w:tcMar>
              <w:top w:w="70" w:type="dxa"/>
              <w:left w:w="100" w:type="dxa"/>
              <w:bottom w:w="70" w:type="dxa"/>
              <w:right w:w="100" w:type="dxa"/>
            </w:tcMar>
            <w:vAlign w:val="center"/>
          </w:tcPr>
          <w:p w14:paraId="23FC49B6" w14:textId="77777777" w:rsidR="00685C1B" w:rsidRDefault="00F619DF">
            <w:pPr>
              <w:spacing w:after="0" w:line="252" w:lineRule="auto"/>
            </w:pPr>
            <w:r>
              <w:rPr>
                <w:sz w:val="18"/>
                <w:szCs w:val="18"/>
              </w:rPr>
              <w:t>A/B Benchmark</w:t>
            </w:r>
          </w:p>
        </w:tc>
        <w:tc>
          <w:tcPr>
            <w:tcW w:w="6860" w:type="dxa"/>
            <w:tcMar>
              <w:top w:w="70" w:type="dxa"/>
              <w:left w:w="100" w:type="dxa"/>
              <w:bottom w:w="70" w:type="dxa"/>
              <w:right w:w="100" w:type="dxa"/>
            </w:tcMar>
            <w:vAlign w:val="center"/>
          </w:tcPr>
          <w:p w14:paraId="20A48A82" w14:textId="77777777" w:rsidR="00685C1B" w:rsidRDefault="00F619DF">
            <w:pPr>
              <w:spacing w:after="0" w:line="252" w:lineRule="auto"/>
            </w:pPr>
            <w:r>
              <w:rPr>
                <w:sz w:val="18"/>
                <w:szCs w:val="18"/>
              </w:rPr>
              <w:t>The same call under SWARA, uniform FEC and no protection over the identical channel, with charts, a like-for-like table and the audio of each arm</w:t>
            </w:r>
          </w:p>
        </w:tc>
      </w:tr>
      <w:tr w:rsidR="00685C1B" w14:paraId="72749476" w14:textId="77777777">
        <w:trPr>
          <w:cantSplit/>
        </w:trPr>
        <w:tc>
          <w:tcPr>
            <w:tcW w:w="2166" w:type="dxa"/>
            <w:shd w:val="clear" w:color="auto" w:fill="FAF6F2"/>
            <w:tcMar>
              <w:top w:w="70" w:type="dxa"/>
              <w:left w:w="100" w:type="dxa"/>
              <w:bottom w:w="70" w:type="dxa"/>
              <w:right w:w="100" w:type="dxa"/>
            </w:tcMar>
            <w:vAlign w:val="center"/>
          </w:tcPr>
          <w:p w14:paraId="5195EED5" w14:textId="77777777" w:rsidR="00685C1B" w:rsidRDefault="00F619DF">
            <w:pPr>
              <w:spacing w:after="0" w:line="252" w:lineRule="auto"/>
            </w:pPr>
            <w:r>
              <w:rPr>
                <w:sz w:val="18"/>
                <w:szCs w:val="18"/>
              </w:rPr>
              <w:t>Network Simulator</w:t>
            </w:r>
          </w:p>
        </w:tc>
        <w:tc>
          <w:tcPr>
            <w:tcW w:w="6860" w:type="dxa"/>
            <w:shd w:val="clear" w:color="auto" w:fill="FAF6F2"/>
            <w:tcMar>
              <w:top w:w="70" w:type="dxa"/>
              <w:left w:w="100" w:type="dxa"/>
              <w:bottom w:w="70" w:type="dxa"/>
              <w:right w:w="100" w:type="dxa"/>
            </w:tcMar>
            <w:vAlign w:val="center"/>
          </w:tcPr>
          <w:p w14:paraId="7FF844CE" w14:textId="77777777" w:rsidR="00685C1B" w:rsidRDefault="00F619DF">
            <w:pPr>
              <w:spacing w:after="0" w:line="252" w:lineRule="auto"/>
            </w:pPr>
            <w:r>
              <w:rPr>
                <w:sz w:val="18"/>
                <w:szCs w:val="18"/>
              </w:rPr>
              <w:t>The offline engine on demand with the named profiles, and a loss sweep</w:t>
            </w:r>
          </w:p>
        </w:tc>
      </w:tr>
      <w:tr w:rsidR="00685C1B" w14:paraId="69CB925F" w14:textId="77777777">
        <w:trPr>
          <w:cantSplit/>
        </w:trPr>
        <w:tc>
          <w:tcPr>
            <w:tcW w:w="2166" w:type="dxa"/>
            <w:tcMar>
              <w:top w:w="70" w:type="dxa"/>
              <w:left w:w="100" w:type="dxa"/>
              <w:bottom w:w="70" w:type="dxa"/>
              <w:right w:w="100" w:type="dxa"/>
            </w:tcMar>
            <w:vAlign w:val="center"/>
          </w:tcPr>
          <w:p w14:paraId="7D7055FE" w14:textId="77777777" w:rsidR="00685C1B" w:rsidRDefault="00F619DF">
            <w:pPr>
              <w:spacing w:after="0" w:line="252" w:lineRule="auto"/>
            </w:pPr>
            <w:r>
              <w:rPr>
                <w:sz w:val="18"/>
                <w:szCs w:val="18"/>
              </w:rPr>
              <w:t>Research Results</w:t>
            </w:r>
          </w:p>
        </w:tc>
        <w:tc>
          <w:tcPr>
            <w:tcW w:w="6860" w:type="dxa"/>
            <w:tcMar>
              <w:top w:w="70" w:type="dxa"/>
              <w:left w:w="100" w:type="dxa"/>
              <w:bottom w:w="70" w:type="dxa"/>
              <w:right w:w="100" w:type="dxa"/>
            </w:tcMar>
            <w:vAlign w:val="center"/>
          </w:tcPr>
          <w:p w14:paraId="599FFD77" w14:textId="77777777" w:rsidR="00685C1B" w:rsidRDefault="00F619DF">
            <w:pPr>
              <w:spacing w:after="0" w:line="252" w:lineRule="auto"/>
            </w:pPr>
            <w:r>
              <w:rPr>
                <w:sz w:val="18"/>
                <w:szCs w:val="18"/>
              </w:rPr>
              <w:t>Interactive versions of all eight experiments, the paper figures, and a button that regenerates them</w:t>
            </w:r>
          </w:p>
        </w:tc>
      </w:tr>
      <w:tr w:rsidR="00685C1B" w14:paraId="2A23748B" w14:textId="77777777">
        <w:trPr>
          <w:cantSplit/>
        </w:trPr>
        <w:tc>
          <w:tcPr>
            <w:tcW w:w="2166" w:type="dxa"/>
            <w:shd w:val="clear" w:color="auto" w:fill="FAF6F2"/>
            <w:tcMar>
              <w:top w:w="70" w:type="dxa"/>
              <w:left w:w="100" w:type="dxa"/>
              <w:bottom w:w="70" w:type="dxa"/>
              <w:right w:w="100" w:type="dxa"/>
            </w:tcMar>
            <w:vAlign w:val="center"/>
          </w:tcPr>
          <w:p w14:paraId="41BB460A" w14:textId="77777777" w:rsidR="00685C1B" w:rsidRDefault="00F619DF">
            <w:pPr>
              <w:spacing w:after="0" w:line="252" w:lineRule="auto"/>
            </w:pPr>
            <w:r>
              <w:rPr>
                <w:sz w:val="18"/>
                <w:szCs w:val="18"/>
              </w:rPr>
              <w:t>Perceptual Analyzer</w:t>
            </w:r>
          </w:p>
        </w:tc>
        <w:tc>
          <w:tcPr>
            <w:tcW w:w="6860" w:type="dxa"/>
            <w:shd w:val="clear" w:color="auto" w:fill="FAF6F2"/>
            <w:tcMar>
              <w:top w:w="70" w:type="dxa"/>
              <w:left w:w="100" w:type="dxa"/>
              <w:bottom w:w="70" w:type="dxa"/>
              <w:right w:w="100" w:type="dxa"/>
            </w:tcMar>
            <w:vAlign w:val="center"/>
          </w:tcPr>
          <w:p w14:paraId="487ACD51" w14:textId="77777777" w:rsidR="00685C1B" w:rsidRDefault="00F619DF">
            <w:pPr>
              <w:spacing w:after="0" w:line="252" w:lineRule="auto"/>
            </w:pPr>
            <w:r>
              <w:rPr>
                <w:sz w:val="18"/>
                <w:szCs w:val="18"/>
              </w:rPr>
              <w:t>PI scores, class labels and the FEC plan for synthetic speech or the user's own recording, frame by frame</w:t>
            </w:r>
          </w:p>
        </w:tc>
      </w:tr>
      <w:tr w:rsidR="00685C1B" w14:paraId="3B747644" w14:textId="77777777">
        <w:trPr>
          <w:cantSplit/>
        </w:trPr>
        <w:tc>
          <w:tcPr>
            <w:tcW w:w="2166" w:type="dxa"/>
            <w:tcMar>
              <w:top w:w="70" w:type="dxa"/>
              <w:left w:w="100" w:type="dxa"/>
              <w:bottom w:w="70" w:type="dxa"/>
              <w:right w:w="100" w:type="dxa"/>
            </w:tcMar>
            <w:vAlign w:val="center"/>
          </w:tcPr>
          <w:p w14:paraId="2D3AC35A" w14:textId="77777777" w:rsidR="00685C1B" w:rsidRDefault="00F619DF">
            <w:pPr>
              <w:spacing w:after="0" w:line="252" w:lineRule="auto"/>
            </w:pPr>
            <w:r>
              <w:rPr>
                <w:sz w:val="18"/>
                <w:szCs w:val="18"/>
              </w:rPr>
              <w:t>FEC Playground</w:t>
            </w:r>
          </w:p>
        </w:tc>
        <w:tc>
          <w:tcPr>
            <w:tcW w:w="6860" w:type="dxa"/>
            <w:tcMar>
              <w:top w:w="70" w:type="dxa"/>
              <w:left w:w="100" w:type="dxa"/>
              <w:bottom w:w="70" w:type="dxa"/>
              <w:right w:w="100" w:type="dxa"/>
            </w:tcMar>
            <w:vAlign w:val="center"/>
          </w:tcPr>
          <w:p w14:paraId="426518C8" w14:textId="77777777" w:rsidR="00685C1B" w:rsidRDefault="00F619DF">
            <w:pPr>
              <w:spacing w:after="0" w:line="252" w:lineRule="auto"/>
            </w:pPr>
            <w:r>
              <w:rPr>
                <w:sz w:val="18"/>
                <w:szCs w:val="18"/>
              </w:rPr>
              <w:t>Reed–Solomon encode / erase / decode by clicking packets; the PI-AFEC scheduler for one group</w:t>
            </w:r>
          </w:p>
        </w:tc>
      </w:tr>
      <w:tr w:rsidR="00685C1B" w14:paraId="2BD79169" w14:textId="77777777">
        <w:trPr>
          <w:cantSplit/>
        </w:trPr>
        <w:tc>
          <w:tcPr>
            <w:tcW w:w="2166" w:type="dxa"/>
            <w:shd w:val="clear" w:color="auto" w:fill="FAF6F2"/>
            <w:tcMar>
              <w:top w:w="70" w:type="dxa"/>
              <w:left w:w="100" w:type="dxa"/>
              <w:bottom w:w="70" w:type="dxa"/>
              <w:right w:w="100" w:type="dxa"/>
            </w:tcMar>
            <w:vAlign w:val="center"/>
          </w:tcPr>
          <w:p w14:paraId="7DE9DEB9" w14:textId="77777777" w:rsidR="00685C1B" w:rsidRDefault="00F619DF">
            <w:pPr>
              <w:spacing w:after="0" w:line="252" w:lineRule="auto"/>
            </w:pPr>
            <w:r>
              <w:rPr>
                <w:sz w:val="18"/>
                <w:szCs w:val="18"/>
              </w:rPr>
              <w:t>Quality &amp; NAVIK</w:t>
            </w:r>
          </w:p>
        </w:tc>
        <w:tc>
          <w:tcPr>
            <w:tcW w:w="6860" w:type="dxa"/>
            <w:shd w:val="clear" w:color="auto" w:fill="FAF6F2"/>
            <w:tcMar>
              <w:top w:w="70" w:type="dxa"/>
              <w:left w:w="100" w:type="dxa"/>
              <w:bottom w:w="70" w:type="dxa"/>
              <w:right w:w="100" w:type="dxa"/>
            </w:tcMar>
            <w:vAlign w:val="center"/>
          </w:tcPr>
          <w:p w14:paraId="10125F1D" w14:textId="77777777" w:rsidR="00685C1B" w:rsidRDefault="00F619DF">
            <w:pPr>
              <w:spacing w:after="0" w:line="252" w:lineRule="auto"/>
            </w:pPr>
            <w:r>
              <w:rPr>
                <w:sz w:val="18"/>
                <w:szCs w:val="18"/>
              </w:rPr>
              <w:t>E-model calculator with the impairment breakdown; NAVIK decisions across loss rates</w:t>
            </w:r>
          </w:p>
        </w:tc>
      </w:tr>
      <w:tr w:rsidR="00685C1B" w14:paraId="06206527" w14:textId="77777777">
        <w:trPr>
          <w:cantSplit/>
        </w:trPr>
        <w:tc>
          <w:tcPr>
            <w:tcW w:w="2166" w:type="dxa"/>
            <w:tcMar>
              <w:top w:w="70" w:type="dxa"/>
              <w:left w:w="100" w:type="dxa"/>
              <w:bottom w:w="70" w:type="dxa"/>
              <w:right w:w="100" w:type="dxa"/>
            </w:tcMar>
            <w:vAlign w:val="center"/>
          </w:tcPr>
          <w:p w14:paraId="07F233A1" w14:textId="77777777" w:rsidR="00685C1B" w:rsidRDefault="00F619DF">
            <w:pPr>
              <w:spacing w:after="0" w:line="252" w:lineRule="auto"/>
            </w:pPr>
            <w:r>
              <w:rPr>
                <w:sz w:val="18"/>
                <w:szCs w:val="18"/>
              </w:rPr>
              <w:t>SPARK Handshake</w:t>
            </w:r>
          </w:p>
        </w:tc>
        <w:tc>
          <w:tcPr>
            <w:tcW w:w="6860" w:type="dxa"/>
            <w:tcMar>
              <w:top w:w="70" w:type="dxa"/>
              <w:left w:w="100" w:type="dxa"/>
              <w:bottom w:w="70" w:type="dxa"/>
              <w:right w:w="100" w:type="dxa"/>
            </w:tcMar>
            <w:vAlign w:val="center"/>
          </w:tcPr>
          <w:p w14:paraId="71B349BA" w14:textId="77777777" w:rsidR="00685C1B" w:rsidRDefault="00F619DF">
            <w:pPr>
              <w:spacing w:after="0" w:line="252" w:lineRule="auto"/>
            </w:pPr>
            <w:r>
              <w:rPr>
                <w:sz w:val="18"/>
                <w:szCs w:val="18"/>
              </w:rPr>
              <w:t>Runs the real handshake in memory, message by message, including a wrong-password attempt and path migration</w:t>
            </w:r>
          </w:p>
        </w:tc>
      </w:tr>
      <w:tr w:rsidR="00685C1B" w14:paraId="2B39747C" w14:textId="77777777">
        <w:trPr>
          <w:cantSplit/>
        </w:trPr>
        <w:tc>
          <w:tcPr>
            <w:tcW w:w="2166" w:type="dxa"/>
            <w:shd w:val="clear" w:color="auto" w:fill="FAF6F2"/>
            <w:tcMar>
              <w:top w:w="70" w:type="dxa"/>
              <w:left w:w="100" w:type="dxa"/>
              <w:bottom w:w="70" w:type="dxa"/>
              <w:right w:w="100" w:type="dxa"/>
            </w:tcMar>
            <w:vAlign w:val="center"/>
          </w:tcPr>
          <w:p w14:paraId="23D530F5" w14:textId="77777777" w:rsidR="00685C1B" w:rsidRDefault="00F619DF">
            <w:pPr>
              <w:spacing w:after="0" w:line="252" w:lineRule="auto"/>
            </w:pPr>
            <w:r>
              <w:rPr>
                <w:sz w:val="18"/>
                <w:szCs w:val="18"/>
              </w:rPr>
              <w:t>Packet Anatomy</w:t>
            </w:r>
          </w:p>
        </w:tc>
        <w:tc>
          <w:tcPr>
            <w:tcW w:w="6860" w:type="dxa"/>
            <w:shd w:val="clear" w:color="auto" w:fill="FAF6F2"/>
            <w:tcMar>
              <w:top w:w="70" w:type="dxa"/>
              <w:left w:w="100" w:type="dxa"/>
              <w:bottom w:w="70" w:type="dxa"/>
              <w:right w:w="100" w:type="dxa"/>
            </w:tcMar>
            <w:vAlign w:val="center"/>
          </w:tcPr>
          <w:p w14:paraId="44C3EBCA" w14:textId="77777777" w:rsidR="00685C1B" w:rsidRDefault="00F619DF">
            <w:pPr>
              <w:spacing w:after="0" w:line="252" w:lineRule="auto"/>
            </w:pPr>
            <w:r>
              <w:rPr>
                <w:sz w:val="18"/>
                <w:szCs w:val="18"/>
              </w:rPr>
              <w:t>Interactive 16-byte header packed by Header.pack() with the datagram composition</w:t>
            </w:r>
          </w:p>
        </w:tc>
      </w:tr>
      <w:tr w:rsidR="00685C1B" w14:paraId="2123805B" w14:textId="77777777">
        <w:trPr>
          <w:cantSplit/>
        </w:trPr>
        <w:tc>
          <w:tcPr>
            <w:tcW w:w="2166" w:type="dxa"/>
            <w:tcMar>
              <w:top w:w="70" w:type="dxa"/>
              <w:left w:w="100" w:type="dxa"/>
              <w:bottom w:w="70" w:type="dxa"/>
              <w:right w:w="100" w:type="dxa"/>
            </w:tcMar>
            <w:vAlign w:val="center"/>
          </w:tcPr>
          <w:p w14:paraId="56367331" w14:textId="77777777" w:rsidR="00685C1B" w:rsidRDefault="00F619DF">
            <w:pPr>
              <w:spacing w:after="0" w:line="252" w:lineRule="auto"/>
            </w:pPr>
            <w:r>
              <w:rPr>
                <w:sz w:val="18"/>
                <w:szCs w:val="18"/>
              </w:rPr>
              <w:t>SETU Overlay</w:t>
            </w:r>
          </w:p>
        </w:tc>
        <w:tc>
          <w:tcPr>
            <w:tcW w:w="6860" w:type="dxa"/>
            <w:tcMar>
              <w:top w:w="70" w:type="dxa"/>
              <w:left w:w="100" w:type="dxa"/>
              <w:bottom w:w="70" w:type="dxa"/>
              <w:right w:w="100" w:type="dxa"/>
            </w:tcMar>
            <w:vAlign w:val="center"/>
          </w:tcPr>
          <w:p w14:paraId="01EDF6D8" w14:textId="77777777" w:rsidR="00685C1B" w:rsidRDefault="00F619DF">
            <w:pPr>
              <w:spacing w:after="0" w:line="252" w:lineRule="auto"/>
            </w:pPr>
            <w:r>
              <w:rPr>
                <w:sz w:val="18"/>
                <w:szCs w:val="18"/>
              </w:rPr>
              <w:t>A random measured mesh, its converged routes and the pairs a relay improves</w:t>
            </w:r>
          </w:p>
        </w:tc>
      </w:tr>
      <w:tr w:rsidR="00685C1B" w14:paraId="1D849008" w14:textId="77777777">
        <w:trPr>
          <w:cantSplit/>
        </w:trPr>
        <w:tc>
          <w:tcPr>
            <w:tcW w:w="2166" w:type="dxa"/>
            <w:shd w:val="clear" w:color="auto" w:fill="FAF6F2"/>
            <w:tcMar>
              <w:top w:w="70" w:type="dxa"/>
              <w:left w:w="100" w:type="dxa"/>
              <w:bottom w:w="70" w:type="dxa"/>
              <w:right w:w="100" w:type="dxa"/>
            </w:tcMar>
            <w:vAlign w:val="center"/>
          </w:tcPr>
          <w:p w14:paraId="69FFEC43" w14:textId="77777777" w:rsidR="00685C1B" w:rsidRDefault="00F619DF">
            <w:pPr>
              <w:spacing w:after="0" w:line="252" w:lineRule="auto"/>
            </w:pPr>
            <w:r>
              <w:rPr>
                <w:sz w:val="18"/>
                <w:szCs w:val="18"/>
              </w:rPr>
              <w:t>Relay &amp; Users</w:t>
            </w:r>
          </w:p>
        </w:tc>
        <w:tc>
          <w:tcPr>
            <w:tcW w:w="6860" w:type="dxa"/>
            <w:shd w:val="clear" w:color="auto" w:fill="FAF6F2"/>
            <w:tcMar>
              <w:top w:w="70" w:type="dxa"/>
              <w:left w:w="100" w:type="dxa"/>
              <w:bottom w:w="70" w:type="dxa"/>
              <w:right w:w="100" w:type="dxa"/>
            </w:tcMar>
            <w:vAlign w:val="center"/>
          </w:tcPr>
          <w:p w14:paraId="1A17C8F1" w14:textId="77777777" w:rsidR="00685C1B" w:rsidRDefault="00F619DF">
            <w:pPr>
              <w:spacing w:after="0" w:line="252" w:lineRule="auto"/>
            </w:pPr>
            <w:r>
              <w:rPr>
                <w:sz w:val="18"/>
                <w:szCs w:val="18"/>
              </w:rPr>
              <w:t>Hosted relay status, signed-in users, active calls, log; register and delete users</w:t>
            </w:r>
          </w:p>
        </w:tc>
      </w:tr>
      <w:tr w:rsidR="00685C1B" w14:paraId="719A3EFC" w14:textId="77777777">
        <w:trPr>
          <w:cantSplit/>
        </w:trPr>
        <w:tc>
          <w:tcPr>
            <w:tcW w:w="2166" w:type="dxa"/>
            <w:tcMar>
              <w:top w:w="70" w:type="dxa"/>
              <w:left w:w="100" w:type="dxa"/>
              <w:bottom w:w="70" w:type="dxa"/>
              <w:right w:w="100" w:type="dxa"/>
            </w:tcMar>
            <w:vAlign w:val="center"/>
          </w:tcPr>
          <w:p w14:paraId="01964B84" w14:textId="77777777" w:rsidR="00685C1B" w:rsidRDefault="00F619DF">
            <w:pPr>
              <w:spacing w:after="0" w:line="252" w:lineRule="auto"/>
            </w:pPr>
            <w:r>
              <w:rPr>
                <w:sz w:val="18"/>
                <w:szCs w:val="18"/>
              </w:rPr>
              <w:t>System &amp; API</w:t>
            </w:r>
          </w:p>
        </w:tc>
        <w:tc>
          <w:tcPr>
            <w:tcW w:w="6860" w:type="dxa"/>
            <w:tcMar>
              <w:top w:w="70" w:type="dxa"/>
              <w:left w:w="100" w:type="dxa"/>
              <w:bottom w:w="70" w:type="dxa"/>
              <w:right w:w="100" w:type="dxa"/>
            </w:tcMar>
            <w:vAlign w:val="center"/>
          </w:tcPr>
          <w:p w14:paraId="7DDBBACD" w14:textId="77777777" w:rsidR="00685C1B" w:rsidRDefault="00F619DF">
            <w:pPr>
              <w:spacing w:after="0" w:line="252" w:lineRule="auto"/>
            </w:pPr>
            <w:r>
              <w:rPr>
                <w:sz w:val="18"/>
                <w:szCs w:val="18"/>
              </w:rPr>
              <w:t>Runtime, packages, module inventory and every endpoint; Swagger and ReDoc at /docs and /redoc</w:t>
            </w:r>
          </w:p>
        </w:tc>
      </w:tr>
    </w:tbl>
    <w:p w14:paraId="456F404F" w14:textId="77777777" w:rsidR="00685C1B" w:rsidRDefault="00685C1B">
      <w:pPr>
        <w:spacing w:before="60" w:after="200"/>
      </w:pPr>
    </w:p>
    <w:p w14:paraId="5802ECCA" w14:textId="77777777" w:rsidR="00685C1B" w:rsidRDefault="00F619DF">
      <w:pPr>
        <w:jc w:val="both"/>
      </w:pPr>
      <w:r>
        <w:t xml:space="preserve">The instrumented call is a </w:t>
      </w:r>
      <w:r>
        <w:rPr>
          <w:rFonts w:ascii="Consolas" w:eastAsia="Consolas" w:hAnsi="Consolas" w:cs="Consolas"/>
          <w:color w:val="B4530F"/>
          <w:sz w:val="20"/>
          <w:szCs w:val="20"/>
        </w:rPr>
        <w:t>TracedSession</w:t>
      </w:r>
      <w:r>
        <w:t xml:space="preserve"> subclass of </w:t>
      </w:r>
      <w:r>
        <w:rPr>
          <w:rFonts w:ascii="Consolas" w:eastAsia="Consolas" w:hAnsi="Consolas" w:cs="Consolas"/>
          <w:color w:val="B4530F"/>
          <w:sz w:val="20"/>
          <w:szCs w:val="20"/>
        </w:rPr>
        <w:t>CallSession</w:t>
      </w:r>
      <w:r>
        <w:t xml:space="preserve"> that observes the reassembly buffer immediately before and after the base-class logic runs and records how every received frame was obtained, without changing the protocol. Telemetry, frame fates and the received PCM are streamed to the browser with Server-Sent Events five times a second; the audio is played gaplessly through the Web Audio API. Only one call or benchmark runs at a time because the media threads are paced against a wall clock and two concurrent calls would measure each other rather than the</w:t>
      </w:r>
      <w:r>
        <w:t xml:space="preserve"> network. The 37 REST endpoints are documented by the generated OpenAPI schema (Figure 57).</w:t>
      </w:r>
    </w:p>
    <w:p w14:paraId="0342F646" w14:textId="77777777" w:rsidR="00685C1B" w:rsidRDefault="00F619DF">
      <w:pPr>
        <w:keepNext/>
        <w:spacing w:before="120" w:after="60"/>
        <w:jc w:val="center"/>
      </w:pPr>
      <w:r>
        <w:rPr>
          <w:noProof/>
        </w:rPr>
        <w:drawing>
          <wp:inline distT="0" distB="0" distL="0" distR="0" wp14:anchorId="77490B94" wp14:editId="484E239A">
            <wp:extent cx="5724525" cy="762952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724525" cy="7629525"/>
                    </a:xfrm>
                    <a:prstGeom prst="rect">
                      <a:avLst/>
                    </a:prstGeom>
                  </pic:spPr>
                </pic:pic>
              </a:graphicData>
            </a:graphic>
          </wp:inline>
        </w:drawing>
      </w:r>
    </w:p>
    <w:p w14:paraId="3AEE9CB1" w14:textId="37CA4E79"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10</w:t>
      </w:r>
      <w:r>
        <w:fldChar w:fldCharType="end"/>
      </w:r>
      <w:r>
        <w:t xml:space="preserve">.  </w:t>
      </w:r>
      <w:bookmarkStart w:id="59" w:name="_Toc243331847"/>
      <w:r>
        <w:t>The web console's Overview page: headline results, the twelve-stage pipeline, and the hosted relay card.</w:t>
      </w:r>
      <w:bookmarkEnd w:id="59"/>
    </w:p>
    <w:p w14:paraId="6EFE1428" w14:textId="77777777" w:rsidR="00685C1B" w:rsidRDefault="00F619DF">
      <w:pPr>
        <w:pStyle w:val="Heading2"/>
      </w:pPr>
      <w:bookmarkStart w:id="60" w:name="_Toc243331804"/>
      <w:r>
        <w:t>6.9   Server control launcher</w:t>
      </w:r>
      <w:bookmarkEnd w:id="60"/>
    </w:p>
    <w:p w14:paraId="24583BEB" w14:textId="77777777" w:rsidR="00685C1B" w:rsidRDefault="00F619DF">
      <w:pPr>
        <w:jc w:val="both"/>
      </w:pPr>
      <w:r>
        <w:rPr>
          <w:rFonts w:ascii="Consolas" w:eastAsia="Consolas" w:hAnsi="Consolas" w:cs="Consolas"/>
          <w:color w:val="B4530F"/>
          <w:sz w:val="20"/>
          <w:szCs w:val="20"/>
        </w:rPr>
        <w:t>launcher.py</w:t>
      </w:r>
      <w:r>
        <w:t xml:space="preserve"> is a small Tkinter window that starts, stops and restarts uvicorn and the hosted relay, shows the console URL and the LAN address for other laptops, the relay's signed-in users and calls, and the live server log (with routine polling requests filtered out). It remembers the chosen ports, moves to the next free port when another program holds the default (which happened on the development machine, where port 8000 was occupied), and offers to stop the server when the window is closed so nothing is left runni</w:t>
      </w:r>
      <w:r>
        <w:t xml:space="preserve">ng. </w:t>
      </w:r>
      <w:r>
        <w:rPr>
          <w:rFonts w:ascii="Consolas" w:eastAsia="Consolas" w:hAnsi="Consolas" w:cs="Consolas"/>
          <w:color w:val="B4530F"/>
          <w:sz w:val="20"/>
          <w:szCs w:val="20"/>
        </w:rPr>
        <w:t>SWARA Server.bat</w:t>
      </w:r>
      <w:r>
        <w:t xml:space="preserve"> opens it with one double-click.</w:t>
      </w:r>
    </w:p>
    <w:p w14:paraId="67FF63BC" w14:textId="77777777" w:rsidR="00685C1B" w:rsidRDefault="00F619DF">
      <w:pPr>
        <w:keepNext/>
        <w:spacing w:before="120" w:after="60"/>
        <w:jc w:val="center"/>
      </w:pPr>
      <w:r>
        <w:rPr>
          <w:noProof/>
        </w:rPr>
        <w:drawing>
          <wp:inline distT="0" distB="0" distL="0" distR="0" wp14:anchorId="78B8A814" wp14:editId="5F14FF00">
            <wp:extent cx="4476750" cy="342900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476750" cy="3429000"/>
                    </a:xfrm>
                    <a:prstGeom prst="rect">
                      <a:avLst/>
                    </a:prstGeom>
                  </pic:spPr>
                </pic:pic>
              </a:graphicData>
            </a:graphic>
          </wp:inline>
        </w:drawing>
      </w:r>
    </w:p>
    <w:p w14:paraId="4BA21A6F" w14:textId="1777A116"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11</w:t>
      </w:r>
      <w:r>
        <w:fldChar w:fldCharType="end"/>
      </w:r>
      <w:r>
        <w:t xml:space="preserve">.  </w:t>
      </w:r>
      <w:bookmarkStart w:id="61" w:name="_Toc243331848"/>
      <w:r>
        <w:t>The SWARA Server Control window with the server running.</w:t>
      </w:r>
      <w:bookmarkEnd w:id="61"/>
    </w:p>
    <w:p w14:paraId="24DCE6D2" w14:textId="77777777" w:rsidR="00685C1B" w:rsidRDefault="00F619DF">
      <w:pPr>
        <w:pStyle w:val="Heading2"/>
      </w:pPr>
      <w:bookmarkStart w:id="62" w:name="_Toc243331805"/>
      <w:r>
        <w:t>6.10   Verification during development</w:t>
      </w:r>
      <w:bookmarkEnd w:id="62"/>
    </w:p>
    <w:p w14:paraId="498FDF9A" w14:textId="77777777" w:rsidR="00685C1B" w:rsidRDefault="00F619DF">
      <w:pPr>
        <w:jc w:val="both"/>
      </w:pPr>
      <w:r>
        <w:t>Every endpoint was exercised over HTTP with a smoke-test script; every console page was loaded in headless Chrome with the console log captured, and no JavaScript errors remained. The Reed–Solomon implementation is checked for the MDS property at import. The fairness properties of the impairment injector (two random streams, per-arm reset, wall-clock stepping) exist because earlier versions of the harness produced measurable artefacts, each of which is documented in the source. The final verification pass f</w:t>
      </w:r>
      <w:r>
        <w:t>or this report found one more such artefact — a busy-waiting scheduler thread in the injector that distorted every timing the live controller observed — and corrected it; Section 7.9 reports the diagnosis and the before/after measurements, because an evaluation is only as trustworthy as its instrument.</w:t>
      </w:r>
    </w:p>
    <w:p w14:paraId="2F820491" w14:textId="77777777" w:rsidR="00685C1B" w:rsidRDefault="00F619DF">
      <w:pPr>
        <w:pStyle w:val="Heading2"/>
      </w:pPr>
      <w:bookmarkStart w:id="63" w:name="_Toc243331806"/>
      <w:r>
        <w:t>6.11   Running the system</w:t>
      </w:r>
      <w:bookmarkEnd w:id="63"/>
    </w:p>
    <w:p w14:paraId="29F5FE8D"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pip install -r requirements.txt            # numpy, matplotlib, cryptography, fastapi, uvicorn (+ sounddevice)</w:t>
      </w:r>
    </w:p>
    <w:p w14:paraId="5D3332D3"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xml:space="preserve"> </w:t>
      </w:r>
    </w:p>
    <w:p w14:paraId="1031AD0F"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A real call between three terminals</w:t>
      </w:r>
    </w:p>
    <w:p w14:paraId="5CC8DB35"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server.py --add-user alice --password secret1</w:t>
      </w:r>
    </w:p>
    <w:p w14:paraId="208E7A64"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server.py --add-user bob   --password secret2</w:t>
      </w:r>
    </w:p>
    <w:p w14:paraId="14FA04A7"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server.py --port 9000                                     # terminal 1</w:t>
      </w:r>
    </w:p>
    <w:p w14:paraId="56914898"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client.py --user bob   --password secret2 --wait          # terminal 2</w:t>
      </w:r>
    </w:p>
    <w:p w14:paraId="1E9AC577"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client.py --user alice --password secret1 --call bob      # terminal 3   (add --audio live for mic &amp; speakers)</w:t>
      </w:r>
    </w:p>
    <w:p w14:paraId="32961C54"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xml:space="preserve"> </w:t>
      </w:r>
    </w:p>
    <w:p w14:paraId="43C9A1E6"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One-command demonstration and A/B comparison</w:t>
      </w:r>
    </w:p>
    <w:p w14:paraId="2954D729"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demo.py --seconds 25 --loss 0.15 --burst 4 --jitter 12 --compare --repeat 2</w:t>
      </w:r>
    </w:p>
    <w:p w14:paraId="36CF1B3C"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xml:space="preserve"> </w:t>
      </w:r>
    </w:p>
    <w:p w14:paraId="42549062"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Web console (hosts the relay on udp:9000) and the desktop launcher</w:t>
      </w:r>
    </w:p>
    <w:p w14:paraId="4133D34C"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-m uvicorn api_server:app --host 0.0.0.0 --port 8000      # then open http://localhost:8000</w:t>
      </w:r>
    </w:p>
    <w:p w14:paraId="7C3DE053"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"SWARA Server.bat"                                               # Windows: one-click launcher window</w:t>
      </w:r>
    </w:p>
    <w:p w14:paraId="6CD3C88F"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xml:space="preserve"> </w:t>
      </w:r>
    </w:p>
    <w:p w14:paraId="13C21242"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Regenerate all research figures (~3 minutes)</w:t>
      </w:r>
    </w:p>
    <w:p w14:paraId="17432EA4" w14:textId="77777777" w:rsidR="00685C1B" w:rsidRDefault="00F619DF">
      <w:pPr>
        <w:keepLines/>
        <w:shd w:val="clear" w:color="auto" w:fill="F7F7F7"/>
        <w:spacing w:after="0" w:line="228" w:lineRule="auto"/>
        <w:ind w:left="60"/>
      </w:pPr>
      <w:r>
        <w:rPr>
          <w:rFonts w:ascii="Consolas" w:eastAsia="Consolas" w:hAnsi="Consolas" w:cs="Consolas"/>
          <w:color w:val="1F1F1F"/>
          <w:sz w:val="16"/>
          <w:szCs w:val="16"/>
        </w:rPr>
        <w:t>python experiments/run_all.py</w:t>
      </w:r>
    </w:p>
    <w:p w14:paraId="07611A0E" w14:textId="77777777" w:rsidR="00685C1B" w:rsidRDefault="00685C1B">
      <w:pPr>
        <w:spacing w:after="100"/>
      </w:pPr>
    </w:p>
    <w:p w14:paraId="333141B6" w14:textId="77777777" w:rsidR="00685C1B" w:rsidRDefault="00F619DF">
      <w:pPr>
        <w:pStyle w:val="Heading1"/>
        <w:pageBreakBefore/>
      </w:pPr>
      <w:bookmarkStart w:id="64" w:name="_Toc243331807"/>
      <w:r>
        <w:t>7   Results and Discussion</w:t>
      </w:r>
      <w:bookmarkEnd w:id="64"/>
    </w:p>
    <w:p w14:paraId="03B2A68F" w14:textId="77777777" w:rsidR="00685C1B" w:rsidRDefault="00F619DF">
      <w:pPr>
        <w:jc w:val="both"/>
      </w:pPr>
      <w:r>
        <w:t xml:space="preserve">Two kinds of evidence are reported. The </w:t>
      </w:r>
      <w:r>
        <w:rPr>
          <w:b/>
          <w:bCs/>
        </w:rPr>
        <w:t>simulated evaluation</w:t>
      </w:r>
      <w:r>
        <w:t xml:space="preserve"> (Sections 7.2–7.9) runs identical synthetic speech through identical channel realisations for the three systems and scores each with the E-model; it is the stable, repeatable picture averaged over seeds, and every figure is regenerated by </w:t>
      </w:r>
      <w:r>
        <w:rPr>
          <w:rFonts w:ascii="Consolas" w:eastAsia="Consolas" w:hAnsi="Consolas" w:cs="Consolas"/>
          <w:color w:val="B4530F"/>
          <w:sz w:val="20"/>
          <w:szCs w:val="20"/>
        </w:rPr>
        <w:t>experiments/run_all.py</w:t>
      </w:r>
      <w:r>
        <w:t xml:space="preserve">. The </w:t>
      </w:r>
      <w:r>
        <w:rPr>
          <w:b/>
          <w:bCs/>
        </w:rPr>
        <w:t>live evaluation</w:t>
      </w:r>
      <w:r>
        <w:t xml:space="preserve"> (Section 7.10) places real calls — real sockets, real cryptography, real time — through the relay over an impaired loopback path; it is noisier, but it is the system as a user would run it. Section 7.11 discusses what the two together show, and Section 7.12 states the limits of the evidence.</w:t>
      </w:r>
    </w:p>
    <w:p w14:paraId="77AC5B57" w14:textId="77777777" w:rsidR="00685C1B" w:rsidRDefault="00F619DF">
      <w:pPr>
        <w:pStyle w:val="Heading2"/>
      </w:pPr>
      <w:bookmarkStart w:id="65" w:name="_Toc243331808"/>
      <w:r>
        <w:t>7.1   Experimental setup</w:t>
      </w:r>
      <w:bookmarkEnd w:id="65"/>
    </w:p>
    <w:p w14:paraId="2A391CEE" w14:textId="21AC44AD"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9</w:t>
      </w:r>
      <w:r>
        <w:fldChar w:fldCharType="end"/>
      </w:r>
      <w:r>
        <w:t xml:space="preserve">.  </w:t>
      </w:r>
      <w:bookmarkStart w:id="66" w:name="_Toc243331903"/>
      <w:r>
        <w:t>Experimental configuration.</w:t>
      </w:r>
      <w:bookmarkEnd w:id="66"/>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2347"/>
        <w:gridCol w:w="6679"/>
      </w:tblGrid>
      <w:tr w:rsidR="00685C1B" w14:paraId="7D3B7EB9" w14:textId="77777777">
        <w:trPr>
          <w:cantSplit/>
          <w:tblHeader/>
        </w:trPr>
        <w:tc>
          <w:tcPr>
            <w:tcW w:w="2347" w:type="dxa"/>
            <w:shd w:val="clear" w:color="auto" w:fill="0B0B0B"/>
            <w:tcMar>
              <w:top w:w="70" w:type="dxa"/>
              <w:left w:w="100" w:type="dxa"/>
              <w:bottom w:w="70" w:type="dxa"/>
              <w:right w:w="100" w:type="dxa"/>
            </w:tcMar>
            <w:vAlign w:val="center"/>
          </w:tcPr>
          <w:p w14:paraId="6C17A7E8" w14:textId="77777777" w:rsidR="00685C1B" w:rsidRDefault="00F619DF">
            <w:pPr>
              <w:spacing w:after="0" w:line="252" w:lineRule="auto"/>
            </w:pPr>
            <w:r>
              <w:rPr>
                <w:b/>
                <w:bCs/>
                <w:color w:val="FFFFFF"/>
                <w:sz w:val="16"/>
                <w:szCs w:val="16"/>
              </w:rPr>
              <w:t>Experiment</w:t>
            </w:r>
          </w:p>
        </w:tc>
        <w:tc>
          <w:tcPr>
            <w:tcW w:w="6679" w:type="dxa"/>
            <w:shd w:val="clear" w:color="auto" w:fill="0B0B0B"/>
            <w:tcMar>
              <w:top w:w="70" w:type="dxa"/>
              <w:left w:w="100" w:type="dxa"/>
              <w:bottom w:w="70" w:type="dxa"/>
              <w:right w:w="100" w:type="dxa"/>
            </w:tcMar>
            <w:vAlign w:val="center"/>
          </w:tcPr>
          <w:p w14:paraId="62915A21" w14:textId="77777777" w:rsidR="00685C1B" w:rsidRDefault="00F619DF">
            <w:pPr>
              <w:spacing w:after="0" w:line="252" w:lineRule="auto"/>
            </w:pPr>
            <w:r>
              <w:rPr>
                <w:b/>
                <w:bCs/>
                <w:color w:val="FFFFFF"/>
                <w:sz w:val="16"/>
                <w:szCs w:val="16"/>
              </w:rPr>
              <w:t>Configuration</w:t>
            </w:r>
          </w:p>
        </w:tc>
      </w:tr>
      <w:tr w:rsidR="00685C1B" w14:paraId="0FF9D2FE" w14:textId="77777777">
        <w:trPr>
          <w:cantSplit/>
        </w:trPr>
        <w:tc>
          <w:tcPr>
            <w:tcW w:w="2347" w:type="dxa"/>
            <w:tcMar>
              <w:top w:w="70" w:type="dxa"/>
              <w:left w:w="100" w:type="dxa"/>
              <w:bottom w:w="70" w:type="dxa"/>
              <w:right w:w="100" w:type="dxa"/>
            </w:tcMar>
            <w:vAlign w:val="center"/>
          </w:tcPr>
          <w:p w14:paraId="6E797E22" w14:textId="77777777" w:rsidR="00685C1B" w:rsidRDefault="00F619DF">
            <w:pPr>
              <w:spacing w:after="0" w:line="252" w:lineRule="auto"/>
            </w:pPr>
            <w:r>
              <w:rPr>
                <w:sz w:val="17"/>
                <w:szCs w:val="17"/>
              </w:rPr>
              <w:t>Machine</w:t>
            </w:r>
          </w:p>
        </w:tc>
        <w:tc>
          <w:tcPr>
            <w:tcW w:w="6679" w:type="dxa"/>
            <w:tcMar>
              <w:top w:w="70" w:type="dxa"/>
              <w:left w:w="100" w:type="dxa"/>
              <w:bottom w:w="70" w:type="dxa"/>
              <w:right w:w="100" w:type="dxa"/>
            </w:tcMar>
            <w:vAlign w:val="center"/>
          </w:tcPr>
          <w:p w14:paraId="45E8D32A" w14:textId="77777777" w:rsidR="00685C1B" w:rsidRDefault="00F619DF">
            <w:pPr>
              <w:spacing w:after="0" w:line="252" w:lineRule="auto"/>
            </w:pPr>
            <w:r>
              <w:rPr>
                <w:sz w:val="17"/>
                <w:szCs w:val="17"/>
              </w:rPr>
              <w:t>Windows-11-10.0.26200-SP0, 20 logical CPUs, Python 3.14.3; all three systems run on the same machine so that CPU effects are common to every arm</w:t>
            </w:r>
          </w:p>
        </w:tc>
      </w:tr>
      <w:tr w:rsidR="00685C1B" w14:paraId="618992D1" w14:textId="77777777">
        <w:trPr>
          <w:cantSplit/>
        </w:trPr>
        <w:tc>
          <w:tcPr>
            <w:tcW w:w="2347" w:type="dxa"/>
            <w:shd w:val="clear" w:color="auto" w:fill="FAF6F2"/>
            <w:tcMar>
              <w:top w:w="70" w:type="dxa"/>
              <w:left w:w="100" w:type="dxa"/>
              <w:bottom w:w="70" w:type="dxa"/>
              <w:right w:w="100" w:type="dxa"/>
            </w:tcMar>
            <w:vAlign w:val="center"/>
          </w:tcPr>
          <w:p w14:paraId="7E2020DA" w14:textId="77777777" w:rsidR="00685C1B" w:rsidRDefault="00F619DF">
            <w:pPr>
              <w:spacing w:after="0" w:line="252" w:lineRule="auto"/>
            </w:pPr>
            <w:r>
              <w:rPr>
                <w:sz w:val="17"/>
                <w:szCs w:val="17"/>
              </w:rPr>
              <w:t>Speech corpus</w:t>
            </w:r>
          </w:p>
        </w:tc>
        <w:tc>
          <w:tcPr>
            <w:tcW w:w="6679" w:type="dxa"/>
            <w:shd w:val="clear" w:color="auto" w:fill="FAF6F2"/>
            <w:tcMar>
              <w:top w:w="70" w:type="dxa"/>
              <w:left w:w="100" w:type="dxa"/>
              <w:bottom w:w="70" w:type="dxa"/>
              <w:right w:w="100" w:type="dxa"/>
            </w:tcMar>
            <w:vAlign w:val="center"/>
          </w:tcPr>
          <w:p w14:paraId="31994F72" w14:textId="77777777" w:rsidR="00685C1B" w:rsidRDefault="00F619DF">
            <w:pPr>
              <w:spacing w:after="0" w:line="252" w:lineRule="auto"/>
            </w:pPr>
            <w:r>
              <w:rPr>
                <w:sz w:val="17"/>
                <w:szCs w:val="17"/>
              </w:rPr>
              <w:t>Source-filter synthesiser, 16 kHz, 20 ms frames; talkspurts 0.9–2.8 s; seeds 5, 17, 29, 41 (53) unless stated</w:t>
            </w:r>
          </w:p>
        </w:tc>
      </w:tr>
      <w:tr w:rsidR="00685C1B" w14:paraId="64CAA52C" w14:textId="77777777">
        <w:trPr>
          <w:cantSplit/>
        </w:trPr>
        <w:tc>
          <w:tcPr>
            <w:tcW w:w="2347" w:type="dxa"/>
            <w:tcMar>
              <w:top w:w="70" w:type="dxa"/>
              <w:left w:w="100" w:type="dxa"/>
              <w:bottom w:w="70" w:type="dxa"/>
              <w:right w:w="100" w:type="dxa"/>
            </w:tcMar>
            <w:vAlign w:val="center"/>
          </w:tcPr>
          <w:p w14:paraId="75D243EC" w14:textId="77777777" w:rsidR="00685C1B" w:rsidRDefault="00F619DF">
            <w:pPr>
              <w:spacing w:after="0" w:line="252" w:lineRule="auto"/>
            </w:pPr>
            <w:r>
              <w:rPr>
                <w:sz w:val="17"/>
                <w:szCs w:val="17"/>
              </w:rPr>
              <w:t>Loss sweep</w:t>
            </w:r>
          </w:p>
        </w:tc>
        <w:tc>
          <w:tcPr>
            <w:tcW w:w="6679" w:type="dxa"/>
            <w:tcMar>
              <w:top w:w="70" w:type="dxa"/>
              <w:left w:w="100" w:type="dxa"/>
              <w:bottom w:w="70" w:type="dxa"/>
              <w:right w:w="100" w:type="dxa"/>
            </w:tcMar>
            <w:vAlign w:val="center"/>
          </w:tcPr>
          <w:p w14:paraId="1E84B96F" w14:textId="77777777" w:rsidR="00685C1B" w:rsidRDefault="00F619DF">
            <w:pPr>
              <w:spacing w:after="0" w:line="252" w:lineRule="auto"/>
            </w:pPr>
            <w:r>
              <w:rPr>
                <w:sz w:val="17"/>
                <w:szCs w:val="17"/>
              </w:rPr>
              <w:t>Loss 0–30 %, mean burst 3, delay 40 ± 14 ms, capacity 800 kbit/s, 22 s calls, 5 seeds; k = 8</w:t>
            </w:r>
          </w:p>
        </w:tc>
      </w:tr>
      <w:tr w:rsidR="00685C1B" w14:paraId="167760FB" w14:textId="77777777">
        <w:trPr>
          <w:cantSplit/>
        </w:trPr>
        <w:tc>
          <w:tcPr>
            <w:tcW w:w="2347" w:type="dxa"/>
            <w:shd w:val="clear" w:color="auto" w:fill="FAF6F2"/>
            <w:tcMar>
              <w:top w:w="70" w:type="dxa"/>
              <w:left w:w="100" w:type="dxa"/>
              <w:bottom w:w="70" w:type="dxa"/>
              <w:right w:w="100" w:type="dxa"/>
            </w:tcMar>
            <w:vAlign w:val="center"/>
          </w:tcPr>
          <w:p w14:paraId="4D2F7E9F" w14:textId="77777777" w:rsidR="00685C1B" w:rsidRDefault="00F619DF">
            <w:pPr>
              <w:spacing w:after="0" w:line="252" w:lineRule="auto"/>
            </w:pPr>
            <w:r>
              <w:rPr>
                <w:sz w:val="17"/>
                <w:szCs w:val="17"/>
              </w:rPr>
              <w:t>Burst sweep</w:t>
            </w:r>
          </w:p>
        </w:tc>
        <w:tc>
          <w:tcPr>
            <w:tcW w:w="6679" w:type="dxa"/>
            <w:shd w:val="clear" w:color="auto" w:fill="FAF6F2"/>
            <w:tcMar>
              <w:top w:w="70" w:type="dxa"/>
              <w:left w:w="100" w:type="dxa"/>
              <w:bottom w:w="70" w:type="dxa"/>
              <w:right w:w="100" w:type="dxa"/>
            </w:tcMar>
            <w:vAlign w:val="center"/>
          </w:tcPr>
          <w:p w14:paraId="32197A58" w14:textId="77777777" w:rsidR="00685C1B" w:rsidRDefault="00F619DF">
            <w:pPr>
              <w:spacing w:after="0" w:line="252" w:lineRule="auto"/>
            </w:pPr>
            <w:r>
              <w:rPr>
                <w:sz w:val="17"/>
                <w:szCs w:val="17"/>
              </w:rPr>
              <w:t>Loss 12 %, mean burst 1–10, otherwise as above, 4 seeds</w:t>
            </w:r>
          </w:p>
        </w:tc>
      </w:tr>
      <w:tr w:rsidR="00685C1B" w14:paraId="496A5CC9" w14:textId="77777777">
        <w:trPr>
          <w:cantSplit/>
        </w:trPr>
        <w:tc>
          <w:tcPr>
            <w:tcW w:w="2347" w:type="dxa"/>
            <w:tcMar>
              <w:top w:w="70" w:type="dxa"/>
              <w:left w:w="100" w:type="dxa"/>
              <w:bottom w:w="70" w:type="dxa"/>
              <w:right w:w="100" w:type="dxa"/>
            </w:tcMar>
            <w:vAlign w:val="center"/>
          </w:tcPr>
          <w:p w14:paraId="7CD03CF2" w14:textId="77777777" w:rsidR="00685C1B" w:rsidRDefault="00F619DF">
            <w:pPr>
              <w:spacing w:after="0" w:line="252" w:lineRule="auto"/>
            </w:pPr>
            <w:r>
              <w:rPr>
                <w:sz w:val="17"/>
                <w:szCs w:val="17"/>
              </w:rPr>
              <w:t>Overhead efficiency</w:t>
            </w:r>
          </w:p>
        </w:tc>
        <w:tc>
          <w:tcPr>
            <w:tcW w:w="6679" w:type="dxa"/>
            <w:tcMar>
              <w:top w:w="70" w:type="dxa"/>
              <w:left w:w="100" w:type="dxa"/>
              <w:bottom w:w="70" w:type="dxa"/>
              <w:right w:w="100" w:type="dxa"/>
            </w:tcMar>
            <w:vAlign w:val="center"/>
          </w:tcPr>
          <w:p w14:paraId="5BBEFFDB" w14:textId="77777777" w:rsidR="00685C1B" w:rsidRDefault="00F619DF">
            <w:pPr>
              <w:spacing w:after="0" w:line="252" w:lineRule="auto"/>
            </w:pPr>
            <w:r>
              <w:rPr>
                <w:sz w:val="17"/>
                <w:szCs w:val="17"/>
              </w:rPr>
              <w:t>Loss 12 %, burst 4; forced redundancy ρ ∈ {0 … 0.5} for SWARA and uniform FEC, 4 seeds</w:t>
            </w:r>
          </w:p>
        </w:tc>
      </w:tr>
      <w:tr w:rsidR="00685C1B" w14:paraId="31CE9A86" w14:textId="77777777">
        <w:trPr>
          <w:cantSplit/>
        </w:trPr>
        <w:tc>
          <w:tcPr>
            <w:tcW w:w="2347" w:type="dxa"/>
            <w:shd w:val="clear" w:color="auto" w:fill="FAF6F2"/>
            <w:tcMar>
              <w:top w:w="70" w:type="dxa"/>
              <w:left w:w="100" w:type="dxa"/>
              <w:bottom w:w="70" w:type="dxa"/>
              <w:right w:w="100" w:type="dxa"/>
            </w:tcMar>
            <w:vAlign w:val="center"/>
          </w:tcPr>
          <w:p w14:paraId="107657E6" w14:textId="77777777" w:rsidR="00685C1B" w:rsidRDefault="00F619DF">
            <w:pPr>
              <w:spacing w:after="0" w:line="252" w:lineRule="auto"/>
            </w:pPr>
            <w:r>
              <w:rPr>
                <w:sz w:val="17"/>
                <w:szCs w:val="17"/>
              </w:rPr>
              <w:t>PI distribution</w:t>
            </w:r>
          </w:p>
        </w:tc>
        <w:tc>
          <w:tcPr>
            <w:tcW w:w="6679" w:type="dxa"/>
            <w:shd w:val="clear" w:color="auto" w:fill="FAF6F2"/>
            <w:tcMar>
              <w:top w:w="70" w:type="dxa"/>
              <w:left w:w="100" w:type="dxa"/>
              <w:bottom w:w="70" w:type="dxa"/>
              <w:right w:w="100" w:type="dxa"/>
            </w:tcMar>
            <w:vAlign w:val="center"/>
          </w:tcPr>
          <w:p w14:paraId="2716D3F8" w14:textId="77777777" w:rsidR="00685C1B" w:rsidRDefault="00F619DF">
            <w:pPr>
              <w:spacing w:after="0" w:line="252" w:lineRule="auto"/>
            </w:pPr>
            <w:r>
              <w:rPr>
                <w:sz w:val="17"/>
                <w:szCs w:val="17"/>
              </w:rPr>
              <w:t>Six 14 s utterances (seeds 11, 23, 44, 57, 68, 79) with per-frame ground truth from the synthesiser</w:t>
            </w:r>
          </w:p>
        </w:tc>
      </w:tr>
      <w:tr w:rsidR="00685C1B" w14:paraId="0975ADDE" w14:textId="77777777">
        <w:trPr>
          <w:cantSplit/>
        </w:trPr>
        <w:tc>
          <w:tcPr>
            <w:tcW w:w="2347" w:type="dxa"/>
            <w:tcMar>
              <w:top w:w="70" w:type="dxa"/>
              <w:left w:w="100" w:type="dxa"/>
              <w:bottom w:w="70" w:type="dxa"/>
              <w:right w:w="100" w:type="dxa"/>
            </w:tcMar>
            <w:vAlign w:val="center"/>
          </w:tcPr>
          <w:p w14:paraId="5E0AE0D1" w14:textId="77777777" w:rsidR="00685C1B" w:rsidRDefault="00F619DF">
            <w:pPr>
              <w:spacing w:after="0" w:line="252" w:lineRule="auto"/>
            </w:pPr>
            <w:r>
              <w:rPr>
                <w:sz w:val="17"/>
                <w:szCs w:val="17"/>
              </w:rPr>
              <w:t>Jitter buffer</w:t>
            </w:r>
          </w:p>
        </w:tc>
        <w:tc>
          <w:tcPr>
            <w:tcW w:w="6679" w:type="dxa"/>
            <w:tcMar>
              <w:top w:w="70" w:type="dxa"/>
              <w:left w:w="100" w:type="dxa"/>
              <w:bottom w:w="70" w:type="dxa"/>
              <w:right w:w="100" w:type="dxa"/>
            </w:tcMar>
            <w:vAlign w:val="center"/>
          </w:tcPr>
          <w:p w14:paraId="625F9F78" w14:textId="77777777" w:rsidR="00685C1B" w:rsidRDefault="00F619DF">
            <w:pPr>
              <w:spacing w:after="0" w:line="252" w:lineRule="auto"/>
            </w:pPr>
            <w:r>
              <w:rPr>
                <w:sz w:val="17"/>
                <w:szCs w:val="17"/>
              </w:rPr>
              <w:t>Loss 6 %, burst 3, delay 45 ± 22 ms with a heavier tail (σ = 0.7); forced depths 20–180 ms, 3 seeds</w:t>
            </w:r>
          </w:p>
        </w:tc>
      </w:tr>
      <w:tr w:rsidR="00685C1B" w14:paraId="6B4E87C2" w14:textId="77777777">
        <w:trPr>
          <w:cantSplit/>
        </w:trPr>
        <w:tc>
          <w:tcPr>
            <w:tcW w:w="2347" w:type="dxa"/>
            <w:shd w:val="clear" w:color="auto" w:fill="FAF6F2"/>
            <w:tcMar>
              <w:top w:w="70" w:type="dxa"/>
              <w:left w:w="100" w:type="dxa"/>
              <w:bottom w:w="70" w:type="dxa"/>
              <w:right w:w="100" w:type="dxa"/>
            </w:tcMar>
            <w:vAlign w:val="center"/>
          </w:tcPr>
          <w:p w14:paraId="029BC703" w14:textId="77777777" w:rsidR="00685C1B" w:rsidRDefault="00F619DF">
            <w:pPr>
              <w:spacing w:after="0" w:line="252" w:lineRule="auto"/>
            </w:pPr>
            <w:r>
              <w:rPr>
                <w:sz w:val="17"/>
                <w:szCs w:val="17"/>
              </w:rPr>
              <w:t>Handshake</w:t>
            </w:r>
          </w:p>
        </w:tc>
        <w:tc>
          <w:tcPr>
            <w:tcW w:w="6679" w:type="dxa"/>
            <w:shd w:val="clear" w:color="auto" w:fill="FAF6F2"/>
            <w:tcMar>
              <w:top w:w="70" w:type="dxa"/>
              <w:left w:w="100" w:type="dxa"/>
              <w:bottom w:w="70" w:type="dxa"/>
              <w:right w:w="100" w:type="dxa"/>
            </w:tcMar>
            <w:vAlign w:val="center"/>
          </w:tcPr>
          <w:p w14:paraId="2D2E7BC2" w14:textId="77777777" w:rsidR="00685C1B" w:rsidRDefault="00F619DF">
            <w:pPr>
              <w:spacing w:after="0" w:line="252" w:lineRule="auto"/>
            </w:pPr>
            <w:r>
              <w:rPr>
                <w:sz w:val="17"/>
                <w:szCs w:val="17"/>
              </w:rPr>
              <w:t>In-process timing of the real SPARK implementation; 20,000 AEAD seals for the per-packet cost; DTLS-SRTP figures are published typical values</w:t>
            </w:r>
          </w:p>
        </w:tc>
      </w:tr>
      <w:tr w:rsidR="00685C1B" w14:paraId="0973C3B3" w14:textId="77777777">
        <w:trPr>
          <w:cantSplit/>
        </w:trPr>
        <w:tc>
          <w:tcPr>
            <w:tcW w:w="2347" w:type="dxa"/>
            <w:tcMar>
              <w:top w:w="70" w:type="dxa"/>
              <w:left w:w="100" w:type="dxa"/>
              <w:bottom w:w="70" w:type="dxa"/>
              <w:right w:w="100" w:type="dxa"/>
            </w:tcMar>
            <w:vAlign w:val="center"/>
          </w:tcPr>
          <w:p w14:paraId="3EBB1CDB" w14:textId="77777777" w:rsidR="00685C1B" w:rsidRDefault="00F619DF">
            <w:pPr>
              <w:spacing w:after="0" w:line="252" w:lineRule="auto"/>
            </w:pPr>
            <w:r>
              <w:rPr>
                <w:sz w:val="17"/>
                <w:szCs w:val="17"/>
              </w:rPr>
              <w:t>SETU overlay</w:t>
            </w:r>
          </w:p>
        </w:tc>
        <w:tc>
          <w:tcPr>
            <w:tcW w:w="6679" w:type="dxa"/>
            <w:tcMar>
              <w:top w:w="70" w:type="dxa"/>
              <w:left w:w="100" w:type="dxa"/>
              <w:bottom w:w="70" w:type="dxa"/>
              <w:right w:w="100" w:type="dxa"/>
            </w:tcMar>
            <w:vAlign w:val="center"/>
          </w:tcPr>
          <w:p w14:paraId="2B4ECF4F" w14:textId="77777777" w:rsidR="00685C1B" w:rsidRDefault="00F619DF">
            <w:pPr>
              <w:spacing w:after="0" w:line="252" w:lineRule="auto"/>
            </w:pPr>
            <w:r>
              <w:rPr>
                <w:sz w:val="17"/>
                <w:szCs w:val="17"/>
              </w:rPr>
              <w:t>300 random 6-node overlays, 28 % of links through a congested exchange (70–190 ms, 20–60 ms jitter, 4–18 % loss), 4,500 pairs</w:t>
            </w:r>
          </w:p>
        </w:tc>
      </w:tr>
      <w:tr w:rsidR="00685C1B" w14:paraId="1841571F" w14:textId="77777777">
        <w:trPr>
          <w:cantSplit/>
        </w:trPr>
        <w:tc>
          <w:tcPr>
            <w:tcW w:w="2347" w:type="dxa"/>
            <w:shd w:val="clear" w:color="auto" w:fill="FAF6F2"/>
            <w:tcMar>
              <w:top w:w="70" w:type="dxa"/>
              <w:left w:w="100" w:type="dxa"/>
              <w:bottom w:w="70" w:type="dxa"/>
              <w:right w:w="100" w:type="dxa"/>
            </w:tcMar>
            <w:vAlign w:val="center"/>
          </w:tcPr>
          <w:p w14:paraId="39274DC5" w14:textId="77777777" w:rsidR="00685C1B" w:rsidRDefault="00F619DF">
            <w:pPr>
              <w:spacing w:after="0" w:line="252" w:lineRule="auto"/>
            </w:pPr>
            <w:r>
              <w:rPr>
                <w:sz w:val="17"/>
                <w:szCs w:val="17"/>
              </w:rPr>
              <w:t>Network profiles</w:t>
            </w:r>
          </w:p>
        </w:tc>
        <w:tc>
          <w:tcPr>
            <w:tcW w:w="6679" w:type="dxa"/>
            <w:shd w:val="clear" w:color="auto" w:fill="FAF6F2"/>
            <w:tcMar>
              <w:top w:w="70" w:type="dxa"/>
              <w:left w:w="100" w:type="dxa"/>
              <w:bottom w:w="70" w:type="dxa"/>
              <w:right w:w="100" w:type="dxa"/>
            </w:tcMar>
            <w:vAlign w:val="center"/>
          </w:tcPr>
          <w:p w14:paraId="33DF4AB2" w14:textId="77777777" w:rsidR="00685C1B" w:rsidRDefault="00F619DF">
            <w:pPr>
              <w:spacing w:after="0" w:line="252" w:lineRule="auto"/>
            </w:pPr>
            <w:r>
              <w:rPr>
                <w:sz w:val="17"/>
                <w:szCs w:val="17"/>
              </w:rPr>
              <w:t>Six named profiles (Section 5.10), 22 s calls, 4 seeds</w:t>
            </w:r>
          </w:p>
        </w:tc>
      </w:tr>
      <w:tr w:rsidR="00685C1B" w14:paraId="1A435F15" w14:textId="77777777">
        <w:trPr>
          <w:cantSplit/>
        </w:trPr>
        <w:tc>
          <w:tcPr>
            <w:tcW w:w="2347" w:type="dxa"/>
            <w:tcMar>
              <w:top w:w="70" w:type="dxa"/>
              <w:left w:w="100" w:type="dxa"/>
              <w:bottom w:w="70" w:type="dxa"/>
              <w:right w:w="100" w:type="dxa"/>
            </w:tcMar>
            <w:vAlign w:val="center"/>
          </w:tcPr>
          <w:p w14:paraId="1DB80C8B" w14:textId="77777777" w:rsidR="00685C1B" w:rsidRDefault="00F619DF">
            <w:pPr>
              <w:spacing w:after="0" w:line="252" w:lineRule="auto"/>
            </w:pPr>
            <w:r>
              <w:rPr>
                <w:sz w:val="17"/>
                <w:szCs w:val="17"/>
              </w:rPr>
              <w:t>Live calls</w:t>
            </w:r>
          </w:p>
        </w:tc>
        <w:tc>
          <w:tcPr>
            <w:tcW w:w="6679" w:type="dxa"/>
            <w:tcMar>
              <w:top w:w="70" w:type="dxa"/>
              <w:left w:w="100" w:type="dxa"/>
              <w:bottom w:w="70" w:type="dxa"/>
              <w:right w:w="100" w:type="dxa"/>
            </w:tcMar>
            <w:vAlign w:val="center"/>
          </w:tcPr>
          <w:p w14:paraId="38C5E087" w14:textId="77777777" w:rsidR="00685C1B" w:rsidRDefault="00F619DF">
            <w:pPr>
              <w:spacing w:after="0" w:line="252" w:lineRule="auto"/>
            </w:pPr>
            <w:r>
              <w:rPr>
                <w:sz w:val="17"/>
                <w:szCs w:val="17"/>
              </w:rPr>
              <w:t>demo.py: 25 s calls, 2 repeats per arm, injector at both sockets; two conditions, 15 % / burst 4 / 12 ms jitter and 10 % / burst 3 / 10 ms jitter. Console benchmark: 20 s per arm at 15 % / 4 / 12. Three-terminal call: 20 s at 15 % / 4 / 12 on both clients</w:t>
            </w:r>
          </w:p>
        </w:tc>
      </w:tr>
    </w:tbl>
    <w:p w14:paraId="25A35969" w14:textId="77777777" w:rsidR="00685C1B" w:rsidRDefault="00685C1B">
      <w:pPr>
        <w:spacing w:before="60" w:after="200"/>
      </w:pPr>
    </w:p>
    <w:p w14:paraId="06A9CE24" w14:textId="77777777" w:rsidR="00685C1B" w:rsidRDefault="00F619DF">
      <w:pPr>
        <w:pStyle w:val="Heading2"/>
      </w:pPr>
      <w:bookmarkStart w:id="67" w:name="_Toc243331809"/>
      <w:r>
        <w:t>7.2   Perceptual importance separates what matters</w:t>
      </w:r>
      <w:bookmarkEnd w:id="67"/>
    </w:p>
    <w:p w14:paraId="3B55E903" w14:textId="77777777" w:rsidR="00685C1B" w:rsidRDefault="00F619DF">
      <w:pPr>
        <w:jc w:val="both"/>
      </w:pPr>
      <w:r>
        <w:t xml:space="preserve">Table 10 and Figure 12 show the PI score by speech class on 4,419 labelled frames. The analyser places the four classes in the bands it was designed for, with silence at a mean of 3.4 and talkspurt onsets at 211.5. The decisive statistic for the whole project is the last row: silence is </w:t>
      </w:r>
      <w:r>
        <w:rPr>
          <w:b/>
          <w:bCs/>
        </w:rPr>
        <w:t>29.0 %</w:t>
      </w:r>
      <w:r>
        <w:t xml:space="preserve"> of all frames but carries only </w:t>
      </w:r>
      <w:r>
        <w:rPr>
          <w:b/>
          <w:bCs/>
        </w:rPr>
        <w:t>0.86 %</w:t>
      </w:r>
      <w:r>
        <w:t xml:space="preserve"> of the total importance mass. Those frames are what PI-AFEC declines to protect, and that budget is what it moves to the frames that carry meaning.</w:t>
      </w:r>
    </w:p>
    <w:p w14:paraId="69D8D8D3" w14:textId="0192DB41"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10</w:t>
      </w:r>
      <w:r>
        <w:fldChar w:fldCharType="end"/>
      </w:r>
      <w:r>
        <w:t xml:space="preserve">.  </w:t>
      </w:r>
      <w:bookmarkStart w:id="68" w:name="_Toc243331904"/>
      <w:r>
        <w:t>Perceptual importance score by speech class (0–255).</w:t>
      </w:r>
      <w:bookmarkEnd w:id="68"/>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2708"/>
        <w:gridCol w:w="1354"/>
        <w:gridCol w:w="1534"/>
        <w:gridCol w:w="1715"/>
        <w:gridCol w:w="1715"/>
      </w:tblGrid>
      <w:tr w:rsidR="00685C1B" w14:paraId="7D58FEA2" w14:textId="77777777">
        <w:trPr>
          <w:cantSplit/>
          <w:tblHeader/>
        </w:trPr>
        <w:tc>
          <w:tcPr>
            <w:tcW w:w="2708" w:type="dxa"/>
            <w:shd w:val="clear" w:color="auto" w:fill="0B0B0B"/>
            <w:tcMar>
              <w:top w:w="70" w:type="dxa"/>
              <w:left w:w="100" w:type="dxa"/>
              <w:bottom w:w="70" w:type="dxa"/>
              <w:right w:w="100" w:type="dxa"/>
            </w:tcMar>
            <w:vAlign w:val="center"/>
          </w:tcPr>
          <w:p w14:paraId="3F031475" w14:textId="77777777" w:rsidR="00685C1B" w:rsidRDefault="00F619DF">
            <w:pPr>
              <w:spacing w:after="0" w:line="252" w:lineRule="auto"/>
            </w:pPr>
            <w:r>
              <w:rPr>
                <w:b/>
                <w:bCs/>
                <w:color w:val="FFFFFF"/>
                <w:sz w:val="17"/>
                <w:szCs w:val="17"/>
              </w:rPr>
              <w:t>Class</w:t>
            </w:r>
          </w:p>
        </w:tc>
        <w:tc>
          <w:tcPr>
            <w:tcW w:w="1354" w:type="dxa"/>
            <w:shd w:val="clear" w:color="auto" w:fill="0B0B0B"/>
            <w:tcMar>
              <w:top w:w="70" w:type="dxa"/>
              <w:left w:w="100" w:type="dxa"/>
              <w:bottom w:w="70" w:type="dxa"/>
              <w:right w:w="100" w:type="dxa"/>
            </w:tcMar>
            <w:vAlign w:val="center"/>
          </w:tcPr>
          <w:p w14:paraId="7434A55E" w14:textId="77777777" w:rsidR="00685C1B" w:rsidRDefault="00F619DF">
            <w:pPr>
              <w:spacing w:after="0" w:line="252" w:lineRule="auto"/>
              <w:jc w:val="right"/>
            </w:pPr>
            <w:r>
              <w:rPr>
                <w:b/>
                <w:bCs/>
                <w:color w:val="FFFFFF"/>
                <w:sz w:val="17"/>
                <w:szCs w:val="17"/>
              </w:rPr>
              <w:t>Frames</w:t>
            </w:r>
          </w:p>
        </w:tc>
        <w:tc>
          <w:tcPr>
            <w:tcW w:w="1534" w:type="dxa"/>
            <w:shd w:val="clear" w:color="auto" w:fill="0B0B0B"/>
            <w:tcMar>
              <w:top w:w="70" w:type="dxa"/>
              <w:left w:w="100" w:type="dxa"/>
              <w:bottom w:w="70" w:type="dxa"/>
              <w:right w:w="100" w:type="dxa"/>
            </w:tcMar>
            <w:vAlign w:val="center"/>
          </w:tcPr>
          <w:p w14:paraId="22B8F153" w14:textId="77777777" w:rsidR="00685C1B" w:rsidRDefault="00F619DF">
            <w:pPr>
              <w:spacing w:after="0" w:line="252" w:lineRule="auto"/>
              <w:jc w:val="right"/>
            </w:pPr>
            <w:r>
              <w:rPr>
                <w:b/>
                <w:bCs/>
                <w:color w:val="FFFFFF"/>
                <w:sz w:val="17"/>
                <w:szCs w:val="17"/>
              </w:rPr>
              <w:t>Mean PI</w:t>
            </w:r>
          </w:p>
        </w:tc>
        <w:tc>
          <w:tcPr>
            <w:tcW w:w="1715" w:type="dxa"/>
            <w:shd w:val="clear" w:color="auto" w:fill="0B0B0B"/>
            <w:tcMar>
              <w:top w:w="70" w:type="dxa"/>
              <w:left w:w="100" w:type="dxa"/>
              <w:bottom w:w="70" w:type="dxa"/>
              <w:right w:w="100" w:type="dxa"/>
            </w:tcMar>
            <w:vAlign w:val="center"/>
          </w:tcPr>
          <w:p w14:paraId="2C0EBF77" w14:textId="77777777" w:rsidR="00685C1B" w:rsidRDefault="00F619DF">
            <w:pPr>
              <w:spacing w:after="0" w:line="252" w:lineRule="auto"/>
              <w:jc w:val="right"/>
            </w:pPr>
            <w:r>
              <w:rPr>
                <w:b/>
                <w:bCs/>
                <w:color w:val="FFFFFF"/>
                <w:sz w:val="17"/>
                <w:szCs w:val="17"/>
              </w:rPr>
              <w:t>10th percentile</w:t>
            </w:r>
          </w:p>
        </w:tc>
        <w:tc>
          <w:tcPr>
            <w:tcW w:w="1715" w:type="dxa"/>
            <w:shd w:val="clear" w:color="auto" w:fill="0B0B0B"/>
            <w:tcMar>
              <w:top w:w="70" w:type="dxa"/>
              <w:left w:w="100" w:type="dxa"/>
              <w:bottom w:w="70" w:type="dxa"/>
              <w:right w:w="100" w:type="dxa"/>
            </w:tcMar>
            <w:vAlign w:val="center"/>
          </w:tcPr>
          <w:p w14:paraId="4CD4088E" w14:textId="77777777" w:rsidR="00685C1B" w:rsidRDefault="00F619DF">
            <w:pPr>
              <w:spacing w:after="0" w:line="252" w:lineRule="auto"/>
              <w:jc w:val="right"/>
            </w:pPr>
            <w:r>
              <w:rPr>
                <w:b/>
                <w:bCs/>
                <w:color w:val="FFFFFF"/>
                <w:sz w:val="17"/>
                <w:szCs w:val="17"/>
              </w:rPr>
              <w:t>90th percentile</w:t>
            </w:r>
          </w:p>
        </w:tc>
      </w:tr>
      <w:tr w:rsidR="00685C1B" w14:paraId="54641C63" w14:textId="77777777">
        <w:trPr>
          <w:cantSplit/>
        </w:trPr>
        <w:tc>
          <w:tcPr>
            <w:tcW w:w="2708" w:type="dxa"/>
            <w:tcMar>
              <w:top w:w="70" w:type="dxa"/>
              <w:left w:w="100" w:type="dxa"/>
              <w:bottom w:w="70" w:type="dxa"/>
              <w:right w:w="100" w:type="dxa"/>
            </w:tcMar>
            <w:vAlign w:val="center"/>
          </w:tcPr>
          <w:p w14:paraId="5A2D7EE4" w14:textId="77777777" w:rsidR="00685C1B" w:rsidRDefault="00F619DF">
            <w:pPr>
              <w:spacing w:after="0" w:line="252" w:lineRule="auto"/>
            </w:pPr>
            <w:r>
              <w:rPr>
                <w:sz w:val="18"/>
                <w:szCs w:val="18"/>
              </w:rPr>
              <w:t>Silence / noise</w:t>
            </w:r>
          </w:p>
        </w:tc>
        <w:tc>
          <w:tcPr>
            <w:tcW w:w="1354" w:type="dxa"/>
            <w:tcMar>
              <w:top w:w="70" w:type="dxa"/>
              <w:left w:w="100" w:type="dxa"/>
              <w:bottom w:w="70" w:type="dxa"/>
              <w:right w:w="100" w:type="dxa"/>
            </w:tcMar>
            <w:vAlign w:val="center"/>
          </w:tcPr>
          <w:p w14:paraId="1E69DC5A" w14:textId="77777777" w:rsidR="00685C1B" w:rsidRDefault="00F619DF">
            <w:pPr>
              <w:spacing w:after="0" w:line="252" w:lineRule="auto"/>
              <w:jc w:val="right"/>
            </w:pPr>
            <w:r>
              <w:rPr>
                <w:sz w:val="18"/>
                <w:szCs w:val="18"/>
              </w:rPr>
              <w:t>1273</w:t>
            </w:r>
          </w:p>
        </w:tc>
        <w:tc>
          <w:tcPr>
            <w:tcW w:w="1534" w:type="dxa"/>
            <w:tcMar>
              <w:top w:w="70" w:type="dxa"/>
              <w:left w:w="100" w:type="dxa"/>
              <w:bottom w:w="70" w:type="dxa"/>
              <w:right w:w="100" w:type="dxa"/>
            </w:tcMar>
            <w:vAlign w:val="center"/>
          </w:tcPr>
          <w:p w14:paraId="5E373545" w14:textId="77777777" w:rsidR="00685C1B" w:rsidRDefault="00F619DF">
            <w:pPr>
              <w:spacing w:after="0" w:line="252" w:lineRule="auto"/>
              <w:jc w:val="right"/>
            </w:pPr>
            <w:r>
              <w:rPr>
                <w:sz w:val="18"/>
                <w:szCs w:val="18"/>
              </w:rPr>
              <w:t>3.4</w:t>
            </w:r>
          </w:p>
        </w:tc>
        <w:tc>
          <w:tcPr>
            <w:tcW w:w="1715" w:type="dxa"/>
            <w:tcMar>
              <w:top w:w="70" w:type="dxa"/>
              <w:left w:w="100" w:type="dxa"/>
              <w:bottom w:w="70" w:type="dxa"/>
              <w:right w:w="100" w:type="dxa"/>
            </w:tcMar>
            <w:vAlign w:val="center"/>
          </w:tcPr>
          <w:p w14:paraId="07038A56" w14:textId="77777777" w:rsidR="00685C1B" w:rsidRDefault="00F619DF">
            <w:pPr>
              <w:spacing w:after="0" w:line="252" w:lineRule="auto"/>
              <w:jc w:val="right"/>
            </w:pPr>
            <w:r>
              <w:rPr>
                <w:sz w:val="18"/>
                <w:szCs w:val="18"/>
              </w:rPr>
              <w:t>0.0</w:t>
            </w:r>
          </w:p>
        </w:tc>
        <w:tc>
          <w:tcPr>
            <w:tcW w:w="1715" w:type="dxa"/>
            <w:tcMar>
              <w:top w:w="70" w:type="dxa"/>
              <w:left w:w="100" w:type="dxa"/>
              <w:bottom w:w="70" w:type="dxa"/>
              <w:right w:w="100" w:type="dxa"/>
            </w:tcMar>
            <w:vAlign w:val="center"/>
          </w:tcPr>
          <w:p w14:paraId="2DDEB8CB" w14:textId="77777777" w:rsidR="00685C1B" w:rsidRDefault="00F619DF">
            <w:pPr>
              <w:spacing w:after="0" w:line="252" w:lineRule="auto"/>
              <w:jc w:val="right"/>
            </w:pPr>
            <w:r>
              <w:rPr>
                <w:sz w:val="18"/>
                <w:szCs w:val="18"/>
              </w:rPr>
              <w:t>0.0</w:t>
            </w:r>
          </w:p>
        </w:tc>
      </w:tr>
      <w:tr w:rsidR="00685C1B" w14:paraId="7745C992" w14:textId="77777777">
        <w:trPr>
          <w:cantSplit/>
        </w:trPr>
        <w:tc>
          <w:tcPr>
            <w:tcW w:w="2708" w:type="dxa"/>
            <w:shd w:val="clear" w:color="auto" w:fill="FAF6F2"/>
            <w:tcMar>
              <w:top w:w="70" w:type="dxa"/>
              <w:left w:w="100" w:type="dxa"/>
              <w:bottom w:w="70" w:type="dxa"/>
              <w:right w:w="100" w:type="dxa"/>
            </w:tcMar>
            <w:vAlign w:val="center"/>
          </w:tcPr>
          <w:p w14:paraId="1FA1D73C" w14:textId="77777777" w:rsidR="00685C1B" w:rsidRDefault="00F619DF">
            <w:pPr>
              <w:spacing w:after="0" w:line="252" w:lineRule="auto"/>
            </w:pPr>
            <w:r>
              <w:rPr>
                <w:sz w:val="18"/>
                <w:szCs w:val="18"/>
              </w:rPr>
              <w:t>Plosive</w:t>
            </w:r>
          </w:p>
        </w:tc>
        <w:tc>
          <w:tcPr>
            <w:tcW w:w="1354" w:type="dxa"/>
            <w:shd w:val="clear" w:color="auto" w:fill="FAF6F2"/>
            <w:tcMar>
              <w:top w:w="70" w:type="dxa"/>
              <w:left w:w="100" w:type="dxa"/>
              <w:bottom w:w="70" w:type="dxa"/>
              <w:right w:w="100" w:type="dxa"/>
            </w:tcMar>
            <w:vAlign w:val="center"/>
          </w:tcPr>
          <w:p w14:paraId="1ECAE766" w14:textId="77777777" w:rsidR="00685C1B" w:rsidRDefault="00F619DF">
            <w:pPr>
              <w:spacing w:after="0" w:line="252" w:lineRule="auto"/>
              <w:jc w:val="right"/>
            </w:pPr>
            <w:r>
              <w:rPr>
                <w:sz w:val="18"/>
                <w:szCs w:val="18"/>
              </w:rPr>
              <w:t>171</w:t>
            </w:r>
          </w:p>
        </w:tc>
        <w:tc>
          <w:tcPr>
            <w:tcW w:w="1534" w:type="dxa"/>
            <w:shd w:val="clear" w:color="auto" w:fill="FAF6F2"/>
            <w:tcMar>
              <w:top w:w="70" w:type="dxa"/>
              <w:left w:w="100" w:type="dxa"/>
              <w:bottom w:w="70" w:type="dxa"/>
              <w:right w:w="100" w:type="dxa"/>
            </w:tcMar>
            <w:vAlign w:val="center"/>
          </w:tcPr>
          <w:p w14:paraId="691BFC49" w14:textId="77777777" w:rsidR="00685C1B" w:rsidRDefault="00F619DF">
            <w:pPr>
              <w:spacing w:after="0" w:line="252" w:lineRule="auto"/>
              <w:jc w:val="right"/>
            </w:pPr>
            <w:r>
              <w:rPr>
                <w:sz w:val="18"/>
                <w:szCs w:val="18"/>
              </w:rPr>
              <w:t>70.7</w:t>
            </w:r>
          </w:p>
        </w:tc>
        <w:tc>
          <w:tcPr>
            <w:tcW w:w="1715" w:type="dxa"/>
            <w:shd w:val="clear" w:color="auto" w:fill="FAF6F2"/>
            <w:tcMar>
              <w:top w:w="70" w:type="dxa"/>
              <w:left w:w="100" w:type="dxa"/>
              <w:bottom w:w="70" w:type="dxa"/>
              <w:right w:w="100" w:type="dxa"/>
            </w:tcMar>
            <w:vAlign w:val="center"/>
          </w:tcPr>
          <w:p w14:paraId="71AA5A41" w14:textId="77777777" w:rsidR="00685C1B" w:rsidRDefault="00F619DF">
            <w:pPr>
              <w:spacing w:after="0" w:line="252" w:lineRule="auto"/>
              <w:jc w:val="right"/>
            </w:pPr>
            <w:r>
              <w:rPr>
                <w:sz w:val="18"/>
                <w:szCs w:val="18"/>
              </w:rPr>
              <w:t>0.0</w:t>
            </w:r>
          </w:p>
        </w:tc>
        <w:tc>
          <w:tcPr>
            <w:tcW w:w="1715" w:type="dxa"/>
            <w:shd w:val="clear" w:color="auto" w:fill="FAF6F2"/>
            <w:tcMar>
              <w:top w:w="70" w:type="dxa"/>
              <w:left w:w="100" w:type="dxa"/>
              <w:bottom w:w="70" w:type="dxa"/>
              <w:right w:w="100" w:type="dxa"/>
            </w:tcMar>
            <w:vAlign w:val="center"/>
          </w:tcPr>
          <w:p w14:paraId="2F55525F" w14:textId="77777777" w:rsidR="00685C1B" w:rsidRDefault="00F619DF">
            <w:pPr>
              <w:spacing w:after="0" w:line="252" w:lineRule="auto"/>
              <w:jc w:val="right"/>
            </w:pPr>
            <w:r>
              <w:rPr>
                <w:sz w:val="18"/>
                <w:szCs w:val="18"/>
              </w:rPr>
              <w:t>164.0</w:t>
            </w:r>
          </w:p>
        </w:tc>
      </w:tr>
      <w:tr w:rsidR="00685C1B" w14:paraId="435170B0" w14:textId="77777777">
        <w:trPr>
          <w:cantSplit/>
        </w:trPr>
        <w:tc>
          <w:tcPr>
            <w:tcW w:w="2708" w:type="dxa"/>
            <w:tcMar>
              <w:top w:w="70" w:type="dxa"/>
              <w:left w:w="100" w:type="dxa"/>
              <w:bottom w:w="70" w:type="dxa"/>
              <w:right w:w="100" w:type="dxa"/>
            </w:tcMar>
            <w:vAlign w:val="center"/>
          </w:tcPr>
          <w:p w14:paraId="4B52D5AF" w14:textId="77777777" w:rsidR="00685C1B" w:rsidRDefault="00F619DF">
            <w:pPr>
              <w:spacing w:after="0" w:line="252" w:lineRule="auto"/>
            </w:pPr>
            <w:r>
              <w:rPr>
                <w:sz w:val="18"/>
                <w:szCs w:val="18"/>
              </w:rPr>
              <w:t>Unvoiced fricative</w:t>
            </w:r>
          </w:p>
        </w:tc>
        <w:tc>
          <w:tcPr>
            <w:tcW w:w="1354" w:type="dxa"/>
            <w:tcMar>
              <w:top w:w="70" w:type="dxa"/>
              <w:left w:w="100" w:type="dxa"/>
              <w:bottom w:w="70" w:type="dxa"/>
              <w:right w:w="100" w:type="dxa"/>
            </w:tcMar>
            <w:vAlign w:val="center"/>
          </w:tcPr>
          <w:p w14:paraId="43DC66ED" w14:textId="77777777" w:rsidR="00685C1B" w:rsidRDefault="00F619DF">
            <w:pPr>
              <w:spacing w:after="0" w:line="252" w:lineRule="auto"/>
              <w:jc w:val="right"/>
            </w:pPr>
            <w:r>
              <w:rPr>
                <w:sz w:val="18"/>
                <w:szCs w:val="18"/>
              </w:rPr>
              <w:t>694</w:t>
            </w:r>
          </w:p>
        </w:tc>
        <w:tc>
          <w:tcPr>
            <w:tcW w:w="1534" w:type="dxa"/>
            <w:tcMar>
              <w:top w:w="70" w:type="dxa"/>
              <w:left w:w="100" w:type="dxa"/>
              <w:bottom w:w="70" w:type="dxa"/>
              <w:right w:w="100" w:type="dxa"/>
            </w:tcMar>
            <w:vAlign w:val="center"/>
          </w:tcPr>
          <w:p w14:paraId="79656F75" w14:textId="77777777" w:rsidR="00685C1B" w:rsidRDefault="00F619DF">
            <w:pPr>
              <w:spacing w:after="0" w:line="252" w:lineRule="auto"/>
              <w:jc w:val="right"/>
            </w:pPr>
            <w:r>
              <w:rPr>
                <w:sz w:val="18"/>
                <w:szCs w:val="18"/>
              </w:rPr>
              <w:t>111.1</w:t>
            </w:r>
          </w:p>
        </w:tc>
        <w:tc>
          <w:tcPr>
            <w:tcW w:w="1715" w:type="dxa"/>
            <w:tcMar>
              <w:top w:w="70" w:type="dxa"/>
              <w:left w:w="100" w:type="dxa"/>
              <w:bottom w:w="70" w:type="dxa"/>
              <w:right w:w="100" w:type="dxa"/>
            </w:tcMar>
            <w:vAlign w:val="center"/>
          </w:tcPr>
          <w:p w14:paraId="4371C1C8" w14:textId="77777777" w:rsidR="00685C1B" w:rsidRDefault="00F619DF">
            <w:pPr>
              <w:spacing w:after="0" w:line="252" w:lineRule="auto"/>
              <w:jc w:val="right"/>
            </w:pPr>
            <w:r>
              <w:rPr>
                <w:sz w:val="18"/>
                <w:szCs w:val="18"/>
              </w:rPr>
              <w:t>91.0</w:t>
            </w:r>
          </w:p>
        </w:tc>
        <w:tc>
          <w:tcPr>
            <w:tcW w:w="1715" w:type="dxa"/>
            <w:tcMar>
              <w:top w:w="70" w:type="dxa"/>
              <w:left w:w="100" w:type="dxa"/>
              <w:bottom w:w="70" w:type="dxa"/>
              <w:right w:w="100" w:type="dxa"/>
            </w:tcMar>
            <w:vAlign w:val="center"/>
          </w:tcPr>
          <w:p w14:paraId="7E23ED3E" w14:textId="77777777" w:rsidR="00685C1B" w:rsidRDefault="00F619DF">
            <w:pPr>
              <w:spacing w:after="0" w:line="252" w:lineRule="auto"/>
              <w:jc w:val="right"/>
            </w:pPr>
            <w:r>
              <w:rPr>
                <w:sz w:val="18"/>
                <w:szCs w:val="18"/>
              </w:rPr>
              <w:t>130.0</w:t>
            </w:r>
          </w:p>
        </w:tc>
      </w:tr>
      <w:tr w:rsidR="00685C1B" w14:paraId="1474C022" w14:textId="77777777">
        <w:trPr>
          <w:cantSplit/>
        </w:trPr>
        <w:tc>
          <w:tcPr>
            <w:tcW w:w="2708" w:type="dxa"/>
            <w:shd w:val="clear" w:color="auto" w:fill="FAF6F2"/>
            <w:tcMar>
              <w:top w:w="70" w:type="dxa"/>
              <w:left w:w="100" w:type="dxa"/>
              <w:bottom w:w="70" w:type="dxa"/>
              <w:right w:w="100" w:type="dxa"/>
            </w:tcMar>
            <w:vAlign w:val="center"/>
          </w:tcPr>
          <w:p w14:paraId="265CF1DF" w14:textId="77777777" w:rsidR="00685C1B" w:rsidRDefault="00F619DF">
            <w:pPr>
              <w:spacing w:after="0" w:line="252" w:lineRule="auto"/>
            </w:pPr>
            <w:r>
              <w:rPr>
                <w:sz w:val="18"/>
                <w:szCs w:val="18"/>
              </w:rPr>
              <w:t>Voiced vowel</w:t>
            </w:r>
          </w:p>
        </w:tc>
        <w:tc>
          <w:tcPr>
            <w:tcW w:w="1354" w:type="dxa"/>
            <w:shd w:val="clear" w:color="auto" w:fill="FAF6F2"/>
            <w:tcMar>
              <w:top w:w="70" w:type="dxa"/>
              <w:left w:w="100" w:type="dxa"/>
              <w:bottom w:w="70" w:type="dxa"/>
              <w:right w:w="100" w:type="dxa"/>
            </w:tcMar>
            <w:vAlign w:val="center"/>
          </w:tcPr>
          <w:p w14:paraId="56B7BAFF" w14:textId="77777777" w:rsidR="00685C1B" w:rsidRDefault="00F619DF">
            <w:pPr>
              <w:spacing w:after="0" w:line="252" w:lineRule="auto"/>
              <w:jc w:val="right"/>
            </w:pPr>
            <w:r>
              <w:rPr>
                <w:sz w:val="18"/>
                <w:szCs w:val="18"/>
              </w:rPr>
              <w:t>2251</w:t>
            </w:r>
          </w:p>
        </w:tc>
        <w:tc>
          <w:tcPr>
            <w:tcW w:w="1534" w:type="dxa"/>
            <w:shd w:val="clear" w:color="auto" w:fill="FAF6F2"/>
            <w:tcMar>
              <w:top w:w="70" w:type="dxa"/>
              <w:left w:w="100" w:type="dxa"/>
              <w:bottom w:w="70" w:type="dxa"/>
              <w:right w:w="100" w:type="dxa"/>
            </w:tcMar>
            <w:vAlign w:val="center"/>
          </w:tcPr>
          <w:p w14:paraId="618DB14F" w14:textId="77777777" w:rsidR="00685C1B" w:rsidRDefault="00F619DF">
            <w:pPr>
              <w:spacing w:after="0" w:line="252" w:lineRule="auto"/>
              <w:jc w:val="right"/>
            </w:pPr>
            <w:r>
              <w:rPr>
                <w:sz w:val="18"/>
                <w:szCs w:val="18"/>
              </w:rPr>
              <w:t>179.6</w:t>
            </w:r>
          </w:p>
        </w:tc>
        <w:tc>
          <w:tcPr>
            <w:tcW w:w="1715" w:type="dxa"/>
            <w:shd w:val="clear" w:color="auto" w:fill="FAF6F2"/>
            <w:tcMar>
              <w:top w:w="70" w:type="dxa"/>
              <w:left w:w="100" w:type="dxa"/>
              <w:bottom w:w="70" w:type="dxa"/>
              <w:right w:w="100" w:type="dxa"/>
            </w:tcMar>
            <w:vAlign w:val="center"/>
          </w:tcPr>
          <w:p w14:paraId="13D81A63" w14:textId="77777777" w:rsidR="00685C1B" w:rsidRDefault="00F619DF">
            <w:pPr>
              <w:spacing w:after="0" w:line="252" w:lineRule="auto"/>
              <w:jc w:val="right"/>
            </w:pPr>
            <w:r>
              <w:rPr>
                <w:sz w:val="18"/>
                <w:szCs w:val="18"/>
              </w:rPr>
              <w:t>160.0</w:t>
            </w:r>
          </w:p>
        </w:tc>
        <w:tc>
          <w:tcPr>
            <w:tcW w:w="1715" w:type="dxa"/>
            <w:shd w:val="clear" w:color="auto" w:fill="FAF6F2"/>
            <w:tcMar>
              <w:top w:w="70" w:type="dxa"/>
              <w:left w:w="100" w:type="dxa"/>
              <w:bottom w:w="70" w:type="dxa"/>
              <w:right w:w="100" w:type="dxa"/>
            </w:tcMar>
            <w:vAlign w:val="center"/>
          </w:tcPr>
          <w:p w14:paraId="64791703" w14:textId="77777777" w:rsidR="00685C1B" w:rsidRDefault="00F619DF">
            <w:pPr>
              <w:spacing w:after="0" w:line="252" w:lineRule="auto"/>
              <w:jc w:val="right"/>
            </w:pPr>
            <w:r>
              <w:rPr>
                <w:sz w:val="18"/>
                <w:szCs w:val="18"/>
              </w:rPr>
              <w:t>209.0</w:t>
            </w:r>
          </w:p>
        </w:tc>
      </w:tr>
      <w:tr w:rsidR="00685C1B" w14:paraId="257D4061" w14:textId="77777777">
        <w:trPr>
          <w:cantSplit/>
        </w:trPr>
        <w:tc>
          <w:tcPr>
            <w:tcW w:w="2708" w:type="dxa"/>
            <w:tcMar>
              <w:top w:w="70" w:type="dxa"/>
              <w:left w:w="100" w:type="dxa"/>
              <w:bottom w:w="70" w:type="dxa"/>
              <w:right w:w="100" w:type="dxa"/>
            </w:tcMar>
            <w:vAlign w:val="center"/>
          </w:tcPr>
          <w:p w14:paraId="5DFB9D5C" w14:textId="77777777" w:rsidR="00685C1B" w:rsidRDefault="00F619DF">
            <w:pPr>
              <w:spacing w:after="0" w:line="252" w:lineRule="auto"/>
            </w:pPr>
            <w:r>
              <w:rPr>
                <w:sz w:val="18"/>
                <w:szCs w:val="18"/>
              </w:rPr>
              <w:t>Talkspurt onset</w:t>
            </w:r>
          </w:p>
        </w:tc>
        <w:tc>
          <w:tcPr>
            <w:tcW w:w="1354" w:type="dxa"/>
            <w:tcMar>
              <w:top w:w="70" w:type="dxa"/>
              <w:left w:w="100" w:type="dxa"/>
              <w:bottom w:w="70" w:type="dxa"/>
              <w:right w:w="100" w:type="dxa"/>
            </w:tcMar>
            <w:vAlign w:val="center"/>
          </w:tcPr>
          <w:p w14:paraId="18D0B76E" w14:textId="77777777" w:rsidR="00685C1B" w:rsidRDefault="00F619DF">
            <w:pPr>
              <w:spacing w:after="0" w:line="252" w:lineRule="auto"/>
              <w:jc w:val="right"/>
            </w:pPr>
            <w:r>
              <w:rPr>
                <w:sz w:val="18"/>
                <w:szCs w:val="18"/>
              </w:rPr>
              <w:t>30</w:t>
            </w:r>
          </w:p>
        </w:tc>
        <w:tc>
          <w:tcPr>
            <w:tcW w:w="1534" w:type="dxa"/>
            <w:tcMar>
              <w:top w:w="70" w:type="dxa"/>
              <w:left w:w="100" w:type="dxa"/>
              <w:bottom w:w="70" w:type="dxa"/>
              <w:right w:w="100" w:type="dxa"/>
            </w:tcMar>
            <w:vAlign w:val="center"/>
          </w:tcPr>
          <w:p w14:paraId="1A19A4BF" w14:textId="77777777" w:rsidR="00685C1B" w:rsidRDefault="00F619DF">
            <w:pPr>
              <w:spacing w:after="0" w:line="252" w:lineRule="auto"/>
              <w:jc w:val="right"/>
            </w:pPr>
            <w:r>
              <w:rPr>
                <w:sz w:val="18"/>
                <w:szCs w:val="18"/>
              </w:rPr>
              <w:t>211.5</w:t>
            </w:r>
          </w:p>
        </w:tc>
        <w:tc>
          <w:tcPr>
            <w:tcW w:w="1715" w:type="dxa"/>
            <w:tcMar>
              <w:top w:w="70" w:type="dxa"/>
              <w:left w:w="100" w:type="dxa"/>
              <w:bottom w:w="70" w:type="dxa"/>
              <w:right w:w="100" w:type="dxa"/>
            </w:tcMar>
            <w:vAlign w:val="center"/>
          </w:tcPr>
          <w:p w14:paraId="64D1E630" w14:textId="77777777" w:rsidR="00685C1B" w:rsidRDefault="00F619DF">
            <w:pPr>
              <w:spacing w:after="0" w:line="252" w:lineRule="auto"/>
              <w:jc w:val="right"/>
            </w:pPr>
            <w:r>
              <w:rPr>
                <w:sz w:val="18"/>
                <w:szCs w:val="18"/>
              </w:rPr>
              <w:t>135.9</w:t>
            </w:r>
          </w:p>
        </w:tc>
        <w:tc>
          <w:tcPr>
            <w:tcW w:w="1715" w:type="dxa"/>
            <w:tcMar>
              <w:top w:w="70" w:type="dxa"/>
              <w:left w:w="100" w:type="dxa"/>
              <w:bottom w:w="70" w:type="dxa"/>
              <w:right w:w="100" w:type="dxa"/>
            </w:tcMar>
            <w:vAlign w:val="center"/>
          </w:tcPr>
          <w:p w14:paraId="63789F1E" w14:textId="77777777" w:rsidR="00685C1B" w:rsidRDefault="00F619DF">
            <w:pPr>
              <w:spacing w:after="0" w:line="252" w:lineRule="auto"/>
              <w:jc w:val="right"/>
            </w:pPr>
            <w:r>
              <w:rPr>
                <w:sz w:val="18"/>
                <w:szCs w:val="18"/>
              </w:rPr>
              <w:t>255.0</w:t>
            </w:r>
          </w:p>
        </w:tc>
      </w:tr>
      <w:tr w:rsidR="00685C1B" w14:paraId="1B68593C" w14:textId="77777777">
        <w:trPr>
          <w:cantSplit/>
        </w:trPr>
        <w:tc>
          <w:tcPr>
            <w:tcW w:w="2708" w:type="dxa"/>
            <w:shd w:val="clear" w:color="auto" w:fill="FBE9DC"/>
            <w:tcMar>
              <w:top w:w="70" w:type="dxa"/>
              <w:left w:w="100" w:type="dxa"/>
              <w:bottom w:w="70" w:type="dxa"/>
              <w:right w:w="100" w:type="dxa"/>
            </w:tcMar>
            <w:vAlign w:val="center"/>
          </w:tcPr>
          <w:p w14:paraId="511B9417" w14:textId="77777777" w:rsidR="00685C1B" w:rsidRDefault="00F619DF">
            <w:pPr>
              <w:spacing w:after="0" w:line="252" w:lineRule="auto"/>
            </w:pPr>
            <w:r>
              <w:rPr>
                <w:sz w:val="18"/>
                <w:szCs w:val="18"/>
              </w:rPr>
              <w:t>Silence share of frames / of importance</w:t>
            </w:r>
          </w:p>
        </w:tc>
        <w:tc>
          <w:tcPr>
            <w:tcW w:w="1354" w:type="dxa"/>
            <w:shd w:val="clear" w:color="auto" w:fill="FBE9DC"/>
            <w:tcMar>
              <w:top w:w="70" w:type="dxa"/>
              <w:left w:w="100" w:type="dxa"/>
              <w:bottom w:w="70" w:type="dxa"/>
              <w:right w:w="100" w:type="dxa"/>
            </w:tcMar>
            <w:vAlign w:val="center"/>
          </w:tcPr>
          <w:p w14:paraId="2A0D21CE" w14:textId="77777777" w:rsidR="00685C1B" w:rsidRDefault="00685C1B">
            <w:pPr>
              <w:spacing w:after="0" w:line="252" w:lineRule="auto"/>
              <w:jc w:val="right"/>
            </w:pPr>
          </w:p>
        </w:tc>
        <w:tc>
          <w:tcPr>
            <w:tcW w:w="1534" w:type="dxa"/>
            <w:shd w:val="clear" w:color="auto" w:fill="FBE9DC"/>
            <w:tcMar>
              <w:top w:w="70" w:type="dxa"/>
              <w:left w:w="100" w:type="dxa"/>
              <w:bottom w:w="70" w:type="dxa"/>
              <w:right w:w="100" w:type="dxa"/>
            </w:tcMar>
            <w:vAlign w:val="center"/>
          </w:tcPr>
          <w:p w14:paraId="54D6A172" w14:textId="77777777" w:rsidR="00685C1B" w:rsidRDefault="00F619DF">
            <w:pPr>
              <w:spacing w:after="0" w:line="252" w:lineRule="auto"/>
              <w:jc w:val="right"/>
            </w:pPr>
            <w:r>
              <w:rPr>
                <w:sz w:val="18"/>
                <w:szCs w:val="18"/>
              </w:rPr>
              <w:t>29.0 % / 0.86 %</w:t>
            </w:r>
          </w:p>
        </w:tc>
        <w:tc>
          <w:tcPr>
            <w:tcW w:w="1715" w:type="dxa"/>
            <w:shd w:val="clear" w:color="auto" w:fill="FBE9DC"/>
            <w:tcMar>
              <w:top w:w="70" w:type="dxa"/>
              <w:left w:w="100" w:type="dxa"/>
              <w:bottom w:w="70" w:type="dxa"/>
              <w:right w:w="100" w:type="dxa"/>
            </w:tcMar>
            <w:vAlign w:val="center"/>
          </w:tcPr>
          <w:p w14:paraId="48FC6270" w14:textId="77777777" w:rsidR="00685C1B" w:rsidRDefault="00685C1B">
            <w:pPr>
              <w:spacing w:after="0" w:line="252" w:lineRule="auto"/>
              <w:jc w:val="right"/>
            </w:pPr>
          </w:p>
        </w:tc>
        <w:tc>
          <w:tcPr>
            <w:tcW w:w="1715" w:type="dxa"/>
            <w:shd w:val="clear" w:color="auto" w:fill="FBE9DC"/>
            <w:tcMar>
              <w:top w:w="70" w:type="dxa"/>
              <w:left w:w="100" w:type="dxa"/>
              <w:bottom w:w="70" w:type="dxa"/>
              <w:right w:w="100" w:type="dxa"/>
            </w:tcMar>
            <w:vAlign w:val="center"/>
          </w:tcPr>
          <w:p w14:paraId="15593C3B" w14:textId="77777777" w:rsidR="00685C1B" w:rsidRDefault="00685C1B">
            <w:pPr>
              <w:spacing w:after="0" w:line="252" w:lineRule="auto"/>
              <w:jc w:val="right"/>
            </w:pPr>
          </w:p>
        </w:tc>
      </w:tr>
    </w:tbl>
    <w:p w14:paraId="0D341650" w14:textId="77777777" w:rsidR="00685C1B" w:rsidRDefault="00685C1B">
      <w:pPr>
        <w:spacing w:before="60" w:after="200"/>
      </w:pPr>
    </w:p>
    <w:p w14:paraId="2248A16E" w14:textId="77777777" w:rsidR="00685C1B" w:rsidRDefault="00F619DF">
      <w:pPr>
        <w:keepNext/>
        <w:spacing w:before="120" w:after="60"/>
        <w:jc w:val="center"/>
      </w:pPr>
      <w:r>
        <w:rPr>
          <w:noProof/>
        </w:rPr>
        <w:drawing>
          <wp:inline distT="0" distB="0" distL="0" distR="0" wp14:anchorId="43878708" wp14:editId="41540430">
            <wp:extent cx="5724525" cy="2105025"/>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724525" cy="2105025"/>
                    </a:xfrm>
                    <a:prstGeom prst="rect">
                      <a:avLst/>
                    </a:prstGeom>
                  </pic:spPr>
                </pic:pic>
              </a:graphicData>
            </a:graphic>
          </wp:inline>
        </w:drawing>
      </w:r>
    </w:p>
    <w:p w14:paraId="5765AC70" w14:textId="2932CC2C"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12</w:t>
      </w:r>
      <w:r>
        <w:fldChar w:fldCharType="end"/>
      </w:r>
      <w:r>
        <w:t xml:space="preserve">.  </w:t>
      </w:r>
      <w:bookmarkStart w:id="69" w:name="_Toc243331849"/>
      <w:r>
        <w:t>PI score distributions by speech class (violins show the full distribution, bars the mean) and the share of frames versus the share of importance held by silence.</w:t>
      </w:r>
      <w:bookmarkEnd w:id="69"/>
    </w:p>
    <w:p w14:paraId="7295165B" w14:textId="77777777" w:rsidR="00685C1B" w:rsidRDefault="00F619DF">
      <w:pPr>
        <w:pStyle w:val="Heading2"/>
      </w:pPr>
      <w:bookmarkStart w:id="70" w:name="_Toc243331810"/>
      <w:r>
        <w:t>7.3   Quality under packet loss</w:t>
      </w:r>
      <w:bookmarkEnd w:id="70"/>
    </w:p>
    <w:p w14:paraId="5C87A0CF" w14:textId="77777777" w:rsidR="00685C1B" w:rsidRDefault="00F619DF">
      <w:pPr>
        <w:jc w:val="both"/>
      </w:pPr>
      <w:r>
        <w:t xml:space="preserve">Table 11 and Figure 13 give the headline comparison: predicted MOS and perceptually weighted loss as channel loss rises from 0 to 30 % with a mean burst of 3, all three systems on the same speech, the same channel realisation and — for uniform FEC — the same redundancy SWARA spent. At 12 % loss SWARA scores </w:t>
      </w:r>
      <w:r>
        <w:rPr>
          <w:b/>
          <w:bCs/>
        </w:rPr>
        <w:t>3.53</w:t>
      </w:r>
      <w:r>
        <w:t xml:space="preserve"> against 3.37 for uniform FEC and 3.38 unprotected, and its perceptual loss is 5.8 % against 7.3 % and 7.3 %. The advantage is largest in the 5–20 % band that corresponds to busy Wi-Fi and congested cellular links; at 30 % every scheme converges (2.20 / 2.15 / 2.21) because no amount of redundancy can replace a channel that drops almost a third of what is sent. Uniform FEC, note, is </w:t>
      </w:r>
      <w:r>
        <w:rPr>
          <w:i/>
          <w:iCs/>
        </w:rPr>
        <w:t>not</w:t>
      </w:r>
      <w:r>
        <w:t xml:space="preserve"> uniformly better than no FEC: at 12–16 % loss its evenly spread parity buys nothing the baseline does not already get from concealment, while SWARA's placement still does.</w:t>
      </w:r>
    </w:p>
    <w:p w14:paraId="5A3119DC" w14:textId="5B49094F"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11</w:t>
      </w:r>
      <w:r>
        <w:fldChar w:fldCharType="end"/>
      </w:r>
      <w:r>
        <w:t xml:space="preserve">.  </w:t>
      </w:r>
      <w:bookmarkStart w:id="71" w:name="_Toc243331905"/>
      <w:r>
        <w:t>Loss sweep: predicted MOS (G.107) and perceptually weighted loss, mean of 5 seeds.</w:t>
      </w:r>
      <w:bookmarkEnd w:id="71"/>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1173"/>
        <w:gridCol w:w="1264"/>
        <w:gridCol w:w="1354"/>
        <w:gridCol w:w="1264"/>
        <w:gridCol w:w="1354"/>
        <w:gridCol w:w="1354"/>
        <w:gridCol w:w="1263"/>
      </w:tblGrid>
      <w:tr w:rsidR="00685C1B" w14:paraId="7071D534" w14:textId="77777777">
        <w:trPr>
          <w:cantSplit/>
          <w:tblHeader/>
        </w:trPr>
        <w:tc>
          <w:tcPr>
            <w:tcW w:w="1173" w:type="dxa"/>
            <w:shd w:val="clear" w:color="auto" w:fill="0B0B0B"/>
            <w:tcMar>
              <w:top w:w="70" w:type="dxa"/>
              <w:left w:w="100" w:type="dxa"/>
              <w:bottom w:w="70" w:type="dxa"/>
              <w:right w:w="100" w:type="dxa"/>
            </w:tcMar>
            <w:vAlign w:val="center"/>
          </w:tcPr>
          <w:p w14:paraId="28BA0602" w14:textId="77777777" w:rsidR="00685C1B" w:rsidRDefault="00F619DF">
            <w:pPr>
              <w:spacing w:after="0" w:line="252" w:lineRule="auto"/>
              <w:jc w:val="center"/>
            </w:pPr>
            <w:r>
              <w:rPr>
                <w:b/>
                <w:bCs/>
                <w:color w:val="FFFFFF"/>
                <w:sz w:val="16"/>
                <w:szCs w:val="16"/>
              </w:rPr>
              <w:t>Channel loss</w:t>
            </w:r>
          </w:p>
        </w:tc>
        <w:tc>
          <w:tcPr>
            <w:tcW w:w="1264" w:type="dxa"/>
            <w:shd w:val="clear" w:color="auto" w:fill="0B0B0B"/>
            <w:tcMar>
              <w:top w:w="70" w:type="dxa"/>
              <w:left w:w="100" w:type="dxa"/>
              <w:bottom w:w="70" w:type="dxa"/>
              <w:right w:w="100" w:type="dxa"/>
            </w:tcMar>
            <w:vAlign w:val="center"/>
          </w:tcPr>
          <w:p w14:paraId="03854296" w14:textId="77777777" w:rsidR="00685C1B" w:rsidRDefault="00F619DF">
            <w:pPr>
              <w:spacing w:after="0" w:line="252" w:lineRule="auto"/>
              <w:jc w:val="right"/>
            </w:pPr>
            <w:r>
              <w:rPr>
                <w:b/>
                <w:bCs/>
                <w:color w:val="FFFFFF"/>
                <w:sz w:val="16"/>
                <w:szCs w:val="16"/>
              </w:rPr>
              <w:t>MOS baseline</w:t>
            </w:r>
          </w:p>
        </w:tc>
        <w:tc>
          <w:tcPr>
            <w:tcW w:w="1354" w:type="dxa"/>
            <w:shd w:val="clear" w:color="auto" w:fill="0B0B0B"/>
            <w:tcMar>
              <w:top w:w="70" w:type="dxa"/>
              <w:left w:w="100" w:type="dxa"/>
              <w:bottom w:w="70" w:type="dxa"/>
              <w:right w:w="100" w:type="dxa"/>
            </w:tcMar>
            <w:vAlign w:val="center"/>
          </w:tcPr>
          <w:p w14:paraId="2A582F63" w14:textId="77777777" w:rsidR="00685C1B" w:rsidRDefault="00F619DF">
            <w:pPr>
              <w:spacing w:after="0" w:line="252" w:lineRule="auto"/>
              <w:jc w:val="right"/>
            </w:pPr>
            <w:r>
              <w:rPr>
                <w:b/>
                <w:bCs/>
                <w:color w:val="FFFFFF"/>
                <w:sz w:val="16"/>
                <w:szCs w:val="16"/>
              </w:rPr>
              <w:t>MOS uniform FEC</w:t>
            </w:r>
          </w:p>
        </w:tc>
        <w:tc>
          <w:tcPr>
            <w:tcW w:w="1264" w:type="dxa"/>
            <w:shd w:val="clear" w:color="auto" w:fill="0B0B0B"/>
            <w:tcMar>
              <w:top w:w="70" w:type="dxa"/>
              <w:left w:w="100" w:type="dxa"/>
              <w:bottom w:w="70" w:type="dxa"/>
              <w:right w:w="100" w:type="dxa"/>
            </w:tcMar>
            <w:vAlign w:val="center"/>
          </w:tcPr>
          <w:p w14:paraId="141EB9F7" w14:textId="77777777" w:rsidR="00685C1B" w:rsidRDefault="00F619DF">
            <w:pPr>
              <w:spacing w:after="0" w:line="252" w:lineRule="auto"/>
              <w:jc w:val="right"/>
            </w:pPr>
            <w:r>
              <w:rPr>
                <w:b/>
                <w:bCs/>
                <w:color w:val="FFFFFF"/>
                <w:sz w:val="16"/>
                <w:szCs w:val="16"/>
              </w:rPr>
              <w:t>MOS SWARA</w:t>
            </w:r>
          </w:p>
        </w:tc>
        <w:tc>
          <w:tcPr>
            <w:tcW w:w="1354" w:type="dxa"/>
            <w:shd w:val="clear" w:color="auto" w:fill="0B0B0B"/>
            <w:tcMar>
              <w:top w:w="70" w:type="dxa"/>
              <w:left w:w="100" w:type="dxa"/>
              <w:bottom w:w="70" w:type="dxa"/>
              <w:right w:w="100" w:type="dxa"/>
            </w:tcMar>
            <w:vAlign w:val="center"/>
          </w:tcPr>
          <w:p w14:paraId="79D0F9C4" w14:textId="77777777" w:rsidR="00685C1B" w:rsidRDefault="00F619DF">
            <w:pPr>
              <w:spacing w:after="0" w:line="252" w:lineRule="auto"/>
              <w:jc w:val="right"/>
            </w:pPr>
            <w:r>
              <w:rPr>
                <w:b/>
                <w:bCs/>
                <w:color w:val="FFFFFF"/>
                <w:sz w:val="16"/>
                <w:szCs w:val="16"/>
              </w:rPr>
              <w:t>Perc. loss baseline</w:t>
            </w:r>
          </w:p>
        </w:tc>
        <w:tc>
          <w:tcPr>
            <w:tcW w:w="1354" w:type="dxa"/>
            <w:shd w:val="clear" w:color="auto" w:fill="0B0B0B"/>
            <w:tcMar>
              <w:top w:w="70" w:type="dxa"/>
              <w:left w:w="100" w:type="dxa"/>
              <w:bottom w:w="70" w:type="dxa"/>
              <w:right w:w="100" w:type="dxa"/>
            </w:tcMar>
            <w:vAlign w:val="center"/>
          </w:tcPr>
          <w:p w14:paraId="610AC784" w14:textId="77777777" w:rsidR="00685C1B" w:rsidRDefault="00F619DF">
            <w:pPr>
              <w:spacing w:after="0" w:line="252" w:lineRule="auto"/>
              <w:jc w:val="right"/>
            </w:pPr>
            <w:r>
              <w:rPr>
                <w:b/>
                <w:bCs/>
                <w:color w:val="FFFFFF"/>
                <w:sz w:val="16"/>
                <w:szCs w:val="16"/>
              </w:rPr>
              <w:t>Perc. loss uniform</w:t>
            </w:r>
          </w:p>
        </w:tc>
        <w:tc>
          <w:tcPr>
            <w:tcW w:w="1263" w:type="dxa"/>
            <w:shd w:val="clear" w:color="auto" w:fill="0B0B0B"/>
            <w:tcMar>
              <w:top w:w="70" w:type="dxa"/>
              <w:left w:w="100" w:type="dxa"/>
              <w:bottom w:w="70" w:type="dxa"/>
              <w:right w:w="100" w:type="dxa"/>
            </w:tcMar>
            <w:vAlign w:val="center"/>
          </w:tcPr>
          <w:p w14:paraId="759501C5" w14:textId="77777777" w:rsidR="00685C1B" w:rsidRDefault="00F619DF">
            <w:pPr>
              <w:spacing w:after="0" w:line="252" w:lineRule="auto"/>
              <w:jc w:val="right"/>
            </w:pPr>
            <w:r>
              <w:rPr>
                <w:b/>
                <w:bCs/>
                <w:color w:val="FFFFFF"/>
                <w:sz w:val="16"/>
                <w:szCs w:val="16"/>
              </w:rPr>
              <w:t>Perc. loss SWARA</w:t>
            </w:r>
          </w:p>
        </w:tc>
      </w:tr>
      <w:tr w:rsidR="00685C1B" w14:paraId="46033AEA" w14:textId="77777777">
        <w:trPr>
          <w:cantSplit/>
        </w:trPr>
        <w:tc>
          <w:tcPr>
            <w:tcW w:w="1173" w:type="dxa"/>
            <w:tcMar>
              <w:top w:w="70" w:type="dxa"/>
              <w:left w:w="100" w:type="dxa"/>
              <w:bottom w:w="70" w:type="dxa"/>
              <w:right w:w="100" w:type="dxa"/>
            </w:tcMar>
            <w:vAlign w:val="center"/>
          </w:tcPr>
          <w:p w14:paraId="5A0D28CB" w14:textId="77777777" w:rsidR="00685C1B" w:rsidRDefault="00F619DF">
            <w:pPr>
              <w:spacing w:after="0" w:line="252" w:lineRule="auto"/>
              <w:jc w:val="center"/>
            </w:pPr>
            <w:r>
              <w:rPr>
                <w:sz w:val="17"/>
                <w:szCs w:val="17"/>
              </w:rPr>
              <w:t>0 %</w:t>
            </w:r>
          </w:p>
        </w:tc>
        <w:tc>
          <w:tcPr>
            <w:tcW w:w="1264" w:type="dxa"/>
            <w:tcMar>
              <w:top w:w="70" w:type="dxa"/>
              <w:left w:w="100" w:type="dxa"/>
              <w:bottom w:w="70" w:type="dxa"/>
              <w:right w:w="100" w:type="dxa"/>
            </w:tcMar>
            <w:vAlign w:val="center"/>
          </w:tcPr>
          <w:p w14:paraId="45E2EC28" w14:textId="77777777" w:rsidR="00685C1B" w:rsidRDefault="00F619DF">
            <w:pPr>
              <w:spacing w:after="0" w:line="252" w:lineRule="auto"/>
              <w:jc w:val="right"/>
            </w:pPr>
            <w:r>
              <w:rPr>
                <w:sz w:val="17"/>
                <w:szCs w:val="17"/>
              </w:rPr>
              <w:t>4.22</w:t>
            </w:r>
          </w:p>
        </w:tc>
        <w:tc>
          <w:tcPr>
            <w:tcW w:w="1354" w:type="dxa"/>
            <w:tcMar>
              <w:top w:w="70" w:type="dxa"/>
              <w:left w:w="100" w:type="dxa"/>
              <w:bottom w:w="70" w:type="dxa"/>
              <w:right w:w="100" w:type="dxa"/>
            </w:tcMar>
            <w:vAlign w:val="center"/>
          </w:tcPr>
          <w:p w14:paraId="2D8A9067" w14:textId="77777777" w:rsidR="00685C1B" w:rsidRDefault="00F619DF">
            <w:pPr>
              <w:spacing w:after="0" w:line="252" w:lineRule="auto"/>
              <w:jc w:val="right"/>
            </w:pPr>
            <w:r>
              <w:rPr>
                <w:sz w:val="17"/>
                <w:szCs w:val="17"/>
              </w:rPr>
              <w:t>4.22</w:t>
            </w:r>
          </w:p>
        </w:tc>
        <w:tc>
          <w:tcPr>
            <w:tcW w:w="1264" w:type="dxa"/>
            <w:tcMar>
              <w:top w:w="70" w:type="dxa"/>
              <w:left w:w="100" w:type="dxa"/>
              <w:bottom w:w="70" w:type="dxa"/>
              <w:right w:w="100" w:type="dxa"/>
            </w:tcMar>
            <w:vAlign w:val="center"/>
          </w:tcPr>
          <w:p w14:paraId="37D2790A" w14:textId="77777777" w:rsidR="00685C1B" w:rsidRDefault="00F619DF">
            <w:pPr>
              <w:spacing w:after="0" w:line="252" w:lineRule="auto"/>
              <w:jc w:val="right"/>
            </w:pPr>
            <w:r>
              <w:rPr>
                <w:sz w:val="17"/>
                <w:szCs w:val="17"/>
              </w:rPr>
              <w:t>4.24</w:t>
            </w:r>
          </w:p>
        </w:tc>
        <w:tc>
          <w:tcPr>
            <w:tcW w:w="1354" w:type="dxa"/>
            <w:tcMar>
              <w:top w:w="70" w:type="dxa"/>
              <w:left w:w="100" w:type="dxa"/>
              <w:bottom w:w="70" w:type="dxa"/>
              <w:right w:w="100" w:type="dxa"/>
            </w:tcMar>
            <w:vAlign w:val="center"/>
          </w:tcPr>
          <w:p w14:paraId="207A4243" w14:textId="77777777" w:rsidR="00685C1B" w:rsidRDefault="00F619DF">
            <w:pPr>
              <w:spacing w:after="0" w:line="252" w:lineRule="auto"/>
              <w:jc w:val="right"/>
            </w:pPr>
            <w:r>
              <w:rPr>
                <w:sz w:val="17"/>
                <w:szCs w:val="17"/>
              </w:rPr>
              <w:t>0.5 %</w:t>
            </w:r>
          </w:p>
        </w:tc>
        <w:tc>
          <w:tcPr>
            <w:tcW w:w="1354" w:type="dxa"/>
            <w:tcMar>
              <w:top w:w="70" w:type="dxa"/>
              <w:left w:w="100" w:type="dxa"/>
              <w:bottom w:w="70" w:type="dxa"/>
              <w:right w:w="100" w:type="dxa"/>
            </w:tcMar>
            <w:vAlign w:val="center"/>
          </w:tcPr>
          <w:p w14:paraId="0D4CBEB6" w14:textId="77777777" w:rsidR="00685C1B" w:rsidRDefault="00F619DF">
            <w:pPr>
              <w:spacing w:after="0" w:line="252" w:lineRule="auto"/>
              <w:jc w:val="right"/>
            </w:pPr>
            <w:r>
              <w:rPr>
                <w:sz w:val="17"/>
                <w:szCs w:val="17"/>
              </w:rPr>
              <w:t>0.5 %</w:t>
            </w:r>
          </w:p>
        </w:tc>
        <w:tc>
          <w:tcPr>
            <w:tcW w:w="1263" w:type="dxa"/>
            <w:tcMar>
              <w:top w:w="70" w:type="dxa"/>
              <w:left w:w="100" w:type="dxa"/>
              <w:bottom w:w="70" w:type="dxa"/>
              <w:right w:w="100" w:type="dxa"/>
            </w:tcMar>
            <w:vAlign w:val="center"/>
          </w:tcPr>
          <w:p w14:paraId="543D12B3" w14:textId="77777777" w:rsidR="00685C1B" w:rsidRDefault="00F619DF">
            <w:pPr>
              <w:spacing w:after="0" w:line="252" w:lineRule="auto"/>
              <w:jc w:val="right"/>
            </w:pPr>
            <w:r>
              <w:rPr>
                <w:sz w:val="17"/>
                <w:szCs w:val="17"/>
              </w:rPr>
              <w:t>0.0 %</w:t>
            </w:r>
          </w:p>
        </w:tc>
      </w:tr>
      <w:tr w:rsidR="00685C1B" w14:paraId="4524EF12" w14:textId="77777777">
        <w:trPr>
          <w:cantSplit/>
        </w:trPr>
        <w:tc>
          <w:tcPr>
            <w:tcW w:w="1173" w:type="dxa"/>
            <w:shd w:val="clear" w:color="auto" w:fill="FAF6F2"/>
            <w:tcMar>
              <w:top w:w="70" w:type="dxa"/>
              <w:left w:w="100" w:type="dxa"/>
              <w:bottom w:w="70" w:type="dxa"/>
              <w:right w:w="100" w:type="dxa"/>
            </w:tcMar>
            <w:vAlign w:val="center"/>
          </w:tcPr>
          <w:p w14:paraId="04F7ED57" w14:textId="77777777" w:rsidR="00685C1B" w:rsidRDefault="00F619DF">
            <w:pPr>
              <w:spacing w:after="0" w:line="252" w:lineRule="auto"/>
              <w:jc w:val="center"/>
            </w:pPr>
            <w:r>
              <w:rPr>
                <w:sz w:val="17"/>
                <w:szCs w:val="17"/>
              </w:rPr>
              <w:t>2 %</w:t>
            </w:r>
          </w:p>
        </w:tc>
        <w:tc>
          <w:tcPr>
            <w:tcW w:w="1264" w:type="dxa"/>
            <w:shd w:val="clear" w:color="auto" w:fill="FAF6F2"/>
            <w:tcMar>
              <w:top w:w="70" w:type="dxa"/>
              <w:left w:w="100" w:type="dxa"/>
              <w:bottom w:w="70" w:type="dxa"/>
              <w:right w:w="100" w:type="dxa"/>
            </w:tcMar>
            <w:vAlign w:val="center"/>
          </w:tcPr>
          <w:p w14:paraId="3658DD46" w14:textId="77777777" w:rsidR="00685C1B" w:rsidRDefault="00F619DF">
            <w:pPr>
              <w:spacing w:after="0" w:line="252" w:lineRule="auto"/>
              <w:jc w:val="right"/>
            </w:pPr>
            <w:r>
              <w:rPr>
                <w:sz w:val="17"/>
                <w:szCs w:val="17"/>
              </w:rPr>
              <w:t>4.09</w:t>
            </w:r>
          </w:p>
        </w:tc>
        <w:tc>
          <w:tcPr>
            <w:tcW w:w="1354" w:type="dxa"/>
            <w:shd w:val="clear" w:color="auto" w:fill="FAF6F2"/>
            <w:tcMar>
              <w:top w:w="70" w:type="dxa"/>
              <w:left w:w="100" w:type="dxa"/>
              <w:bottom w:w="70" w:type="dxa"/>
              <w:right w:w="100" w:type="dxa"/>
            </w:tcMar>
            <w:vAlign w:val="center"/>
          </w:tcPr>
          <w:p w14:paraId="0A2DA8E4" w14:textId="77777777" w:rsidR="00685C1B" w:rsidRDefault="00F619DF">
            <w:pPr>
              <w:spacing w:after="0" w:line="252" w:lineRule="auto"/>
              <w:jc w:val="right"/>
            </w:pPr>
            <w:r>
              <w:rPr>
                <w:sz w:val="17"/>
                <w:szCs w:val="17"/>
              </w:rPr>
              <w:t>4.16</w:t>
            </w:r>
          </w:p>
        </w:tc>
        <w:tc>
          <w:tcPr>
            <w:tcW w:w="1264" w:type="dxa"/>
            <w:shd w:val="clear" w:color="auto" w:fill="FAF6F2"/>
            <w:tcMar>
              <w:top w:w="70" w:type="dxa"/>
              <w:left w:w="100" w:type="dxa"/>
              <w:bottom w:w="70" w:type="dxa"/>
              <w:right w:w="100" w:type="dxa"/>
            </w:tcMar>
            <w:vAlign w:val="center"/>
          </w:tcPr>
          <w:p w14:paraId="14B4D9DE" w14:textId="77777777" w:rsidR="00685C1B" w:rsidRDefault="00F619DF">
            <w:pPr>
              <w:spacing w:after="0" w:line="252" w:lineRule="auto"/>
              <w:jc w:val="right"/>
            </w:pPr>
            <w:r>
              <w:rPr>
                <w:sz w:val="17"/>
                <w:szCs w:val="17"/>
              </w:rPr>
              <w:t>4.14</w:t>
            </w:r>
          </w:p>
        </w:tc>
        <w:tc>
          <w:tcPr>
            <w:tcW w:w="1354" w:type="dxa"/>
            <w:shd w:val="clear" w:color="auto" w:fill="FAF6F2"/>
            <w:tcMar>
              <w:top w:w="70" w:type="dxa"/>
              <w:left w:w="100" w:type="dxa"/>
              <w:bottom w:w="70" w:type="dxa"/>
              <w:right w:w="100" w:type="dxa"/>
            </w:tcMar>
            <w:vAlign w:val="center"/>
          </w:tcPr>
          <w:p w14:paraId="7916E579" w14:textId="77777777" w:rsidR="00685C1B" w:rsidRDefault="00F619DF">
            <w:pPr>
              <w:spacing w:after="0" w:line="252" w:lineRule="auto"/>
              <w:jc w:val="right"/>
            </w:pPr>
            <w:r>
              <w:rPr>
                <w:sz w:val="17"/>
                <w:szCs w:val="17"/>
              </w:rPr>
              <w:t>1.7 %</w:t>
            </w:r>
          </w:p>
        </w:tc>
        <w:tc>
          <w:tcPr>
            <w:tcW w:w="1354" w:type="dxa"/>
            <w:shd w:val="clear" w:color="auto" w:fill="FAF6F2"/>
            <w:tcMar>
              <w:top w:w="70" w:type="dxa"/>
              <w:left w:w="100" w:type="dxa"/>
              <w:bottom w:w="70" w:type="dxa"/>
              <w:right w:w="100" w:type="dxa"/>
            </w:tcMar>
            <w:vAlign w:val="center"/>
          </w:tcPr>
          <w:p w14:paraId="7E6E4C43" w14:textId="77777777" w:rsidR="00685C1B" w:rsidRDefault="00F619DF">
            <w:pPr>
              <w:spacing w:after="0" w:line="252" w:lineRule="auto"/>
              <w:jc w:val="right"/>
            </w:pPr>
            <w:r>
              <w:rPr>
                <w:sz w:val="17"/>
                <w:szCs w:val="17"/>
              </w:rPr>
              <w:t>1.0 %</w:t>
            </w:r>
          </w:p>
        </w:tc>
        <w:tc>
          <w:tcPr>
            <w:tcW w:w="1263" w:type="dxa"/>
            <w:shd w:val="clear" w:color="auto" w:fill="FAF6F2"/>
            <w:tcMar>
              <w:top w:w="70" w:type="dxa"/>
              <w:left w:w="100" w:type="dxa"/>
              <w:bottom w:w="70" w:type="dxa"/>
              <w:right w:w="100" w:type="dxa"/>
            </w:tcMar>
            <w:vAlign w:val="center"/>
          </w:tcPr>
          <w:p w14:paraId="6870A98A" w14:textId="77777777" w:rsidR="00685C1B" w:rsidRDefault="00F619DF">
            <w:pPr>
              <w:spacing w:after="0" w:line="252" w:lineRule="auto"/>
              <w:jc w:val="right"/>
            </w:pPr>
            <w:r>
              <w:rPr>
                <w:sz w:val="17"/>
                <w:szCs w:val="17"/>
              </w:rPr>
              <w:t>1.0 %</w:t>
            </w:r>
          </w:p>
        </w:tc>
      </w:tr>
      <w:tr w:rsidR="00685C1B" w14:paraId="45F0075C" w14:textId="77777777">
        <w:trPr>
          <w:cantSplit/>
        </w:trPr>
        <w:tc>
          <w:tcPr>
            <w:tcW w:w="1173" w:type="dxa"/>
            <w:tcMar>
              <w:top w:w="70" w:type="dxa"/>
              <w:left w:w="100" w:type="dxa"/>
              <w:bottom w:w="70" w:type="dxa"/>
              <w:right w:w="100" w:type="dxa"/>
            </w:tcMar>
            <w:vAlign w:val="center"/>
          </w:tcPr>
          <w:p w14:paraId="34F45A82" w14:textId="77777777" w:rsidR="00685C1B" w:rsidRDefault="00F619DF">
            <w:pPr>
              <w:spacing w:after="0" w:line="252" w:lineRule="auto"/>
              <w:jc w:val="center"/>
            </w:pPr>
            <w:r>
              <w:rPr>
                <w:sz w:val="17"/>
                <w:szCs w:val="17"/>
              </w:rPr>
              <w:t>5 %</w:t>
            </w:r>
          </w:p>
        </w:tc>
        <w:tc>
          <w:tcPr>
            <w:tcW w:w="1264" w:type="dxa"/>
            <w:tcMar>
              <w:top w:w="70" w:type="dxa"/>
              <w:left w:w="100" w:type="dxa"/>
              <w:bottom w:w="70" w:type="dxa"/>
              <w:right w:w="100" w:type="dxa"/>
            </w:tcMar>
            <w:vAlign w:val="center"/>
          </w:tcPr>
          <w:p w14:paraId="1D410652" w14:textId="77777777" w:rsidR="00685C1B" w:rsidRDefault="00F619DF">
            <w:pPr>
              <w:spacing w:after="0" w:line="252" w:lineRule="auto"/>
              <w:jc w:val="right"/>
            </w:pPr>
            <w:r>
              <w:rPr>
                <w:sz w:val="17"/>
                <w:szCs w:val="17"/>
              </w:rPr>
              <w:t>3.85</w:t>
            </w:r>
          </w:p>
        </w:tc>
        <w:tc>
          <w:tcPr>
            <w:tcW w:w="1354" w:type="dxa"/>
            <w:tcMar>
              <w:top w:w="70" w:type="dxa"/>
              <w:left w:w="100" w:type="dxa"/>
              <w:bottom w:w="70" w:type="dxa"/>
              <w:right w:w="100" w:type="dxa"/>
            </w:tcMar>
            <w:vAlign w:val="center"/>
          </w:tcPr>
          <w:p w14:paraId="629C2A24" w14:textId="77777777" w:rsidR="00685C1B" w:rsidRDefault="00F619DF">
            <w:pPr>
              <w:spacing w:after="0" w:line="252" w:lineRule="auto"/>
              <w:jc w:val="right"/>
            </w:pPr>
            <w:r>
              <w:rPr>
                <w:sz w:val="17"/>
                <w:szCs w:val="17"/>
              </w:rPr>
              <w:t>3.98</w:t>
            </w:r>
          </w:p>
        </w:tc>
        <w:tc>
          <w:tcPr>
            <w:tcW w:w="1264" w:type="dxa"/>
            <w:tcMar>
              <w:top w:w="70" w:type="dxa"/>
              <w:left w:w="100" w:type="dxa"/>
              <w:bottom w:w="70" w:type="dxa"/>
              <w:right w:w="100" w:type="dxa"/>
            </w:tcMar>
            <w:vAlign w:val="center"/>
          </w:tcPr>
          <w:p w14:paraId="1C098351" w14:textId="77777777" w:rsidR="00685C1B" w:rsidRDefault="00F619DF">
            <w:pPr>
              <w:spacing w:after="0" w:line="252" w:lineRule="auto"/>
              <w:jc w:val="right"/>
            </w:pPr>
            <w:r>
              <w:rPr>
                <w:sz w:val="17"/>
                <w:szCs w:val="17"/>
              </w:rPr>
              <w:t>4.05</w:t>
            </w:r>
          </w:p>
        </w:tc>
        <w:tc>
          <w:tcPr>
            <w:tcW w:w="1354" w:type="dxa"/>
            <w:tcMar>
              <w:top w:w="70" w:type="dxa"/>
              <w:left w:w="100" w:type="dxa"/>
              <w:bottom w:w="70" w:type="dxa"/>
              <w:right w:w="100" w:type="dxa"/>
            </w:tcMar>
            <w:vAlign w:val="center"/>
          </w:tcPr>
          <w:p w14:paraId="33FF84E8" w14:textId="77777777" w:rsidR="00685C1B" w:rsidRDefault="00F619DF">
            <w:pPr>
              <w:spacing w:after="0" w:line="252" w:lineRule="auto"/>
              <w:jc w:val="right"/>
            </w:pPr>
            <w:r>
              <w:rPr>
                <w:sz w:val="17"/>
                <w:szCs w:val="17"/>
              </w:rPr>
              <w:t>3.7 %</w:t>
            </w:r>
          </w:p>
        </w:tc>
        <w:tc>
          <w:tcPr>
            <w:tcW w:w="1354" w:type="dxa"/>
            <w:tcMar>
              <w:top w:w="70" w:type="dxa"/>
              <w:left w:w="100" w:type="dxa"/>
              <w:bottom w:w="70" w:type="dxa"/>
              <w:right w:w="100" w:type="dxa"/>
            </w:tcMar>
            <w:vAlign w:val="center"/>
          </w:tcPr>
          <w:p w14:paraId="6C9A80E2" w14:textId="77777777" w:rsidR="00685C1B" w:rsidRDefault="00F619DF">
            <w:pPr>
              <w:spacing w:after="0" w:line="252" w:lineRule="auto"/>
              <w:jc w:val="right"/>
            </w:pPr>
            <w:r>
              <w:rPr>
                <w:sz w:val="17"/>
                <w:szCs w:val="17"/>
              </w:rPr>
              <w:t>2.7 %</w:t>
            </w:r>
          </w:p>
        </w:tc>
        <w:tc>
          <w:tcPr>
            <w:tcW w:w="1263" w:type="dxa"/>
            <w:tcMar>
              <w:top w:w="70" w:type="dxa"/>
              <w:left w:w="100" w:type="dxa"/>
              <w:bottom w:w="70" w:type="dxa"/>
              <w:right w:w="100" w:type="dxa"/>
            </w:tcMar>
            <w:vAlign w:val="center"/>
          </w:tcPr>
          <w:p w14:paraId="7E4F5EAD" w14:textId="77777777" w:rsidR="00685C1B" w:rsidRDefault="00F619DF">
            <w:pPr>
              <w:spacing w:after="0" w:line="252" w:lineRule="auto"/>
              <w:jc w:val="right"/>
            </w:pPr>
            <w:r>
              <w:rPr>
                <w:sz w:val="17"/>
                <w:szCs w:val="17"/>
              </w:rPr>
              <w:t>1.8 %</w:t>
            </w:r>
          </w:p>
        </w:tc>
      </w:tr>
      <w:tr w:rsidR="00685C1B" w14:paraId="1F125C10" w14:textId="77777777">
        <w:trPr>
          <w:cantSplit/>
        </w:trPr>
        <w:tc>
          <w:tcPr>
            <w:tcW w:w="1173" w:type="dxa"/>
            <w:shd w:val="clear" w:color="auto" w:fill="FAF6F2"/>
            <w:tcMar>
              <w:top w:w="70" w:type="dxa"/>
              <w:left w:w="100" w:type="dxa"/>
              <w:bottom w:w="70" w:type="dxa"/>
              <w:right w:w="100" w:type="dxa"/>
            </w:tcMar>
            <w:vAlign w:val="center"/>
          </w:tcPr>
          <w:p w14:paraId="24573FA5" w14:textId="77777777" w:rsidR="00685C1B" w:rsidRDefault="00F619DF">
            <w:pPr>
              <w:spacing w:after="0" w:line="252" w:lineRule="auto"/>
              <w:jc w:val="center"/>
            </w:pPr>
            <w:r>
              <w:rPr>
                <w:sz w:val="17"/>
                <w:szCs w:val="17"/>
              </w:rPr>
              <w:t>8 %</w:t>
            </w:r>
          </w:p>
        </w:tc>
        <w:tc>
          <w:tcPr>
            <w:tcW w:w="1264" w:type="dxa"/>
            <w:shd w:val="clear" w:color="auto" w:fill="FAF6F2"/>
            <w:tcMar>
              <w:top w:w="70" w:type="dxa"/>
              <w:left w:w="100" w:type="dxa"/>
              <w:bottom w:w="70" w:type="dxa"/>
              <w:right w:w="100" w:type="dxa"/>
            </w:tcMar>
            <w:vAlign w:val="center"/>
          </w:tcPr>
          <w:p w14:paraId="42317402" w14:textId="77777777" w:rsidR="00685C1B" w:rsidRDefault="00F619DF">
            <w:pPr>
              <w:spacing w:after="0" w:line="252" w:lineRule="auto"/>
              <w:jc w:val="right"/>
            </w:pPr>
            <w:r>
              <w:rPr>
                <w:sz w:val="17"/>
                <w:szCs w:val="17"/>
              </w:rPr>
              <w:t>3.62</w:t>
            </w:r>
          </w:p>
        </w:tc>
        <w:tc>
          <w:tcPr>
            <w:tcW w:w="1354" w:type="dxa"/>
            <w:shd w:val="clear" w:color="auto" w:fill="FAF6F2"/>
            <w:tcMar>
              <w:top w:w="70" w:type="dxa"/>
              <w:left w:w="100" w:type="dxa"/>
              <w:bottom w:w="70" w:type="dxa"/>
              <w:right w:w="100" w:type="dxa"/>
            </w:tcMar>
            <w:vAlign w:val="center"/>
          </w:tcPr>
          <w:p w14:paraId="7E3C4D1C" w14:textId="77777777" w:rsidR="00685C1B" w:rsidRDefault="00F619DF">
            <w:pPr>
              <w:spacing w:after="0" w:line="252" w:lineRule="auto"/>
              <w:jc w:val="right"/>
            </w:pPr>
            <w:r>
              <w:rPr>
                <w:sz w:val="17"/>
                <w:szCs w:val="17"/>
              </w:rPr>
              <w:t>3.79</w:t>
            </w:r>
          </w:p>
        </w:tc>
        <w:tc>
          <w:tcPr>
            <w:tcW w:w="1264" w:type="dxa"/>
            <w:shd w:val="clear" w:color="auto" w:fill="FAF6F2"/>
            <w:tcMar>
              <w:top w:w="70" w:type="dxa"/>
              <w:left w:w="100" w:type="dxa"/>
              <w:bottom w:w="70" w:type="dxa"/>
              <w:right w:w="100" w:type="dxa"/>
            </w:tcMar>
            <w:vAlign w:val="center"/>
          </w:tcPr>
          <w:p w14:paraId="6A6729F3" w14:textId="77777777" w:rsidR="00685C1B" w:rsidRDefault="00F619DF">
            <w:pPr>
              <w:spacing w:after="0" w:line="252" w:lineRule="auto"/>
              <w:jc w:val="right"/>
            </w:pPr>
            <w:r>
              <w:rPr>
                <w:sz w:val="17"/>
                <w:szCs w:val="17"/>
              </w:rPr>
              <w:t>3.79</w:t>
            </w:r>
          </w:p>
        </w:tc>
        <w:tc>
          <w:tcPr>
            <w:tcW w:w="1354" w:type="dxa"/>
            <w:shd w:val="clear" w:color="auto" w:fill="FAF6F2"/>
            <w:tcMar>
              <w:top w:w="70" w:type="dxa"/>
              <w:left w:w="100" w:type="dxa"/>
              <w:bottom w:w="70" w:type="dxa"/>
              <w:right w:w="100" w:type="dxa"/>
            </w:tcMar>
            <w:vAlign w:val="center"/>
          </w:tcPr>
          <w:p w14:paraId="12C13602" w14:textId="77777777" w:rsidR="00685C1B" w:rsidRDefault="00F619DF">
            <w:pPr>
              <w:spacing w:after="0" w:line="252" w:lineRule="auto"/>
              <w:jc w:val="right"/>
            </w:pPr>
            <w:r>
              <w:rPr>
                <w:sz w:val="17"/>
                <w:szCs w:val="17"/>
              </w:rPr>
              <w:t>5.5 %</w:t>
            </w:r>
          </w:p>
        </w:tc>
        <w:tc>
          <w:tcPr>
            <w:tcW w:w="1354" w:type="dxa"/>
            <w:shd w:val="clear" w:color="auto" w:fill="FAF6F2"/>
            <w:tcMar>
              <w:top w:w="70" w:type="dxa"/>
              <w:left w:w="100" w:type="dxa"/>
              <w:bottom w:w="70" w:type="dxa"/>
              <w:right w:w="100" w:type="dxa"/>
            </w:tcMar>
            <w:vAlign w:val="center"/>
          </w:tcPr>
          <w:p w14:paraId="19419F54" w14:textId="77777777" w:rsidR="00685C1B" w:rsidRDefault="00F619DF">
            <w:pPr>
              <w:spacing w:after="0" w:line="252" w:lineRule="auto"/>
              <w:jc w:val="right"/>
            </w:pPr>
            <w:r>
              <w:rPr>
                <w:sz w:val="17"/>
                <w:szCs w:val="17"/>
              </w:rPr>
              <w:t>4.1 %</w:t>
            </w:r>
          </w:p>
        </w:tc>
        <w:tc>
          <w:tcPr>
            <w:tcW w:w="1263" w:type="dxa"/>
            <w:shd w:val="clear" w:color="auto" w:fill="FAF6F2"/>
            <w:tcMar>
              <w:top w:w="70" w:type="dxa"/>
              <w:left w:w="100" w:type="dxa"/>
              <w:bottom w:w="70" w:type="dxa"/>
              <w:right w:w="100" w:type="dxa"/>
            </w:tcMar>
            <w:vAlign w:val="center"/>
          </w:tcPr>
          <w:p w14:paraId="058A20A0" w14:textId="77777777" w:rsidR="00685C1B" w:rsidRDefault="00F619DF">
            <w:pPr>
              <w:spacing w:after="0" w:line="252" w:lineRule="auto"/>
              <w:jc w:val="right"/>
            </w:pPr>
            <w:r>
              <w:rPr>
                <w:sz w:val="17"/>
                <w:szCs w:val="17"/>
              </w:rPr>
              <w:t>3.8 %</w:t>
            </w:r>
          </w:p>
        </w:tc>
      </w:tr>
      <w:tr w:rsidR="00685C1B" w14:paraId="689ACEE4" w14:textId="77777777">
        <w:trPr>
          <w:cantSplit/>
        </w:trPr>
        <w:tc>
          <w:tcPr>
            <w:tcW w:w="1173" w:type="dxa"/>
            <w:shd w:val="clear" w:color="auto" w:fill="FBE9DC"/>
            <w:tcMar>
              <w:top w:w="70" w:type="dxa"/>
              <w:left w:w="100" w:type="dxa"/>
              <w:bottom w:w="70" w:type="dxa"/>
              <w:right w:w="100" w:type="dxa"/>
            </w:tcMar>
            <w:vAlign w:val="center"/>
          </w:tcPr>
          <w:p w14:paraId="1E62A5A9" w14:textId="77777777" w:rsidR="00685C1B" w:rsidRDefault="00F619DF">
            <w:pPr>
              <w:spacing w:after="0" w:line="252" w:lineRule="auto"/>
              <w:jc w:val="center"/>
            </w:pPr>
            <w:r>
              <w:rPr>
                <w:sz w:val="17"/>
                <w:szCs w:val="17"/>
              </w:rPr>
              <w:t>12 %</w:t>
            </w:r>
          </w:p>
        </w:tc>
        <w:tc>
          <w:tcPr>
            <w:tcW w:w="1264" w:type="dxa"/>
            <w:shd w:val="clear" w:color="auto" w:fill="FBE9DC"/>
            <w:tcMar>
              <w:top w:w="70" w:type="dxa"/>
              <w:left w:w="100" w:type="dxa"/>
              <w:bottom w:w="70" w:type="dxa"/>
              <w:right w:w="100" w:type="dxa"/>
            </w:tcMar>
            <w:vAlign w:val="center"/>
          </w:tcPr>
          <w:p w14:paraId="497A01B0" w14:textId="77777777" w:rsidR="00685C1B" w:rsidRDefault="00F619DF">
            <w:pPr>
              <w:spacing w:after="0" w:line="252" w:lineRule="auto"/>
              <w:jc w:val="right"/>
            </w:pPr>
            <w:r>
              <w:rPr>
                <w:sz w:val="17"/>
                <w:szCs w:val="17"/>
              </w:rPr>
              <w:t>3.38</w:t>
            </w:r>
          </w:p>
        </w:tc>
        <w:tc>
          <w:tcPr>
            <w:tcW w:w="1354" w:type="dxa"/>
            <w:shd w:val="clear" w:color="auto" w:fill="FBE9DC"/>
            <w:tcMar>
              <w:top w:w="70" w:type="dxa"/>
              <w:left w:w="100" w:type="dxa"/>
              <w:bottom w:w="70" w:type="dxa"/>
              <w:right w:w="100" w:type="dxa"/>
            </w:tcMar>
            <w:vAlign w:val="center"/>
          </w:tcPr>
          <w:p w14:paraId="689F86BD" w14:textId="77777777" w:rsidR="00685C1B" w:rsidRDefault="00F619DF">
            <w:pPr>
              <w:spacing w:after="0" w:line="252" w:lineRule="auto"/>
              <w:jc w:val="right"/>
            </w:pPr>
            <w:r>
              <w:rPr>
                <w:sz w:val="17"/>
                <w:szCs w:val="17"/>
              </w:rPr>
              <w:t>3.37</w:t>
            </w:r>
          </w:p>
        </w:tc>
        <w:tc>
          <w:tcPr>
            <w:tcW w:w="1264" w:type="dxa"/>
            <w:shd w:val="clear" w:color="auto" w:fill="FBE9DC"/>
            <w:tcMar>
              <w:top w:w="70" w:type="dxa"/>
              <w:left w:w="100" w:type="dxa"/>
              <w:bottom w:w="70" w:type="dxa"/>
              <w:right w:w="100" w:type="dxa"/>
            </w:tcMar>
            <w:vAlign w:val="center"/>
          </w:tcPr>
          <w:p w14:paraId="4B00FDA4" w14:textId="77777777" w:rsidR="00685C1B" w:rsidRDefault="00F619DF">
            <w:pPr>
              <w:spacing w:after="0" w:line="252" w:lineRule="auto"/>
              <w:jc w:val="right"/>
            </w:pPr>
            <w:r>
              <w:rPr>
                <w:sz w:val="17"/>
                <w:szCs w:val="17"/>
              </w:rPr>
              <w:t>3.53</w:t>
            </w:r>
          </w:p>
        </w:tc>
        <w:tc>
          <w:tcPr>
            <w:tcW w:w="1354" w:type="dxa"/>
            <w:shd w:val="clear" w:color="auto" w:fill="FBE9DC"/>
            <w:tcMar>
              <w:top w:w="70" w:type="dxa"/>
              <w:left w:w="100" w:type="dxa"/>
              <w:bottom w:w="70" w:type="dxa"/>
              <w:right w:w="100" w:type="dxa"/>
            </w:tcMar>
            <w:vAlign w:val="center"/>
          </w:tcPr>
          <w:p w14:paraId="000F5586" w14:textId="77777777" w:rsidR="00685C1B" w:rsidRDefault="00F619DF">
            <w:pPr>
              <w:spacing w:after="0" w:line="252" w:lineRule="auto"/>
              <w:jc w:val="right"/>
            </w:pPr>
            <w:r>
              <w:rPr>
                <w:sz w:val="17"/>
                <w:szCs w:val="17"/>
              </w:rPr>
              <w:t>7.3 %</w:t>
            </w:r>
          </w:p>
        </w:tc>
        <w:tc>
          <w:tcPr>
            <w:tcW w:w="1354" w:type="dxa"/>
            <w:shd w:val="clear" w:color="auto" w:fill="FBE9DC"/>
            <w:tcMar>
              <w:top w:w="70" w:type="dxa"/>
              <w:left w:w="100" w:type="dxa"/>
              <w:bottom w:w="70" w:type="dxa"/>
              <w:right w:w="100" w:type="dxa"/>
            </w:tcMar>
            <w:vAlign w:val="center"/>
          </w:tcPr>
          <w:p w14:paraId="67509A18" w14:textId="77777777" w:rsidR="00685C1B" w:rsidRDefault="00F619DF">
            <w:pPr>
              <w:spacing w:after="0" w:line="252" w:lineRule="auto"/>
              <w:jc w:val="right"/>
            </w:pPr>
            <w:r>
              <w:rPr>
                <w:sz w:val="17"/>
                <w:szCs w:val="17"/>
              </w:rPr>
              <w:t>7.3 %</w:t>
            </w:r>
          </w:p>
        </w:tc>
        <w:tc>
          <w:tcPr>
            <w:tcW w:w="1263" w:type="dxa"/>
            <w:shd w:val="clear" w:color="auto" w:fill="FBE9DC"/>
            <w:tcMar>
              <w:top w:w="70" w:type="dxa"/>
              <w:left w:w="100" w:type="dxa"/>
              <w:bottom w:w="70" w:type="dxa"/>
              <w:right w:w="100" w:type="dxa"/>
            </w:tcMar>
            <w:vAlign w:val="center"/>
          </w:tcPr>
          <w:p w14:paraId="1A346F34" w14:textId="77777777" w:rsidR="00685C1B" w:rsidRDefault="00F619DF">
            <w:pPr>
              <w:spacing w:after="0" w:line="252" w:lineRule="auto"/>
              <w:jc w:val="right"/>
            </w:pPr>
            <w:r>
              <w:rPr>
                <w:sz w:val="17"/>
                <w:szCs w:val="17"/>
              </w:rPr>
              <w:t>5.8 %</w:t>
            </w:r>
          </w:p>
        </w:tc>
      </w:tr>
      <w:tr w:rsidR="00685C1B" w14:paraId="5FC42149" w14:textId="77777777">
        <w:trPr>
          <w:cantSplit/>
        </w:trPr>
        <w:tc>
          <w:tcPr>
            <w:tcW w:w="1173" w:type="dxa"/>
            <w:shd w:val="clear" w:color="auto" w:fill="FAF6F2"/>
            <w:tcMar>
              <w:top w:w="70" w:type="dxa"/>
              <w:left w:w="100" w:type="dxa"/>
              <w:bottom w:w="70" w:type="dxa"/>
              <w:right w:w="100" w:type="dxa"/>
            </w:tcMar>
            <w:vAlign w:val="center"/>
          </w:tcPr>
          <w:p w14:paraId="15FFF917" w14:textId="77777777" w:rsidR="00685C1B" w:rsidRDefault="00F619DF">
            <w:pPr>
              <w:spacing w:after="0" w:line="252" w:lineRule="auto"/>
              <w:jc w:val="center"/>
            </w:pPr>
            <w:r>
              <w:rPr>
                <w:sz w:val="17"/>
                <w:szCs w:val="17"/>
              </w:rPr>
              <w:t>16 %</w:t>
            </w:r>
          </w:p>
        </w:tc>
        <w:tc>
          <w:tcPr>
            <w:tcW w:w="1264" w:type="dxa"/>
            <w:shd w:val="clear" w:color="auto" w:fill="FAF6F2"/>
            <w:tcMar>
              <w:top w:w="70" w:type="dxa"/>
              <w:left w:w="100" w:type="dxa"/>
              <w:bottom w:w="70" w:type="dxa"/>
              <w:right w:w="100" w:type="dxa"/>
            </w:tcMar>
            <w:vAlign w:val="center"/>
          </w:tcPr>
          <w:p w14:paraId="1803AF4A" w14:textId="77777777" w:rsidR="00685C1B" w:rsidRDefault="00F619DF">
            <w:pPr>
              <w:spacing w:after="0" w:line="252" w:lineRule="auto"/>
              <w:jc w:val="right"/>
            </w:pPr>
            <w:r>
              <w:rPr>
                <w:sz w:val="17"/>
                <w:szCs w:val="17"/>
              </w:rPr>
              <w:t>3.17</w:t>
            </w:r>
          </w:p>
        </w:tc>
        <w:tc>
          <w:tcPr>
            <w:tcW w:w="1354" w:type="dxa"/>
            <w:shd w:val="clear" w:color="auto" w:fill="FAF6F2"/>
            <w:tcMar>
              <w:top w:w="70" w:type="dxa"/>
              <w:left w:w="100" w:type="dxa"/>
              <w:bottom w:w="70" w:type="dxa"/>
              <w:right w:w="100" w:type="dxa"/>
            </w:tcMar>
            <w:vAlign w:val="center"/>
          </w:tcPr>
          <w:p w14:paraId="60686BBE" w14:textId="77777777" w:rsidR="00685C1B" w:rsidRDefault="00F619DF">
            <w:pPr>
              <w:spacing w:after="0" w:line="252" w:lineRule="auto"/>
              <w:jc w:val="right"/>
            </w:pPr>
            <w:r>
              <w:rPr>
                <w:sz w:val="17"/>
                <w:szCs w:val="17"/>
              </w:rPr>
              <w:t>3.13</w:t>
            </w:r>
          </w:p>
        </w:tc>
        <w:tc>
          <w:tcPr>
            <w:tcW w:w="1264" w:type="dxa"/>
            <w:shd w:val="clear" w:color="auto" w:fill="FAF6F2"/>
            <w:tcMar>
              <w:top w:w="70" w:type="dxa"/>
              <w:left w:w="100" w:type="dxa"/>
              <w:bottom w:w="70" w:type="dxa"/>
              <w:right w:w="100" w:type="dxa"/>
            </w:tcMar>
            <w:vAlign w:val="center"/>
          </w:tcPr>
          <w:p w14:paraId="20FA4B44" w14:textId="77777777" w:rsidR="00685C1B" w:rsidRDefault="00F619DF">
            <w:pPr>
              <w:spacing w:after="0" w:line="252" w:lineRule="auto"/>
              <w:jc w:val="right"/>
            </w:pPr>
            <w:r>
              <w:rPr>
                <w:sz w:val="17"/>
                <w:szCs w:val="17"/>
              </w:rPr>
              <w:t>3.27</w:t>
            </w:r>
          </w:p>
        </w:tc>
        <w:tc>
          <w:tcPr>
            <w:tcW w:w="1354" w:type="dxa"/>
            <w:shd w:val="clear" w:color="auto" w:fill="FAF6F2"/>
            <w:tcMar>
              <w:top w:w="70" w:type="dxa"/>
              <w:left w:w="100" w:type="dxa"/>
              <w:bottom w:w="70" w:type="dxa"/>
              <w:right w:w="100" w:type="dxa"/>
            </w:tcMar>
            <w:vAlign w:val="center"/>
          </w:tcPr>
          <w:p w14:paraId="3D26311E" w14:textId="77777777" w:rsidR="00685C1B" w:rsidRDefault="00F619DF">
            <w:pPr>
              <w:spacing w:after="0" w:line="252" w:lineRule="auto"/>
              <w:jc w:val="right"/>
            </w:pPr>
            <w:r>
              <w:rPr>
                <w:sz w:val="17"/>
                <w:szCs w:val="17"/>
              </w:rPr>
              <w:t>8.8 %</w:t>
            </w:r>
          </w:p>
        </w:tc>
        <w:tc>
          <w:tcPr>
            <w:tcW w:w="1354" w:type="dxa"/>
            <w:shd w:val="clear" w:color="auto" w:fill="FAF6F2"/>
            <w:tcMar>
              <w:top w:w="70" w:type="dxa"/>
              <w:left w:w="100" w:type="dxa"/>
              <w:bottom w:w="70" w:type="dxa"/>
              <w:right w:w="100" w:type="dxa"/>
            </w:tcMar>
            <w:vAlign w:val="center"/>
          </w:tcPr>
          <w:p w14:paraId="7D371553" w14:textId="77777777" w:rsidR="00685C1B" w:rsidRDefault="00F619DF">
            <w:pPr>
              <w:spacing w:after="0" w:line="252" w:lineRule="auto"/>
              <w:jc w:val="right"/>
            </w:pPr>
            <w:r>
              <w:rPr>
                <w:sz w:val="17"/>
                <w:szCs w:val="17"/>
              </w:rPr>
              <w:t>9.2 %</w:t>
            </w:r>
          </w:p>
        </w:tc>
        <w:tc>
          <w:tcPr>
            <w:tcW w:w="1263" w:type="dxa"/>
            <w:shd w:val="clear" w:color="auto" w:fill="FAF6F2"/>
            <w:tcMar>
              <w:top w:w="70" w:type="dxa"/>
              <w:left w:w="100" w:type="dxa"/>
              <w:bottom w:w="70" w:type="dxa"/>
              <w:right w:w="100" w:type="dxa"/>
            </w:tcMar>
            <w:vAlign w:val="center"/>
          </w:tcPr>
          <w:p w14:paraId="453A11A8" w14:textId="77777777" w:rsidR="00685C1B" w:rsidRDefault="00F619DF">
            <w:pPr>
              <w:spacing w:after="0" w:line="252" w:lineRule="auto"/>
              <w:jc w:val="right"/>
            </w:pPr>
            <w:r>
              <w:rPr>
                <w:sz w:val="17"/>
                <w:szCs w:val="17"/>
              </w:rPr>
              <w:t>7.8 %</w:t>
            </w:r>
          </w:p>
        </w:tc>
      </w:tr>
      <w:tr w:rsidR="00685C1B" w14:paraId="4B6D9F19" w14:textId="77777777">
        <w:trPr>
          <w:cantSplit/>
        </w:trPr>
        <w:tc>
          <w:tcPr>
            <w:tcW w:w="1173" w:type="dxa"/>
            <w:tcMar>
              <w:top w:w="70" w:type="dxa"/>
              <w:left w:w="100" w:type="dxa"/>
              <w:bottom w:w="70" w:type="dxa"/>
              <w:right w:w="100" w:type="dxa"/>
            </w:tcMar>
            <w:vAlign w:val="center"/>
          </w:tcPr>
          <w:p w14:paraId="023DE3C3" w14:textId="77777777" w:rsidR="00685C1B" w:rsidRDefault="00F619DF">
            <w:pPr>
              <w:spacing w:after="0" w:line="252" w:lineRule="auto"/>
              <w:jc w:val="center"/>
            </w:pPr>
            <w:r>
              <w:rPr>
                <w:sz w:val="17"/>
                <w:szCs w:val="17"/>
              </w:rPr>
              <w:t>20 %</w:t>
            </w:r>
          </w:p>
        </w:tc>
        <w:tc>
          <w:tcPr>
            <w:tcW w:w="1264" w:type="dxa"/>
            <w:tcMar>
              <w:top w:w="70" w:type="dxa"/>
              <w:left w:w="100" w:type="dxa"/>
              <w:bottom w:w="70" w:type="dxa"/>
              <w:right w:w="100" w:type="dxa"/>
            </w:tcMar>
            <w:vAlign w:val="center"/>
          </w:tcPr>
          <w:p w14:paraId="1B575515" w14:textId="77777777" w:rsidR="00685C1B" w:rsidRDefault="00F619DF">
            <w:pPr>
              <w:spacing w:after="0" w:line="252" w:lineRule="auto"/>
              <w:jc w:val="right"/>
            </w:pPr>
            <w:r>
              <w:rPr>
                <w:sz w:val="17"/>
                <w:szCs w:val="17"/>
              </w:rPr>
              <w:t>2.67</w:t>
            </w:r>
          </w:p>
        </w:tc>
        <w:tc>
          <w:tcPr>
            <w:tcW w:w="1354" w:type="dxa"/>
            <w:tcMar>
              <w:top w:w="70" w:type="dxa"/>
              <w:left w:w="100" w:type="dxa"/>
              <w:bottom w:w="70" w:type="dxa"/>
              <w:right w:w="100" w:type="dxa"/>
            </w:tcMar>
            <w:vAlign w:val="center"/>
          </w:tcPr>
          <w:p w14:paraId="0067C4AD" w14:textId="77777777" w:rsidR="00685C1B" w:rsidRDefault="00F619DF">
            <w:pPr>
              <w:spacing w:after="0" w:line="252" w:lineRule="auto"/>
              <w:jc w:val="right"/>
            </w:pPr>
            <w:r>
              <w:rPr>
                <w:sz w:val="17"/>
                <w:szCs w:val="17"/>
              </w:rPr>
              <w:t>2.79</w:t>
            </w:r>
          </w:p>
        </w:tc>
        <w:tc>
          <w:tcPr>
            <w:tcW w:w="1264" w:type="dxa"/>
            <w:tcMar>
              <w:top w:w="70" w:type="dxa"/>
              <w:left w:w="100" w:type="dxa"/>
              <w:bottom w:w="70" w:type="dxa"/>
              <w:right w:w="100" w:type="dxa"/>
            </w:tcMar>
            <w:vAlign w:val="center"/>
          </w:tcPr>
          <w:p w14:paraId="27F0D440" w14:textId="77777777" w:rsidR="00685C1B" w:rsidRDefault="00F619DF">
            <w:pPr>
              <w:spacing w:after="0" w:line="252" w:lineRule="auto"/>
              <w:jc w:val="right"/>
            </w:pPr>
            <w:r>
              <w:rPr>
                <w:sz w:val="17"/>
                <w:szCs w:val="17"/>
              </w:rPr>
              <w:t>2.96</w:t>
            </w:r>
          </w:p>
        </w:tc>
        <w:tc>
          <w:tcPr>
            <w:tcW w:w="1354" w:type="dxa"/>
            <w:tcMar>
              <w:top w:w="70" w:type="dxa"/>
              <w:left w:w="100" w:type="dxa"/>
              <w:bottom w:w="70" w:type="dxa"/>
              <w:right w:w="100" w:type="dxa"/>
            </w:tcMar>
            <w:vAlign w:val="center"/>
          </w:tcPr>
          <w:p w14:paraId="5D0B65F4" w14:textId="77777777" w:rsidR="00685C1B" w:rsidRDefault="00F619DF">
            <w:pPr>
              <w:spacing w:after="0" w:line="252" w:lineRule="auto"/>
              <w:jc w:val="right"/>
            </w:pPr>
            <w:r>
              <w:rPr>
                <w:sz w:val="17"/>
                <w:szCs w:val="17"/>
              </w:rPr>
              <w:t>12.7 %</w:t>
            </w:r>
          </w:p>
        </w:tc>
        <w:tc>
          <w:tcPr>
            <w:tcW w:w="1354" w:type="dxa"/>
            <w:tcMar>
              <w:top w:w="70" w:type="dxa"/>
              <w:left w:w="100" w:type="dxa"/>
              <w:bottom w:w="70" w:type="dxa"/>
              <w:right w:w="100" w:type="dxa"/>
            </w:tcMar>
            <w:vAlign w:val="center"/>
          </w:tcPr>
          <w:p w14:paraId="19532D8A" w14:textId="77777777" w:rsidR="00685C1B" w:rsidRDefault="00F619DF">
            <w:pPr>
              <w:spacing w:after="0" w:line="252" w:lineRule="auto"/>
              <w:jc w:val="right"/>
            </w:pPr>
            <w:r>
              <w:rPr>
                <w:sz w:val="17"/>
                <w:szCs w:val="17"/>
              </w:rPr>
              <w:t>11.7 %</w:t>
            </w:r>
          </w:p>
        </w:tc>
        <w:tc>
          <w:tcPr>
            <w:tcW w:w="1263" w:type="dxa"/>
            <w:tcMar>
              <w:top w:w="70" w:type="dxa"/>
              <w:left w:w="100" w:type="dxa"/>
              <w:bottom w:w="70" w:type="dxa"/>
              <w:right w:w="100" w:type="dxa"/>
            </w:tcMar>
            <w:vAlign w:val="center"/>
          </w:tcPr>
          <w:p w14:paraId="2706D031" w14:textId="77777777" w:rsidR="00685C1B" w:rsidRDefault="00F619DF">
            <w:pPr>
              <w:spacing w:after="0" w:line="252" w:lineRule="auto"/>
              <w:jc w:val="right"/>
            </w:pPr>
            <w:r>
              <w:rPr>
                <w:sz w:val="17"/>
                <w:szCs w:val="17"/>
              </w:rPr>
              <w:t>10.1 %</w:t>
            </w:r>
          </w:p>
        </w:tc>
      </w:tr>
      <w:tr w:rsidR="00685C1B" w14:paraId="482E1BC4" w14:textId="77777777">
        <w:trPr>
          <w:cantSplit/>
        </w:trPr>
        <w:tc>
          <w:tcPr>
            <w:tcW w:w="1173" w:type="dxa"/>
            <w:shd w:val="clear" w:color="auto" w:fill="FAF6F2"/>
            <w:tcMar>
              <w:top w:w="70" w:type="dxa"/>
              <w:left w:w="100" w:type="dxa"/>
              <w:bottom w:w="70" w:type="dxa"/>
              <w:right w:w="100" w:type="dxa"/>
            </w:tcMar>
            <w:vAlign w:val="center"/>
          </w:tcPr>
          <w:p w14:paraId="477D5DDE" w14:textId="77777777" w:rsidR="00685C1B" w:rsidRDefault="00F619DF">
            <w:pPr>
              <w:spacing w:after="0" w:line="252" w:lineRule="auto"/>
              <w:jc w:val="center"/>
            </w:pPr>
            <w:r>
              <w:rPr>
                <w:sz w:val="17"/>
                <w:szCs w:val="17"/>
              </w:rPr>
              <w:t>25 %</w:t>
            </w:r>
          </w:p>
        </w:tc>
        <w:tc>
          <w:tcPr>
            <w:tcW w:w="1264" w:type="dxa"/>
            <w:shd w:val="clear" w:color="auto" w:fill="FAF6F2"/>
            <w:tcMar>
              <w:top w:w="70" w:type="dxa"/>
              <w:left w:w="100" w:type="dxa"/>
              <w:bottom w:w="70" w:type="dxa"/>
              <w:right w:w="100" w:type="dxa"/>
            </w:tcMar>
            <w:vAlign w:val="center"/>
          </w:tcPr>
          <w:p w14:paraId="2F86FB0C" w14:textId="77777777" w:rsidR="00685C1B" w:rsidRDefault="00F619DF">
            <w:pPr>
              <w:spacing w:after="0" w:line="252" w:lineRule="auto"/>
              <w:jc w:val="right"/>
            </w:pPr>
            <w:r>
              <w:rPr>
                <w:sz w:val="17"/>
                <w:szCs w:val="17"/>
              </w:rPr>
              <w:t>2.37</w:t>
            </w:r>
          </w:p>
        </w:tc>
        <w:tc>
          <w:tcPr>
            <w:tcW w:w="1354" w:type="dxa"/>
            <w:shd w:val="clear" w:color="auto" w:fill="FAF6F2"/>
            <w:tcMar>
              <w:top w:w="70" w:type="dxa"/>
              <w:left w:w="100" w:type="dxa"/>
              <w:bottom w:w="70" w:type="dxa"/>
              <w:right w:w="100" w:type="dxa"/>
            </w:tcMar>
            <w:vAlign w:val="center"/>
          </w:tcPr>
          <w:p w14:paraId="6859B653" w14:textId="77777777" w:rsidR="00685C1B" w:rsidRDefault="00F619DF">
            <w:pPr>
              <w:spacing w:after="0" w:line="252" w:lineRule="auto"/>
              <w:jc w:val="right"/>
            </w:pPr>
            <w:r>
              <w:rPr>
                <w:sz w:val="17"/>
                <w:szCs w:val="17"/>
              </w:rPr>
              <w:t>2.48</w:t>
            </w:r>
          </w:p>
        </w:tc>
        <w:tc>
          <w:tcPr>
            <w:tcW w:w="1264" w:type="dxa"/>
            <w:shd w:val="clear" w:color="auto" w:fill="FAF6F2"/>
            <w:tcMar>
              <w:top w:w="70" w:type="dxa"/>
              <w:left w:w="100" w:type="dxa"/>
              <w:bottom w:w="70" w:type="dxa"/>
              <w:right w:w="100" w:type="dxa"/>
            </w:tcMar>
            <w:vAlign w:val="center"/>
          </w:tcPr>
          <w:p w14:paraId="54B48C7B" w14:textId="77777777" w:rsidR="00685C1B" w:rsidRDefault="00F619DF">
            <w:pPr>
              <w:spacing w:after="0" w:line="252" w:lineRule="auto"/>
              <w:jc w:val="right"/>
            </w:pPr>
            <w:r>
              <w:rPr>
                <w:sz w:val="17"/>
                <w:szCs w:val="17"/>
              </w:rPr>
              <w:t>2.53</w:t>
            </w:r>
          </w:p>
        </w:tc>
        <w:tc>
          <w:tcPr>
            <w:tcW w:w="1354" w:type="dxa"/>
            <w:shd w:val="clear" w:color="auto" w:fill="FAF6F2"/>
            <w:tcMar>
              <w:top w:w="70" w:type="dxa"/>
              <w:left w:w="100" w:type="dxa"/>
              <w:bottom w:w="70" w:type="dxa"/>
              <w:right w:w="100" w:type="dxa"/>
            </w:tcMar>
            <w:vAlign w:val="center"/>
          </w:tcPr>
          <w:p w14:paraId="2D7E2DF7" w14:textId="77777777" w:rsidR="00685C1B" w:rsidRDefault="00F619DF">
            <w:pPr>
              <w:spacing w:after="0" w:line="252" w:lineRule="auto"/>
              <w:jc w:val="right"/>
            </w:pPr>
            <w:r>
              <w:rPr>
                <w:sz w:val="17"/>
                <w:szCs w:val="17"/>
              </w:rPr>
              <w:t>15.3 %</w:t>
            </w:r>
          </w:p>
        </w:tc>
        <w:tc>
          <w:tcPr>
            <w:tcW w:w="1354" w:type="dxa"/>
            <w:shd w:val="clear" w:color="auto" w:fill="FAF6F2"/>
            <w:tcMar>
              <w:top w:w="70" w:type="dxa"/>
              <w:left w:w="100" w:type="dxa"/>
              <w:bottom w:w="70" w:type="dxa"/>
              <w:right w:w="100" w:type="dxa"/>
            </w:tcMar>
            <w:vAlign w:val="center"/>
          </w:tcPr>
          <w:p w14:paraId="5CB62A0E" w14:textId="77777777" w:rsidR="00685C1B" w:rsidRDefault="00F619DF">
            <w:pPr>
              <w:spacing w:after="0" w:line="252" w:lineRule="auto"/>
              <w:jc w:val="right"/>
            </w:pPr>
            <w:r>
              <w:rPr>
                <w:sz w:val="17"/>
                <w:szCs w:val="17"/>
              </w:rPr>
              <w:t>14.4 %</w:t>
            </w:r>
          </w:p>
        </w:tc>
        <w:tc>
          <w:tcPr>
            <w:tcW w:w="1263" w:type="dxa"/>
            <w:shd w:val="clear" w:color="auto" w:fill="FAF6F2"/>
            <w:tcMar>
              <w:top w:w="70" w:type="dxa"/>
              <w:left w:w="100" w:type="dxa"/>
              <w:bottom w:w="70" w:type="dxa"/>
              <w:right w:w="100" w:type="dxa"/>
            </w:tcMar>
            <w:vAlign w:val="center"/>
          </w:tcPr>
          <w:p w14:paraId="5378464F" w14:textId="77777777" w:rsidR="00685C1B" w:rsidRDefault="00F619DF">
            <w:pPr>
              <w:spacing w:after="0" w:line="252" w:lineRule="auto"/>
              <w:jc w:val="right"/>
            </w:pPr>
            <w:r>
              <w:rPr>
                <w:sz w:val="17"/>
                <w:szCs w:val="17"/>
              </w:rPr>
              <w:t>13.6 %</w:t>
            </w:r>
          </w:p>
        </w:tc>
      </w:tr>
      <w:tr w:rsidR="00685C1B" w14:paraId="11F5D31A" w14:textId="77777777">
        <w:trPr>
          <w:cantSplit/>
        </w:trPr>
        <w:tc>
          <w:tcPr>
            <w:tcW w:w="1173" w:type="dxa"/>
            <w:tcMar>
              <w:top w:w="70" w:type="dxa"/>
              <w:left w:w="100" w:type="dxa"/>
              <w:bottom w:w="70" w:type="dxa"/>
              <w:right w:w="100" w:type="dxa"/>
            </w:tcMar>
            <w:vAlign w:val="center"/>
          </w:tcPr>
          <w:p w14:paraId="2BEC0A97" w14:textId="77777777" w:rsidR="00685C1B" w:rsidRDefault="00F619DF">
            <w:pPr>
              <w:spacing w:after="0" w:line="252" w:lineRule="auto"/>
              <w:jc w:val="center"/>
            </w:pPr>
            <w:r>
              <w:rPr>
                <w:sz w:val="17"/>
                <w:szCs w:val="17"/>
              </w:rPr>
              <w:t>30 %</w:t>
            </w:r>
          </w:p>
        </w:tc>
        <w:tc>
          <w:tcPr>
            <w:tcW w:w="1264" w:type="dxa"/>
            <w:tcMar>
              <w:top w:w="70" w:type="dxa"/>
              <w:left w:w="100" w:type="dxa"/>
              <w:bottom w:w="70" w:type="dxa"/>
              <w:right w:w="100" w:type="dxa"/>
            </w:tcMar>
            <w:vAlign w:val="center"/>
          </w:tcPr>
          <w:p w14:paraId="195F1B46" w14:textId="77777777" w:rsidR="00685C1B" w:rsidRDefault="00F619DF">
            <w:pPr>
              <w:spacing w:after="0" w:line="252" w:lineRule="auto"/>
              <w:jc w:val="right"/>
            </w:pPr>
            <w:r>
              <w:rPr>
                <w:sz w:val="17"/>
                <w:szCs w:val="17"/>
              </w:rPr>
              <w:t>2.21</w:t>
            </w:r>
          </w:p>
        </w:tc>
        <w:tc>
          <w:tcPr>
            <w:tcW w:w="1354" w:type="dxa"/>
            <w:tcMar>
              <w:top w:w="70" w:type="dxa"/>
              <w:left w:w="100" w:type="dxa"/>
              <w:bottom w:w="70" w:type="dxa"/>
              <w:right w:w="100" w:type="dxa"/>
            </w:tcMar>
            <w:vAlign w:val="center"/>
          </w:tcPr>
          <w:p w14:paraId="70A60CCA" w14:textId="77777777" w:rsidR="00685C1B" w:rsidRDefault="00F619DF">
            <w:pPr>
              <w:spacing w:after="0" w:line="252" w:lineRule="auto"/>
              <w:jc w:val="right"/>
            </w:pPr>
            <w:r>
              <w:rPr>
                <w:sz w:val="17"/>
                <w:szCs w:val="17"/>
              </w:rPr>
              <w:t>2.15</w:t>
            </w:r>
          </w:p>
        </w:tc>
        <w:tc>
          <w:tcPr>
            <w:tcW w:w="1264" w:type="dxa"/>
            <w:tcMar>
              <w:top w:w="70" w:type="dxa"/>
              <w:left w:w="100" w:type="dxa"/>
              <w:bottom w:w="70" w:type="dxa"/>
              <w:right w:w="100" w:type="dxa"/>
            </w:tcMar>
            <w:vAlign w:val="center"/>
          </w:tcPr>
          <w:p w14:paraId="2D45A2B6" w14:textId="77777777" w:rsidR="00685C1B" w:rsidRDefault="00F619DF">
            <w:pPr>
              <w:spacing w:after="0" w:line="252" w:lineRule="auto"/>
              <w:jc w:val="right"/>
            </w:pPr>
            <w:r>
              <w:rPr>
                <w:sz w:val="17"/>
                <w:szCs w:val="17"/>
              </w:rPr>
              <w:t>2.20</w:t>
            </w:r>
          </w:p>
        </w:tc>
        <w:tc>
          <w:tcPr>
            <w:tcW w:w="1354" w:type="dxa"/>
            <w:tcMar>
              <w:top w:w="70" w:type="dxa"/>
              <w:left w:w="100" w:type="dxa"/>
              <w:bottom w:w="70" w:type="dxa"/>
              <w:right w:w="100" w:type="dxa"/>
            </w:tcMar>
            <w:vAlign w:val="center"/>
          </w:tcPr>
          <w:p w14:paraId="637FE75F" w14:textId="77777777" w:rsidR="00685C1B" w:rsidRDefault="00F619DF">
            <w:pPr>
              <w:spacing w:after="0" w:line="252" w:lineRule="auto"/>
              <w:jc w:val="right"/>
            </w:pPr>
            <w:r>
              <w:rPr>
                <w:sz w:val="17"/>
                <w:szCs w:val="17"/>
              </w:rPr>
              <w:t>16.9 %</w:t>
            </w:r>
          </w:p>
        </w:tc>
        <w:tc>
          <w:tcPr>
            <w:tcW w:w="1354" w:type="dxa"/>
            <w:tcMar>
              <w:top w:w="70" w:type="dxa"/>
              <w:left w:w="100" w:type="dxa"/>
              <w:bottom w:w="70" w:type="dxa"/>
              <w:right w:w="100" w:type="dxa"/>
            </w:tcMar>
            <w:vAlign w:val="center"/>
          </w:tcPr>
          <w:p w14:paraId="3CDC1DC0" w14:textId="77777777" w:rsidR="00685C1B" w:rsidRDefault="00F619DF">
            <w:pPr>
              <w:spacing w:after="0" w:line="252" w:lineRule="auto"/>
              <w:jc w:val="right"/>
            </w:pPr>
            <w:r>
              <w:rPr>
                <w:sz w:val="17"/>
                <w:szCs w:val="17"/>
              </w:rPr>
              <w:t>17.6 %</w:t>
            </w:r>
          </w:p>
        </w:tc>
        <w:tc>
          <w:tcPr>
            <w:tcW w:w="1263" w:type="dxa"/>
            <w:tcMar>
              <w:top w:w="70" w:type="dxa"/>
              <w:left w:w="100" w:type="dxa"/>
              <w:bottom w:w="70" w:type="dxa"/>
              <w:right w:w="100" w:type="dxa"/>
            </w:tcMar>
            <w:vAlign w:val="center"/>
          </w:tcPr>
          <w:p w14:paraId="636E1A5A" w14:textId="77777777" w:rsidR="00685C1B" w:rsidRDefault="00F619DF">
            <w:pPr>
              <w:spacing w:after="0" w:line="252" w:lineRule="auto"/>
              <w:jc w:val="right"/>
            </w:pPr>
            <w:r>
              <w:rPr>
                <w:sz w:val="17"/>
                <w:szCs w:val="17"/>
              </w:rPr>
              <w:t>16.6 %</w:t>
            </w:r>
          </w:p>
        </w:tc>
      </w:tr>
    </w:tbl>
    <w:p w14:paraId="1EB04F35" w14:textId="77777777" w:rsidR="00685C1B" w:rsidRDefault="00685C1B">
      <w:pPr>
        <w:spacing w:before="60" w:after="200"/>
      </w:pPr>
    </w:p>
    <w:p w14:paraId="6CDB7805" w14:textId="77777777" w:rsidR="00685C1B" w:rsidRDefault="00F619DF">
      <w:pPr>
        <w:keepNext/>
        <w:spacing w:before="120" w:after="60"/>
        <w:jc w:val="center"/>
      </w:pPr>
      <w:r>
        <w:rPr>
          <w:noProof/>
        </w:rPr>
        <w:drawing>
          <wp:inline distT="0" distB="0" distL="0" distR="0" wp14:anchorId="4F318DD0" wp14:editId="3B1A3F60">
            <wp:extent cx="5724525" cy="2105025"/>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724525" cy="2105025"/>
                    </a:xfrm>
                    <a:prstGeom prst="rect">
                      <a:avLst/>
                    </a:prstGeom>
                  </pic:spPr>
                </pic:pic>
              </a:graphicData>
            </a:graphic>
          </wp:inline>
        </w:drawing>
      </w:r>
    </w:p>
    <w:p w14:paraId="3A985ADE" w14:textId="2F9396A3"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13</w:t>
      </w:r>
      <w:r>
        <w:fldChar w:fldCharType="end"/>
      </w:r>
      <w:r>
        <w:t xml:space="preserve">.  </w:t>
      </w:r>
      <w:bookmarkStart w:id="72" w:name="_Toc243331850"/>
      <w:r>
        <w:t>Call quality under loss (left; shaded bands ±1 s.e.) and the reduction in perceptually weighted loss relative to the baseline (right).</w:t>
      </w:r>
      <w:bookmarkEnd w:id="72"/>
    </w:p>
    <w:p w14:paraId="01E2C4A7" w14:textId="77777777" w:rsidR="00685C1B" w:rsidRDefault="00F619DF">
      <w:pPr>
        <w:pStyle w:val="Heading2"/>
      </w:pPr>
      <w:bookmarkStart w:id="73" w:name="_Toc243331811"/>
      <w:r>
        <w:t>7.4   Resilience to bursty loss</w:t>
      </w:r>
      <w:bookmarkEnd w:id="73"/>
    </w:p>
    <w:p w14:paraId="739EF183" w14:textId="77777777" w:rsidR="00685C1B" w:rsidRDefault="00F619DF">
      <w:pPr>
        <w:jc w:val="both"/>
      </w:pPr>
      <w:r>
        <w:t xml:space="preserve">Figure 14 fixes the loss rate at 12 % and varies the mean burst length from 1 to 10 packets. Two things are visible. First, SWARA holds its lead over both comparators up to a burst of 8 and only converges with them at 10, where — as the project's own README states — every repair mechanism fails and redundancy becomes wasted bandwidth. Second, the right-hand panel shows </w:t>
      </w:r>
      <w:r>
        <w:rPr>
          <w:i/>
          <w:iCs/>
        </w:rPr>
        <w:t>which mechanism does the rescuing</w:t>
      </w:r>
      <w:r>
        <w:t>: with isolated losses Reed–Solomon parity recovers 41.3 frames per call and anchors 4.3; by a burst of 6 the parity recoveries have collapsed to 2.3 while anchor recoveries have risen to 6.3. This is the burst-mode design decision of Section 5.4 doing exactly what it was built to do: when a block code cannot survive the burst, the time-displaced replica still can.</w:t>
      </w:r>
    </w:p>
    <w:p w14:paraId="33A42D4C" w14:textId="3BB37F1B"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12</w:t>
      </w:r>
      <w:r>
        <w:fldChar w:fldCharType="end"/>
      </w:r>
      <w:r>
        <w:t xml:space="preserve">.  </w:t>
      </w:r>
      <w:bookmarkStart w:id="74" w:name="_Toc243331906"/>
      <w:r>
        <w:t>Burst sweep at 12 % loss: MOS and SWARA's recoveries per call by mechanism, mean of 4 seeds.</w:t>
      </w:r>
      <w:bookmarkEnd w:id="74"/>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1264"/>
        <w:gridCol w:w="1534"/>
        <w:gridCol w:w="1625"/>
        <w:gridCol w:w="1534"/>
        <w:gridCol w:w="1534"/>
        <w:gridCol w:w="1535"/>
      </w:tblGrid>
      <w:tr w:rsidR="00685C1B" w14:paraId="66019603" w14:textId="77777777">
        <w:trPr>
          <w:cantSplit/>
          <w:tblHeader/>
        </w:trPr>
        <w:tc>
          <w:tcPr>
            <w:tcW w:w="1264" w:type="dxa"/>
            <w:shd w:val="clear" w:color="auto" w:fill="0B0B0B"/>
            <w:tcMar>
              <w:top w:w="70" w:type="dxa"/>
              <w:left w:w="100" w:type="dxa"/>
              <w:bottom w:w="70" w:type="dxa"/>
              <w:right w:w="100" w:type="dxa"/>
            </w:tcMar>
            <w:vAlign w:val="center"/>
          </w:tcPr>
          <w:p w14:paraId="3C6A8D02" w14:textId="77777777" w:rsidR="00685C1B" w:rsidRDefault="00F619DF">
            <w:pPr>
              <w:spacing w:after="0" w:line="252" w:lineRule="auto"/>
              <w:jc w:val="center"/>
            </w:pPr>
            <w:r>
              <w:rPr>
                <w:b/>
                <w:bCs/>
                <w:color w:val="FFFFFF"/>
                <w:sz w:val="16"/>
                <w:szCs w:val="16"/>
              </w:rPr>
              <w:t>Mean burst</w:t>
            </w:r>
          </w:p>
        </w:tc>
        <w:tc>
          <w:tcPr>
            <w:tcW w:w="1534" w:type="dxa"/>
            <w:shd w:val="clear" w:color="auto" w:fill="0B0B0B"/>
            <w:tcMar>
              <w:top w:w="70" w:type="dxa"/>
              <w:left w:w="100" w:type="dxa"/>
              <w:bottom w:w="70" w:type="dxa"/>
              <w:right w:w="100" w:type="dxa"/>
            </w:tcMar>
            <w:vAlign w:val="center"/>
          </w:tcPr>
          <w:p w14:paraId="5EB05BBE" w14:textId="77777777" w:rsidR="00685C1B" w:rsidRDefault="00F619DF">
            <w:pPr>
              <w:spacing w:after="0" w:line="252" w:lineRule="auto"/>
              <w:jc w:val="right"/>
            </w:pPr>
            <w:r>
              <w:rPr>
                <w:b/>
                <w:bCs/>
                <w:color w:val="FFFFFF"/>
                <w:sz w:val="16"/>
                <w:szCs w:val="16"/>
              </w:rPr>
              <w:t>MOS baseline</w:t>
            </w:r>
          </w:p>
        </w:tc>
        <w:tc>
          <w:tcPr>
            <w:tcW w:w="1625" w:type="dxa"/>
            <w:shd w:val="clear" w:color="auto" w:fill="0B0B0B"/>
            <w:tcMar>
              <w:top w:w="70" w:type="dxa"/>
              <w:left w:w="100" w:type="dxa"/>
              <w:bottom w:w="70" w:type="dxa"/>
              <w:right w:w="100" w:type="dxa"/>
            </w:tcMar>
            <w:vAlign w:val="center"/>
          </w:tcPr>
          <w:p w14:paraId="2EBC75F2" w14:textId="77777777" w:rsidR="00685C1B" w:rsidRDefault="00F619DF">
            <w:pPr>
              <w:spacing w:after="0" w:line="252" w:lineRule="auto"/>
              <w:jc w:val="right"/>
            </w:pPr>
            <w:r>
              <w:rPr>
                <w:b/>
                <w:bCs/>
                <w:color w:val="FFFFFF"/>
                <w:sz w:val="16"/>
                <w:szCs w:val="16"/>
              </w:rPr>
              <w:t>MOS uniform FEC</w:t>
            </w:r>
          </w:p>
        </w:tc>
        <w:tc>
          <w:tcPr>
            <w:tcW w:w="1534" w:type="dxa"/>
            <w:shd w:val="clear" w:color="auto" w:fill="0B0B0B"/>
            <w:tcMar>
              <w:top w:w="70" w:type="dxa"/>
              <w:left w:w="100" w:type="dxa"/>
              <w:bottom w:w="70" w:type="dxa"/>
              <w:right w:w="100" w:type="dxa"/>
            </w:tcMar>
            <w:vAlign w:val="center"/>
          </w:tcPr>
          <w:p w14:paraId="0F058A4D" w14:textId="77777777" w:rsidR="00685C1B" w:rsidRDefault="00F619DF">
            <w:pPr>
              <w:spacing w:after="0" w:line="252" w:lineRule="auto"/>
              <w:jc w:val="right"/>
            </w:pPr>
            <w:r>
              <w:rPr>
                <w:b/>
                <w:bCs/>
                <w:color w:val="FFFFFF"/>
                <w:sz w:val="16"/>
                <w:szCs w:val="16"/>
              </w:rPr>
              <w:t>MOS SWARA</w:t>
            </w:r>
          </w:p>
        </w:tc>
        <w:tc>
          <w:tcPr>
            <w:tcW w:w="1534" w:type="dxa"/>
            <w:shd w:val="clear" w:color="auto" w:fill="0B0B0B"/>
            <w:tcMar>
              <w:top w:w="70" w:type="dxa"/>
              <w:left w:w="100" w:type="dxa"/>
              <w:bottom w:w="70" w:type="dxa"/>
              <w:right w:w="100" w:type="dxa"/>
            </w:tcMar>
            <w:vAlign w:val="center"/>
          </w:tcPr>
          <w:p w14:paraId="62976717" w14:textId="77777777" w:rsidR="00685C1B" w:rsidRDefault="00F619DF">
            <w:pPr>
              <w:spacing w:after="0" w:line="252" w:lineRule="auto"/>
              <w:jc w:val="right"/>
            </w:pPr>
            <w:r>
              <w:rPr>
                <w:b/>
                <w:bCs/>
                <w:color w:val="FFFFFF"/>
                <w:sz w:val="16"/>
                <w:szCs w:val="16"/>
              </w:rPr>
              <w:t>FEC recoveries</w:t>
            </w:r>
          </w:p>
        </w:tc>
        <w:tc>
          <w:tcPr>
            <w:tcW w:w="1535" w:type="dxa"/>
            <w:shd w:val="clear" w:color="auto" w:fill="0B0B0B"/>
            <w:tcMar>
              <w:top w:w="70" w:type="dxa"/>
              <w:left w:w="100" w:type="dxa"/>
              <w:bottom w:w="70" w:type="dxa"/>
              <w:right w:w="100" w:type="dxa"/>
            </w:tcMar>
            <w:vAlign w:val="center"/>
          </w:tcPr>
          <w:p w14:paraId="655AC342" w14:textId="77777777" w:rsidR="00685C1B" w:rsidRDefault="00F619DF">
            <w:pPr>
              <w:spacing w:after="0" w:line="252" w:lineRule="auto"/>
              <w:jc w:val="right"/>
            </w:pPr>
            <w:r>
              <w:rPr>
                <w:b/>
                <w:bCs/>
                <w:color w:val="FFFFFF"/>
                <w:sz w:val="16"/>
                <w:szCs w:val="16"/>
              </w:rPr>
              <w:t>Anchor recoveries</w:t>
            </w:r>
          </w:p>
        </w:tc>
      </w:tr>
      <w:tr w:rsidR="00685C1B" w14:paraId="4778B052" w14:textId="77777777">
        <w:trPr>
          <w:cantSplit/>
        </w:trPr>
        <w:tc>
          <w:tcPr>
            <w:tcW w:w="1264" w:type="dxa"/>
            <w:tcMar>
              <w:top w:w="70" w:type="dxa"/>
              <w:left w:w="100" w:type="dxa"/>
              <w:bottom w:w="70" w:type="dxa"/>
              <w:right w:w="100" w:type="dxa"/>
            </w:tcMar>
            <w:vAlign w:val="center"/>
          </w:tcPr>
          <w:p w14:paraId="65E4E587" w14:textId="77777777" w:rsidR="00685C1B" w:rsidRDefault="00F619DF">
            <w:pPr>
              <w:spacing w:after="0" w:line="252" w:lineRule="auto"/>
              <w:jc w:val="center"/>
            </w:pPr>
            <w:r>
              <w:rPr>
                <w:sz w:val="17"/>
                <w:szCs w:val="17"/>
              </w:rPr>
              <w:t>1</w:t>
            </w:r>
          </w:p>
        </w:tc>
        <w:tc>
          <w:tcPr>
            <w:tcW w:w="1534" w:type="dxa"/>
            <w:tcMar>
              <w:top w:w="70" w:type="dxa"/>
              <w:left w:w="100" w:type="dxa"/>
              <w:bottom w:w="70" w:type="dxa"/>
              <w:right w:w="100" w:type="dxa"/>
            </w:tcMar>
            <w:vAlign w:val="center"/>
          </w:tcPr>
          <w:p w14:paraId="1946503A" w14:textId="77777777" w:rsidR="00685C1B" w:rsidRDefault="00F619DF">
            <w:pPr>
              <w:spacing w:after="0" w:line="252" w:lineRule="auto"/>
              <w:jc w:val="right"/>
            </w:pPr>
            <w:r>
              <w:rPr>
                <w:sz w:val="17"/>
                <w:szCs w:val="17"/>
              </w:rPr>
              <w:t>3.79</w:t>
            </w:r>
          </w:p>
        </w:tc>
        <w:tc>
          <w:tcPr>
            <w:tcW w:w="1625" w:type="dxa"/>
            <w:tcMar>
              <w:top w:w="70" w:type="dxa"/>
              <w:left w:w="100" w:type="dxa"/>
              <w:bottom w:w="70" w:type="dxa"/>
              <w:right w:w="100" w:type="dxa"/>
            </w:tcMar>
            <w:vAlign w:val="center"/>
          </w:tcPr>
          <w:p w14:paraId="39806EED" w14:textId="77777777" w:rsidR="00685C1B" w:rsidRDefault="00F619DF">
            <w:pPr>
              <w:spacing w:after="0" w:line="252" w:lineRule="auto"/>
              <w:jc w:val="right"/>
            </w:pPr>
            <w:r>
              <w:rPr>
                <w:sz w:val="17"/>
                <w:szCs w:val="17"/>
              </w:rPr>
              <w:t>3.89</w:t>
            </w:r>
          </w:p>
        </w:tc>
        <w:tc>
          <w:tcPr>
            <w:tcW w:w="1534" w:type="dxa"/>
            <w:tcMar>
              <w:top w:w="70" w:type="dxa"/>
              <w:left w:w="100" w:type="dxa"/>
              <w:bottom w:w="70" w:type="dxa"/>
              <w:right w:w="100" w:type="dxa"/>
            </w:tcMar>
            <w:vAlign w:val="center"/>
          </w:tcPr>
          <w:p w14:paraId="0F2C5A3C" w14:textId="77777777" w:rsidR="00685C1B" w:rsidRDefault="00F619DF">
            <w:pPr>
              <w:spacing w:after="0" w:line="252" w:lineRule="auto"/>
              <w:jc w:val="right"/>
            </w:pPr>
            <w:r>
              <w:rPr>
                <w:sz w:val="17"/>
                <w:szCs w:val="17"/>
              </w:rPr>
              <w:t>4.02</w:t>
            </w:r>
          </w:p>
        </w:tc>
        <w:tc>
          <w:tcPr>
            <w:tcW w:w="1534" w:type="dxa"/>
            <w:tcMar>
              <w:top w:w="70" w:type="dxa"/>
              <w:left w:w="100" w:type="dxa"/>
              <w:bottom w:w="70" w:type="dxa"/>
              <w:right w:w="100" w:type="dxa"/>
            </w:tcMar>
            <w:vAlign w:val="center"/>
          </w:tcPr>
          <w:p w14:paraId="338E64FF" w14:textId="77777777" w:rsidR="00685C1B" w:rsidRDefault="00F619DF">
            <w:pPr>
              <w:spacing w:after="0" w:line="252" w:lineRule="auto"/>
              <w:jc w:val="right"/>
            </w:pPr>
            <w:r>
              <w:rPr>
                <w:sz w:val="17"/>
                <w:szCs w:val="17"/>
              </w:rPr>
              <w:t>41.3</w:t>
            </w:r>
          </w:p>
        </w:tc>
        <w:tc>
          <w:tcPr>
            <w:tcW w:w="1535" w:type="dxa"/>
            <w:tcMar>
              <w:top w:w="70" w:type="dxa"/>
              <w:left w:w="100" w:type="dxa"/>
              <w:bottom w:w="70" w:type="dxa"/>
              <w:right w:w="100" w:type="dxa"/>
            </w:tcMar>
            <w:vAlign w:val="center"/>
          </w:tcPr>
          <w:p w14:paraId="78C56320" w14:textId="77777777" w:rsidR="00685C1B" w:rsidRDefault="00F619DF">
            <w:pPr>
              <w:spacing w:after="0" w:line="252" w:lineRule="auto"/>
              <w:jc w:val="right"/>
            </w:pPr>
            <w:r>
              <w:rPr>
                <w:sz w:val="17"/>
                <w:szCs w:val="17"/>
              </w:rPr>
              <w:t>4.3</w:t>
            </w:r>
          </w:p>
        </w:tc>
      </w:tr>
      <w:tr w:rsidR="00685C1B" w14:paraId="7A196B86" w14:textId="77777777">
        <w:trPr>
          <w:cantSplit/>
        </w:trPr>
        <w:tc>
          <w:tcPr>
            <w:tcW w:w="1264" w:type="dxa"/>
            <w:shd w:val="clear" w:color="auto" w:fill="FAF6F2"/>
            <w:tcMar>
              <w:top w:w="70" w:type="dxa"/>
              <w:left w:w="100" w:type="dxa"/>
              <w:bottom w:w="70" w:type="dxa"/>
              <w:right w:w="100" w:type="dxa"/>
            </w:tcMar>
            <w:vAlign w:val="center"/>
          </w:tcPr>
          <w:p w14:paraId="7C1110A1" w14:textId="77777777" w:rsidR="00685C1B" w:rsidRDefault="00F619DF">
            <w:pPr>
              <w:spacing w:after="0" w:line="252" w:lineRule="auto"/>
              <w:jc w:val="center"/>
            </w:pPr>
            <w:r>
              <w:rPr>
                <w:sz w:val="17"/>
                <w:szCs w:val="17"/>
              </w:rPr>
              <w:t>2</w:t>
            </w:r>
          </w:p>
        </w:tc>
        <w:tc>
          <w:tcPr>
            <w:tcW w:w="1534" w:type="dxa"/>
            <w:shd w:val="clear" w:color="auto" w:fill="FAF6F2"/>
            <w:tcMar>
              <w:top w:w="70" w:type="dxa"/>
              <w:left w:w="100" w:type="dxa"/>
              <w:bottom w:w="70" w:type="dxa"/>
              <w:right w:w="100" w:type="dxa"/>
            </w:tcMar>
            <w:vAlign w:val="center"/>
          </w:tcPr>
          <w:p w14:paraId="35B7DE56" w14:textId="77777777" w:rsidR="00685C1B" w:rsidRDefault="00F619DF">
            <w:pPr>
              <w:spacing w:after="0" w:line="252" w:lineRule="auto"/>
              <w:jc w:val="right"/>
            </w:pPr>
            <w:r>
              <w:rPr>
                <w:sz w:val="17"/>
                <w:szCs w:val="17"/>
              </w:rPr>
              <w:t>3.58</w:t>
            </w:r>
          </w:p>
        </w:tc>
        <w:tc>
          <w:tcPr>
            <w:tcW w:w="1625" w:type="dxa"/>
            <w:shd w:val="clear" w:color="auto" w:fill="FAF6F2"/>
            <w:tcMar>
              <w:top w:w="70" w:type="dxa"/>
              <w:left w:w="100" w:type="dxa"/>
              <w:bottom w:w="70" w:type="dxa"/>
              <w:right w:w="100" w:type="dxa"/>
            </w:tcMar>
            <w:vAlign w:val="center"/>
          </w:tcPr>
          <w:p w14:paraId="69D947CE" w14:textId="77777777" w:rsidR="00685C1B" w:rsidRDefault="00F619DF">
            <w:pPr>
              <w:spacing w:after="0" w:line="252" w:lineRule="auto"/>
              <w:jc w:val="right"/>
            </w:pPr>
            <w:r>
              <w:rPr>
                <w:sz w:val="17"/>
                <w:szCs w:val="17"/>
              </w:rPr>
              <w:t>3.64</w:t>
            </w:r>
          </w:p>
        </w:tc>
        <w:tc>
          <w:tcPr>
            <w:tcW w:w="1534" w:type="dxa"/>
            <w:shd w:val="clear" w:color="auto" w:fill="FAF6F2"/>
            <w:tcMar>
              <w:top w:w="70" w:type="dxa"/>
              <w:left w:w="100" w:type="dxa"/>
              <w:bottom w:w="70" w:type="dxa"/>
              <w:right w:w="100" w:type="dxa"/>
            </w:tcMar>
            <w:vAlign w:val="center"/>
          </w:tcPr>
          <w:p w14:paraId="4FA49D60" w14:textId="77777777" w:rsidR="00685C1B" w:rsidRDefault="00F619DF">
            <w:pPr>
              <w:spacing w:after="0" w:line="252" w:lineRule="auto"/>
              <w:jc w:val="right"/>
            </w:pPr>
            <w:r>
              <w:rPr>
                <w:sz w:val="17"/>
                <w:szCs w:val="17"/>
              </w:rPr>
              <w:t>3.80</w:t>
            </w:r>
          </w:p>
        </w:tc>
        <w:tc>
          <w:tcPr>
            <w:tcW w:w="1534" w:type="dxa"/>
            <w:shd w:val="clear" w:color="auto" w:fill="FAF6F2"/>
            <w:tcMar>
              <w:top w:w="70" w:type="dxa"/>
              <w:left w:w="100" w:type="dxa"/>
              <w:bottom w:w="70" w:type="dxa"/>
              <w:right w:w="100" w:type="dxa"/>
            </w:tcMar>
            <w:vAlign w:val="center"/>
          </w:tcPr>
          <w:p w14:paraId="79364928" w14:textId="77777777" w:rsidR="00685C1B" w:rsidRDefault="00F619DF">
            <w:pPr>
              <w:spacing w:after="0" w:line="252" w:lineRule="auto"/>
              <w:jc w:val="right"/>
            </w:pPr>
            <w:r>
              <w:rPr>
                <w:sz w:val="17"/>
                <w:szCs w:val="17"/>
              </w:rPr>
              <w:t>21.3</w:t>
            </w:r>
          </w:p>
        </w:tc>
        <w:tc>
          <w:tcPr>
            <w:tcW w:w="1535" w:type="dxa"/>
            <w:shd w:val="clear" w:color="auto" w:fill="FAF6F2"/>
            <w:tcMar>
              <w:top w:w="70" w:type="dxa"/>
              <w:left w:w="100" w:type="dxa"/>
              <w:bottom w:w="70" w:type="dxa"/>
              <w:right w:w="100" w:type="dxa"/>
            </w:tcMar>
            <w:vAlign w:val="center"/>
          </w:tcPr>
          <w:p w14:paraId="32A18934" w14:textId="77777777" w:rsidR="00685C1B" w:rsidRDefault="00F619DF">
            <w:pPr>
              <w:spacing w:after="0" w:line="252" w:lineRule="auto"/>
              <w:jc w:val="right"/>
            </w:pPr>
            <w:r>
              <w:rPr>
                <w:sz w:val="17"/>
                <w:szCs w:val="17"/>
              </w:rPr>
              <w:t>4.3</w:t>
            </w:r>
          </w:p>
        </w:tc>
      </w:tr>
      <w:tr w:rsidR="00685C1B" w14:paraId="206B4AB7" w14:textId="77777777">
        <w:trPr>
          <w:cantSplit/>
        </w:trPr>
        <w:tc>
          <w:tcPr>
            <w:tcW w:w="1264" w:type="dxa"/>
            <w:tcMar>
              <w:top w:w="70" w:type="dxa"/>
              <w:left w:w="100" w:type="dxa"/>
              <w:bottom w:w="70" w:type="dxa"/>
              <w:right w:w="100" w:type="dxa"/>
            </w:tcMar>
            <w:vAlign w:val="center"/>
          </w:tcPr>
          <w:p w14:paraId="3C3EF981" w14:textId="77777777" w:rsidR="00685C1B" w:rsidRDefault="00F619DF">
            <w:pPr>
              <w:spacing w:after="0" w:line="252" w:lineRule="auto"/>
              <w:jc w:val="center"/>
            </w:pPr>
            <w:r>
              <w:rPr>
                <w:sz w:val="17"/>
                <w:szCs w:val="17"/>
              </w:rPr>
              <w:t>3</w:t>
            </w:r>
          </w:p>
        </w:tc>
        <w:tc>
          <w:tcPr>
            <w:tcW w:w="1534" w:type="dxa"/>
            <w:tcMar>
              <w:top w:w="70" w:type="dxa"/>
              <w:left w:w="100" w:type="dxa"/>
              <w:bottom w:w="70" w:type="dxa"/>
              <w:right w:w="100" w:type="dxa"/>
            </w:tcMar>
            <w:vAlign w:val="center"/>
          </w:tcPr>
          <w:p w14:paraId="56F68D39" w14:textId="77777777" w:rsidR="00685C1B" w:rsidRDefault="00F619DF">
            <w:pPr>
              <w:spacing w:after="0" w:line="252" w:lineRule="auto"/>
              <w:jc w:val="right"/>
            </w:pPr>
            <w:r>
              <w:rPr>
                <w:sz w:val="17"/>
                <w:szCs w:val="17"/>
              </w:rPr>
              <w:t>3.37</w:t>
            </w:r>
          </w:p>
        </w:tc>
        <w:tc>
          <w:tcPr>
            <w:tcW w:w="1625" w:type="dxa"/>
            <w:tcMar>
              <w:top w:w="70" w:type="dxa"/>
              <w:left w:w="100" w:type="dxa"/>
              <w:bottom w:w="70" w:type="dxa"/>
              <w:right w:w="100" w:type="dxa"/>
            </w:tcMar>
            <w:vAlign w:val="center"/>
          </w:tcPr>
          <w:p w14:paraId="4B94A8DC" w14:textId="77777777" w:rsidR="00685C1B" w:rsidRDefault="00F619DF">
            <w:pPr>
              <w:spacing w:after="0" w:line="252" w:lineRule="auto"/>
              <w:jc w:val="right"/>
            </w:pPr>
            <w:r>
              <w:rPr>
                <w:sz w:val="17"/>
                <w:szCs w:val="17"/>
              </w:rPr>
              <w:t>3.37</w:t>
            </w:r>
          </w:p>
        </w:tc>
        <w:tc>
          <w:tcPr>
            <w:tcW w:w="1534" w:type="dxa"/>
            <w:tcMar>
              <w:top w:w="70" w:type="dxa"/>
              <w:left w:w="100" w:type="dxa"/>
              <w:bottom w:w="70" w:type="dxa"/>
              <w:right w:w="100" w:type="dxa"/>
            </w:tcMar>
            <w:vAlign w:val="center"/>
          </w:tcPr>
          <w:p w14:paraId="211EE201" w14:textId="77777777" w:rsidR="00685C1B" w:rsidRDefault="00F619DF">
            <w:pPr>
              <w:spacing w:after="0" w:line="252" w:lineRule="auto"/>
              <w:jc w:val="right"/>
            </w:pPr>
            <w:r>
              <w:rPr>
                <w:sz w:val="17"/>
                <w:szCs w:val="17"/>
              </w:rPr>
              <w:t>3.53</w:t>
            </w:r>
          </w:p>
        </w:tc>
        <w:tc>
          <w:tcPr>
            <w:tcW w:w="1534" w:type="dxa"/>
            <w:tcMar>
              <w:top w:w="70" w:type="dxa"/>
              <w:left w:w="100" w:type="dxa"/>
              <w:bottom w:w="70" w:type="dxa"/>
              <w:right w:w="100" w:type="dxa"/>
            </w:tcMar>
            <w:vAlign w:val="center"/>
          </w:tcPr>
          <w:p w14:paraId="38D11149" w14:textId="77777777" w:rsidR="00685C1B" w:rsidRDefault="00F619DF">
            <w:pPr>
              <w:spacing w:after="0" w:line="252" w:lineRule="auto"/>
              <w:jc w:val="right"/>
            </w:pPr>
            <w:r>
              <w:rPr>
                <w:sz w:val="17"/>
                <w:szCs w:val="17"/>
              </w:rPr>
              <w:t>15.5</w:t>
            </w:r>
          </w:p>
        </w:tc>
        <w:tc>
          <w:tcPr>
            <w:tcW w:w="1535" w:type="dxa"/>
            <w:tcMar>
              <w:top w:w="70" w:type="dxa"/>
              <w:left w:w="100" w:type="dxa"/>
              <w:bottom w:w="70" w:type="dxa"/>
              <w:right w:w="100" w:type="dxa"/>
            </w:tcMar>
            <w:vAlign w:val="center"/>
          </w:tcPr>
          <w:p w14:paraId="4790FDF4" w14:textId="77777777" w:rsidR="00685C1B" w:rsidRDefault="00F619DF">
            <w:pPr>
              <w:spacing w:after="0" w:line="252" w:lineRule="auto"/>
              <w:jc w:val="right"/>
            </w:pPr>
            <w:r>
              <w:rPr>
                <w:sz w:val="17"/>
                <w:szCs w:val="17"/>
              </w:rPr>
              <w:t>3.5</w:t>
            </w:r>
          </w:p>
        </w:tc>
      </w:tr>
      <w:tr w:rsidR="00685C1B" w14:paraId="43D9D35D" w14:textId="77777777">
        <w:trPr>
          <w:cantSplit/>
        </w:trPr>
        <w:tc>
          <w:tcPr>
            <w:tcW w:w="1264" w:type="dxa"/>
            <w:shd w:val="clear" w:color="auto" w:fill="FAF6F2"/>
            <w:tcMar>
              <w:top w:w="70" w:type="dxa"/>
              <w:left w:w="100" w:type="dxa"/>
              <w:bottom w:w="70" w:type="dxa"/>
              <w:right w:w="100" w:type="dxa"/>
            </w:tcMar>
            <w:vAlign w:val="center"/>
          </w:tcPr>
          <w:p w14:paraId="4F1E167C" w14:textId="77777777" w:rsidR="00685C1B" w:rsidRDefault="00F619DF">
            <w:pPr>
              <w:spacing w:after="0" w:line="252" w:lineRule="auto"/>
              <w:jc w:val="center"/>
            </w:pPr>
            <w:r>
              <w:rPr>
                <w:sz w:val="17"/>
                <w:szCs w:val="17"/>
              </w:rPr>
              <w:t>4</w:t>
            </w:r>
          </w:p>
        </w:tc>
        <w:tc>
          <w:tcPr>
            <w:tcW w:w="1534" w:type="dxa"/>
            <w:shd w:val="clear" w:color="auto" w:fill="FAF6F2"/>
            <w:tcMar>
              <w:top w:w="70" w:type="dxa"/>
              <w:left w:w="100" w:type="dxa"/>
              <w:bottom w:w="70" w:type="dxa"/>
              <w:right w:w="100" w:type="dxa"/>
            </w:tcMar>
            <w:vAlign w:val="center"/>
          </w:tcPr>
          <w:p w14:paraId="5051823D" w14:textId="77777777" w:rsidR="00685C1B" w:rsidRDefault="00F619DF">
            <w:pPr>
              <w:spacing w:after="0" w:line="252" w:lineRule="auto"/>
              <w:jc w:val="right"/>
            </w:pPr>
            <w:r>
              <w:rPr>
                <w:sz w:val="17"/>
                <w:szCs w:val="17"/>
              </w:rPr>
              <w:t>3.28</w:t>
            </w:r>
          </w:p>
        </w:tc>
        <w:tc>
          <w:tcPr>
            <w:tcW w:w="1625" w:type="dxa"/>
            <w:shd w:val="clear" w:color="auto" w:fill="FAF6F2"/>
            <w:tcMar>
              <w:top w:w="70" w:type="dxa"/>
              <w:left w:w="100" w:type="dxa"/>
              <w:bottom w:w="70" w:type="dxa"/>
              <w:right w:w="100" w:type="dxa"/>
            </w:tcMar>
            <w:vAlign w:val="center"/>
          </w:tcPr>
          <w:p w14:paraId="61FE4D47" w14:textId="77777777" w:rsidR="00685C1B" w:rsidRDefault="00F619DF">
            <w:pPr>
              <w:spacing w:after="0" w:line="252" w:lineRule="auto"/>
              <w:jc w:val="right"/>
            </w:pPr>
            <w:r>
              <w:rPr>
                <w:sz w:val="17"/>
                <w:szCs w:val="17"/>
              </w:rPr>
              <w:t>3.49</w:t>
            </w:r>
          </w:p>
        </w:tc>
        <w:tc>
          <w:tcPr>
            <w:tcW w:w="1534" w:type="dxa"/>
            <w:shd w:val="clear" w:color="auto" w:fill="FAF6F2"/>
            <w:tcMar>
              <w:top w:w="70" w:type="dxa"/>
              <w:left w:w="100" w:type="dxa"/>
              <w:bottom w:w="70" w:type="dxa"/>
              <w:right w:w="100" w:type="dxa"/>
            </w:tcMar>
            <w:vAlign w:val="center"/>
          </w:tcPr>
          <w:p w14:paraId="73E784F1" w14:textId="77777777" w:rsidR="00685C1B" w:rsidRDefault="00F619DF">
            <w:pPr>
              <w:spacing w:after="0" w:line="252" w:lineRule="auto"/>
              <w:jc w:val="right"/>
            </w:pPr>
            <w:r>
              <w:rPr>
                <w:sz w:val="17"/>
                <w:szCs w:val="17"/>
              </w:rPr>
              <w:t>3.55</w:t>
            </w:r>
          </w:p>
        </w:tc>
        <w:tc>
          <w:tcPr>
            <w:tcW w:w="1534" w:type="dxa"/>
            <w:shd w:val="clear" w:color="auto" w:fill="FAF6F2"/>
            <w:tcMar>
              <w:top w:w="70" w:type="dxa"/>
              <w:left w:w="100" w:type="dxa"/>
              <w:bottom w:w="70" w:type="dxa"/>
              <w:right w:w="100" w:type="dxa"/>
            </w:tcMar>
            <w:vAlign w:val="center"/>
          </w:tcPr>
          <w:p w14:paraId="13E3FDD3" w14:textId="77777777" w:rsidR="00685C1B" w:rsidRDefault="00F619DF">
            <w:pPr>
              <w:spacing w:after="0" w:line="252" w:lineRule="auto"/>
              <w:jc w:val="right"/>
            </w:pPr>
            <w:r>
              <w:rPr>
                <w:sz w:val="17"/>
                <w:szCs w:val="17"/>
              </w:rPr>
              <w:t>14.0</w:t>
            </w:r>
          </w:p>
        </w:tc>
        <w:tc>
          <w:tcPr>
            <w:tcW w:w="1535" w:type="dxa"/>
            <w:shd w:val="clear" w:color="auto" w:fill="FAF6F2"/>
            <w:tcMar>
              <w:top w:w="70" w:type="dxa"/>
              <w:left w:w="100" w:type="dxa"/>
              <w:bottom w:w="70" w:type="dxa"/>
              <w:right w:w="100" w:type="dxa"/>
            </w:tcMar>
            <w:vAlign w:val="center"/>
          </w:tcPr>
          <w:p w14:paraId="2C8D4D43" w14:textId="77777777" w:rsidR="00685C1B" w:rsidRDefault="00F619DF">
            <w:pPr>
              <w:spacing w:after="0" w:line="252" w:lineRule="auto"/>
              <w:jc w:val="right"/>
            </w:pPr>
            <w:r>
              <w:rPr>
                <w:sz w:val="17"/>
                <w:szCs w:val="17"/>
              </w:rPr>
              <w:t>1.8</w:t>
            </w:r>
          </w:p>
        </w:tc>
      </w:tr>
      <w:tr w:rsidR="00685C1B" w14:paraId="35575775" w14:textId="77777777">
        <w:trPr>
          <w:cantSplit/>
        </w:trPr>
        <w:tc>
          <w:tcPr>
            <w:tcW w:w="1264" w:type="dxa"/>
            <w:tcMar>
              <w:top w:w="70" w:type="dxa"/>
              <w:left w:w="100" w:type="dxa"/>
              <w:bottom w:w="70" w:type="dxa"/>
              <w:right w:w="100" w:type="dxa"/>
            </w:tcMar>
            <w:vAlign w:val="center"/>
          </w:tcPr>
          <w:p w14:paraId="168E7054" w14:textId="77777777" w:rsidR="00685C1B" w:rsidRDefault="00F619DF">
            <w:pPr>
              <w:spacing w:after="0" w:line="252" w:lineRule="auto"/>
              <w:jc w:val="center"/>
            </w:pPr>
            <w:r>
              <w:rPr>
                <w:sz w:val="17"/>
                <w:szCs w:val="17"/>
              </w:rPr>
              <w:t>6</w:t>
            </w:r>
          </w:p>
        </w:tc>
        <w:tc>
          <w:tcPr>
            <w:tcW w:w="1534" w:type="dxa"/>
            <w:tcMar>
              <w:top w:w="70" w:type="dxa"/>
              <w:left w:w="100" w:type="dxa"/>
              <w:bottom w:w="70" w:type="dxa"/>
              <w:right w:w="100" w:type="dxa"/>
            </w:tcMar>
            <w:vAlign w:val="center"/>
          </w:tcPr>
          <w:p w14:paraId="7177FC50" w14:textId="77777777" w:rsidR="00685C1B" w:rsidRDefault="00F619DF">
            <w:pPr>
              <w:spacing w:after="0" w:line="252" w:lineRule="auto"/>
              <w:jc w:val="right"/>
            </w:pPr>
            <w:r>
              <w:rPr>
                <w:sz w:val="17"/>
                <w:szCs w:val="17"/>
              </w:rPr>
              <w:t>2.96</w:t>
            </w:r>
          </w:p>
        </w:tc>
        <w:tc>
          <w:tcPr>
            <w:tcW w:w="1625" w:type="dxa"/>
            <w:tcMar>
              <w:top w:w="70" w:type="dxa"/>
              <w:left w:w="100" w:type="dxa"/>
              <w:bottom w:w="70" w:type="dxa"/>
              <w:right w:w="100" w:type="dxa"/>
            </w:tcMar>
            <w:vAlign w:val="center"/>
          </w:tcPr>
          <w:p w14:paraId="231772F0" w14:textId="77777777" w:rsidR="00685C1B" w:rsidRDefault="00F619DF">
            <w:pPr>
              <w:spacing w:after="0" w:line="252" w:lineRule="auto"/>
              <w:jc w:val="right"/>
            </w:pPr>
            <w:r>
              <w:rPr>
                <w:sz w:val="17"/>
                <w:szCs w:val="17"/>
              </w:rPr>
              <w:t>3.13</w:t>
            </w:r>
          </w:p>
        </w:tc>
        <w:tc>
          <w:tcPr>
            <w:tcW w:w="1534" w:type="dxa"/>
            <w:tcMar>
              <w:top w:w="70" w:type="dxa"/>
              <w:left w:w="100" w:type="dxa"/>
              <w:bottom w:w="70" w:type="dxa"/>
              <w:right w:w="100" w:type="dxa"/>
            </w:tcMar>
            <w:vAlign w:val="center"/>
          </w:tcPr>
          <w:p w14:paraId="55A12DFD" w14:textId="77777777" w:rsidR="00685C1B" w:rsidRDefault="00F619DF">
            <w:pPr>
              <w:spacing w:after="0" w:line="252" w:lineRule="auto"/>
              <w:jc w:val="right"/>
            </w:pPr>
            <w:r>
              <w:rPr>
                <w:sz w:val="17"/>
                <w:szCs w:val="17"/>
              </w:rPr>
              <w:t>3.41</w:t>
            </w:r>
          </w:p>
        </w:tc>
        <w:tc>
          <w:tcPr>
            <w:tcW w:w="1534" w:type="dxa"/>
            <w:tcMar>
              <w:top w:w="70" w:type="dxa"/>
              <w:left w:w="100" w:type="dxa"/>
              <w:bottom w:w="70" w:type="dxa"/>
              <w:right w:w="100" w:type="dxa"/>
            </w:tcMar>
            <w:vAlign w:val="center"/>
          </w:tcPr>
          <w:p w14:paraId="236E23B8" w14:textId="77777777" w:rsidR="00685C1B" w:rsidRDefault="00F619DF">
            <w:pPr>
              <w:spacing w:after="0" w:line="252" w:lineRule="auto"/>
              <w:jc w:val="right"/>
            </w:pPr>
            <w:r>
              <w:rPr>
                <w:sz w:val="17"/>
                <w:szCs w:val="17"/>
              </w:rPr>
              <w:t>2.3</w:t>
            </w:r>
          </w:p>
        </w:tc>
        <w:tc>
          <w:tcPr>
            <w:tcW w:w="1535" w:type="dxa"/>
            <w:tcMar>
              <w:top w:w="70" w:type="dxa"/>
              <w:left w:w="100" w:type="dxa"/>
              <w:bottom w:w="70" w:type="dxa"/>
              <w:right w:w="100" w:type="dxa"/>
            </w:tcMar>
            <w:vAlign w:val="center"/>
          </w:tcPr>
          <w:p w14:paraId="535D1765" w14:textId="77777777" w:rsidR="00685C1B" w:rsidRDefault="00F619DF">
            <w:pPr>
              <w:spacing w:after="0" w:line="252" w:lineRule="auto"/>
              <w:jc w:val="right"/>
            </w:pPr>
            <w:r>
              <w:rPr>
                <w:sz w:val="17"/>
                <w:szCs w:val="17"/>
              </w:rPr>
              <w:t>6.3</w:t>
            </w:r>
          </w:p>
        </w:tc>
      </w:tr>
      <w:tr w:rsidR="00685C1B" w14:paraId="6F0DA6A3" w14:textId="77777777">
        <w:trPr>
          <w:cantSplit/>
        </w:trPr>
        <w:tc>
          <w:tcPr>
            <w:tcW w:w="1264" w:type="dxa"/>
            <w:shd w:val="clear" w:color="auto" w:fill="FAF6F2"/>
            <w:tcMar>
              <w:top w:w="70" w:type="dxa"/>
              <w:left w:w="100" w:type="dxa"/>
              <w:bottom w:w="70" w:type="dxa"/>
              <w:right w:w="100" w:type="dxa"/>
            </w:tcMar>
            <w:vAlign w:val="center"/>
          </w:tcPr>
          <w:p w14:paraId="72C2EE34" w14:textId="77777777" w:rsidR="00685C1B" w:rsidRDefault="00F619DF">
            <w:pPr>
              <w:spacing w:after="0" w:line="252" w:lineRule="auto"/>
              <w:jc w:val="center"/>
            </w:pPr>
            <w:r>
              <w:rPr>
                <w:sz w:val="17"/>
                <w:szCs w:val="17"/>
              </w:rPr>
              <w:t>8</w:t>
            </w:r>
          </w:p>
        </w:tc>
        <w:tc>
          <w:tcPr>
            <w:tcW w:w="1534" w:type="dxa"/>
            <w:shd w:val="clear" w:color="auto" w:fill="FAF6F2"/>
            <w:tcMar>
              <w:top w:w="70" w:type="dxa"/>
              <w:left w:w="100" w:type="dxa"/>
              <w:bottom w:w="70" w:type="dxa"/>
              <w:right w:w="100" w:type="dxa"/>
            </w:tcMar>
            <w:vAlign w:val="center"/>
          </w:tcPr>
          <w:p w14:paraId="3B3944C4" w14:textId="77777777" w:rsidR="00685C1B" w:rsidRDefault="00F619DF">
            <w:pPr>
              <w:spacing w:after="0" w:line="252" w:lineRule="auto"/>
              <w:jc w:val="right"/>
            </w:pPr>
            <w:r>
              <w:rPr>
                <w:sz w:val="17"/>
                <w:szCs w:val="17"/>
              </w:rPr>
              <w:t>3.03</w:t>
            </w:r>
          </w:p>
        </w:tc>
        <w:tc>
          <w:tcPr>
            <w:tcW w:w="1625" w:type="dxa"/>
            <w:shd w:val="clear" w:color="auto" w:fill="FAF6F2"/>
            <w:tcMar>
              <w:top w:w="70" w:type="dxa"/>
              <w:left w:w="100" w:type="dxa"/>
              <w:bottom w:w="70" w:type="dxa"/>
              <w:right w:w="100" w:type="dxa"/>
            </w:tcMar>
            <w:vAlign w:val="center"/>
          </w:tcPr>
          <w:p w14:paraId="1F0FE10E" w14:textId="77777777" w:rsidR="00685C1B" w:rsidRDefault="00F619DF">
            <w:pPr>
              <w:spacing w:after="0" w:line="252" w:lineRule="auto"/>
              <w:jc w:val="right"/>
            </w:pPr>
            <w:r>
              <w:rPr>
                <w:sz w:val="17"/>
                <w:szCs w:val="17"/>
              </w:rPr>
              <w:t>3.17</w:t>
            </w:r>
          </w:p>
        </w:tc>
        <w:tc>
          <w:tcPr>
            <w:tcW w:w="1534" w:type="dxa"/>
            <w:shd w:val="clear" w:color="auto" w:fill="FAF6F2"/>
            <w:tcMar>
              <w:top w:w="70" w:type="dxa"/>
              <w:left w:w="100" w:type="dxa"/>
              <w:bottom w:w="70" w:type="dxa"/>
              <w:right w:w="100" w:type="dxa"/>
            </w:tcMar>
            <w:vAlign w:val="center"/>
          </w:tcPr>
          <w:p w14:paraId="3F39A55C" w14:textId="77777777" w:rsidR="00685C1B" w:rsidRDefault="00F619DF">
            <w:pPr>
              <w:spacing w:after="0" w:line="252" w:lineRule="auto"/>
              <w:jc w:val="right"/>
            </w:pPr>
            <w:r>
              <w:rPr>
                <w:sz w:val="17"/>
                <w:szCs w:val="17"/>
              </w:rPr>
              <w:t>3.28</w:t>
            </w:r>
          </w:p>
        </w:tc>
        <w:tc>
          <w:tcPr>
            <w:tcW w:w="1534" w:type="dxa"/>
            <w:shd w:val="clear" w:color="auto" w:fill="FAF6F2"/>
            <w:tcMar>
              <w:top w:w="70" w:type="dxa"/>
              <w:left w:w="100" w:type="dxa"/>
              <w:bottom w:w="70" w:type="dxa"/>
              <w:right w:w="100" w:type="dxa"/>
            </w:tcMar>
            <w:vAlign w:val="center"/>
          </w:tcPr>
          <w:p w14:paraId="21899B02" w14:textId="77777777" w:rsidR="00685C1B" w:rsidRDefault="00F619DF">
            <w:pPr>
              <w:spacing w:after="0" w:line="252" w:lineRule="auto"/>
              <w:jc w:val="right"/>
            </w:pPr>
            <w:r>
              <w:rPr>
                <w:sz w:val="17"/>
                <w:szCs w:val="17"/>
              </w:rPr>
              <w:t>3.0</w:t>
            </w:r>
          </w:p>
        </w:tc>
        <w:tc>
          <w:tcPr>
            <w:tcW w:w="1535" w:type="dxa"/>
            <w:shd w:val="clear" w:color="auto" w:fill="FAF6F2"/>
            <w:tcMar>
              <w:top w:w="70" w:type="dxa"/>
              <w:left w:w="100" w:type="dxa"/>
              <w:bottom w:w="70" w:type="dxa"/>
              <w:right w:w="100" w:type="dxa"/>
            </w:tcMar>
            <w:vAlign w:val="center"/>
          </w:tcPr>
          <w:p w14:paraId="370C5460" w14:textId="77777777" w:rsidR="00685C1B" w:rsidRDefault="00F619DF">
            <w:pPr>
              <w:spacing w:after="0" w:line="252" w:lineRule="auto"/>
              <w:jc w:val="right"/>
            </w:pPr>
            <w:r>
              <w:rPr>
                <w:sz w:val="17"/>
                <w:szCs w:val="17"/>
              </w:rPr>
              <w:t>6.8</w:t>
            </w:r>
          </w:p>
        </w:tc>
      </w:tr>
      <w:tr w:rsidR="00685C1B" w14:paraId="6D27C15B" w14:textId="77777777">
        <w:trPr>
          <w:cantSplit/>
        </w:trPr>
        <w:tc>
          <w:tcPr>
            <w:tcW w:w="1264" w:type="dxa"/>
            <w:tcMar>
              <w:top w:w="70" w:type="dxa"/>
              <w:left w:w="100" w:type="dxa"/>
              <w:bottom w:w="70" w:type="dxa"/>
              <w:right w:w="100" w:type="dxa"/>
            </w:tcMar>
            <w:vAlign w:val="center"/>
          </w:tcPr>
          <w:p w14:paraId="79BEAB28" w14:textId="77777777" w:rsidR="00685C1B" w:rsidRDefault="00F619DF">
            <w:pPr>
              <w:spacing w:after="0" w:line="252" w:lineRule="auto"/>
              <w:jc w:val="center"/>
            </w:pPr>
            <w:r>
              <w:rPr>
                <w:sz w:val="17"/>
                <w:szCs w:val="17"/>
              </w:rPr>
              <w:t>10</w:t>
            </w:r>
          </w:p>
        </w:tc>
        <w:tc>
          <w:tcPr>
            <w:tcW w:w="1534" w:type="dxa"/>
            <w:tcMar>
              <w:top w:w="70" w:type="dxa"/>
              <w:left w:w="100" w:type="dxa"/>
              <w:bottom w:w="70" w:type="dxa"/>
              <w:right w:w="100" w:type="dxa"/>
            </w:tcMar>
            <w:vAlign w:val="center"/>
          </w:tcPr>
          <w:p w14:paraId="22B905C2" w14:textId="77777777" w:rsidR="00685C1B" w:rsidRDefault="00F619DF">
            <w:pPr>
              <w:spacing w:after="0" w:line="252" w:lineRule="auto"/>
              <w:jc w:val="right"/>
            </w:pPr>
            <w:r>
              <w:rPr>
                <w:sz w:val="17"/>
                <w:szCs w:val="17"/>
              </w:rPr>
              <w:t>2.89</w:t>
            </w:r>
          </w:p>
        </w:tc>
        <w:tc>
          <w:tcPr>
            <w:tcW w:w="1625" w:type="dxa"/>
            <w:tcMar>
              <w:top w:w="70" w:type="dxa"/>
              <w:left w:w="100" w:type="dxa"/>
              <w:bottom w:w="70" w:type="dxa"/>
              <w:right w:w="100" w:type="dxa"/>
            </w:tcMar>
            <w:vAlign w:val="center"/>
          </w:tcPr>
          <w:p w14:paraId="2F1EB06E" w14:textId="77777777" w:rsidR="00685C1B" w:rsidRDefault="00F619DF">
            <w:pPr>
              <w:spacing w:after="0" w:line="252" w:lineRule="auto"/>
              <w:jc w:val="right"/>
            </w:pPr>
            <w:r>
              <w:rPr>
                <w:sz w:val="17"/>
                <w:szCs w:val="17"/>
              </w:rPr>
              <w:t>2.84</w:t>
            </w:r>
          </w:p>
        </w:tc>
        <w:tc>
          <w:tcPr>
            <w:tcW w:w="1534" w:type="dxa"/>
            <w:tcMar>
              <w:top w:w="70" w:type="dxa"/>
              <w:left w:w="100" w:type="dxa"/>
              <w:bottom w:w="70" w:type="dxa"/>
              <w:right w:w="100" w:type="dxa"/>
            </w:tcMar>
            <w:vAlign w:val="center"/>
          </w:tcPr>
          <w:p w14:paraId="47633457" w14:textId="77777777" w:rsidR="00685C1B" w:rsidRDefault="00F619DF">
            <w:pPr>
              <w:spacing w:after="0" w:line="252" w:lineRule="auto"/>
              <w:jc w:val="right"/>
            </w:pPr>
            <w:r>
              <w:rPr>
                <w:sz w:val="17"/>
                <w:szCs w:val="17"/>
              </w:rPr>
              <w:t>2.80</w:t>
            </w:r>
          </w:p>
        </w:tc>
        <w:tc>
          <w:tcPr>
            <w:tcW w:w="1534" w:type="dxa"/>
            <w:tcMar>
              <w:top w:w="70" w:type="dxa"/>
              <w:left w:w="100" w:type="dxa"/>
              <w:bottom w:w="70" w:type="dxa"/>
              <w:right w:w="100" w:type="dxa"/>
            </w:tcMar>
            <w:vAlign w:val="center"/>
          </w:tcPr>
          <w:p w14:paraId="43DBD947" w14:textId="77777777" w:rsidR="00685C1B" w:rsidRDefault="00F619DF">
            <w:pPr>
              <w:spacing w:after="0" w:line="252" w:lineRule="auto"/>
              <w:jc w:val="right"/>
            </w:pPr>
            <w:r>
              <w:rPr>
                <w:sz w:val="17"/>
                <w:szCs w:val="17"/>
              </w:rPr>
              <w:t>1.8</w:t>
            </w:r>
          </w:p>
        </w:tc>
        <w:tc>
          <w:tcPr>
            <w:tcW w:w="1535" w:type="dxa"/>
            <w:tcMar>
              <w:top w:w="70" w:type="dxa"/>
              <w:left w:w="100" w:type="dxa"/>
              <w:bottom w:w="70" w:type="dxa"/>
              <w:right w:w="100" w:type="dxa"/>
            </w:tcMar>
            <w:vAlign w:val="center"/>
          </w:tcPr>
          <w:p w14:paraId="642B534E" w14:textId="77777777" w:rsidR="00685C1B" w:rsidRDefault="00F619DF">
            <w:pPr>
              <w:spacing w:after="0" w:line="252" w:lineRule="auto"/>
              <w:jc w:val="right"/>
            </w:pPr>
            <w:r>
              <w:rPr>
                <w:sz w:val="17"/>
                <w:szCs w:val="17"/>
              </w:rPr>
              <w:t>5.3</w:t>
            </w:r>
          </w:p>
        </w:tc>
      </w:tr>
    </w:tbl>
    <w:p w14:paraId="2931C116" w14:textId="77777777" w:rsidR="00685C1B" w:rsidRDefault="00685C1B">
      <w:pPr>
        <w:spacing w:before="60" w:after="200"/>
      </w:pPr>
    </w:p>
    <w:p w14:paraId="74C93ABC" w14:textId="77777777" w:rsidR="00685C1B" w:rsidRDefault="00F619DF">
      <w:pPr>
        <w:keepNext/>
        <w:spacing w:before="120" w:after="60"/>
        <w:jc w:val="center"/>
      </w:pPr>
      <w:r>
        <w:rPr>
          <w:noProof/>
        </w:rPr>
        <w:drawing>
          <wp:inline distT="0" distB="0" distL="0" distR="0" wp14:anchorId="78FE2568" wp14:editId="48EDF753">
            <wp:extent cx="5724525" cy="2105025"/>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5724525" cy="2105025"/>
                    </a:xfrm>
                    <a:prstGeom prst="rect">
                      <a:avLst/>
                    </a:prstGeom>
                  </pic:spPr>
                </pic:pic>
              </a:graphicData>
            </a:graphic>
          </wp:inline>
        </w:drawing>
      </w:r>
    </w:p>
    <w:p w14:paraId="66DF4504" w14:textId="6B69CEF3"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14</w:t>
      </w:r>
      <w:r>
        <w:fldChar w:fldCharType="end"/>
      </w:r>
      <w:r>
        <w:t xml:space="preserve">.  </w:t>
      </w:r>
      <w:bookmarkStart w:id="75" w:name="_Toc243331851"/>
      <w:r>
        <w:t>Resilience to bursty loss (left) and the mechanism responsible for each recovery (right).</w:t>
      </w:r>
      <w:bookmarkEnd w:id="75"/>
    </w:p>
    <w:p w14:paraId="1E679B13" w14:textId="77777777" w:rsidR="00685C1B" w:rsidRDefault="00F619DF">
      <w:pPr>
        <w:pStyle w:val="Heading2"/>
      </w:pPr>
      <w:bookmarkStart w:id="76" w:name="_Toc243331812"/>
      <w:r>
        <w:t>7.5   Quality returned per byte of redundancy</w:t>
      </w:r>
      <w:bookmarkEnd w:id="76"/>
    </w:p>
    <w:p w14:paraId="07B4DB9B" w14:textId="77777777" w:rsidR="00685C1B" w:rsidRDefault="00F619DF">
      <w:pPr>
        <w:jc w:val="both"/>
      </w:pPr>
      <w:r>
        <w:t xml:space="preserve">Figure 15 plots MOS against the redundancy actually transmitted when both schemes are forced through the same budget ladder at 12 % loss and burst 4. Because PI-AFEC never spends on silent groups, it transmits less than the nominal budget (41.6 % at ρ = 0.5 against 50.0 % for uniform FEC) and yet reaches a higher MOS (3.44 versus 3.19). Reading the curves horizontally, SWARA reaches the quality uniform FEC attains at its maximum budget for </w:t>
      </w:r>
      <w:r>
        <w:rPr>
          <w:b/>
          <w:bCs/>
        </w:rPr>
        <w:t>16.7 % less</w:t>
      </w:r>
      <w:r>
        <w:t xml:space="preserve"> redundancy. This is the project's bandwidth claim: the same quality for fewer bytes, or more quality for the same bytes.</w:t>
      </w:r>
    </w:p>
    <w:p w14:paraId="40598986" w14:textId="6D1207F7"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13</w:t>
      </w:r>
      <w:r>
        <w:fldChar w:fldCharType="end"/>
      </w:r>
      <w:r>
        <w:t xml:space="preserve">.  </w:t>
      </w:r>
      <w:bookmarkStart w:id="77" w:name="_Toc243331907"/>
      <w:r>
        <w:t>Overhead efficiency at 12 % loss, burst 4: MOS and redundancy actually spent for each nominal budget ρ.</w:t>
      </w:r>
      <w:bookmarkEnd w:id="77"/>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1444"/>
        <w:gridCol w:w="1986"/>
        <w:gridCol w:w="1805"/>
        <w:gridCol w:w="1986"/>
        <w:gridCol w:w="1805"/>
      </w:tblGrid>
      <w:tr w:rsidR="00685C1B" w14:paraId="662B0200" w14:textId="77777777">
        <w:trPr>
          <w:cantSplit/>
          <w:tblHeader/>
        </w:trPr>
        <w:tc>
          <w:tcPr>
            <w:tcW w:w="1444" w:type="dxa"/>
            <w:shd w:val="clear" w:color="auto" w:fill="0B0B0B"/>
            <w:tcMar>
              <w:top w:w="70" w:type="dxa"/>
              <w:left w:w="100" w:type="dxa"/>
              <w:bottom w:w="70" w:type="dxa"/>
              <w:right w:w="100" w:type="dxa"/>
            </w:tcMar>
            <w:vAlign w:val="center"/>
          </w:tcPr>
          <w:p w14:paraId="45FDA6B5" w14:textId="77777777" w:rsidR="00685C1B" w:rsidRDefault="00F619DF">
            <w:pPr>
              <w:spacing w:after="0" w:line="252" w:lineRule="auto"/>
              <w:jc w:val="center"/>
            </w:pPr>
            <w:r>
              <w:rPr>
                <w:b/>
                <w:bCs/>
                <w:color w:val="FFFFFF"/>
                <w:sz w:val="16"/>
                <w:szCs w:val="16"/>
              </w:rPr>
              <w:t>Nominal ρ</w:t>
            </w:r>
          </w:p>
        </w:tc>
        <w:tc>
          <w:tcPr>
            <w:tcW w:w="1986" w:type="dxa"/>
            <w:shd w:val="clear" w:color="auto" w:fill="0B0B0B"/>
            <w:tcMar>
              <w:top w:w="70" w:type="dxa"/>
              <w:left w:w="100" w:type="dxa"/>
              <w:bottom w:w="70" w:type="dxa"/>
              <w:right w:w="100" w:type="dxa"/>
            </w:tcMar>
            <w:vAlign w:val="center"/>
          </w:tcPr>
          <w:p w14:paraId="2EF13D1B" w14:textId="77777777" w:rsidR="00685C1B" w:rsidRDefault="00F619DF">
            <w:pPr>
              <w:spacing w:after="0" w:line="252" w:lineRule="auto"/>
              <w:jc w:val="right"/>
            </w:pPr>
            <w:r>
              <w:rPr>
                <w:b/>
                <w:bCs/>
                <w:color w:val="FFFFFF"/>
                <w:sz w:val="16"/>
                <w:szCs w:val="16"/>
              </w:rPr>
              <w:t>SWARA redundancy</w:t>
            </w:r>
          </w:p>
        </w:tc>
        <w:tc>
          <w:tcPr>
            <w:tcW w:w="1805" w:type="dxa"/>
            <w:shd w:val="clear" w:color="auto" w:fill="0B0B0B"/>
            <w:tcMar>
              <w:top w:w="70" w:type="dxa"/>
              <w:left w:w="100" w:type="dxa"/>
              <w:bottom w:w="70" w:type="dxa"/>
              <w:right w:w="100" w:type="dxa"/>
            </w:tcMar>
            <w:vAlign w:val="center"/>
          </w:tcPr>
          <w:p w14:paraId="77C1F5FE" w14:textId="77777777" w:rsidR="00685C1B" w:rsidRDefault="00F619DF">
            <w:pPr>
              <w:spacing w:after="0" w:line="252" w:lineRule="auto"/>
              <w:jc w:val="right"/>
            </w:pPr>
            <w:r>
              <w:rPr>
                <w:b/>
                <w:bCs/>
                <w:color w:val="FFFFFF"/>
                <w:sz w:val="16"/>
                <w:szCs w:val="16"/>
              </w:rPr>
              <w:t>SWARA MOS</w:t>
            </w:r>
          </w:p>
        </w:tc>
        <w:tc>
          <w:tcPr>
            <w:tcW w:w="1986" w:type="dxa"/>
            <w:shd w:val="clear" w:color="auto" w:fill="0B0B0B"/>
            <w:tcMar>
              <w:top w:w="70" w:type="dxa"/>
              <w:left w:w="100" w:type="dxa"/>
              <w:bottom w:w="70" w:type="dxa"/>
              <w:right w:w="100" w:type="dxa"/>
            </w:tcMar>
            <w:vAlign w:val="center"/>
          </w:tcPr>
          <w:p w14:paraId="67071286" w14:textId="77777777" w:rsidR="00685C1B" w:rsidRDefault="00F619DF">
            <w:pPr>
              <w:spacing w:after="0" w:line="252" w:lineRule="auto"/>
              <w:jc w:val="right"/>
            </w:pPr>
            <w:r>
              <w:rPr>
                <w:b/>
                <w:bCs/>
                <w:color w:val="FFFFFF"/>
                <w:sz w:val="16"/>
                <w:szCs w:val="16"/>
              </w:rPr>
              <w:t>Uniform redundancy</w:t>
            </w:r>
          </w:p>
        </w:tc>
        <w:tc>
          <w:tcPr>
            <w:tcW w:w="1805" w:type="dxa"/>
            <w:shd w:val="clear" w:color="auto" w:fill="0B0B0B"/>
            <w:tcMar>
              <w:top w:w="70" w:type="dxa"/>
              <w:left w:w="100" w:type="dxa"/>
              <w:bottom w:w="70" w:type="dxa"/>
              <w:right w:w="100" w:type="dxa"/>
            </w:tcMar>
            <w:vAlign w:val="center"/>
          </w:tcPr>
          <w:p w14:paraId="155E8542" w14:textId="77777777" w:rsidR="00685C1B" w:rsidRDefault="00F619DF">
            <w:pPr>
              <w:spacing w:after="0" w:line="252" w:lineRule="auto"/>
              <w:jc w:val="right"/>
            </w:pPr>
            <w:r>
              <w:rPr>
                <w:b/>
                <w:bCs/>
                <w:color w:val="FFFFFF"/>
                <w:sz w:val="16"/>
                <w:szCs w:val="16"/>
              </w:rPr>
              <w:t>Uniform MOS</w:t>
            </w:r>
          </w:p>
        </w:tc>
      </w:tr>
      <w:tr w:rsidR="00685C1B" w14:paraId="29C9F03F" w14:textId="77777777">
        <w:trPr>
          <w:cantSplit/>
        </w:trPr>
        <w:tc>
          <w:tcPr>
            <w:tcW w:w="1444" w:type="dxa"/>
            <w:tcMar>
              <w:top w:w="70" w:type="dxa"/>
              <w:left w:w="100" w:type="dxa"/>
              <w:bottom w:w="70" w:type="dxa"/>
              <w:right w:w="100" w:type="dxa"/>
            </w:tcMar>
            <w:vAlign w:val="center"/>
          </w:tcPr>
          <w:p w14:paraId="1AF8AFB7" w14:textId="77777777" w:rsidR="00685C1B" w:rsidRDefault="00F619DF">
            <w:pPr>
              <w:spacing w:after="0" w:line="252" w:lineRule="auto"/>
              <w:jc w:val="center"/>
            </w:pPr>
            <w:r>
              <w:rPr>
                <w:sz w:val="17"/>
                <w:szCs w:val="17"/>
              </w:rPr>
              <w:t>0.000</w:t>
            </w:r>
          </w:p>
        </w:tc>
        <w:tc>
          <w:tcPr>
            <w:tcW w:w="1986" w:type="dxa"/>
            <w:tcMar>
              <w:top w:w="70" w:type="dxa"/>
              <w:left w:w="100" w:type="dxa"/>
              <w:bottom w:w="70" w:type="dxa"/>
              <w:right w:w="100" w:type="dxa"/>
            </w:tcMar>
            <w:vAlign w:val="center"/>
          </w:tcPr>
          <w:p w14:paraId="5179C0AB" w14:textId="77777777" w:rsidR="00685C1B" w:rsidRDefault="00F619DF">
            <w:pPr>
              <w:spacing w:after="0" w:line="252" w:lineRule="auto"/>
              <w:jc w:val="right"/>
            </w:pPr>
            <w:r>
              <w:rPr>
                <w:sz w:val="17"/>
                <w:szCs w:val="17"/>
              </w:rPr>
              <w:t>0.0 %</w:t>
            </w:r>
          </w:p>
        </w:tc>
        <w:tc>
          <w:tcPr>
            <w:tcW w:w="1805" w:type="dxa"/>
            <w:tcMar>
              <w:top w:w="70" w:type="dxa"/>
              <w:left w:w="100" w:type="dxa"/>
              <w:bottom w:w="70" w:type="dxa"/>
              <w:right w:w="100" w:type="dxa"/>
            </w:tcMar>
            <w:vAlign w:val="center"/>
          </w:tcPr>
          <w:p w14:paraId="46E13B02" w14:textId="77777777" w:rsidR="00685C1B" w:rsidRDefault="00F619DF">
            <w:pPr>
              <w:spacing w:after="0" w:line="252" w:lineRule="auto"/>
              <w:jc w:val="right"/>
            </w:pPr>
            <w:r>
              <w:rPr>
                <w:sz w:val="17"/>
                <w:szCs w:val="17"/>
              </w:rPr>
              <w:t>3.18</w:t>
            </w:r>
          </w:p>
        </w:tc>
        <w:tc>
          <w:tcPr>
            <w:tcW w:w="1986" w:type="dxa"/>
            <w:tcMar>
              <w:top w:w="70" w:type="dxa"/>
              <w:left w:w="100" w:type="dxa"/>
              <w:bottom w:w="70" w:type="dxa"/>
              <w:right w:w="100" w:type="dxa"/>
            </w:tcMar>
            <w:vAlign w:val="center"/>
          </w:tcPr>
          <w:p w14:paraId="49A1A23A" w14:textId="77777777" w:rsidR="00685C1B" w:rsidRDefault="00F619DF">
            <w:pPr>
              <w:spacing w:after="0" w:line="252" w:lineRule="auto"/>
              <w:jc w:val="right"/>
            </w:pPr>
            <w:r>
              <w:rPr>
                <w:sz w:val="17"/>
                <w:szCs w:val="17"/>
              </w:rPr>
              <w:t>0.0 %</w:t>
            </w:r>
          </w:p>
        </w:tc>
        <w:tc>
          <w:tcPr>
            <w:tcW w:w="1805" w:type="dxa"/>
            <w:tcMar>
              <w:top w:w="70" w:type="dxa"/>
              <w:left w:w="100" w:type="dxa"/>
              <w:bottom w:w="70" w:type="dxa"/>
              <w:right w:w="100" w:type="dxa"/>
            </w:tcMar>
            <w:vAlign w:val="center"/>
          </w:tcPr>
          <w:p w14:paraId="58D9777E" w14:textId="77777777" w:rsidR="00685C1B" w:rsidRDefault="00F619DF">
            <w:pPr>
              <w:spacing w:after="0" w:line="252" w:lineRule="auto"/>
              <w:jc w:val="right"/>
            </w:pPr>
            <w:r>
              <w:rPr>
                <w:sz w:val="17"/>
                <w:szCs w:val="17"/>
              </w:rPr>
              <w:t>3.18</w:t>
            </w:r>
          </w:p>
        </w:tc>
      </w:tr>
      <w:tr w:rsidR="00685C1B" w14:paraId="369EA031" w14:textId="77777777">
        <w:trPr>
          <w:cantSplit/>
        </w:trPr>
        <w:tc>
          <w:tcPr>
            <w:tcW w:w="1444" w:type="dxa"/>
            <w:shd w:val="clear" w:color="auto" w:fill="FAF6F2"/>
            <w:tcMar>
              <w:top w:w="70" w:type="dxa"/>
              <w:left w:w="100" w:type="dxa"/>
              <w:bottom w:w="70" w:type="dxa"/>
              <w:right w:w="100" w:type="dxa"/>
            </w:tcMar>
            <w:vAlign w:val="center"/>
          </w:tcPr>
          <w:p w14:paraId="431261B3" w14:textId="77777777" w:rsidR="00685C1B" w:rsidRDefault="00F619DF">
            <w:pPr>
              <w:spacing w:after="0" w:line="252" w:lineRule="auto"/>
              <w:jc w:val="center"/>
            </w:pPr>
            <w:r>
              <w:rPr>
                <w:sz w:val="17"/>
                <w:szCs w:val="17"/>
              </w:rPr>
              <w:t>0.075</w:t>
            </w:r>
          </w:p>
        </w:tc>
        <w:tc>
          <w:tcPr>
            <w:tcW w:w="1986" w:type="dxa"/>
            <w:shd w:val="clear" w:color="auto" w:fill="FAF6F2"/>
            <w:tcMar>
              <w:top w:w="70" w:type="dxa"/>
              <w:left w:w="100" w:type="dxa"/>
              <w:bottom w:w="70" w:type="dxa"/>
              <w:right w:w="100" w:type="dxa"/>
            </w:tcMar>
            <w:vAlign w:val="center"/>
          </w:tcPr>
          <w:p w14:paraId="333AEE70" w14:textId="77777777" w:rsidR="00685C1B" w:rsidRDefault="00F619DF">
            <w:pPr>
              <w:spacing w:after="0" w:line="252" w:lineRule="auto"/>
              <w:jc w:val="right"/>
            </w:pPr>
            <w:r>
              <w:rPr>
                <w:sz w:val="17"/>
                <w:szCs w:val="17"/>
              </w:rPr>
              <w:t>6.2 %</w:t>
            </w:r>
          </w:p>
        </w:tc>
        <w:tc>
          <w:tcPr>
            <w:tcW w:w="1805" w:type="dxa"/>
            <w:shd w:val="clear" w:color="auto" w:fill="FAF6F2"/>
            <w:tcMar>
              <w:top w:w="70" w:type="dxa"/>
              <w:left w:w="100" w:type="dxa"/>
              <w:bottom w:w="70" w:type="dxa"/>
              <w:right w:w="100" w:type="dxa"/>
            </w:tcMar>
            <w:vAlign w:val="center"/>
          </w:tcPr>
          <w:p w14:paraId="76DA136E" w14:textId="77777777" w:rsidR="00685C1B" w:rsidRDefault="00F619DF">
            <w:pPr>
              <w:spacing w:after="0" w:line="252" w:lineRule="auto"/>
              <w:jc w:val="right"/>
            </w:pPr>
            <w:r>
              <w:rPr>
                <w:sz w:val="17"/>
                <w:szCs w:val="17"/>
              </w:rPr>
              <w:t>3.07</w:t>
            </w:r>
          </w:p>
        </w:tc>
        <w:tc>
          <w:tcPr>
            <w:tcW w:w="1986" w:type="dxa"/>
            <w:shd w:val="clear" w:color="auto" w:fill="FAF6F2"/>
            <w:tcMar>
              <w:top w:w="70" w:type="dxa"/>
              <w:left w:w="100" w:type="dxa"/>
              <w:bottom w:w="70" w:type="dxa"/>
              <w:right w:w="100" w:type="dxa"/>
            </w:tcMar>
            <w:vAlign w:val="center"/>
          </w:tcPr>
          <w:p w14:paraId="27284D83" w14:textId="77777777" w:rsidR="00685C1B" w:rsidRDefault="00F619DF">
            <w:pPr>
              <w:spacing w:after="0" w:line="252" w:lineRule="auto"/>
              <w:jc w:val="right"/>
            </w:pPr>
            <w:r>
              <w:rPr>
                <w:sz w:val="17"/>
                <w:szCs w:val="17"/>
              </w:rPr>
              <w:t>7.6 %</w:t>
            </w:r>
          </w:p>
        </w:tc>
        <w:tc>
          <w:tcPr>
            <w:tcW w:w="1805" w:type="dxa"/>
            <w:shd w:val="clear" w:color="auto" w:fill="FAF6F2"/>
            <w:tcMar>
              <w:top w:w="70" w:type="dxa"/>
              <w:left w:w="100" w:type="dxa"/>
              <w:bottom w:w="70" w:type="dxa"/>
              <w:right w:w="100" w:type="dxa"/>
            </w:tcMar>
            <w:vAlign w:val="center"/>
          </w:tcPr>
          <w:p w14:paraId="50325974" w14:textId="77777777" w:rsidR="00685C1B" w:rsidRDefault="00F619DF">
            <w:pPr>
              <w:spacing w:after="0" w:line="252" w:lineRule="auto"/>
              <w:jc w:val="right"/>
            </w:pPr>
            <w:r>
              <w:rPr>
                <w:sz w:val="17"/>
                <w:szCs w:val="17"/>
              </w:rPr>
              <w:t>3.08</w:t>
            </w:r>
          </w:p>
        </w:tc>
      </w:tr>
      <w:tr w:rsidR="00685C1B" w14:paraId="46F6801D" w14:textId="77777777">
        <w:trPr>
          <w:cantSplit/>
        </w:trPr>
        <w:tc>
          <w:tcPr>
            <w:tcW w:w="1444" w:type="dxa"/>
            <w:tcMar>
              <w:top w:w="70" w:type="dxa"/>
              <w:left w:w="100" w:type="dxa"/>
              <w:bottom w:w="70" w:type="dxa"/>
              <w:right w:w="100" w:type="dxa"/>
            </w:tcMar>
            <w:vAlign w:val="center"/>
          </w:tcPr>
          <w:p w14:paraId="7E744499" w14:textId="77777777" w:rsidR="00685C1B" w:rsidRDefault="00F619DF">
            <w:pPr>
              <w:spacing w:after="0" w:line="252" w:lineRule="auto"/>
              <w:jc w:val="center"/>
            </w:pPr>
            <w:r>
              <w:rPr>
                <w:sz w:val="17"/>
                <w:szCs w:val="17"/>
              </w:rPr>
              <w:t>0.150</w:t>
            </w:r>
          </w:p>
        </w:tc>
        <w:tc>
          <w:tcPr>
            <w:tcW w:w="1986" w:type="dxa"/>
            <w:tcMar>
              <w:top w:w="70" w:type="dxa"/>
              <w:left w:w="100" w:type="dxa"/>
              <w:bottom w:w="70" w:type="dxa"/>
              <w:right w:w="100" w:type="dxa"/>
            </w:tcMar>
            <w:vAlign w:val="center"/>
          </w:tcPr>
          <w:p w14:paraId="4D78A8C1" w14:textId="77777777" w:rsidR="00685C1B" w:rsidRDefault="00F619DF">
            <w:pPr>
              <w:spacing w:after="0" w:line="252" w:lineRule="auto"/>
              <w:jc w:val="right"/>
            </w:pPr>
            <w:r>
              <w:rPr>
                <w:sz w:val="17"/>
                <w:szCs w:val="17"/>
              </w:rPr>
              <w:t>12.4 %</w:t>
            </w:r>
          </w:p>
        </w:tc>
        <w:tc>
          <w:tcPr>
            <w:tcW w:w="1805" w:type="dxa"/>
            <w:tcMar>
              <w:top w:w="70" w:type="dxa"/>
              <w:left w:w="100" w:type="dxa"/>
              <w:bottom w:w="70" w:type="dxa"/>
              <w:right w:w="100" w:type="dxa"/>
            </w:tcMar>
            <w:vAlign w:val="center"/>
          </w:tcPr>
          <w:p w14:paraId="28EEC1AA" w14:textId="77777777" w:rsidR="00685C1B" w:rsidRDefault="00F619DF">
            <w:pPr>
              <w:spacing w:after="0" w:line="252" w:lineRule="auto"/>
              <w:jc w:val="right"/>
            </w:pPr>
            <w:r>
              <w:rPr>
                <w:sz w:val="17"/>
                <w:szCs w:val="17"/>
              </w:rPr>
              <w:t>3.16</w:t>
            </w:r>
          </w:p>
        </w:tc>
        <w:tc>
          <w:tcPr>
            <w:tcW w:w="1986" w:type="dxa"/>
            <w:tcMar>
              <w:top w:w="70" w:type="dxa"/>
              <w:left w:w="100" w:type="dxa"/>
              <w:bottom w:w="70" w:type="dxa"/>
              <w:right w:w="100" w:type="dxa"/>
            </w:tcMar>
            <w:vAlign w:val="center"/>
          </w:tcPr>
          <w:p w14:paraId="6A887085" w14:textId="77777777" w:rsidR="00685C1B" w:rsidRDefault="00F619DF">
            <w:pPr>
              <w:spacing w:after="0" w:line="252" w:lineRule="auto"/>
              <w:jc w:val="right"/>
            </w:pPr>
            <w:r>
              <w:rPr>
                <w:sz w:val="17"/>
                <w:szCs w:val="17"/>
              </w:rPr>
              <w:t>15.3 %</w:t>
            </w:r>
          </w:p>
        </w:tc>
        <w:tc>
          <w:tcPr>
            <w:tcW w:w="1805" w:type="dxa"/>
            <w:tcMar>
              <w:top w:w="70" w:type="dxa"/>
              <w:left w:w="100" w:type="dxa"/>
              <w:bottom w:w="70" w:type="dxa"/>
              <w:right w:w="100" w:type="dxa"/>
            </w:tcMar>
            <w:vAlign w:val="center"/>
          </w:tcPr>
          <w:p w14:paraId="0F518F63" w14:textId="77777777" w:rsidR="00685C1B" w:rsidRDefault="00F619DF">
            <w:pPr>
              <w:spacing w:after="0" w:line="252" w:lineRule="auto"/>
              <w:jc w:val="right"/>
            </w:pPr>
            <w:r>
              <w:rPr>
                <w:sz w:val="17"/>
                <w:szCs w:val="17"/>
              </w:rPr>
              <w:t>3.16</w:t>
            </w:r>
          </w:p>
        </w:tc>
      </w:tr>
      <w:tr w:rsidR="00685C1B" w14:paraId="27476742" w14:textId="77777777">
        <w:trPr>
          <w:cantSplit/>
        </w:trPr>
        <w:tc>
          <w:tcPr>
            <w:tcW w:w="1444" w:type="dxa"/>
            <w:shd w:val="clear" w:color="auto" w:fill="FAF6F2"/>
            <w:tcMar>
              <w:top w:w="70" w:type="dxa"/>
              <w:left w:w="100" w:type="dxa"/>
              <w:bottom w:w="70" w:type="dxa"/>
              <w:right w:w="100" w:type="dxa"/>
            </w:tcMar>
            <w:vAlign w:val="center"/>
          </w:tcPr>
          <w:p w14:paraId="799DA662" w14:textId="77777777" w:rsidR="00685C1B" w:rsidRDefault="00F619DF">
            <w:pPr>
              <w:spacing w:after="0" w:line="252" w:lineRule="auto"/>
              <w:jc w:val="center"/>
            </w:pPr>
            <w:r>
              <w:rPr>
                <w:sz w:val="17"/>
                <w:szCs w:val="17"/>
              </w:rPr>
              <w:t>0.225</w:t>
            </w:r>
          </w:p>
        </w:tc>
        <w:tc>
          <w:tcPr>
            <w:tcW w:w="1986" w:type="dxa"/>
            <w:shd w:val="clear" w:color="auto" w:fill="FAF6F2"/>
            <w:tcMar>
              <w:top w:w="70" w:type="dxa"/>
              <w:left w:w="100" w:type="dxa"/>
              <w:bottom w:w="70" w:type="dxa"/>
              <w:right w:w="100" w:type="dxa"/>
            </w:tcMar>
            <w:vAlign w:val="center"/>
          </w:tcPr>
          <w:p w14:paraId="3004F33E" w14:textId="77777777" w:rsidR="00685C1B" w:rsidRDefault="00F619DF">
            <w:pPr>
              <w:spacing w:after="0" w:line="252" w:lineRule="auto"/>
              <w:jc w:val="right"/>
            </w:pPr>
            <w:r>
              <w:rPr>
                <w:sz w:val="17"/>
                <w:szCs w:val="17"/>
              </w:rPr>
              <w:t>18.7 %</w:t>
            </w:r>
          </w:p>
        </w:tc>
        <w:tc>
          <w:tcPr>
            <w:tcW w:w="1805" w:type="dxa"/>
            <w:shd w:val="clear" w:color="auto" w:fill="FAF6F2"/>
            <w:tcMar>
              <w:top w:w="70" w:type="dxa"/>
              <w:left w:w="100" w:type="dxa"/>
              <w:bottom w:w="70" w:type="dxa"/>
              <w:right w:w="100" w:type="dxa"/>
            </w:tcMar>
            <w:vAlign w:val="center"/>
          </w:tcPr>
          <w:p w14:paraId="48F44BE4" w14:textId="77777777" w:rsidR="00685C1B" w:rsidRDefault="00F619DF">
            <w:pPr>
              <w:spacing w:after="0" w:line="252" w:lineRule="auto"/>
              <w:jc w:val="right"/>
            </w:pPr>
            <w:r>
              <w:rPr>
                <w:sz w:val="17"/>
                <w:szCs w:val="17"/>
              </w:rPr>
              <w:t>3.17</w:t>
            </w:r>
          </w:p>
        </w:tc>
        <w:tc>
          <w:tcPr>
            <w:tcW w:w="1986" w:type="dxa"/>
            <w:shd w:val="clear" w:color="auto" w:fill="FAF6F2"/>
            <w:tcMar>
              <w:top w:w="70" w:type="dxa"/>
              <w:left w:w="100" w:type="dxa"/>
              <w:bottom w:w="70" w:type="dxa"/>
              <w:right w:w="100" w:type="dxa"/>
            </w:tcMar>
            <w:vAlign w:val="center"/>
          </w:tcPr>
          <w:p w14:paraId="5F1056C6" w14:textId="77777777" w:rsidR="00685C1B" w:rsidRDefault="00F619DF">
            <w:pPr>
              <w:spacing w:after="0" w:line="252" w:lineRule="auto"/>
              <w:jc w:val="right"/>
            </w:pPr>
            <w:r>
              <w:rPr>
                <w:sz w:val="17"/>
                <w:szCs w:val="17"/>
              </w:rPr>
              <w:t>22.4 %</w:t>
            </w:r>
          </w:p>
        </w:tc>
        <w:tc>
          <w:tcPr>
            <w:tcW w:w="1805" w:type="dxa"/>
            <w:shd w:val="clear" w:color="auto" w:fill="FAF6F2"/>
            <w:tcMar>
              <w:top w:w="70" w:type="dxa"/>
              <w:left w:w="100" w:type="dxa"/>
              <w:bottom w:w="70" w:type="dxa"/>
              <w:right w:w="100" w:type="dxa"/>
            </w:tcMar>
            <w:vAlign w:val="center"/>
          </w:tcPr>
          <w:p w14:paraId="10DDC7D1" w14:textId="77777777" w:rsidR="00685C1B" w:rsidRDefault="00F619DF">
            <w:pPr>
              <w:spacing w:after="0" w:line="252" w:lineRule="auto"/>
              <w:jc w:val="right"/>
            </w:pPr>
            <w:r>
              <w:rPr>
                <w:sz w:val="17"/>
                <w:szCs w:val="17"/>
              </w:rPr>
              <w:t>3.02</w:t>
            </w:r>
          </w:p>
        </w:tc>
      </w:tr>
      <w:tr w:rsidR="00685C1B" w14:paraId="76F221D1" w14:textId="77777777">
        <w:trPr>
          <w:cantSplit/>
        </w:trPr>
        <w:tc>
          <w:tcPr>
            <w:tcW w:w="1444" w:type="dxa"/>
            <w:tcMar>
              <w:top w:w="70" w:type="dxa"/>
              <w:left w:w="100" w:type="dxa"/>
              <w:bottom w:w="70" w:type="dxa"/>
              <w:right w:w="100" w:type="dxa"/>
            </w:tcMar>
            <w:vAlign w:val="center"/>
          </w:tcPr>
          <w:p w14:paraId="795109A4" w14:textId="77777777" w:rsidR="00685C1B" w:rsidRDefault="00F619DF">
            <w:pPr>
              <w:spacing w:after="0" w:line="252" w:lineRule="auto"/>
              <w:jc w:val="center"/>
            </w:pPr>
            <w:r>
              <w:rPr>
                <w:sz w:val="17"/>
                <w:szCs w:val="17"/>
              </w:rPr>
              <w:t>0.300</w:t>
            </w:r>
          </w:p>
        </w:tc>
        <w:tc>
          <w:tcPr>
            <w:tcW w:w="1986" w:type="dxa"/>
            <w:tcMar>
              <w:top w:w="70" w:type="dxa"/>
              <w:left w:w="100" w:type="dxa"/>
              <w:bottom w:w="70" w:type="dxa"/>
              <w:right w:w="100" w:type="dxa"/>
            </w:tcMar>
            <w:vAlign w:val="center"/>
          </w:tcPr>
          <w:p w14:paraId="34EBE166" w14:textId="77777777" w:rsidR="00685C1B" w:rsidRDefault="00F619DF">
            <w:pPr>
              <w:spacing w:after="0" w:line="252" w:lineRule="auto"/>
              <w:jc w:val="right"/>
            </w:pPr>
            <w:r>
              <w:rPr>
                <w:sz w:val="17"/>
                <w:szCs w:val="17"/>
              </w:rPr>
              <w:t>24.9 %</w:t>
            </w:r>
          </w:p>
        </w:tc>
        <w:tc>
          <w:tcPr>
            <w:tcW w:w="1805" w:type="dxa"/>
            <w:tcMar>
              <w:top w:w="70" w:type="dxa"/>
              <w:left w:w="100" w:type="dxa"/>
              <w:bottom w:w="70" w:type="dxa"/>
              <w:right w:w="100" w:type="dxa"/>
            </w:tcMar>
            <w:vAlign w:val="center"/>
          </w:tcPr>
          <w:p w14:paraId="5832D39B" w14:textId="77777777" w:rsidR="00685C1B" w:rsidRDefault="00F619DF">
            <w:pPr>
              <w:spacing w:after="0" w:line="252" w:lineRule="auto"/>
              <w:jc w:val="right"/>
            </w:pPr>
            <w:r>
              <w:rPr>
                <w:sz w:val="17"/>
                <w:szCs w:val="17"/>
              </w:rPr>
              <w:t>3.04</w:t>
            </w:r>
          </w:p>
        </w:tc>
        <w:tc>
          <w:tcPr>
            <w:tcW w:w="1986" w:type="dxa"/>
            <w:tcMar>
              <w:top w:w="70" w:type="dxa"/>
              <w:left w:w="100" w:type="dxa"/>
              <w:bottom w:w="70" w:type="dxa"/>
              <w:right w:w="100" w:type="dxa"/>
            </w:tcMar>
            <w:vAlign w:val="center"/>
          </w:tcPr>
          <w:p w14:paraId="30ECBB13" w14:textId="77777777" w:rsidR="00685C1B" w:rsidRDefault="00F619DF">
            <w:pPr>
              <w:spacing w:after="0" w:line="252" w:lineRule="auto"/>
              <w:jc w:val="right"/>
            </w:pPr>
            <w:r>
              <w:rPr>
                <w:sz w:val="17"/>
                <w:szCs w:val="17"/>
              </w:rPr>
              <w:t>30.4 %</w:t>
            </w:r>
          </w:p>
        </w:tc>
        <w:tc>
          <w:tcPr>
            <w:tcW w:w="1805" w:type="dxa"/>
            <w:tcMar>
              <w:top w:w="70" w:type="dxa"/>
              <w:left w:w="100" w:type="dxa"/>
              <w:bottom w:w="70" w:type="dxa"/>
              <w:right w:w="100" w:type="dxa"/>
            </w:tcMar>
            <w:vAlign w:val="center"/>
          </w:tcPr>
          <w:p w14:paraId="04D1929C" w14:textId="77777777" w:rsidR="00685C1B" w:rsidRDefault="00F619DF">
            <w:pPr>
              <w:spacing w:after="0" w:line="252" w:lineRule="auto"/>
              <w:jc w:val="right"/>
            </w:pPr>
            <w:r>
              <w:rPr>
                <w:sz w:val="17"/>
                <w:szCs w:val="17"/>
              </w:rPr>
              <w:t>3.08</w:t>
            </w:r>
          </w:p>
        </w:tc>
      </w:tr>
      <w:tr w:rsidR="00685C1B" w14:paraId="094E78E6" w14:textId="77777777">
        <w:trPr>
          <w:cantSplit/>
        </w:trPr>
        <w:tc>
          <w:tcPr>
            <w:tcW w:w="1444" w:type="dxa"/>
            <w:shd w:val="clear" w:color="auto" w:fill="FAF6F2"/>
            <w:tcMar>
              <w:top w:w="70" w:type="dxa"/>
              <w:left w:w="100" w:type="dxa"/>
              <w:bottom w:w="70" w:type="dxa"/>
              <w:right w:w="100" w:type="dxa"/>
            </w:tcMar>
            <w:vAlign w:val="center"/>
          </w:tcPr>
          <w:p w14:paraId="42084324" w14:textId="77777777" w:rsidR="00685C1B" w:rsidRDefault="00F619DF">
            <w:pPr>
              <w:spacing w:after="0" w:line="252" w:lineRule="auto"/>
              <w:jc w:val="center"/>
            </w:pPr>
            <w:r>
              <w:rPr>
                <w:sz w:val="17"/>
                <w:szCs w:val="17"/>
              </w:rPr>
              <w:t>0.400</w:t>
            </w:r>
          </w:p>
        </w:tc>
        <w:tc>
          <w:tcPr>
            <w:tcW w:w="1986" w:type="dxa"/>
            <w:shd w:val="clear" w:color="auto" w:fill="FAF6F2"/>
            <w:tcMar>
              <w:top w:w="70" w:type="dxa"/>
              <w:left w:w="100" w:type="dxa"/>
              <w:bottom w:w="70" w:type="dxa"/>
              <w:right w:w="100" w:type="dxa"/>
            </w:tcMar>
            <w:vAlign w:val="center"/>
          </w:tcPr>
          <w:p w14:paraId="52048B6D" w14:textId="77777777" w:rsidR="00685C1B" w:rsidRDefault="00F619DF">
            <w:pPr>
              <w:spacing w:after="0" w:line="252" w:lineRule="auto"/>
              <w:jc w:val="right"/>
            </w:pPr>
            <w:r>
              <w:rPr>
                <w:sz w:val="17"/>
                <w:szCs w:val="17"/>
              </w:rPr>
              <w:t>33.3 %</w:t>
            </w:r>
          </w:p>
        </w:tc>
        <w:tc>
          <w:tcPr>
            <w:tcW w:w="1805" w:type="dxa"/>
            <w:shd w:val="clear" w:color="auto" w:fill="FAF6F2"/>
            <w:tcMar>
              <w:top w:w="70" w:type="dxa"/>
              <w:left w:w="100" w:type="dxa"/>
              <w:bottom w:w="70" w:type="dxa"/>
              <w:right w:w="100" w:type="dxa"/>
            </w:tcMar>
            <w:vAlign w:val="center"/>
          </w:tcPr>
          <w:p w14:paraId="1365BC27" w14:textId="77777777" w:rsidR="00685C1B" w:rsidRDefault="00F619DF">
            <w:pPr>
              <w:spacing w:after="0" w:line="252" w:lineRule="auto"/>
              <w:jc w:val="right"/>
            </w:pPr>
            <w:r>
              <w:rPr>
                <w:sz w:val="17"/>
                <w:szCs w:val="17"/>
              </w:rPr>
              <w:t>3.30</w:t>
            </w:r>
          </w:p>
        </w:tc>
        <w:tc>
          <w:tcPr>
            <w:tcW w:w="1986" w:type="dxa"/>
            <w:shd w:val="clear" w:color="auto" w:fill="FAF6F2"/>
            <w:tcMar>
              <w:top w:w="70" w:type="dxa"/>
              <w:left w:w="100" w:type="dxa"/>
              <w:bottom w:w="70" w:type="dxa"/>
              <w:right w:w="100" w:type="dxa"/>
            </w:tcMar>
            <w:vAlign w:val="center"/>
          </w:tcPr>
          <w:p w14:paraId="40EFD8B1" w14:textId="77777777" w:rsidR="00685C1B" w:rsidRDefault="00F619DF">
            <w:pPr>
              <w:spacing w:after="0" w:line="252" w:lineRule="auto"/>
              <w:jc w:val="right"/>
            </w:pPr>
            <w:r>
              <w:rPr>
                <w:sz w:val="17"/>
                <w:szCs w:val="17"/>
              </w:rPr>
              <w:t>40.3 %</w:t>
            </w:r>
          </w:p>
        </w:tc>
        <w:tc>
          <w:tcPr>
            <w:tcW w:w="1805" w:type="dxa"/>
            <w:shd w:val="clear" w:color="auto" w:fill="FAF6F2"/>
            <w:tcMar>
              <w:top w:w="70" w:type="dxa"/>
              <w:left w:w="100" w:type="dxa"/>
              <w:bottom w:w="70" w:type="dxa"/>
              <w:right w:w="100" w:type="dxa"/>
            </w:tcMar>
            <w:vAlign w:val="center"/>
          </w:tcPr>
          <w:p w14:paraId="4C58E4CD" w14:textId="77777777" w:rsidR="00685C1B" w:rsidRDefault="00F619DF">
            <w:pPr>
              <w:spacing w:after="0" w:line="252" w:lineRule="auto"/>
              <w:jc w:val="right"/>
            </w:pPr>
            <w:r>
              <w:rPr>
                <w:sz w:val="17"/>
                <w:szCs w:val="17"/>
              </w:rPr>
              <w:t>3.21</w:t>
            </w:r>
          </w:p>
        </w:tc>
      </w:tr>
      <w:tr w:rsidR="00685C1B" w14:paraId="6B462C5C" w14:textId="77777777">
        <w:trPr>
          <w:cantSplit/>
        </w:trPr>
        <w:tc>
          <w:tcPr>
            <w:tcW w:w="1444" w:type="dxa"/>
            <w:tcMar>
              <w:top w:w="70" w:type="dxa"/>
              <w:left w:w="100" w:type="dxa"/>
              <w:bottom w:w="70" w:type="dxa"/>
              <w:right w:w="100" w:type="dxa"/>
            </w:tcMar>
            <w:vAlign w:val="center"/>
          </w:tcPr>
          <w:p w14:paraId="2280BCAA" w14:textId="77777777" w:rsidR="00685C1B" w:rsidRDefault="00F619DF">
            <w:pPr>
              <w:spacing w:after="0" w:line="252" w:lineRule="auto"/>
              <w:jc w:val="center"/>
            </w:pPr>
            <w:r>
              <w:rPr>
                <w:sz w:val="17"/>
                <w:szCs w:val="17"/>
              </w:rPr>
              <w:t>0.500</w:t>
            </w:r>
          </w:p>
        </w:tc>
        <w:tc>
          <w:tcPr>
            <w:tcW w:w="1986" w:type="dxa"/>
            <w:tcMar>
              <w:top w:w="70" w:type="dxa"/>
              <w:left w:w="100" w:type="dxa"/>
              <w:bottom w:w="70" w:type="dxa"/>
              <w:right w:w="100" w:type="dxa"/>
            </w:tcMar>
            <w:vAlign w:val="center"/>
          </w:tcPr>
          <w:p w14:paraId="3FD28692" w14:textId="77777777" w:rsidR="00685C1B" w:rsidRDefault="00F619DF">
            <w:pPr>
              <w:spacing w:after="0" w:line="252" w:lineRule="auto"/>
              <w:jc w:val="right"/>
            </w:pPr>
            <w:r>
              <w:rPr>
                <w:sz w:val="17"/>
                <w:szCs w:val="17"/>
              </w:rPr>
              <w:t>41.6 %</w:t>
            </w:r>
          </w:p>
        </w:tc>
        <w:tc>
          <w:tcPr>
            <w:tcW w:w="1805" w:type="dxa"/>
            <w:tcMar>
              <w:top w:w="70" w:type="dxa"/>
              <w:left w:w="100" w:type="dxa"/>
              <w:bottom w:w="70" w:type="dxa"/>
              <w:right w:w="100" w:type="dxa"/>
            </w:tcMar>
            <w:vAlign w:val="center"/>
          </w:tcPr>
          <w:p w14:paraId="0A816D74" w14:textId="77777777" w:rsidR="00685C1B" w:rsidRDefault="00F619DF">
            <w:pPr>
              <w:spacing w:after="0" w:line="252" w:lineRule="auto"/>
              <w:jc w:val="right"/>
            </w:pPr>
            <w:r>
              <w:rPr>
                <w:sz w:val="17"/>
                <w:szCs w:val="17"/>
              </w:rPr>
              <w:t>3.44</w:t>
            </w:r>
          </w:p>
        </w:tc>
        <w:tc>
          <w:tcPr>
            <w:tcW w:w="1986" w:type="dxa"/>
            <w:tcMar>
              <w:top w:w="70" w:type="dxa"/>
              <w:left w:w="100" w:type="dxa"/>
              <w:bottom w:w="70" w:type="dxa"/>
              <w:right w:w="100" w:type="dxa"/>
            </w:tcMar>
            <w:vAlign w:val="center"/>
          </w:tcPr>
          <w:p w14:paraId="2250A986" w14:textId="77777777" w:rsidR="00685C1B" w:rsidRDefault="00F619DF">
            <w:pPr>
              <w:spacing w:after="0" w:line="252" w:lineRule="auto"/>
              <w:jc w:val="right"/>
            </w:pPr>
            <w:r>
              <w:rPr>
                <w:sz w:val="17"/>
                <w:szCs w:val="17"/>
              </w:rPr>
              <w:t>50.0 %</w:t>
            </w:r>
          </w:p>
        </w:tc>
        <w:tc>
          <w:tcPr>
            <w:tcW w:w="1805" w:type="dxa"/>
            <w:tcMar>
              <w:top w:w="70" w:type="dxa"/>
              <w:left w:w="100" w:type="dxa"/>
              <w:bottom w:w="70" w:type="dxa"/>
              <w:right w:w="100" w:type="dxa"/>
            </w:tcMar>
            <w:vAlign w:val="center"/>
          </w:tcPr>
          <w:p w14:paraId="0B843DDE" w14:textId="77777777" w:rsidR="00685C1B" w:rsidRDefault="00F619DF">
            <w:pPr>
              <w:spacing w:after="0" w:line="252" w:lineRule="auto"/>
              <w:jc w:val="right"/>
            </w:pPr>
            <w:r>
              <w:rPr>
                <w:sz w:val="17"/>
                <w:szCs w:val="17"/>
              </w:rPr>
              <w:t>3.19</w:t>
            </w:r>
          </w:p>
        </w:tc>
      </w:tr>
    </w:tbl>
    <w:p w14:paraId="7E20C6E5" w14:textId="77777777" w:rsidR="00685C1B" w:rsidRDefault="00F619DF">
      <w:pPr>
        <w:spacing w:before="60" w:after="200"/>
      </w:pPr>
      <w:r>
        <w:rPr>
          <w:i/>
          <w:iCs/>
          <w:color w:val="6B6B6B"/>
          <w:sz w:val="17"/>
          <w:szCs w:val="17"/>
        </w:rPr>
        <w:t>Equal-quality saving: 16.7 % of media bandwidth.</w:t>
      </w:r>
    </w:p>
    <w:p w14:paraId="4A7B3A99" w14:textId="77777777" w:rsidR="00685C1B" w:rsidRDefault="00F619DF">
      <w:pPr>
        <w:keepNext/>
        <w:spacing w:before="120" w:after="60"/>
        <w:jc w:val="center"/>
      </w:pPr>
      <w:r>
        <w:rPr>
          <w:noProof/>
        </w:rPr>
        <w:drawing>
          <wp:inline distT="0" distB="0" distL="0" distR="0" wp14:anchorId="6C35FE65" wp14:editId="6E6D6153">
            <wp:extent cx="4191000" cy="2600325"/>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191000" cy="2600325"/>
                    </a:xfrm>
                    <a:prstGeom prst="rect">
                      <a:avLst/>
                    </a:prstGeom>
                  </pic:spPr>
                </pic:pic>
              </a:graphicData>
            </a:graphic>
          </wp:inline>
        </w:drawing>
      </w:r>
    </w:p>
    <w:p w14:paraId="7483DFB6" w14:textId="751C4B81"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15</w:t>
      </w:r>
      <w:r>
        <w:fldChar w:fldCharType="end"/>
      </w:r>
      <w:r>
        <w:t xml:space="preserve">.  </w:t>
      </w:r>
      <w:bookmarkStart w:id="78" w:name="_Toc243331852"/>
      <w:r>
        <w:t>Quality returned per byte of redundancy.</w:t>
      </w:r>
      <w:bookmarkEnd w:id="78"/>
    </w:p>
    <w:p w14:paraId="022A4B0C" w14:textId="77777777" w:rsidR="00685C1B" w:rsidRDefault="00F619DF">
      <w:pPr>
        <w:pStyle w:val="Heading2"/>
      </w:pPr>
      <w:bookmarkStart w:id="79" w:name="_Toc243331813"/>
      <w:r>
        <w:t>7.6   The jitter-buffer optimum</w:t>
      </w:r>
      <w:bookmarkEnd w:id="79"/>
    </w:p>
    <w:p w14:paraId="2B8DBDA3" w14:textId="77777777" w:rsidR="00685C1B" w:rsidRDefault="00F619DF">
      <w:pPr>
        <w:jc w:val="both"/>
      </w:pPr>
      <w:r>
        <w:t xml:space="preserve">Section 5.7 argued that “minimise late loss” is the wrong objective for a playout buffer. Figure 16 tests the alternative. The left panel is the optimiser's own view: the predicted R-factor over depth, peaking at 100 ms, from which SWARA chose 99.9 ms. The right panel is the ground truth: the end-to-end simulation re-run with the depth </w:t>
      </w:r>
      <w:r>
        <w:rPr>
          <w:i/>
          <w:iCs/>
        </w:rPr>
        <w:t>forced</w:t>
      </w:r>
      <w:r>
        <w:t xml:space="preserve"> to each value. Measured MOS peaks at 100 ms (3.81); a shallow 20 ms buffer collapses to 2.11 because almost everything arrives late, and a deep 180 ms buffer falls back to 3.52 because the delay impairment past the 177 ms knee outweighs the packets it rescues. The optimiser's choice and the measured optimum coincide to within 1 ms, which validates both the model and the decision to make it the controller's objective.</w:t>
      </w:r>
    </w:p>
    <w:p w14:paraId="77B0EB7C" w14:textId="16B07402"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14</w:t>
      </w:r>
      <w:r>
        <w:fldChar w:fldCharType="end"/>
      </w:r>
      <w:r>
        <w:t xml:space="preserve">.  </w:t>
      </w:r>
      <w:bookmarkStart w:id="80" w:name="_Toc243331908"/>
      <w:r>
        <w:t>Jitter-buffer depth: predicted R-factor and measured end-to-end MOS.</w:t>
      </w:r>
      <w:bookmarkEnd w:id="80"/>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1805"/>
        <w:gridCol w:w="903"/>
        <w:gridCol w:w="903"/>
        <w:gridCol w:w="903"/>
        <w:gridCol w:w="903"/>
        <w:gridCol w:w="903"/>
        <w:gridCol w:w="903"/>
        <w:gridCol w:w="903"/>
        <w:gridCol w:w="900"/>
      </w:tblGrid>
      <w:tr w:rsidR="00685C1B" w14:paraId="7849DEEF" w14:textId="77777777">
        <w:trPr>
          <w:cantSplit/>
          <w:tblHeader/>
        </w:trPr>
        <w:tc>
          <w:tcPr>
            <w:tcW w:w="1805" w:type="dxa"/>
            <w:shd w:val="clear" w:color="auto" w:fill="0B0B0B"/>
            <w:tcMar>
              <w:top w:w="70" w:type="dxa"/>
              <w:left w:w="100" w:type="dxa"/>
              <w:bottom w:w="70" w:type="dxa"/>
              <w:right w:w="100" w:type="dxa"/>
            </w:tcMar>
            <w:vAlign w:val="center"/>
          </w:tcPr>
          <w:p w14:paraId="5946D9A6" w14:textId="77777777" w:rsidR="00685C1B" w:rsidRDefault="00F619DF">
            <w:pPr>
              <w:spacing w:after="0" w:line="252" w:lineRule="auto"/>
            </w:pPr>
            <w:r>
              <w:rPr>
                <w:b/>
                <w:bCs/>
                <w:color w:val="FFFFFF"/>
                <w:sz w:val="16"/>
                <w:szCs w:val="16"/>
              </w:rPr>
              <w:t>Depth (ms)</w:t>
            </w:r>
          </w:p>
        </w:tc>
        <w:tc>
          <w:tcPr>
            <w:tcW w:w="903" w:type="dxa"/>
            <w:shd w:val="clear" w:color="auto" w:fill="0B0B0B"/>
            <w:tcMar>
              <w:top w:w="70" w:type="dxa"/>
              <w:left w:w="100" w:type="dxa"/>
              <w:bottom w:w="70" w:type="dxa"/>
              <w:right w:w="100" w:type="dxa"/>
            </w:tcMar>
            <w:vAlign w:val="center"/>
          </w:tcPr>
          <w:p w14:paraId="0E189AD6" w14:textId="77777777" w:rsidR="00685C1B" w:rsidRDefault="00F619DF">
            <w:pPr>
              <w:spacing w:after="0" w:line="252" w:lineRule="auto"/>
              <w:jc w:val="right"/>
            </w:pPr>
            <w:r>
              <w:rPr>
                <w:b/>
                <w:bCs/>
                <w:color w:val="FFFFFF"/>
                <w:sz w:val="16"/>
                <w:szCs w:val="16"/>
              </w:rPr>
              <w:t>20</w:t>
            </w:r>
          </w:p>
        </w:tc>
        <w:tc>
          <w:tcPr>
            <w:tcW w:w="903" w:type="dxa"/>
            <w:shd w:val="clear" w:color="auto" w:fill="0B0B0B"/>
            <w:tcMar>
              <w:top w:w="70" w:type="dxa"/>
              <w:left w:w="100" w:type="dxa"/>
              <w:bottom w:w="70" w:type="dxa"/>
              <w:right w:w="100" w:type="dxa"/>
            </w:tcMar>
            <w:vAlign w:val="center"/>
          </w:tcPr>
          <w:p w14:paraId="60F8BBF0" w14:textId="77777777" w:rsidR="00685C1B" w:rsidRDefault="00F619DF">
            <w:pPr>
              <w:spacing w:after="0" w:line="252" w:lineRule="auto"/>
              <w:jc w:val="right"/>
            </w:pPr>
            <w:r>
              <w:rPr>
                <w:b/>
                <w:bCs/>
                <w:color w:val="FFFFFF"/>
                <w:sz w:val="16"/>
                <w:szCs w:val="16"/>
              </w:rPr>
              <w:t>40</w:t>
            </w:r>
          </w:p>
        </w:tc>
        <w:tc>
          <w:tcPr>
            <w:tcW w:w="903" w:type="dxa"/>
            <w:shd w:val="clear" w:color="auto" w:fill="0B0B0B"/>
            <w:tcMar>
              <w:top w:w="70" w:type="dxa"/>
              <w:left w:w="100" w:type="dxa"/>
              <w:bottom w:w="70" w:type="dxa"/>
              <w:right w:w="100" w:type="dxa"/>
            </w:tcMar>
            <w:vAlign w:val="center"/>
          </w:tcPr>
          <w:p w14:paraId="414EC8DE" w14:textId="77777777" w:rsidR="00685C1B" w:rsidRDefault="00F619DF">
            <w:pPr>
              <w:spacing w:after="0" w:line="252" w:lineRule="auto"/>
              <w:jc w:val="right"/>
            </w:pPr>
            <w:r>
              <w:rPr>
                <w:b/>
                <w:bCs/>
                <w:color w:val="FFFFFF"/>
                <w:sz w:val="16"/>
                <w:szCs w:val="16"/>
              </w:rPr>
              <w:t>60</w:t>
            </w:r>
          </w:p>
        </w:tc>
        <w:tc>
          <w:tcPr>
            <w:tcW w:w="903" w:type="dxa"/>
            <w:shd w:val="clear" w:color="auto" w:fill="0B0B0B"/>
            <w:tcMar>
              <w:top w:w="70" w:type="dxa"/>
              <w:left w:w="100" w:type="dxa"/>
              <w:bottom w:w="70" w:type="dxa"/>
              <w:right w:w="100" w:type="dxa"/>
            </w:tcMar>
            <w:vAlign w:val="center"/>
          </w:tcPr>
          <w:p w14:paraId="067CCEF5" w14:textId="77777777" w:rsidR="00685C1B" w:rsidRDefault="00F619DF">
            <w:pPr>
              <w:spacing w:after="0" w:line="252" w:lineRule="auto"/>
              <w:jc w:val="right"/>
            </w:pPr>
            <w:r>
              <w:rPr>
                <w:b/>
                <w:bCs/>
                <w:color w:val="FFFFFF"/>
                <w:sz w:val="16"/>
                <w:szCs w:val="16"/>
              </w:rPr>
              <w:t>80</w:t>
            </w:r>
          </w:p>
        </w:tc>
        <w:tc>
          <w:tcPr>
            <w:tcW w:w="903" w:type="dxa"/>
            <w:shd w:val="clear" w:color="auto" w:fill="0B0B0B"/>
            <w:tcMar>
              <w:top w:w="70" w:type="dxa"/>
              <w:left w:w="100" w:type="dxa"/>
              <w:bottom w:w="70" w:type="dxa"/>
              <w:right w:w="100" w:type="dxa"/>
            </w:tcMar>
            <w:vAlign w:val="center"/>
          </w:tcPr>
          <w:p w14:paraId="7D1C4C77" w14:textId="77777777" w:rsidR="00685C1B" w:rsidRDefault="00F619DF">
            <w:pPr>
              <w:spacing w:after="0" w:line="252" w:lineRule="auto"/>
              <w:jc w:val="right"/>
            </w:pPr>
            <w:r>
              <w:rPr>
                <w:b/>
                <w:bCs/>
                <w:color w:val="FFFFFF"/>
                <w:sz w:val="16"/>
                <w:szCs w:val="16"/>
              </w:rPr>
              <w:t>100</w:t>
            </w:r>
          </w:p>
        </w:tc>
        <w:tc>
          <w:tcPr>
            <w:tcW w:w="903" w:type="dxa"/>
            <w:shd w:val="clear" w:color="auto" w:fill="0B0B0B"/>
            <w:tcMar>
              <w:top w:w="70" w:type="dxa"/>
              <w:left w:w="100" w:type="dxa"/>
              <w:bottom w:w="70" w:type="dxa"/>
              <w:right w:w="100" w:type="dxa"/>
            </w:tcMar>
            <w:vAlign w:val="center"/>
          </w:tcPr>
          <w:p w14:paraId="41AE6BAA" w14:textId="77777777" w:rsidR="00685C1B" w:rsidRDefault="00F619DF">
            <w:pPr>
              <w:spacing w:after="0" w:line="252" w:lineRule="auto"/>
              <w:jc w:val="right"/>
            </w:pPr>
            <w:r>
              <w:rPr>
                <w:b/>
                <w:bCs/>
                <w:color w:val="FFFFFF"/>
                <w:sz w:val="16"/>
                <w:szCs w:val="16"/>
              </w:rPr>
              <w:t>120</w:t>
            </w:r>
          </w:p>
        </w:tc>
        <w:tc>
          <w:tcPr>
            <w:tcW w:w="903" w:type="dxa"/>
            <w:shd w:val="clear" w:color="auto" w:fill="0B0B0B"/>
            <w:tcMar>
              <w:top w:w="70" w:type="dxa"/>
              <w:left w:w="100" w:type="dxa"/>
              <w:bottom w:w="70" w:type="dxa"/>
              <w:right w:w="100" w:type="dxa"/>
            </w:tcMar>
            <w:vAlign w:val="center"/>
          </w:tcPr>
          <w:p w14:paraId="5B652B1A" w14:textId="77777777" w:rsidR="00685C1B" w:rsidRDefault="00F619DF">
            <w:pPr>
              <w:spacing w:after="0" w:line="252" w:lineRule="auto"/>
              <w:jc w:val="right"/>
            </w:pPr>
            <w:r>
              <w:rPr>
                <w:b/>
                <w:bCs/>
                <w:color w:val="FFFFFF"/>
                <w:sz w:val="16"/>
                <w:szCs w:val="16"/>
              </w:rPr>
              <w:t>150</w:t>
            </w:r>
          </w:p>
        </w:tc>
        <w:tc>
          <w:tcPr>
            <w:tcW w:w="900" w:type="dxa"/>
            <w:shd w:val="clear" w:color="auto" w:fill="0B0B0B"/>
            <w:tcMar>
              <w:top w:w="70" w:type="dxa"/>
              <w:left w:w="100" w:type="dxa"/>
              <w:bottom w:w="70" w:type="dxa"/>
              <w:right w:w="100" w:type="dxa"/>
            </w:tcMar>
            <w:vAlign w:val="center"/>
          </w:tcPr>
          <w:p w14:paraId="53337630" w14:textId="77777777" w:rsidR="00685C1B" w:rsidRDefault="00F619DF">
            <w:pPr>
              <w:spacing w:after="0" w:line="252" w:lineRule="auto"/>
              <w:jc w:val="right"/>
            </w:pPr>
            <w:r>
              <w:rPr>
                <w:b/>
                <w:bCs/>
                <w:color w:val="FFFFFF"/>
                <w:sz w:val="16"/>
                <w:szCs w:val="16"/>
              </w:rPr>
              <w:t>180</w:t>
            </w:r>
          </w:p>
        </w:tc>
      </w:tr>
      <w:tr w:rsidR="00685C1B" w14:paraId="7CDC631C" w14:textId="77777777">
        <w:trPr>
          <w:cantSplit/>
        </w:trPr>
        <w:tc>
          <w:tcPr>
            <w:tcW w:w="1805" w:type="dxa"/>
            <w:tcMar>
              <w:top w:w="70" w:type="dxa"/>
              <w:left w:w="100" w:type="dxa"/>
              <w:bottom w:w="70" w:type="dxa"/>
              <w:right w:w="100" w:type="dxa"/>
            </w:tcMar>
            <w:vAlign w:val="center"/>
          </w:tcPr>
          <w:p w14:paraId="44FA6C50" w14:textId="77777777" w:rsidR="00685C1B" w:rsidRDefault="00F619DF">
            <w:pPr>
              <w:spacing w:after="0" w:line="252" w:lineRule="auto"/>
            </w:pPr>
            <w:r>
              <w:rPr>
                <w:sz w:val="17"/>
                <w:szCs w:val="17"/>
              </w:rPr>
              <w:t>Predicted R</w:t>
            </w:r>
          </w:p>
        </w:tc>
        <w:tc>
          <w:tcPr>
            <w:tcW w:w="903" w:type="dxa"/>
            <w:tcMar>
              <w:top w:w="70" w:type="dxa"/>
              <w:left w:w="100" w:type="dxa"/>
              <w:bottom w:w="70" w:type="dxa"/>
              <w:right w:w="100" w:type="dxa"/>
            </w:tcMar>
            <w:vAlign w:val="center"/>
          </w:tcPr>
          <w:p w14:paraId="561A0BB5" w14:textId="77777777" w:rsidR="00685C1B" w:rsidRDefault="00F619DF">
            <w:pPr>
              <w:spacing w:after="0" w:line="252" w:lineRule="auto"/>
              <w:jc w:val="right"/>
            </w:pPr>
            <w:r>
              <w:rPr>
                <w:sz w:val="17"/>
                <w:szCs w:val="17"/>
              </w:rPr>
              <w:t>23.6</w:t>
            </w:r>
          </w:p>
        </w:tc>
        <w:tc>
          <w:tcPr>
            <w:tcW w:w="903" w:type="dxa"/>
            <w:tcMar>
              <w:top w:w="70" w:type="dxa"/>
              <w:left w:w="100" w:type="dxa"/>
              <w:bottom w:w="70" w:type="dxa"/>
              <w:right w:w="100" w:type="dxa"/>
            </w:tcMar>
            <w:vAlign w:val="center"/>
          </w:tcPr>
          <w:p w14:paraId="40400601" w14:textId="77777777" w:rsidR="00685C1B" w:rsidRDefault="00F619DF">
            <w:pPr>
              <w:spacing w:after="0" w:line="252" w:lineRule="auto"/>
              <w:jc w:val="right"/>
            </w:pPr>
            <w:r>
              <w:rPr>
                <w:sz w:val="17"/>
                <w:szCs w:val="17"/>
              </w:rPr>
              <w:t>60.8</w:t>
            </w:r>
          </w:p>
        </w:tc>
        <w:tc>
          <w:tcPr>
            <w:tcW w:w="903" w:type="dxa"/>
            <w:tcMar>
              <w:top w:w="70" w:type="dxa"/>
              <w:left w:w="100" w:type="dxa"/>
              <w:bottom w:w="70" w:type="dxa"/>
              <w:right w:w="100" w:type="dxa"/>
            </w:tcMar>
            <w:vAlign w:val="center"/>
          </w:tcPr>
          <w:p w14:paraId="733339BD" w14:textId="77777777" w:rsidR="00685C1B" w:rsidRDefault="00F619DF">
            <w:pPr>
              <w:spacing w:after="0" w:line="252" w:lineRule="auto"/>
              <w:jc w:val="right"/>
            </w:pPr>
            <w:r>
              <w:rPr>
                <w:sz w:val="17"/>
                <w:szCs w:val="17"/>
              </w:rPr>
              <w:t>77.0</w:t>
            </w:r>
          </w:p>
        </w:tc>
        <w:tc>
          <w:tcPr>
            <w:tcW w:w="903" w:type="dxa"/>
            <w:tcMar>
              <w:top w:w="70" w:type="dxa"/>
              <w:left w:w="100" w:type="dxa"/>
              <w:bottom w:w="70" w:type="dxa"/>
              <w:right w:w="100" w:type="dxa"/>
            </w:tcMar>
            <w:vAlign w:val="center"/>
          </w:tcPr>
          <w:p w14:paraId="0F3AFEA6" w14:textId="77777777" w:rsidR="00685C1B" w:rsidRDefault="00F619DF">
            <w:pPr>
              <w:spacing w:after="0" w:line="252" w:lineRule="auto"/>
              <w:jc w:val="right"/>
            </w:pPr>
            <w:r>
              <w:rPr>
                <w:sz w:val="17"/>
                <w:szCs w:val="17"/>
              </w:rPr>
              <w:t>82.4</w:t>
            </w:r>
          </w:p>
        </w:tc>
        <w:tc>
          <w:tcPr>
            <w:tcW w:w="903" w:type="dxa"/>
            <w:tcMar>
              <w:top w:w="70" w:type="dxa"/>
              <w:left w:w="100" w:type="dxa"/>
              <w:bottom w:w="70" w:type="dxa"/>
              <w:right w:w="100" w:type="dxa"/>
            </w:tcMar>
            <w:vAlign w:val="center"/>
          </w:tcPr>
          <w:p w14:paraId="6547EADD" w14:textId="77777777" w:rsidR="00685C1B" w:rsidRDefault="00F619DF">
            <w:pPr>
              <w:spacing w:after="0" w:line="252" w:lineRule="auto"/>
              <w:jc w:val="right"/>
            </w:pPr>
            <w:r>
              <w:rPr>
                <w:sz w:val="17"/>
                <w:szCs w:val="17"/>
              </w:rPr>
              <w:t>84.2</w:t>
            </w:r>
          </w:p>
        </w:tc>
        <w:tc>
          <w:tcPr>
            <w:tcW w:w="903" w:type="dxa"/>
            <w:tcMar>
              <w:top w:w="70" w:type="dxa"/>
              <w:left w:w="100" w:type="dxa"/>
              <w:bottom w:w="70" w:type="dxa"/>
              <w:right w:w="100" w:type="dxa"/>
            </w:tcMar>
            <w:vAlign w:val="center"/>
          </w:tcPr>
          <w:p w14:paraId="130A01D8" w14:textId="77777777" w:rsidR="00685C1B" w:rsidRDefault="00F619DF">
            <w:pPr>
              <w:spacing w:after="0" w:line="252" w:lineRule="auto"/>
              <w:jc w:val="right"/>
            </w:pPr>
            <w:r>
              <w:rPr>
                <w:sz w:val="17"/>
                <w:szCs w:val="17"/>
              </w:rPr>
              <w:t>82.6</w:t>
            </w:r>
          </w:p>
        </w:tc>
        <w:tc>
          <w:tcPr>
            <w:tcW w:w="903" w:type="dxa"/>
            <w:tcMar>
              <w:top w:w="70" w:type="dxa"/>
              <w:left w:w="100" w:type="dxa"/>
              <w:bottom w:w="70" w:type="dxa"/>
              <w:right w:w="100" w:type="dxa"/>
            </w:tcMar>
            <w:vAlign w:val="center"/>
          </w:tcPr>
          <w:p w14:paraId="01F581FB" w14:textId="77777777" w:rsidR="00685C1B" w:rsidRDefault="00F619DF">
            <w:pPr>
              <w:spacing w:after="0" w:line="252" w:lineRule="auto"/>
              <w:jc w:val="right"/>
            </w:pPr>
            <w:r>
              <w:rPr>
                <w:sz w:val="17"/>
                <w:szCs w:val="17"/>
              </w:rPr>
              <w:t>79.1</w:t>
            </w:r>
          </w:p>
        </w:tc>
        <w:tc>
          <w:tcPr>
            <w:tcW w:w="900" w:type="dxa"/>
            <w:tcMar>
              <w:top w:w="70" w:type="dxa"/>
              <w:left w:w="100" w:type="dxa"/>
              <w:bottom w:w="70" w:type="dxa"/>
              <w:right w:w="100" w:type="dxa"/>
            </w:tcMar>
            <w:vAlign w:val="center"/>
          </w:tcPr>
          <w:p w14:paraId="42882ABD" w14:textId="77777777" w:rsidR="00685C1B" w:rsidRDefault="00F619DF">
            <w:pPr>
              <w:spacing w:after="0" w:line="252" w:lineRule="auto"/>
              <w:jc w:val="right"/>
            </w:pPr>
            <w:r>
              <w:rPr>
                <w:sz w:val="17"/>
                <w:szCs w:val="17"/>
              </w:rPr>
              <w:t>75.3</w:t>
            </w:r>
          </w:p>
        </w:tc>
      </w:tr>
      <w:tr w:rsidR="00685C1B" w14:paraId="41B2B05B" w14:textId="77777777">
        <w:trPr>
          <w:cantSplit/>
        </w:trPr>
        <w:tc>
          <w:tcPr>
            <w:tcW w:w="1805" w:type="dxa"/>
            <w:shd w:val="clear" w:color="auto" w:fill="FBE9DC"/>
            <w:tcMar>
              <w:top w:w="70" w:type="dxa"/>
              <w:left w:w="100" w:type="dxa"/>
              <w:bottom w:w="70" w:type="dxa"/>
              <w:right w:w="100" w:type="dxa"/>
            </w:tcMar>
            <w:vAlign w:val="center"/>
          </w:tcPr>
          <w:p w14:paraId="2DD320D5" w14:textId="77777777" w:rsidR="00685C1B" w:rsidRDefault="00F619DF">
            <w:pPr>
              <w:spacing w:after="0" w:line="252" w:lineRule="auto"/>
            </w:pPr>
            <w:r>
              <w:rPr>
                <w:sz w:val="17"/>
                <w:szCs w:val="17"/>
              </w:rPr>
              <w:t>Measured MOS</w:t>
            </w:r>
          </w:p>
        </w:tc>
        <w:tc>
          <w:tcPr>
            <w:tcW w:w="903" w:type="dxa"/>
            <w:shd w:val="clear" w:color="auto" w:fill="FBE9DC"/>
            <w:tcMar>
              <w:top w:w="70" w:type="dxa"/>
              <w:left w:w="100" w:type="dxa"/>
              <w:bottom w:w="70" w:type="dxa"/>
              <w:right w:w="100" w:type="dxa"/>
            </w:tcMar>
            <w:vAlign w:val="center"/>
          </w:tcPr>
          <w:p w14:paraId="179F685E" w14:textId="77777777" w:rsidR="00685C1B" w:rsidRDefault="00F619DF">
            <w:pPr>
              <w:spacing w:after="0" w:line="252" w:lineRule="auto"/>
              <w:jc w:val="right"/>
            </w:pPr>
            <w:r>
              <w:rPr>
                <w:sz w:val="17"/>
                <w:szCs w:val="17"/>
              </w:rPr>
              <w:t>2.11</w:t>
            </w:r>
          </w:p>
        </w:tc>
        <w:tc>
          <w:tcPr>
            <w:tcW w:w="903" w:type="dxa"/>
            <w:shd w:val="clear" w:color="auto" w:fill="FBE9DC"/>
            <w:tcMar>
              <w:top w:w="70" w:type="dxa"/>
              <w:left w:w="100" w:type="dxa"/>
              <w:bottom w:w="70" w:type="dxa"/>
              <w:right w:w="100" w:type="dxa"/>
            </w:tcMar>
            <w:vAlign w:val="center"/>
          </w:tcPr>
          <w:p w14:paraId="5973A195" w14:textId="77777777" w:rsidR="00685C1B" w:rsidRDefault="00F619DF">
            <w:pPr>
              <w:spacing w:after="0" w:line="252" w:lineRule="auto"/>
              <w:jc w:val="right"/>
            </w:pPr>
            <w:r>
              <w:rPr>
                <w:sz w:val="17"/>
                <w:szCs w:val="17"/>
              </w:rPr>
              <w:t>3.46</w:t>
            </w:r>
          </w:p>
        </w:tc>
        <w:tc>
          <w:tcPr>
            <w:tcW w:w="903" w:type="dxa"/>
            <w:shd w:val="clear" w:color="auto" w:fill="FBE9DC"/>
            <w:tcMar>
              <w:top w:w="70" w:type="dxa"/>
              <w:left w:w="100" w:type="dxa"/>
              <w:bottom w:w="70" w:type="dxa"/>
              <w:right w:w="100" w:type="dxa"/>
            </w:tcMar>
            <w:vAlign w:val="center"/>
          </w:tcPr>
          <w:p w14:paraId="440ABD40" w14:textId="77777777" w:rsidR="00685C1B" w:rsidRDefault="00F619DF">
            <w:pPr>
              <w:spacing w:after="0" w:line="252" w:lineRule="auto"/>
              <w:jc w:val="right"/>
            </w:pPr>
            <w:r>
              <w:rPr>
                <w:sz w:val="17"/>
                <w:szCs w:val="17"/>
              </w:rPr>
              <w:t>3.69</w:t>
            </w:r>
          </w:p>
        </w:tc>
        <w:tc>
          <w:tcPr>
            <w:tcW w:w="903" w:type="dxa"/>
            <w:shd w:val="clear" w:color="auto" w:fill="FBE9DC"/>
            <w:tcMar>
              <w:top w:w="70" w:type="dxa"/>
              <w:left w:w="100" w:type="dxa"/>
              <w:bottom w:w="70" w:type="dxa"/>
              <w:right w:w="100" w:type="dxa"/>
            </w:tcMar>
            <w:vAlign w:val="center"/>
          </w:tcPr>
          <w:p w14:paraId="6B0B1E35" w14:textId="77777777" w:rsidR="00685C1B" w:rsidRDefault="00F619DF">
            <w:pPr>
              <w:spacing w:after="0" w:line="252" w:lineRule="auto"/>
              <w:jc w:val="right"/>
            </w:pPr>
            <w:r>
              <w:rPr>
                <w:sz w:val="17"/>
                <w:szCs w:val="17"/>
              </w:rPr>
              <w:t>3.78</w:t>
            </w:r>
          </w:p>
        </w:tc>
        <w:tc>
          <w:tcPr>
            <w:tcW w:w="903" w:type="dxa"/>
            <w:shd w:val="clear" w:color="auto" w:fill="FBE9DC"/>
            <w:tcMar>
              <w:top w:w="70" w:type="dxa"/>
              <w:left w:w="100" w:type="dxa"/>
              <w:bottom w:w="70" w:type="dxa"/>
              <w:right w:w="100" w:type="dxa"/>
            </w:tcMar>
            <w:vAlign w:val="center"/>
          </w:tcPr>
          <w:p w14:paraId="2492CEEB" w14:textId="77777777" w:rsidR="00685C1B" w:rsidRDefault="00F619DF">
            <w:pPr>
              <w:spacing w:after="0" w:line="252" w:lineRule="auto"/>
              <w:jc w:val="right"/>
            </w:pPr>
            <w:r>
              <w:rPr>
                <w:sz w:val="17"/>
                <w:szCs w:val="17"/>
              </w:rPr>
              <w:t>3.81</w:t>
            </w:r>
          </w:p>
        </w:tc>
        <w:tc>
          <w:tcPr>
            <w:tcW w:w="903" w:type="dxa"/>
            <w:shd w:val="clear" w:color="auto" w:fill="FBE9DC"/>
            <w:tcMar>
              <w:top w:w="70" w:type="dxa"/>
              <w:left w:w="100" w:type="dxa"/>
              <w:bottom w:w="70" w:type="dxa"/>
              <w:right w:w="100" w:type="dxa"/>
            </w:tcMar>
            <w:vAlign w:val="center"/>
          </w:tcPr>
          <w:p w14:paraId="2F18C3FF" w14:textId="77777777" w:rsidR="00685C1B" w:rsidRDefault="00F619DF">
            <w:pPr>
              <w:spacing w:after="0" w:line="252" w:lineRule="auto"/>
              <w:jc w:val="right"/>
            </w:pPr>
            <w:r>
              <w:rPr>
                <w:sz w:val="17"/>
                <w:szCs w:val="17"/>
              </w:rPr>
              <w:t>3.79</w:t>
            </w:r>
          </w:p>
        </w:tc>
        <w:tc>
          <w:tcPr>
            <w:tcW w:w="903" w:type="dxa"/>
            <w:shd w:val="clear" w:color="auto" w:fill="FBE9DC"/>
            <w:tcMar>
              <w:top w:w="70" w:type="dxa"/>
              <w:left w:w="100" w:type="dxa"/>
              <w:bottom w:w="70" w:type="dxa"/>
              <w:right w:w="100" w:type="dxa"/>
            </w:tcMar>
            <w:vAlign w:val="center"/>
          </w:tcPr>
          <w:p w14:paraId="6423D112" w14:textId="77777777" w:rsidR="00685C1B" w:rsidRDefault="00F619DF">
            <w:pPr>
              <w:spacing w:after="0" w:line="252" w:lineRule="auto"/>
              <w:jc w:val="right"/>
            </w:pPr>
            <w:r>
              <w:rPr>
                <w:sz w:val="17"/>
                <w:szCs w:val="17"/>
              </w:rPr>
              <w:t>3.68</w:t>
            </w:r>
          </w:p>
        </w:tc>
        <w:tc>
          <w:tcPr>
            <w:tcW w:w="900" w:type="dxa"/>
            <w:shd w:val="clear" w:color="auto" w:fill="FBE9DC"/>
            <w:tcMar>
              <w:top w:w="70" w:type="dxa"/>
              <w:left w:w="100" w:type="dxa"/>
              <w:bottom w:w="70" w:type="dxa"/>
              <w:right w:w="100" w:type="dxa"/>
            </w:tcMar>
            <w:vAlign w:val="center"/>
          </w:tcPr>
          <w:p w14:paraId="4D188BA9" w14:textId="77777777" w:rsidR="00685C1B" w:rsidRDefault="00F619DF">
            <w:pPr>
              <w:spacing w:after="0" w:line="252" w:lineRule="auto"/>
              <w:jc w:val="right"/>
            </w:pPr>
            <w:r>
              <w:rPr>
                <w:sz w:val="17"/>
                <w:szCs w:val="17"/>
              </w:rPr>
              <w:t>3.52</w:t>
            </w:r>
          </w:p>
        </w:tc>
      </w:tr>
    </w:tbl>
    <w:p w14:paraId="7F24645A" w14:textId="77777777" w:rsidR="00685C1B" w:rsidRDefault="00F619DF">
      <w:pPr>
        <w:spacing w:before="60" w:after="200"/>
      </w:pPr>
      <w:r>
        <w:rPr>
          <w:i/>
          <w:iCs/>
          <w:color w:val="6B6B6B"/>
          <w:sz w:val="17"/>
          <w:szCs w:val="17"/>
        </w:rPr>
        <w:t>Optimiser's choice 99.9 ms; measured optimum 100 ms.</w:t>
      </w:r>
    </w:p>
    <w:p w14:paraId="322AD3F9" w14:textId="77777777" w:rsidR="00685C1B" w:rsidRDefault="00F619DF">
      <w:pPr>
        <w:keepNext/>
        <w:spacing w:before="120" w:after="60"/>
        <w:jc w:val="center"/>
      </w:pPr>
      <w:r>
        <w:rPr>
          <w:noProof/>
        </w:rPr>
        <w:drawing>
          <wp:inline distT="0" distB="0" distL="0" distR="0" wp14:anchorId="753B9812" wp14:editId="0A45F28A">
            <wp:extent cx="5724525" cy="2105025"/>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724525" cy="2105025"/>
                    </a:xfrm>
                    <a:prstGeom prst="rect">
                      <a:avLst/>
                    </a:prstGeom>
                  </pic:spPr>
                </pic:pic>
              </a:graphicData>
            </a:graphic>
          </wp:inline>
        </w:drawing>
      </w:r>
    </w:p>
    <w:p w14:paraId="3012B3ED" w14:textId="2EE74890"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16</w:t>
      </w:r>
      <w:r>
        <w:fldChar w:fldCharType="end"/>
      </w:r>
      <w:r>
        <w:t xml:space="preserve">.  </w:t>
      </w:r>
      <w:bookmarkStart w:id="81" w:name="_Toc243331853"/>
      <w:r>
        <w:t>Too shallow loses packets, too deep loses the conversation: the R-factor curve (left) and the end-to-end validation (right).</w:t>
      </w:r>
      <w:bookmarkEnd w:id="81"/>
    </w:p>
    <w:p w14:paraId="588D54FA" w14:textId="77777777" w:rsidR="00685C1B" w:rsidRDefault="00F619DF">
      <w:pPr>
        <w:pStyle w:val="Heading2"/>
      </w:pPr>
      <w:bookmarkStart w:id="82" w:name="_Toc243331814"/>
      <w:r>
        <w:t>7.7   Handshake cost and security properties</w:t>
      </w:r>
      <w:bookmarkEnd w:id="82"/>
    </w:p>
    <w:p w14:paraId="4101D868" w14:textId="77777777" w:rsidR="00685C1B" w:rsidRDefault="00F619DF">
      <w:pPr>
        <w:jc w:val="both"/>
      </w:pPr>
      <w:r>
        <w:t xml:space="preserve">Table 15 and Figure 17 measure the real SPARK implementation. Mutual password authentication with forward secrecy completes in </w:t>
      </w:r>
      <w:r>
        <w:rPr>
          <w:b/>
          <w:bCs/>
        </w:rPr>
        <w:t>2 round trips and 397 bytes</w:t>
      </w:r>
      <w:r>
        <w:t xml:space="preserve">, against three round trips and roughly 1,900 bytes for DTLS-SRTP — about 4.8× less setup traffic. The 73 ms of CPU is dominated by the deliberately expensive PBKDF2 stretching on the client; the server's own work per handshake is three X25519 operations and a few hashes. A network handover costs </w:t>
      </w:r>
      <w:r>
        <w:rPr>
          <w:b/>
          <w:bCs/>
        </w:rPr>
        <w:t>zero</w:t>
      </w:r>
      <w:r>
        <w:t xml:space="preserve"> round trips and 115 bytes, and the server spends 11 µs on it. The RETRY reply is 20 bytes to a 64-byte HELLO, so the amplification factor is </w:t>
      </w:r>
      <w:r>
        <w:rPr>
          <w:b/>
          <w:bCs/>
        </w:rPr>
        <w:t>0.31</w:t>
      </w:r>
      <w:r>
        <w:t>: an attacker spoofing HELLOs at a victim makes the victim receive less than it sent. The per-user record is 128 bytes and contains no password-equivalent. Sealing a media packet costs 3.0 µs — 0.015 % of a 20 ms frame budget — so encryption is never on the critical path.</w:t>
      </w:r>
    </w:p>
    <w:p w14:paraId="7ED7E299" w14:textId="7B40AA73"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15</w:t>
      </w:r>
      <w:r>
        <w:fldChar w:fldCharType="end"/>
      </w:r>
      <w:r>
        <w:t xml:space="preserve">.  </w:t>
      </w:r>
      <w:bookmarkStart w:id="83" w:name="_Toc243331909"/>
      <w:r>
        <w:t>Measured handshake and media-protection cost.</w:t>
      </w:r>
      <w:bookmarkEnd w:id="83"/>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3610"/>
        <w:gridCol w:w="1805"/>
        <w:gridCol w:w="2257"/>
        <w:gridCol w:w="1354"/>
      </w:tblGrid>
      <w:tr w:rsidR="00685C1B" w14:paraId="36F0F4C0" w14:textId="77777777">
        <w:trPr>
          <w:cantSplit/>
          <w:tblHeader/>
        </w:trPr>
        <w:tc>
          <w:tcPr>
            <w:tcW w:w="3610" w:type="dxa"/>
            <w:shd w:val="clear" w:color="auto" w:fill="0B0B0B"/>
            <w:tcMar>
              <w:top w:w="70" w:type="dxa"/>
              <w:left w:w="100" w:type="dxa"/>
              <w:bottom w:w="70" w:type="dxa"/>
              <w:right w:w="100" w:type="dxa"/>
            </w:tcMar>
            <w:vAlign w:val="center"/>
          </w:tcPr>
          <w:p w14:paraId="3B1CF919" w14:textId="77777777" w:rsidR="00685C1B" w:rsidRDefault="00F619DF">
            <w:pPr>
              <w:spacing w:after="0" w:line="252" w:lineRule="auto"/>
            </w:pPr>
            <w:r>
              <w:rPr>
                <w:b/>
                <w:bCs/>
                <w:color w:val="FFFFFF"/>
                <w:sz w:val="17"/>
                <w:szCs w:val="17"/>
              </w:rPr>
              <w:t>Quantity</w:t>
            </w:r>
          </w:p>
        </w:tc>
        <w:tc>
          <w:tcPr>
            <w:tcW w:w="1805" w:type="dxa"/>
            <w:shd w:val="clear" w:color="auto" w:fill="0B0B0B"/>
            <w:tcMar>
              <w:top w:w="70" w:type="dxa"/>
              <w:left w:w="100" w:type="dxa"/>
              <w:bottom w:w="70" w:type="dxa"/>
              <w:right w:w="100" w:type="dxa"/>
            </w:tcMar>
            <w:vAlign w:val="center"/>
          </w:tcPr>
          <w:p w14:paraId="618D151D" w14:textId="77777777" w:rsidR="00685C1B" w:rsidRDefault="00F619DF">
            <w:pPr>
              <w:spacing w:after="0" w:line="252" w:lineRule="auto"/>
              <w:jc w:val="right"/>
            </w:pPr>
            <w:r>
              <w:rPr>
                <w:b/>
                <w:bCs/>
                <w:color w:val="FFFFFF"/>
                <w:sz w:val="17"/>
                <w:szCs w:val="17"/>
              </w:rPr>
              <w:t>SPARK</w:t>
            </w:r>
          </w:p>
        </w:tc>
        <w:tc>
          <w:tcPr>
            <w:tcW w:w="2257" w:type="dxa"/>
            <w:shd w:val="clear" w:color="auto" w:fill="0B0B0B"/>
            <w:tcMar>
              <w:top w:w="70" w:type="dxa"/>
              <w:left w:w="100" w:type="dxa"/>
              <w:bottom w:w="70" w:type="dxa"/>
              <w:right w:w="100" w:type="dxa"/>
            </w:tcMar>
            <w:vAlign w:val="center"/>
          </w:tcPr>
          <w:p w14:paraId="7C6FDBFD" w14:textId="77777777" w:rsidR="00685C1B" w:rsidRDefault="00F619DF">
            <w:pPr>
              <w:spacing w:after="0" w:line="252" w:lineRule="auto"/>
              <w:jc w:val="right"/>
            </w:pPr>
            <w:r>
              <w:rPr>
                <w:b/>
                <w:bCs/>
                <w:color w:val="FFFFFF"/>
                <w:sz w:val="17"/>
                <w:szCs w:val="17"/>
              </w:rPr>
              <w:t>DTLS-SRTP (typical)</w:t>
            </w:r>
          </w:p>
        </w:tc>
        <w:tc>
          <w:tcPr>
            <w:tcW w:w="1354" w:type="dxa"/>
            <w:shd w:val="clear" w:color="auto" w:fill="0B0B0B"/>
            <w:tcMar>
              <w:top w:w="70" w:type="dxa"/>
              <w:left w:w="100" w:type="dxa"/>
              <w:bottom w:w="70" w:type="dxa"/>
              <w:right w:w="100" w:type="dxa"/>
            </w:tcMar>
            <w:vAlign w:val="center"/>
          </w:tcPr>
          <w:p w14:paraId="6A576CAC" w14:textId="77777777" w:rsidR="00685C1B" w:rsidRDefault="00F619DF">
            <w:pPr>
              <w:spacing w:after="0" w:line="252" w:lineRule="auto"/>
              <w:jc w:val="right"/>
            </w:pPr>
            <w:r>
              <w:rPr>
                <w:b/>
                <w:bCs/>
                <w:color w:val="FFFFFF"/>
                <w:sz w:val="17"/>
                <w:szCs w:val="17"/>
              </w:rPr>
              <w:t>Plain UDP</w:t>
            </w:r>
          </w:p>
        </w:tc>
      </w:tr>
      <w:tr w:rsidR="00685C1B" w14:paraId="21C81559" w14:textId="77777777">
        <w:trPr>
          <w:cantSplit/>
        </w:trPr>
        <w:tc>
          <w:tcPr>
            <w:tcW w:w="3610" w:type="dxa"/>
            <w:tcMar>
              <w:top w:w="70" w:type="dxa"/>
              <w:left w:w="100" w:type="dxa"/>
              <w:bottom w:w="70" w:type="dxa"/>
              <w:right w:w="100" w:type="dxa"/>
            </w:tcMar>
            <w:vAlign w:val="center"/>
          </w:tcPr>
          <w:p w14:paraId="54EA43AA" w14:textId="77777777" w:rsidR="00685C1B" w:rsidRDefault="00F619DF">
            <w:pPr>
              <w:spacing w:after="0" w:line="252" w:lineRule="auto"/>
            </w:pPr>
            <w:r>
              <w:rPr>
                <w:sz w:val="18"/>
                <w:szCs w:val="18"/>
              </w:rPr>
              <w:t>Round trips before media flows</w:t>
            </w:r>
          </w:p>
        </w:tc>
        <w:tc>
          <w:tcPr>
            <w:tcW w:w="1805" w:type="dxa"/>
            <w:tcMar>
              <w:top w:w="70" w:type="dxa"/>
              <w:left w:w="100" w:type="dxa"/>
              <w:bottom w:w="70" w:type="dxa"/>
              <w:right w:w="100" w:type="dxa"/>
            </w:tcMar>
            <w:vAlign w:val="center"/>
          </w:tcPr>
          <w:p w14:paraId="3A32A966" w14:textId="77777777" w:rsidR="00685C1B" w:rsidRDefault="00F619DF">
            <w:pPr>
              <w:spacing w:after="0" w:line="252" w:lineRule="auto"/>
              <w:jc w:val="right"/>
            </w:pPr>
            <w:r>
              <w:rPr>
                <w:sz w:val="18"/>
                <w:szCs w:val="18"/>
              </w:rPr>
              <w:t>2</w:t>
            </w:r>
          </w:p>
        </w:tc>
        <w:tc>
          <w:tcPr>
            <w:tcW w:w="2257" w:type="dxa"/>
            <w:tcMar>
              <w:top w:w="70" w:type="dxa"/>
              <w:left w:w="100" w:type="dxa"/>
              <w:bottom w:w="70" w:type="dxa"/>
              <w:right w:w="100" w:type="dxa"/>
            </w:tcMar>
            <w:vAlign w:val="center"/>
          </w:tcPr>
          <w:p w14:paraId="44998353" w14:textId="77777777" w:rsidR="00685C1B" w:rsidRDefault="00F619DF">
            <w:pPr>
              <w:spacing w:after="0" w:line="252" w:lineRule="auto"/>
              <w:jc w:val="right"/>
            </w:pPr>
            <w:r>
              <w:rPr>
                <w:sz w:val="18"/>
                <w:szCs w:val="18"/>
              </w:rPr>
              <w:t>3</w:t>
            </w:r>
          </w:p>
        </w:tc>
        <w:tc>
          <w:tcPr>
            <w:tcW w:w="1354" w:type="dxa"/>
            <w:tcMar>
              <w:top w:w="70" w:type="dxa"/>
              <w:left w:w="100" w:type="dxa"/>
              <w:bottom w:w="70" w:type="dxa"/>
              <w:right w:w="100" w:type="dxa"/>
            </w:tcMar>
            <w:vAlign w:val="center"/>
          </w:tcPr>
          <w:p w14:paraId="504FD5C0" w14:textId="77777777" w:rsidR="00685C1B" w:rsidRDefault="00F619DF">
            <w:pPr>
              <w:spacing w:after="0" w:line="252" w:lineRule="auto"/>
              <w:jc w:val="right"/>
            </w:pPr>
            <w:r>
              <w:rPr>
                <w:sz w:val="18"/>
                <w:szCs w:val="18"/>
              </w:rPr>
              <w:t>0</w:t>
            </w:r>
          </w:p>
        </w:tc>
      </w:tr>
      <w:tr w:rsidR="00685C1B" w14:paraId="183BC9E2" w14:textId="77777777">
        <w:trPr>
          <w:cantSplit/>
        </w:trPr>
        <w:tc>
          <w:tcPr>
            <w:tcW w:w="3610" w:type="dxa"/>
            <w:shd w:val="clear" w:color="auto" w:fill="FAF6F2"/>
            <w:tcMar>
              <w:top w:w="70" w:type="dxa"/>
              <w:left w:w="100" w:type="dxa"/>
              <w:bottom w:w="70" w:type="dxa"/>
              <w:right w:w="100" w:type="dxa"/>
            </w:tcMar>
            <w:vAlign w:val="center"/>
          </w:tcPr>
          <w:p w14:paraId="13E7AEB5" w14:textId="77777777" w:rsidR="00685C1B" w:rsidRDefault="00F619DF">
            <w:pPr>
              <w:spacing w:after="0" w:line="252" w:lineRule="auto"/>
            </w:pPr>
            <w:r>
              <w:rPr>
                <w:sz w:val="18"/>
                <w:szCs w:val="18"/>
              </w:rPr>
              <w:t>Handshake bytes on the wire</w:t>
            </w:r>
          </w:p>
        </w:tc>
        <w:tc>
          <w:tcPr>
            <w:tcW w:w="1805" w:type="dxa"/>
            <w:shd w:val="clear" w:color="auto" w:fill="FAF6F2"/>
            <w:tcMar>
              <w:top w:w="70" w:type="dxa"/>
              <w:left w:w="100" w:type="dxa"/>
              <w:bottom w:w="70" w:type="dxa"/>
              <w:right w:w="100" w:type="dxa"/>
            </w:tcMar>
            <w:vAlign w:val="center"/>
          </w:tcPr>
          <w:p w14:paraId="3A261226" w14:textId="77777777" w:rsidR="00685C1B" w:rsidRDefault="00F619DF">
            <w:pPr>
              <w:spacing w:after="0" w:line="252" w:lineRule="auto"/>
              <w:jc w:val="right"/>
            </w:pPr>
            <w:r>
              <w:rPr>
                <w:sz w:val="18"/>
                <w:szCs w:val="18"/>
              </w:rPr>
              <w:t>397</w:t>
            </w:r>
          </w:p>
        </w:tc>
        <w:tc>
          <w:tcPr>
            <w:tcW w:w="2257" w:type="dxa"/>
            <w:shd w:val="clear" w:color="auto" w:fill="FAF6F2"/>
            <w:tcMar>
              <w:top w:w="70" w:type="dxa"/>
              <w:left w:w="100" w:type="dxa"/>
              <w:bottom w:w="70" w:type="dxa"/>
              <w:right w:w="100" w:type="dxa"/>
            </w:tcMar>
            <w:vAlign w:val="center"/>
          </w:tcPr>
          <w:p w14:paraId="6192FEB7" w14:textId="77777777" w:rsidR="00685C1B" w:rsidRDefault="00F619DF">
            <w:pPr>
              <w:spacing w:after="0" w:line="252" w:lineRule="auto"/>
              <w:jc w:val="right"/>
            </w:pPr>
            <w:r>
              <w:rPr>
                <w:sz w:val="18"/>
                <w:szCs w:val="18"/>
              </w:rPr>
              <w:t>1,900</w:t>
            </w:r>
          </w:p>
        </w:tc>
        <w:tc>
          <w:tcPr>
            <w:tcW w:w="1354" w:type="dxa"/>
            <w:shd w:val="clear" w:color="auto" w:fill="FAF6F2"/>
            <w:tcMar>
              <w:top w:w="70" w:type="dxa"/>
              <w:left w:w="100" w:type="dxa"/>
              <w:bottom w:w="70" w:type="dxa"/>
              <w:right w:w="100" w:type="dxa"/>
            </w:tcMar>
            <w:vAlign w:val="center"/>
          </w:tcPr>
          <w:p w14:paraId="5F42942F" w14:textId="77777777" w:rsidR="00685C1B" w:rsidRDefault="00F619DF">
            <w:pPr>
              <w:spacing w:after="0" w:line="252" w:lineRule="auto"/>
              <w:jc w:val="right"/>
            </w:pPr>
            <w:r>
              <w:rPr>
                <w:sz w:val="18"/>
                <w:szCs w:val="18"/>
              </w:rPr>
              <w:t>0</w:t>
            </w:r>
          </w:p>
        </w:tc>
      </w:tr>
      <w:tr w:rsidR="00685C1B" w14:paraId="45722C79" w14:textId="77777777">
        <w:trPr>
          <w:cantSplit/>
        </w:trPr>
        <w:tc>
          <w:tcPr>
            <w:tcW w:w="3610" w:type="dxa"/>
            <w:tcMar>
              <w:top w:w="70" w:type="dxa"/>
              <w:left w:w="100" w:type="dxa"/>
              <w:bottom w:w="70" w:type="dxa"/>
              <w:right w:w="100" w:type="dxa"/>
            </w:tcMar>
            <w:vAlign w:val="center"/>
          </w:tcPr>
          <w:p w14:paraId="48BCB1C7" w14:textId="77777777" w:rsidR="00685C1B" w:rsidRDefault="00F619DF">
            <w:pPr>
              <w:spacing w:after="0" w:line="252" w:lineRule="auto"/>
            </w:pPr>
            <w:r>
              <w:rPr>
                <w:sz w:val="18"/>
                <w:szCs w:val="18"/>
              </w:rPr>
              <w:t>Round trips to migrate a live call</w:t>
            </w:r>
          </w:p>
        </w:tc>
        <w:tc>
          <w:tcPr>
            <w:tcW w:w="1805" w:type="dxa"/>
            <w:tcMar>
              <w:top w:w="70" w:type="dxa"/>
              <w:left w:w="100" w:type="dxa"/>
              <w:bottom w:w="70" w:type="dxa"/>
              <w:right w:w="100" w:type="dxa"/>
            </w:tcMar>
            <w:vAlign w:val="center"/>
          </w:tcPr>
          <w:p w14:paraId="09FCEE7F" w14:textId="77777777" w:rsidR="00685C1B" w:rsidRDefault="00F619DF">
            <w:pPr>
              <w:spacing w:after="0" w:line="252" w:lineRule="auto"/>
              <w:jc w:val="right"/>
            </w:pPr>
            <w:r>
              <w:rPr>
                <w:sz w:val="18"/>
                <w:szCs w:val="18"/>
              </w:rPr>
              <w:t>0</w:t>
            </w:r>
          </w:p>
        </w:tc>
        <w:tc>
          <w:tcPr>
            <w:tcW w:w="2257" w:type="dxa"/>
            <w:tcMar>
              <w:top w:w="70" w:type="dxa"/>
              <w:left w:w="100" w:type="dxa"/>
              <w:bottom w:w="70" w:type="dxa"/>
              <w:right w:w="100" w:type="dxa"/>
            </w:tcMar>
            <w:vAlign w:val="center"/>
          </w:tcPr>
          <w:p w14:paraId="47563163" w14:textId="77777777" w:rsidR="00685C1B" w:rsidRDefault="00F619DF">
            <w:pPr>
              <w:spacing w:after="0" w:line="252" w:lineRule="auto"/>
              <w:jc w:val="right"/>
            </w:pPr>
            <w:r>
              <w:rPr>
                <w:sz w:val="18"/>
                <w:szCs w:val="18"/>
              </w:rPr>
              <w:t>new handshake</w:t>
            </w:r>
          </w:p>
        </w:tc>
        <w:tc>
          <w:tcPr>
            <w:tcW w:w="1354" w:type="dxa"/>
            <w:tcMar>
              <w:top w:w="70" w:type="dxa"/>
              <w:left w:w="100" w:type="dxa"/>
              <w:bottom w:w="70" w:type="dxa"/>
              <w:right w:w="100" w:type="dxa"/>
            </w:tcMar>
            <w:vAlign w:val="center"/>
          </w:tcPr>
          <w:p w14:paraId="50B18618" w14:textId="77777777" w:rsidR="00685C1B" w:rsidRDefault="00F619DF">
            <w:pPr>
              <w:spacing w:after="0" w:line="252" w:lineRule="auto"/>
              <w:jc w:val="right"/>
            </w:pPr>
            <w:r>
              <w:rPr>
                <w:sz w:val="18"/>
                <w:szCs w:val="18"/>
              </w:rPr>
              <w:t>n/a</w:t>
            </w:r>
          </w:p>
        </w:tc>
      </w:tr>
      <w:tr w:rsidR="00685C1B" w14:paraId="5FA2ABAA" w14:textId="77777777">
        <w:trPr>
          <w:cantSplit/>
        </w:trPr>
        <w:tc>
          <w:tcPr>
            <w:tcW w:w="3610" w:type="dxa"/>
            <w:shd w:val="clear" w:color="auto" w:fill="FAF6F2"/>
            <w:tcMar>
              <w:top w:w="70" w:type="dxa"/>
              <w:left w:w="100" w:type="dxa"/>
              <w:bottom w:w="70" w:type="dxa"/>
              <w:right w:w="100" w:type="dxa"/>
            </w:tcMar>
            <w:vAlign w:val="center"/>
          </w:tcPr>
          <w:p w14:paraId="4820EB0F" w14:textId="77777777" w:rsidR="00685C1B" w:rsidRDefault="00F619DF">
            <w:pPr>
              <w:spacing w:after="0" w:line="252" w:lineRule="auto"/>
            </w:pPr>
            <w:r>
              <w:rPr>
                <w:sz w:val="18"/>
                <w:szCs w:val="18"/>
              </w:rPr>
              <w:t>Migration bytes</w:t>
            </w:r>
          </w:p>
        </w:tc>
        <w:tc>
          <w:tcPr>
            <w:tcW w:w="1805" w:type="dxa"/>
            <w:shd w:val="clear" w:color="auto" w:fill="FAF6F2"/>
            <w:tcMar>
              <w:top w:w="70" w:type="dxa"/>
              <w:left w:w="100" w:type="dxa"/>
              <w:bottom w:w="70" w:type="dxa"/>
              <w:right w:w="100" w:type="dxa"/>
            </w:tcMar>
            <w:vAlign w:val="center"/>
          </w:tcPr>
          <w:p w14:paraId="31E674C5" w14:textId="77777777" w:rsidR="00685C1B" w:rsidRDefault="00F619DF">
            <w:pPr>
              <w:spacing w:after="0" w:line="252" w:lineRule="auto"/>
              <w:jc w:val="right"/>
            </w:pPr>
            <w:r>
              <w:rPr>
                <w:sz w:val="18"/>
                <w:szCs w:val="18"/>
              </w:rPr>
              <w:t>115</w:t>
            </w:r>
          </w:p>
        </w:tc>
        <w:tc>
          <w:tcPr>
            <w:tcW w:w="2257" w:type="dxa"/>
            <w:shd w:val="clear" w:color="auto" w:fill="FAF6F2"/>
            <w:tcMar>
              <w:top w:w="70" w:type="dxa"/>
              <w:left w:w="100" w:type="dxa"/>
              <w:bottom w:w="70" w:type="dxa"/>
              <w:right w:w="100" w:type="dxa"/>
            </w:tcMar>
            <w:vAlign w:val="center"/>
          </w:tcPr>
          <w:p w14:paraId="711A66A1" w14:textId="77777777" w:rsidR="00685C1B" w:rsidRDefault="00F619DF">
            <w:pPr>
              <w:spacing w:after="0" w:line="252" w:lineRule="auto"/>
              <w:jc w:val="right"/>
            </w:pPr>
            <w:r>
              <w:rPr>
                <w:sz w:val="18"/>
                <w:szCs w:val="18"/>
              </w:rPr>
              <w:t>—</w:t>
            </w:r>
          </w:p>
        </w:tc>
        <w:tc>
          <w:tcPr>
            <w:tcW w:w="1354" w:type="dxa"/>
            <w:shd w:val="clear" w:color="auto" w:fill="FAF6F2"/>
            <w:tcMar>
              <w:top w:w="70" w:type="dxa"/>
              <w:left w:w="100" w:type="dxa"/>
              <w:bottom w:w="70" w:type="dxa"/>
              <w:right w:w="100" w:type="dxa"/>
            </w:tcMar>
            <w:vAlign w:val="center"/>
          </w:tcPr>
          <w:p w14:paraId="1CE0301E" w14:textId="77777777" w:rsidR="00685C1B" w:rsidRDefault="00F619DF">
            <w:pPr>
              <w:spacing w:after="0" w:line="252" w:lineRule="auto"/>
              <w:jc w:val="right"/>
            </w:pPr>
            <w:r>
              <w:rPr>
                <w:sz w:val="18"/>
                <w:szCs w:val="18"/>
              </w:rPr>
              <w:t>—</w:t>
            </w:r>
          </w:p>
        </w:tc>
      </w:tr>
      <w:tr w:rsidR="00685C1B" w14:paraId="133C7A0B" w14:textId="77777777">
        <w:trPr>
          <w:cantSplit/>
        </w:trPr>
        <w:tc>
          <w:tcPr>
            <w:tcW w:w="3610" w:type="dxa"/>
            <w:tcMar>
              <w:top w:w="70" w:type="dxa"/>
              <w:left w:w="100" w:type="dxa"/>
              <w:bottom w:w="70" w:type="dxa"/>
              <w:right w:w="100" w:type="dxa"/>
            </w:tcMar>
            <w:vAlign w:val="center"/>
          </w:tcPr>
          <w:p w14:paraId="7EA07E82" w14:textId="77777777" w:rsidR="00685C1B" w:rsidRDefault="00F619DF">
            <w:pPr>
              <w:spacing w:after="0" w:line="252" w:lineRule="auto"/>
            </w:pPr>
            <w:r>
              <w:rPr>
                <w:sz w:val="18"/>
                <w:szCs w:val="18"/>
              </w:rPr>
              <w:t>Amplification factor (reply ÷ first packet)</w:t>
            </w:r>
          </w:p>
        </w:tc>
        <w:tc>
          <w:tcPr>
            <w:tcW w:w="1805" w:type="dxa"/>
            <w:tcMar>
              <w:top w:w="70" w:type="dxa"/>
              <w:left w:w="100" w:type="dxa"/>
              <w:bottom w:w="70" w:type="dxa"/>
              <w:right w:w="100" w:type="dxa"/>
            </w:tcMar>
            <w:vAlign w:val="center"/>
          </w:tcPr>
          <w:p w14:paraId="6E2234B0" w14:textId="77777777" w:rsidR="00685C1B" w:rsidRDefault="00F619DF">
            <w:pPr>
              <w:spacing w:after="0" w:line="252" w:lineRule="auto"/>
              <w:jc w:val="right"/>
            </w:pPr>
            <w:r>
              <w:rPr>
                <w:sz w:val="18"/>
                <w:szCs w:val="18"/>
              </w:rPr>
              <w:t>0.313</w:t>
            </w:r>
          </w:p>
        </w:tc>
        <w:tc>
          <w:tcPr>
            <w:tcW w:w="2257" w:type="dxa"/>
            <w:tcMar>
              <w:top w:w="70" w:type="dxa"/>
              <w:left w:w="100" w:type="dxa"/>
              <w:bottom w:w="70" w:type="dxa"/>
              <w:right w:w="100" w:type="dxa"/>
            </w:tcMar>
            <w:vAlign w:val="center"/>
          </w:tcPr>
          <w:p w14:paraId="314C40B2" w14:textId="77777777" w:rsidR="00685C1B" w:rsidRDefault="00F619DF">
            <w:pPr>
              <w:spacing w:after="0" w:line="252" w:lineRule="auto"/>
              <w:jc w:val="right"/>
            </w:pPr>
            <w:r>
              <w:rPr>
                <w:sz w:val="18"/>
                <w:szCs w:val="18"/>
              </w:rPr>
              <w:t>≤ 3 (DTLS 1.2 cookie)</w:t>
            </w:r>
          </w:p>
        </w:tc>
        <w:tc>
          <w:tcPr>
            <w:tcW w:w="1354" w:type="dxa"/>
            <w:tcMar>
              <w:top w:w="70" w:type="dxa"/>
              <w:left w:w="100" w:type="dxa"/>
              <w:bottom w:w="70" w:type="dxa"/>
              <w:right w:w="100" w:type="dxa"/>
            </w:tcMar>
            <w:vAlign w:val="center"/>
          </w:tcPr>
          <w:p w14:paraId="555AB0C6" w14:textId="77777777" w:rsidR="00685C1B" w:rsidRDefault="00F619DF">
            <w:pPr>
              <w:spacing w:after="0" w:line="252" w:lineRule="auto"/>
              <w:jc w:val="right"/>
            </w:pPr>
            <w:r>
              <w:rPr>
                <w:sz w:val="18"/>
                <w:szCs w:val="18"/>
              </w:rPr>
              <w:t>—</w:t>
            </w:r>
          </w:p>
        </w:tc>
      </w:tr>
      <w:tr w:rsidR="00685C1B" w14:paraId="427C8E0D" w14:textId="77777777">
        <w:trPr>
          <w:cantSplit/>
        </w:trPr>
        <w:tc>
          <w:tcPr>
            <w:tcW w:w="3610" w:type="dxa"/>
            <w:shd w:val="clear" w:color="auto" w:fill="FAF6F2"/>
            <w:tcMar>
              <w:top w:w="70" w:type="dxa"/>
              <w:left w:w="100" w:type="dxa"/>
              <w:bottom w:w="70" w:type="dxa"/>
              <w:right w:w="100" w:type="dxa"/>
            </w:tcMar>
            <w:vAlign w:val="center"/>
          </w:tcPr>
          <w:p w14:paraId="1222B0DF" w14:textId="77777777" w:rsidR="00685C1B" w:rsidRDefault="00F619DF">
            <w:pPr>
              <w:spacing w:after="0" w:line="252" w:lineRule="auto"/>
            </w:pPr>
            <w:r>
              <w:rPr>
                <w:sz w:val="18"/>
                <w:szCs w:val="18"/>
              </w:rPr>
              <w:t>Server record per user</w:t>
            </w:r>
          </w:p>
        </w:tc>
        <w:tc>
          <w:tcPr>
            <w:tcW w:w="1805" w:type="dxa"/>
            <w:shd w:val="clear" w:color="auto" w:fill="FAF6F2"/>
            <w:tcMar>
              <w:top w:w="70" w:type="dxa"/>
              <w:left w:w="100" w:type="dxa"/>
              <w:bottom w:w="70" w:type="dxa"/>
              <w:right w:w="100" w:type="dxa"/>
            </w:tcMar>
            <w:vAlign w:val="center"/>
          </w:tcPr>
          <w:p w14:paraId="57E80951" w14:textId="77777777" w:rsidR="00685C1B" w:rsidRDefault="00F619DF">
            <w:pPr>
              <w:spacing w:after="0" w:line="252" w:lineRule="auto"/>
              <w:jc w:val="right"/>
            </w:pPr>
            <w:r>
              <w:rPr>
                <w:sz w:val="18"/>
                <w:szCs w:val="18"/>
              </w:rPr>
              <w:t>128 B, no verifier</w:t>
            </w:r>
          </w:p>
        </w:tc>
        <w:tc>
          <w:tcPr>
            <w:tcW w:w="2257" w:type="dxa"/>
            <w:shd w:val="clear" w:color="auto" w:fill="FAF6F2"/>
            <w:tcMar>
              <w:top w:w="70" w:type="dxa"/>
              <w:left w:w="100" w:type="dxa"/>
              <w:bottom w:w="70" w:type="dxa"/>
              <w:right w:w="100" w:type="dxa"/>
            </w:tcMar>
            <w:vAlign w:val="center"/>
          </w:tcPr>
          <w:p w14:paraId="7BBA4C01" w14:textId="77777777" w:rsidR="00685C1B" w:rsidRDefault="00F619DF">
            <w:pPr>
              <w:spacing w:after="0" w:line="252" w:lineRule="auto"/>
              <w:jc w:val="right"/>
            </w:pPr>
            <w:r>
              <w:rPr>
                <w:sz w:val="18"/>
                <w:szCs w:val="18"/>
              </w:rPr>
              <w:t>certificate / SRTP keys</w:t>
            </w:r>
          </w:p>
        </w:tc>
        <w:tc>
          <w:tcPr>
            <w:tcW w:w="1354" w:type="dxa"/>
            <w:shd w:val="clear" w:color="auto" w:fill="FAF6F2"/>
            <w:tcMar>
              <w:top w:w="70" w:type="dxa"/>
              <w:left w:w="100" w:type="dxa"/>
              <w:bottom w:w="70" w:type="dxa"/>
              <w:right w:w="100" w:type="dxa"/>
            </w:tcMar>
            <w:vAlign w:val="center"/>
          </w:tcPr>
          <w:p w14:paraId="3502AB90" w14:textId="77777777" w:rsidR="00685C1B" w:rsidRDefault="00F619DF">
            <w:pPr>
              <w:spacing w:after="0" w:line="252" w:lineRule="auto"/>
              <w:jc w:val="right"/>
            </w:pPr>
            <w:r>
              <w:rPr>
                <w:sz w:val="18"/>
                <w:szCs w:val="18"/>
              </w:rPr>
              <w:t>none</w:t>
            </w:r>
          </w:p>
        </w:tc>
      </w:tr>
      <w:tr w:rsidR="00685C1B" w14:paraId="1EA068FD" w14:textId="77777777">
        <w:trPr>
          <w:cantSplit/>
        </w:trPr>
        <w:tc>
          <w:tcPr>
            <w:tcW w:w="3610" w:type="dxa"/>
            <w:tcMar>
              <w:top w:w="70" w:type="dxa"/>
              <w:left w:w="100" w:type="dxa"/>
              <w:bottom w:w="70" w:type="dxa"/>
              <w:right w:w="100" w:type="dxa"/>
            </w:tcMar>
            <w:vAlign w:val="center"/>
          </w:tcPr>
          <w:p w14:paraId="3F62614A" w14:textId="77777777" w:rsidR="00685C1B" w:rsidRDefault="00F619DF">
            <w:pPr>
              <w:spacing w:after="0" w:line="252" w:lineRule="auto"/>
            </w:pPr>
            <w:r>
              <w:rPr>
                <w:sz w:val="18"/>
                <w:szCs w:val="18"/>
              </w:rPr>
              <w:t>Mutual password authentication</w:t>
            </w:r>
          </w:p>
        </w:tc>
        <w:tc>
          <w:tcPr>
            <w:tcW w:w="1805" w:type="dxa"/>
            <w:tcMar>
              <w:top w:w="70" w:type="dxa"/>
              <w:left w:w="100" w:type="dxa"/>
              <w:bottom w:w="70" w:type="dxa"/>
              <w:right w:w="100" w:type="dxa"/>
            </w:tcMar>
            <w:vAlign w:val="center"/>
          </w:tcPr>
          <w:p w14:paraId="3C3B222F" w14:textId="77777777" w:rsidR="00685C1B" w:rsidRDefault="00F619DF">
            <w:pPr>
              <w:spacing w:after="0" w:line="252" w:lineRule="auto"/>
              <w:jc w:val="right"/>
            </w:pPr>
            <w:r>
              <w:rPr>
                <w:sz w:val="18"/>
                <w:szCs w:val="18"/>
              </w:rPr>
              <w:t>yes</w:t>
            </w:r>
          </w:p>
        </w:tc>
        <w:tc>
          <w:tcPr>
            <w:tcW w:w="2257" w:type="dxa"/>
            <w:tcMar>
              <w:top w:w="70" w:type="dxa"/>
              <w:left w:w="100" w:type="dxa"/>
              <w:bottom w:w="70" w:type="dxa"/>
              <w:right w:w="100" w:type="dxa"/>
            </w:tcMar>
            <w:vAlign w:val="center"/>
          </w:tcPr>
          <w:p w14:paraId="439B37CC" w14:textId="77777777" w:rsidR="00685C1B" w:rsidRDefault="00F619DF">
            <w:pPr>
              <w:spacing w:after="0" w:line="252" w:lineRule="auto"/>
              <w:jc w:val="right"/>
            </w:pPr>
            <w:r>
              <w:rPr>
                <w:sz w:val="18"/>
                <w:szCs w:val="18"/>
              </w:rPr>
              <w:t>no (certificate fingerprints)</w:t>
            </w:r>
          </w:p>
        </w:tc>
        <w:tc>
          <w:tcPr>
            <w:tcW w:w="1354" w:type="dxa"/>
            <w:tcMar>
              <w:top w:w="70" w:type="dxa"/>
              <w:left w:w="100" w:type="dxa"/>
              <w:bottom w:w="70" w:type="dxa"/>
              <w:right w:w="100" w:type="dxa"/>
            </w:tcMar>
            <w:vAlign w:val="center"/>
          </w:tcPr>
          <w:p w14:paraId="34B854F7" w14:textId="77777777" w:rsidR="00685C1B" w:rsidRDefault="00F619DF">
            <w:pPr>
              <w:spacing w:after="0" w:line="252" w:lineRule="auto"/>
              <w:jc w:val="right"/>
            </w:pPr>
            <w:r>
              <w:rPr>
                <w:sz w:val="18"/>
                <w:szCs w:val="18"/>
              </w:rPr>
              <w:t>no</w:t>
            </w:r>
          </w:p>
        </w:tc>
      </w:tr>
      <w:tr w:rsidR="00685C1B" w14:paraId="624560E8" w14:textId="77777777">
        <w:trPr>
          <w:cantSplit/>
        </w:trPr>
        <w:tc>
          <w:tcPr>
            <w:tcW w:w="3610" w:type="dxa"/>
            <w:shd w:val="clear" w:color="auto" w:fill="FAF6F2"/>
            <w:tcMar>
              <w:top w:w="70" w:type="dxa"/>
              <w:left w:w="100" w:type="dxa"/>
              <w:bottom w:w="70" w:type="dxa"/>
              <w:right w:w="100" w:type="dxa"/>
            </w:tcMar>
            <w:vAlign w:val="center"/>
          </w:tcPr>
          <w:p w14:paraId="0AE882E9" w14:textId="77777777" w:rsidR="00685C1B" w:rsidRDefault="00F619DF">
            <w:pPr>
              <w:spacing w:after="0" w:line="252" w:lineRule="auto"/>
            </w:pPr>
            <w:r>
              <w:rPr>
                <w:sz w:val="18"/>
                <w:szCs w:val="18"/>
              </w:rPr>
              <w:t>AEAD seal per packet</w:t>
            </w:r>
          </w:p>
        </w:tc>
        <w:tc>
          <w:tcPr>
            <w:tcW w:w="1805" w:type="dxa"/>
            <w:shd w:val="clear" w:color="auto" w:fill="FAF6F2"/>
            <w:tcMar>
              <w:top w:w="70" w:type="dxa"/>
              <w:left w:w="100" w:type="dxa"/>
              <w:bottom w:w="70" w:type="dxa"/>
              <w:right w:w="100" w:type="dxa"/>
            </w:tcMar>
            <w:vAlign w:val="center"/>
          </w:tcPr>
          <w:p w14:paraId="14F2E5AF" w14:textId="77777777" w:rsidR="00685C1B" w:rsidRDefault="00F619DF">
            <w:pPr>
              <w:spacing w:after="0" w:line="252" w:lineRule="auto"/>
              <w:jc w:val="right"/>
            </w:pPr>
            <w:r>
              <w:rPr>
                <w:sz w:val="18"/>
                <w:szCs w:val="18"/>
              </w:rPr>
              <w:t>3.02 µs</w:t>
            </w:r>
          </w:p>
        </w:tc>
        <w:tc>
          <w:tcPr>
            <w:tcW w:w="2257" w:type="dxa"/>
            <w:shd w:val="clear" w:color="auto" w:fill="FAF6F2"/>
            <w:tcMar>
              <w:top w:w="70" w:type="dxa"/>
              <w:left w:w="100" w:type="dxa"/>
              <w:bottom w:w="70" w:type="dxa"/>
              <w:right w:w="100" w:type="dxa"/>
            </w:tcMar>
            <w:vAlign w:val="center"/>
          </w:tcPr>
          <w:p w14:paraId="45623787" w14:textId="77777777" w:rsidR="00685C1B" w:rsidRDefault="00F619DF">
            <w:pPr>
              <w:spacing w:after="0" w:line="252" w:lineRule="auto"/>
              <w:jc w:val="right"/>
            </w:pPr>
            <w:r>
              <w:rPr>
                <w:sz w:val="18"/>
                <w:szCs w:val="18"/>
              </w:rPr>
              <w:t>similar</w:t>
            </w:r>
          </w:p>
        </w:tc>
        <w:tc>
          <w:tcPr>
            <w:tcW w:w="1354" w:type="dxa"/>
            <w:shd w:val="clear" w:color="auto" w:fill="FAF6F2"/>
            <w:tcMar>
              <w:top w:w="70" w:type="dxa"/>
              <w:left w:w="100" w:type="dxa"/>
              <w:bottom w:w="70" w:type="dxa"/>
              <w:right w:w="100" w:type="dxa"/>
            </w:tcMar>
            <w:vAlign w:val="center"/>
          </w:tcPr>
          <w:p w14:paraId="63F8FE6C" w14:textId="77777777" w:rsidR="00685C1B" w:rsidRDefault="00F619DF">
            <w:pPr>
              <w:spacing w:after="0" w:line="252" w:lineRule="auto"/>
              <w:jc w:val="right"/>
            </w:pPr>
            <w:r>
              <w:rPr>
                <w:sz w:val="18"/>
                <w:szCs w:val="18"/>
              </w:rPr>
              <w:t>none</w:t>
            </w:r>
          </w:p>
        </w:tc>
      </w:tr>
    </w:tbl>
    <w:p w14:paraId="1AA37ECC" w14:textId="77777777" w:rsidR="00685C1B" w:rsidRDefault="00685C1B">
      <w:pPr>
        <w:spacing w:before="60" w:after="200"/>
      </w:pPr>
    </w:p>
    <w:p w14:paraId="0D441BC6" w14:textId="77777777" w:rsidR="00685C1B" w:rsidRDefault="00F619DF">
      <w:pPr>
        <w:keepNext/>
        <w:spacing w:before="120" w:after="60"/>
        <w:jc w:val="center"/>
      </w:pPr>
      <w:r>
        <w:rPr>
          <w:noProof/>
        </w:rPr>
        <w:drawing>
          <wp:inline distT="0" distB="0" distL="0" distR="0" wp14:anchorId="38763F52" wp14:editId="2B68068E">
            <wp:extent cx="5724525" cy="2047875"/>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724525" cy="2047875"/>
                    </a:xfrm>
                    <a:prstGeom prst="rect">
                      <a:avLst/>
                    </a:prstGeom>
                  </pic:spPr>
                </pic:pic>
              </a:graphicData>
            </a:graphic>
          </wp:inline>
        </w:drawing>
      </w:r>
    </w:p>
    <w:p w14:paraId="08EA2F3C" w14:textId="14195C30"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17</w:t>
      </w:r>
      <w:r>
        <w:fldChar w:fldCharType="end"/>
      </w:r>
      <w:r>
        <w:t xml:space="preserve">.  </w:t>
      </w:r>
      <w:bookmarkStart w:id="84" w:name="_Toc243331854"/>
      <w:r>
        <w:t>Call-setup cost in round trips and bytes.</w:t>
      </w:r>
      <w:bookmarkEnd w:id="84"/>
    </w:p>
    <w:p w14:paraId="1B22BC08" w14:textId="6FB533AC"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16</w:t>
      </w:r>
      <w:r>
        <w:fldChar w:fldCharType="end"/>
      </w:r>
      <w:r>
        <w:t xml:space="preserve">.  </w:t>
      </w:r>
      <w:bookmarkStart w:id="85" w:name="_Toc243331910"/>
      <w:r>
        <w:t>Security properties of SPARK and how each is obtained.</w:t>
      </w:r>
      <w:bookmarkEnd w:id="85"/>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2888"/>
        <w:gridCol w:w="6138"/>
      </w:tblGrid>
      <w:tr w:rsidR="00685C1B" w14:paraId="2A194AAA" w14:textId="77777777">
        <w:trPr>
          <w:cantSplit/>
          <w:tblHeader/>
        </w:trPr>
        <w:tc>
          <w:tcPr>
            <w:tcW w:w="2888" w:type="dxa"/>
            <w:shd w:val="clear" w:color="auto" w:fill="0B0B0B"/>
            <w:tcMar>
              <w:top w:w="70" w:type="dxa"/>
              <w:left w:w="100" w:type="dxa"/>
              <w:bottom w:w="70" w:type="dxa"/>
              <w:right w:w="100" w:type="dxa"/>
            </w:tcMar>
            <w:vAlign w:val="center"/>
          </w:tcPr>
          <w:p w14:paraId="1E945154" w14:textId="77777777" w:rsidR="00685C1B" w:rsidRDefault="00F619DF">
            <w:pPr>
              <w:spacing w:after="0" w:line="252" w:lineRule="auto"/>
            </w:pPr>
            <w:r>
              <w:rPr>
                <w:b/>
                <w:bCs/>
                <w:color w:val="FFFFFF"/>
                <w:sz w:val="16"/>
                <w:szCs w:val="16"/>
              </w:rPr>
              <w:t>Property</w:t>
            </w:r>
          </w:p>
        </w:tc>
        <w:tc>
          <w:tcPr>
            <w:tcW w:w="6138" w:type="dxa"/>
            <w:shd w:val="clear" w:color="auto" w:fill="0B0B0B"/>
            <w:tcMar>
              <w:top w:w="70" w:type="dxa"/>
              <w:left w:w="100" w:type="dxa"/>
              <w:bottom w:w="70" w:type="dxa"/>
              <w:right w:w="100" w:type="dxa"/>
            </w:tcMar>
            <w:vAlign w:val="center"/>
          </w:tcPr>
          <w:p w14:paraId="3B00D5DD" w14:textId="77777777" w:rsidR="00685C1B" w:rsidRDefault="00F619DF">
            <w:pPr>
              <w:spacing w:after="0" w:line="252" w:lineRule="auto"/>
            </w:pPr>
            <w:r>
              <w:rPr>
                <w:b/>
                <w:bCs/>
                <w:color w:val="FFFFFF"/>
                <w:sz w:val="16"/>
                <w:szCs w:val="16"/>
              </w:rPr>
              <w:t>Mechanism</w:t>
            </w:r>
          </w:p>
        </w:tc>
      </w:tr>
      <w:tr w:rsidR="00685C1B" w14:paraId="6F248217" w14:textId="77777777">
        <w:trPr>
          <w:cantSplit/>
        </w:trPr>
        <w:tc>
          <w:tcPr>
            <w:tcW w:w="2888" w:type="dxa"/>
            <w:tcMar>
              <w:top w:w="70" w:type="dxa"/>
              <w:left w:w="100" w:type="dxa"/>
              <w:bottom w:w="70" w:type="dxa"/>
              <w:right w:w="100" w:type="dxa"/>
            </w:tcMar>
            <w:vAlign w:val="center"/>
          </w:tcPr>
          <w:p w14:paraId="27522B42" w14:textId="77777777" w:rsidR="00685C1B" w:rsidRDefault="00F619DF">
            <w:pPr>
              <w:spacing w:after="0" w:line="252" w:lineRule="auto"/>
            </w:pPr>
            <w:r>
              <w:rPr>
                <w:sz w:val="17"/>
                <w:szCs w:val="17"/>
              </w:rPr>
              <w:t>No state before address validation</w:t>
            </w:r>
          </w:p>
        </w:tc>
        <w:tc>
          <w:tcPr>
            <w:tcW w:w="6138" w:type="dxa"/>
            <w:tcMar>
              <w:top w:w="70" w:type="dxa"/>
              <w:left w:w="100" w:type="dxa"/>
              <w:bottom w:w="70" w:type="dxa"/>
              <w:right w:w="100" w:type="dxa"/>
            </w:tcMar>
            <w:vAlign w:val="center"/>
          </w:tcPr>
          <w:p w14:paraId="1652521B" w14:textId="77777777" w:rsidR="00685C1B" w:rsidRDefault="00F619DF">
            <w:pPr>
              <w:spacing w:after="0" w:line="252" w:lineRule="auto"/>
            </w:pPr>
            <w:r>
              <w:rPr>
                <w:sz w:val="17"/>
                <w:szCs w:val="17"/>
              </w:rPr>
              <w:t>Stateless HMAC cookie bound to (address, 30 s epoch); AUTH_INIT without a valid cookie is silently dropped</w:t>
            </w:r>
          </w:p>
        </w:tc>
      </w:tr>
      <w:tr w:rsidR="00685C1B" w14:paraId="63B79E4D" w14:textId="77777777">
        <w:trPr>
          <w:cantSplit/>
        </w:trPr>
        <w:tc>
          <w:tcPr>
            <w:tcW w:w="2888" w:type="dxa"/>
            <w:shd w:val="clear" w:color="auto" w:fill="FAF6F2"/>
            <w:tcMar>
              <w:top w:w="70" w:type="dxa"/>
              <w:left w:w="100" w:type="dxa"/>
              <w:bottom w:w="70" w:type="dxa"/>
              <w:right w:w="100" w:type="dxa"/>
            </w:tcMar>
            <w:vAlign w:val="center"/>
          </w:tcPr>
          <w:p w14:paraId="669F939B" w14:textId="77777777" w:rsidR="00685C1B" w:rsidRDefault="00F619DF">
            <w:pPr>
              <w:spacing w:after="0" w:line="252" w:lineRule="auto"/>
            </w:pPr>
            <w:r>
              <w:rPr>
                <w:sz w:val="17"/>
                <w:szCs w:val="17"/>
              </w:rPr>
              <w:t>No amplification</w:t>
            </w:r>
          </w:p>
        </w:tc>
        <w:tc>
          <w:tcPr>
            <w:tcW w:w="6138" w:type="dxa"/>
            <w:shd w:val="clear" w:color="auto" w:fill="FAF6F2"/>
            <w:tcMar>
              <w:top w:w="70" w:type="dxa"/>
              <w:left w:w="100" w:type="dxa"/>
              <w:bottom w:w="70" w:type="dxa"/>
              <w:right w:w="100" w:type="dxa"/>
            </w:tcMar>
            <w:vAlign w:val="center"/>
          </w:tcPr>
          <w:p w14:paraId="12EE86D7" w14:textId="77777777" w:rsidR="00685C1B" w:rsidRDefault="00F619DF">
            <w:pPr>
              <w:spacing w:after="0" w:line="252" w:lineRule="auto"/>
            </w:pPr>
            <w:r>
              <w:rPr>
                <w:sz w:val="17"/>
                <w:szCs w:val="17"/>
              </w:rPr>
              <w:t>HELLO padded to 64 B; RETRY is 20 B; nothing larger is sent before the cookie returns</w:t>
            </w:r>
          </w:p>
        </w:tc>
      </w:tr>
      <w:tr w:rsidR="00685C1B" w14:paraId="1A56604A" w14:textId="77777777">
        <w:trPr>
          <w:cantSplit/>
        </w:trPr>
        <w:tc>
          <w:tcPr>
            <w:tcW w:w="2888" w:type="dxa"/>
            <w:tcMar>
              <w:top w:w="70" w:type="dxa"/>
              <w:left w:w="100" w:type="dxa"/>
              <w:bottom w:w="70" w:type="dxa"/>
              <w:right w:w="100" w:type="dxa"/>
            </w:tcMar>
            <w:vAlign w:val="center"/>
          </w:tcPr>
          <w:p w14:paraId="1640D2A8" w14:textId="77777777" w:rsidR="00685C1B" w:rsidRDefault="00F619DF">
            <w:pPr>
              <w:spacing w:after="0" w:line="252" w:lineRule="auto"/>
            </w:pPr>
            <w:r>
              <w:rPr>
                <w:sz w:val="17"/>
                <w:szCs w:val="17"/>
              </w:rPr>
              <w:t>Password never on the wire</w:t>
            </w:r>
          </w:p>
        </w:tc>
        <w:tc>
          <w:tcPr>
            <w:tcW w:w="6138" w:type="dxa"/>
            <w:tcMar>
              <w:top w:w="70" w:type="dxa"/>
              <w:left w:w="100" w:type="dxa"/>
              <w:bottom w:w="70" w:type="dxa"/>
              <w:right w:w="100" w:type="dxa"/>
            </w:tcMar>
            <w:vAlign w:val="center"/>
          </w:tcPr>
          <w:p w14:paraId="4FDE32F9" w14:textId="77777777" w:rsidR="00685C1B" w:rsidRDefault="00F619DF">
            <w:pPr>
              <w:spacing w:after="0" w:line="252" w:lineRule="auto"/>
            </w:pPr>
            <w:r>
              <w:rPr>
                <w:sz w:val="17"/>
                <w:szCs w:val="17"/>
              </w:rPr>
              <w:t>OPAQUE-style envelope opened locally with PBKDF2; a wrong password fails before anything is sent</w:t>
            </w:r>
          </w:p>
        </w:tc>
      </w:tr>
      <w:tr w:rsidR="00685C1B" w14:paraId="660E619A" w14:textId="77777777">
        <w:trPr>
          <w:cantSplit/>
        </w:trPr>
        <w:tc>
          <w:tcPr>
            <w:tcW w:w="2888" w:type="dxa"/>
            <w:shd w:val="clear" w:color="auto" w:fill="FAF6F2"/>
            <w:tcMar>
              <w:top w:w="70" w:type="dxa"/>
              <w:left w:w="100" w:type="dxa"/>
              <w:bottom w:w="70" w:type="dxa"/>
              <w:right w:w="100" w:type="dxa"/>
            </w:tcMar>
            <w:vAlign w:val="center"/>
          </w:tcPr>
          <w:p w14:paraId="7EB8A496" w14:textId="77777777" w:rsidR="00685C1B" w:rsidRDefault="00F619DF">
            <w:pPr>
              <w:spacing w:after="0" w:line="252" w:lineRule="auto"/>
            </w:pPr>
            <w:r>
              <w:rPr>
                <w:sz w:val="17"/>
                <w:szCs w:val="17"/>
              </w:rPr>
              <w:t>No user enumeration</w:t>
            </w:r>
          </w:p>
        </w:tc>
        <w:tc>
          <w:tcPr>
            <w:tcW w:w="6138" w:type="dxa"/>
            <w:shd w:val="clear" w:color="auto" w:fill="FAF6F2"/>
            <w:tcMar>
              <w:top w:w="70" w:type="dxa"/>
              <w:left w:w="100" w:type="dxa"/>
              <w:bottom w:w="70" w:type="dxa"/>
              <w:right w:w="100" w:type="dxa"/>
            </w:tcMar>
            <w:vAlign w:val="center"/>
          </w:tcPr>
          <w:p w14:paraId="0C8F070E" w14:textId="77777777" w:rsidR="00685C1B" w:rsidRDefault="00F619DF">
            <w:pPr>
              <w:spacing w:after="0" w:line="252" w:lineRule="auto"/>
            </w:pPr>
            <w:r>
              <w:rPr>
                <w:sz w:val="17"/>
                <w:szCs w:val="17"/>
              </w:rPr>
              <w:t>Unknown users receive a constant-shape random envelope</w:t>
            </w:r>
          </w:p>
        </w:tc>
      </w:tr>
      <w:tr w:rsidR="00685C1B" w14:paraId="2E7F6C96" w14:textId="77777777">
        <w:trPr>
          <w:cantSplit/>
        </w:trPr>
        <w:tc>
          <w:tcPr>
            <w:tcW w:w="2888" w:type="dxa"/>
            <w:tcMar>
              <w:top w:w="70" w:type="dxa"/>
              <w:left w:w="100" w:type="dxa"/>
              <w:bottom w:w="70" w:type="dxa"/>
              <w:right w:w="100" w:type="dxa"/>
            </w:tcMar>
            <w:vAlign w:val="center"/>
          </w:tcPr>
          <w:p w14:paraId="50C32FA7" w14:textId="77777777" w:rsidR="00685C1B" w:rsidRDefault="00F619DF">
            <w:pPr>
              <w:spacing w:after="0" w:line="252" w:lineRule="auto"/>
            </w:pPr>
            <w:r>
              <w:rPr>
                <w:sz w:val="17"/>
                <w:szCs w:val="17"/>
              </w:rPr>
              <w:t>Mutual authentication</w:t>
            </w:r>
          </w:p>
        </w:tc>
        <w:tc>
          <w:tcPr>
            <w:tcW w:w="6138" w:type="dxa"/>
            <w:tcMar>
              <w:top w:w="70" w:type="dxa"/>
              <w:left w:w="100" w:type="dxa"/>
              <w:bottom w:w="70" w:type="dxa"/>
              <w:right w:w="100" w:type="dxa"/>
            </w:tcMar>
            <w:vAlign w:val="center"/>
          </w:tcPr>
          <w:p w14:paraId="6B080A48" w14:textId="77777777" w:rsidR="00685C1B" w:rsidRDefault="00F619DF">
            <w:pPr>
              <w:spacing w:after="0" w:line="252" w:lineRule="auto"/>
            </w:pPr>
            <w:r>
              <w:rPr>
                <w:sz w:val="17"/>
                <w:szCs w:val="17"/>
              </w:rPr>
              <w:t>dh1 proves the server holds its static key; dh2 proves the client could open the envelope</w:t>
            </w:r>
          </w:p>
        </w:tc>
      </w:tr>
      <w:tr w:rsidR="00685C1B" w14:paraId="5197FDC9" w14:textId="77777777">
        <w:trPr>
          <w:cantSplit/>
        </w:trPr>
        <w:tc>
          <w:tcPr>
            <w:tcW w:w="2888" w:type="dxa"/>
            <w:shd w:val="clear" w:color="auto" w:fill="FAF6F2"/>
            <w:tcMar>
              <w:top w:w="70" w:type="dxa"/>
              <w:left w:w="100" w:type="dxa"/>
              <w:bottom w:w="70" w:type="dxa"/>
              <w:right w:w="100" w:type="dxa"/>
            </w:tcMar>
            <w:vAlign w:val="center"/>
          </w:tcPr>
          <w:p w14:paraId="697576DA" w14:textId="77777777" w:rsidR="00685C1B" w:rsidRDefault="00F619DF">
            <w:pPr>
              <w:spacing w:after="0" w:line="252" w:lineRule="auto"/>
            </w:pPr>
            <w:r>
              <w:rPr>
                <w:sz w:val="17"/>
                <w:szCs w:val="17"/>
              </w:rPr>
              <w:t>Forward secrecy</w:t>
            </w:r>
          </w:p>
        </w:tc>
        <w:tc>
          <w:tcPr>
            <w:tcW w:w="6138" w:type="dxa"/>
            <w:shd w:val="clear" w:color="auto" w:fill="FAF6F2"/>
            <w:tcMar>
              <w:top w:w="70" w:type="dxa"/>
              <w:left w:w="100" w:type="dxa"/>
              <w:bottom w:w="70" w:type="dxa"/>
              <w:right w:w="100" w:type="dxa"/>
            </w:tcMar>
            <w:vAlign w:val="center"/>
          </w:tcPr>
          <w:p w14:paraId="5A5D8A85" w14:textId="77777777" w:rsidR="00685C1B" w:rsidRDefault="00F619DF">
            <w:pPr>
              <w:spacing w:after="0" w:line="252" w:lineRule="auto"/>
            </w:pPr>
            <w:r>
              <w:rPr>
                <w:sz w:val="17"/>
                <w:szCs w:val="17"/>
              </w:rPr>
              <w:t>dh3 between the two ephemeral keys; the transcript hash binds every byte of every message</w:t>
            </w:r>
          </w:p>
        </w:tc>
      </w:tr>
      <w:tr w:rsidR="00685C1B" w14:paraId="5C262381" w14:textId="77777777">
        <w:trPr>
          <w:cantSplit/>
        </w:trPr>
        <w:tc>
          <w:tcPr>
            <w:tcW w:w="2888" w:type="dxa"/>
            <w:tcMar>
              <w:top w:w="70" w:type="dxa"/>
              <w:left w:w="100" w:type="dxa"/>
              <w:bottom w:w="70" w:type="dxa"/>
              <w:right w:w="100" w:type="dxa"/>
            </w:tcMar>
            <w:vAlign w:val="center"/>
          </w:tcPr>
          <w:p w14:paraId="4EEFF052" w14:textId="77777777" w:rsidR="00685C1B" w:rsidRDefault="00F619DF">
            <w:pPr>
              <w:spacing w:after="0" w:line="252" w:lineRule="auto"/>
            </w:pPr>
            <w:r>
              <w:rPr>
                <w:sz w:val="17"/>
                <w:szCs w:val="17"/>
              </w:rPr>
              <w:t>Stolen database resistance</w:t>
            </w:r>
          </w:p>
        </w:tc>
        <w:tc>
          <w:tcPr>
            <w:tcW w:w="6138" w:type="dxa"/>
            <w:tcMar>
              <w:top w:w="70" w:type="dxa"/>
              <w:left w:w="100" w:type="dxa"/>
              <w:bottom w:w="70" w:type="dxa"/>
              <w:right w:w="100" w:type="dxa"/>
            </w:tcMar>
            <w:vAlign w:val="center"/>
          </w:tcPr>
          <w:p w14:paraId="65E34DA2" w14:textId="77777777" w:rsidR="00685C1B" w:rsidRDefault="00F619DF">
            <w:pPr>
              <w:spacing w:after="0" w:line="252" w:lineRule="auto"/>
            </w:pPr>
            <w:r>
              <w:rPr>
                <w:sz w:val="17"/>
                <w:szCs w:val="17"/>
              </w:rPr>
              <w:t>Server stores {salt, envelope, public key}; nothing is replayable at the server</w:t>
            </w:r>
          </w:p>
        </w:tc>
      </w:tr>
      <w:tr w:rsidR="00685C1B" w14:paraId="0FEE0E9F" w14:textId="77777777">
        <w:trPr>
          <w:cantSplit/>
        </w:trPr>
        <w:tc>
          <w:tcPr>
            <w:tcW w:w="2888" w:type="dxa"/>
            <w:shd w:val="clear" w:color="auto" w:fill="FAF6F2"/>
            <w:tcMar>
              <w:top w:w="70" w:type="dxa"/>
              <w:left w:w="100" w:type="dxa"/>
              <w:bottom w:w="70" w:type="dxa"/>
              <w:right w:w="100" w:type="dxa"/>
            </w:tcMar>
            <w:vAlign w:val="center"/>
          </w:tcPr>
          <w:p w14:paraId="3E2CFC08" w14:textId="77777777" w:rsidR="00685C1B" w:rsidRDefault="00F619DF">
            <w:pPr>
              <w:spacing w:after="0" w:line="252" w:lineRule="auto"/>
            </w:pPr>
            <w:r>
              <w:rPr>
                <w:sz w:val="17"/>
                <w:szCs w:val="17"/>
              </w:rPr>
              <w:t>Replay and forgery resistance on media</w:t>
            </w:r>
          </w:p>
        </w:tc>
        <w:tc>
          <w:tcPr>
            <w:tcW w:w="6138" w:type="dxa"/>
            <w:shd w:val="clear" w:color="auto" w:fill="FAF6F2"/>
            <w:tcMar>
              <w:top w:w="70" w:type="dxa"/>
              <w:left w:w="100" w:type="dxa"/>
              <w:bottom w:w="70" w:type="dxa"/>
              <w:right w:w="100" w:type="dxa"/>
            </w:tcMar>
            <w:vAlign w:val="center"/>
          </w:tcPr>
          <w:p w14:paraId="5ECD9586" w14:textId="77777777" w:rsidR="00685C1B" w:rsidRDefault="00F619DF">
            <w:pPr>
              <w:spacing w:after="0" w:line="252" w:lineRule="auto"/>
            </w:pPr>
            <w:r>
              <w:rPr>
                <w:sz w:val="17"/>
                <w:szCs w:val="17"/>
              </w:rPr>
              <w:t>Deterministic nonces from the 64-bit sequence; 1,024-entry replay bitmap; header as AEAD associated data</w:t>
            </w:r>
          </w:p>
        </w:tc>
      </w:tr>
      <w:tr w:rsidR="00685C1B" w14:paraId="00FEAEC5" w14:textId="77777777">
        <w:trPr>
          <w:cantSplit/>
        </w:trPr>
        <w:tc>
          <w:tcPr>
            <w:tcW w:w="2888" w:type="dxa"/>
            <w:tcMar>
              <w:top w:w="70" w:type="dxa"/>
              <w:left w:w="100" w:type="dxa"/>
              <w:bottom w:w="70" w:type="dxa"/>
              <w:right w:w="100" w:type="dxa"/>
            </w:tcMar>
            <w:vAlign w:val="center"/>
          </w:tcPr>
          <w:p w14:paraId="3AB3B48A" w14:textId="77777777" w:rsidR="00685C1B" w:rsidRDefault="00F619DF">
            <w:pPr>
              <w:spacing w:after="0" w:line="252" w:lineRule="auto"/>
            </w:pPr>
            <w:r>
              <w:rPr>
                <w:sz w:val="17"/>
                <w:szCs w:val="17"/>
              </w:rPr>
              <w:t>Blind relay</w:t>
            </w:r>
          </w:p>
        </w:tc>
        <w:tc>
          <w:tcPr>
            <w:tcW w:w="6138" w:type="dxa"/>
            <w:tcMar>
              <w:top w:w="70" w:type="dxa"/>
              <w:left w:w="100" w:type="dxa"/>
              <w:bottom w:w="70" w:type="dxa"/>
              <w:right w:w="100" w:type="dxa"/>
            </w:tcMar>
            <w:vAlign w:val="center"/>
          </w:tcPr>
          <w:p w14:paraId="1B21F69D" w14:textId="77777777" w:rsidR="00685C1B" w:rsidRDefault="00F619DF">
            <w:pPr>
              <w:spacing w:after="0" w:line="252" w:lineRule="auto"/>
            </w:pPr>
            <w:r>
              <w:rPr>
                <w:sz w:val="17"/>
                <w:szCs w:val="17"/>
              </w:rPr>
              <w:t>Per-call directional keys delivered under each party's session key; the relay forwards ciphertext verbatim</w:t>
            </w:r>
          </w:p>
        </w:tc>
      </w:tr>
      <w:tr w:rsidR="00685C1B" w14:paraId="6DCEA5D8" w14:textId="77777777">
        <w:trPr>
          <w:cantSplit/>
        </w:trPr>
        <w:tc>
          <w:tcPr>
            <w:tcW w:w="2888" w:type="dxa"/>
            <w:shd w:val="clear" w:color="auto" w:fill="FAF6F2"/>
            <w:tcMar>
              <w:top w:w="70" w:type="dxa"/>
              <w:left w:w="100" w:type="dxa"/>
              <w:bottom w:w="70" w:type="dxa"/>
              <w:right w:w="100" w:type="dxa"/>
            </w:tcMar>
            <w:vAlign w:val="center"/>
          </w:tcPr>
          <w:p w14:paraId="458364DA" w14:textId="77777777" w:rsidR="00685C1B" w:rsidRDefault="00F619DF">
            <w:pPr>
              <w:spacing w:after="0" w:line="252" w:lineRule="auto"/>
            </w:pPr>
            <w:r>
              <w:rPr>
                <w:sz w:val="17"/>
                <w:szCs w:val="17"/>
              </w:rPr>
              <w:t>Graceful handover</w:t>
            </w:r>
          </w:p>
        </w:tc>
        <w:tc>
          <w:tcPr>
            <w:tcW w:w="6138" w:type="dxa"/>
            <w:shd w:val="clear" w:color="auto" w:fill="FAF6F2"/>
            <w:tcMar>
              <w:top w:w="70" w:type="dxa"/>
              <w:left w:w="100" w:type="dxa"/>
              <w:bottom w:w="70" w:type="dxa"/>
              <w:right w:w="100" w:type="dxa"/>
            </w:tcMar>
            <w:vAlign w:val="center"/>
          </w:tcPr>
          <w:p w14:paraId="5CC0DC42" w14:textId="77777777" w:rsidR="00685C1B" w:rsidRDefault="00F619DF">
            <w:pPr>
              <w:spacing w:after="0" w:line="252" w:lineRule="auto"/>
            </w:pPr>
            <w:r>
              <w:rPr>
                <w:sz w:val="17"/>
                <w:szCs w:val="17"/>
              </w:rPr>
              <w:t>Encrypted resumption ticket + proof under k_resume; 0 RTT; replaying the ticket alone cannot hijack a call</w:t>
            </w:r>
          </w:p>
        </w:tc>
      </w:tr>
    </w:tbl>
    <w:p w14:paraId="2BBD2F74" w14:textId="77777777" w:rsidR="00685C1B" w:rsidRDefault="00685C1B">
      <w:pPr>
        <w:spacing w:before="60" w:after="200"/>
      </w:pPr>
    </w:p>
    <w:p w14:paraId="13D242D8" w14:textId="77777777" w:rsidR="00685C1B" w:rsidRDefault="00F619DF">
      <w:pPr>
        <w:pStyle w:val="Heading2"/>
      </w:pPr>
      <w:bookmarkStart w:id="86" w:name="_Toc243331815"/>
      <w:r>
        <w:t>7.8   Relay-path selection</w:t>
      </w:r>
      <w:bookmarkEnd w:id="86"/>
    </w:p>
    <w:p w14:paraId="045B19CF" w14:textId="77777777" w:rsidR="00685C1B" w:rsidRDefault="00F619DF">
      <w:pPr>
        <w:jc w:val="both"/>
      </w:pPr>
      <w:r>
        <w:t xml:space="preserve">Across 4,500 peer pairs in 300 random overlays in which 28 % of links cross a congested exchange, SETU found a relayed path cheaper than the direct route for </w:t>
      </w:r>
      <w:r>
        <w:rPr>
          <w:b/>
          <w:bCs/>
        </w:rPr>
        <w:t>29.3 %</w:t>
      </w:r>
      <w:r>
        <w:t xml:space="preserve"> of pairs, with a mean cost reduction of 55.0 % (median 58.8 %) on the pairs it improved. 3,174 pairs stayed direct, 1,244 took one relay, 78 took two and 4 took three; the distance-vector computation converged in 6 rounds. The result reproduces the RON observation [33] in voice-cost terms: the triangle inequality fails often enough that a small measured overlay is worth having.</w:t>
      </w:r>
    </w:p>
    <w:p w14:paraId="35F9DCA9" w14:textId="77777777" w:rsidR="00685C1B" w:rsidRDefault="00F619DF">
      <w:pPr>
        <w:keepNext/>
        <w:spacing w:before="120" w:after="60"/>
        <w:jc w:val="center"/>
      </w:pPr>
      <w:r>
        <w:rPr>
          <w:noProof/>
        </w:rPr>
        <w:drawing>
          <wp:inline distT="0" distB="0" distL="0" distR="0" wp14:anchorId="50D0404A" wp14:editId="603F3464">
            <wp:extent cx="5724525" cy="2047875"/>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5724525" cy="2047875"/>
                    </a:xfrm>
                    <a:prstGeom prst="rect">
                      <a:avLst/>
                    </a:prstGeom>
                  </pic:spPr>
                </pic:pic>
              </a:graphicData>
            </a:graphic>
          </wp:inline>
        </w:drawing>
      </w:r>
    </w:p>
    <w:p w14:paraId="4D931DA7" w14:textId="129D02F7"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18</w:t>
      </w:r>
      <w:r>
        <w:fldChar w:fldCharType="end"/>
      </w:r>
      <w:r>
        <w:t xml:space="preserve">.  </w:t>
      </w:r>
      <w:bookmarkStart w:id="87" w:name="_Toc243331855"/>
      <w:r>
        <w:t>SETU: distribution of the cost reduction on improved pairs (left) and the share of pairs by chosen route length (right).</w:t>
      </w:r>
      <w:bookmarkEnd w:id="87"/>
    </w:p>
    <w:p w14:paraId="1FE57CD7" w14:textId="77777777" w:rsidR="00685C1B" w:rsidRDefault="00F619DF">
      <w:pPr>
        <w:pStyle w:val="Heading2"/>
      </w:pPr>
      <w:bookmarkStart w:id="88" w:name="_Toc243331816"/>
      <w:r>
        <w:t>7.9   Realistic network profiles</w:t>
      </w:r>
      <w:bookmarkEnd w:id="88"/>
    </w:p>
    <w:p w14:paraId="41F31088" w14:textId="77777777" w:rsidR="00685C1B" w:rsidRDefault="00F619DF">
      <w:pPr>
        <w:jc w:val="both"/>
      </w:pPr>
      <w:r>
        <w:t>Table 17 and Figure 19 summarise the six named profiles. On good Wi-Fi all three systems are at the ceiling (4.23); SWARA spends nothing it does not need. On busy Wi-Fi and congested 4G it leads by 0.17 and 0.14 MOS over uniform FEC and by 0.26 and 0.33 over the baseline, halving the perceptual loss on busy Wi-Fi (1.8 % against 4.4 %). On the hostel profile — 15 % loss in bursts of 8, the condition that motivated the project — it is the only system above 3.0. Two profiles are honest exceptions. On poor 3G (</w:t>
      </w:r>
      <w:r>
        <w:t>20 % loss, 110 ms base delay) uniform FEC is marginally ahead (1.73 vs 1.72): at that loss rate the controller's safety rail allows little redundancy and the deeper buffer SWARA chooses costs more than its placement gains. On the satellite profile (280 ms base delay) the same delay arithmetic applies: every millisecond of extra buffer is charged at the steep post-knee rate, so uniform FEC with the conventional shallower buffer edges ahead (2.88 vs 2.82) even though SWARA's residual and perceptual loss are t</w:t>
      </w:r>
      <w:r>
        <w:t>he lowest of the three. SWARA's gains, in other words, come where loss rather than propagation delay is the binding impairment — which is where most real conversations are.</w:t>
      </w:r>
    </w:p>
    <w:p w14:paraId="24CE15BD" w14:textId="515E821D"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17</w:t>
      </w:r>
      <w:r>
        <w:fldChar w:fldCharType="end"/>
      </w:r>
      <w:r>
        <w:t xml:space="preserve">.  </w:t>
      </w:r>
      <w:bookmarkStart w:id="89" w:name="_Toc243331911"/>
      <w:r>
        <w:t>Named profiles: predicted MOS, residual and perceptual loss, mouth-to-ear delay and redundancy, mean of 4 seeds.</w:t>
      </w:r>
      <w:bookmarkEnd w:id="89"/>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1444"/>
        <w:gridCol w:w="1715"/>
        <w:gridCol w:w="1715"/>
        <w:gridCol w:w="1715"/>
        <w:gridCol w:w="1264"/>
        <w:gridCol w:w="1173"/>
      </w:tblGrid>
      <w:tr w:rsidR="00685C1B" w14:paraId="37621BE2" w14:textId="77777777">
        <w:trPr>
          <w:cantSplit/>
          <w:tblHeader/>
        </w:trPr>
        <w:tc>
          <w:tcPr>
            <w:tcW w:w="1444" w:type="dxa"/>
            <w:shd w:val="clear" w:color="auto" w:fill="0B0B0B"/>
            <w:tcMar>
              <w:top w:w="70" w:type="dxa"/>
              <w:left w:w="100" w:type="dxa"/>
              <w:bottom w:w="70" w:type="dxa"/>
              <w:right w:w="100" w:type="dxa"/>
            </w:tcMar>
            <w:vAlign w:val="center"/>
          </w:tcPr>
          <w:p w14:paraId="1124AF75" w14:textId="77777777" w:rsidR="00685C1B" w:rsidRDefault="00F619DF">
            <w:pPr>
              <w:spacing w:after="0" w:line="252" w:lineRule="auto"/>
            </w:pPr>
            <w:r>
              <w:rPr>
                <w:b/>
                <w:bCs/>
                <w:color w:val="FFFFFF"/>
                <w:sz w:val="15"/>
                <w:szCs w:val="15"/>
              </w:rPr>
              <w:t>Profile</w:t>
            </w:r>
          </w:p>
        </w:tc>
        <w:tc>
          <w:tcPr>
            <w:tcW w:w="1715" w:type="dxa"/>
            <w:shd w:val="clear" w:color="auto" w:fill="0B0B0B"/>
            <w:tcMar>
              <w:top w:w="70" w:type="dxa"/>
              <w:left w:w="100" w:type="dxa"/>
              <w:bottom w:w="70" w:type="dxa"/>
              <w:right w:w="100" w:type="dxa"/>
            </w:tcMar>
            <w:vAlign w:val="center"/>
          </w:tcPr>
          <w:p w14:paraId="476BCD08" w14:textId="77777777" w:rsidR="00685C1B" w:rsidRDefault="00F619DF">
            <w:pPr>
              <w:spacing w:after="0" w:line="252" w:lineRule="auto"/>
              <w:jc w:val="center"/>
            </w:pPr>
            <w:r>
              <w:rPr>
                <w:b/>
                <w:bCs/>
                <w:color w:val="FFFFFF"/>
                <w:sz w:val="15"/>
                <w:szCs w:val="15"/>
              </w:rPr>
              <w:t>MOS base / uniform / SWARA</w:t>
            </w:r>
          </w:p>
        </w:tc>
        <w:tc>
          <w:tcPr>
            <w:tcW w:w="1715" w:type="dxa"/>
            <w:shd w:val="clear" w:color="auto" w:fill="0B0B0B"/>
            <w:tcMar>
              <w:top w:w="70" w:type="dxa"/>
              <w:left w:w="100" w:type="dxa"/>
              <w:bottom w:w="70" w:type="dxa"/>
              <w:right w:w="100" w:type="dxa"/>
            </w:tcMar>
            <w:vAlign w:val="center"/>
          </w:tcPr>
          <w:p w14:paraId="0DA58839" w14:textId="77777777" w:rsidR="00685C1B" w:rsidRDefault="00F619DF">
            <w:pPr>
              <w:spacing w:after="0" w:line="252" w:lineRule="auto"/>
              <w:jc w:val="center"/>
            </w:pPr>
            <w:r>
              <w:rPr>
                <w:b/>
                <w:bCs/>
                <w:color w:val="FFFFFF"/>
                <w:sz w:val="15"/>
                <w:szCs w:val="15"/>
              </w:rPr>
              <w:t>Residual loss base / uni / SWARA</w:t>
            </w:r>
          </w:p>
        </w:tc>
        <w:tc>
          <w:tcPr>
            <w:tcW w:w="1715" w:type="dxa"/>
            <w:shd w:val="clear" w:color="auto" w:fill="0B0B0B"/>
            <w:tcMar>
              <w:top w:w="70" w:type="dxa"/>
              <w:left w:w="100" w:type="dxa"/>
              <w:bottom w:w="70" w:type="dxa"/>
              <w:right w:w="100" w:type="dxa"/>
            </w:tcMar>
            <w:vAlign w:val="center"/>
          </w:tcPr>
          <w:p w14:paraId="22679DCB" w14:textId="77777777" w:rsidR="00685C1B" w:rsidRDefault="00F619DF">
            <w:pPr>
              <w:spacing w:after="0" w:line="252" w:lineRule="auto"/>
              <w:jc w:val="center"/>
            </w:pPr>
            <w:r>
              <w:rPr>
                <w:b/>
                <w:bCs/>
                <w:color w:val="FFFFFF"/>
                <w:sz w:val="15"/>
                <w:szCs w:val="15"/>
              </w:rPr>
              <w:t>Perceptual loss base / uni / SWARA</w:t>
            </w:r>
          </w:p>
        </w:tc>
        <w:tc>
          <w:tcPr>
            <w:tcW w:w="1264" w:type="dxa"/>
            <w:shd w:val="clear" w:color="auto" w:fill="0B0B0B"/>
            <w:tcMar>
              <w:top w:w="70" w:type="dxa"/>
              <w:left w:w="100" w:type="dxa"/>
              <w:bottom w:w="70" w:type="dxa"/>
              <w:right w:w="100" w:type="dxa"/>
            </w:tcMar>
            <w:vAlign w:val="center"/>
          </w:tcPr>
          <w:p w14:paraId="7C1D393A" w14:textId="77777777" w:rsidR="00685C1B" w:rsidRDefault="00F619DF">
            <w:pPr>
              <w:spacing w:after="0" w:line="252" w:lineRule="auto"/>
              <w:jc w:val="center"/>
            </w:pPr>
            <w:r>
              <w:rPr>
                <w:b/>
                <w:bCs/>
                <w:color w:val="FFFFFF"/>
                <w:sz w:val="15"/>
                <w:szCs w:val="15"/>
              </w:rPr>
              <w:t>Delay (ms) base / SWARA</w:t>
            </w:r>
          </w:p>
        </w:tc>
        <w:tc>
          <w:tcPr>
            <w:tcW w:w="1173" w:type="dxa"/>
            <w:shd w:val="clear" w:color="auto" w:fill="0B0B0B"/>
            <w:tcMar>
              <w:top w:w="70" w:type="dxa"/>
              <w:left w:w="100" w:type="dxa"/>
              <w:bottom w:w="70" w:type="dxa"/>
              <w:right w:w="100" w:type="dxa"/>
            </w:tcMar>
            <w:vAlign w:val="center"/>
          </w:tcPr>
          <w:p w14:paraId="08296707" w14:textId="77777777" w:rsidR="00685C1B" w:rsidRDefault="00F619DF">
            <w:pPr>
              <w:spacing w:after="0" w:line="252" w:lineRule="auto"/>
              <w:jc w:val="center"/>
            </w:pPr>
            <w:r>
              <w:rPr>
                <w:b/>
                <w:bCs/>
                <w:color w:val="FFFFFF"/>
                <w:sz w:val="15"/>
                <w:szCs w:val="15"/>
              </w:rPr>
              <w:t>Redundancy uni / SWARA</w:t>
            </w:r>
          </w:p>
        </w:tc>
      </w:tr>
      <w:tr w:rsidR="00685C1B" w14:paraId="4C042D7F" w14:textId="77777777">
        <w:trPr>
          <w:cantSplit/>
        </w:trPr>
        <w:tc>
          <w:tcPr>
            <w:tcW w:w="1444" w:type="dxa"/>
            <w:tcMar>
              <w:top w:w="70" w:type="dxa"/>
              <w:left w:w="100" w:type="dxa"/>
              <w:bottom w:w="70" w:type="dxa"/>
              <w:right w:w="100" w:type="dxa"/>
            </w:tcMar>
            <w:vAlign w:val="center"/>
          </w:tcPr>
          <w:p w14:paraId="49D48A9D" w14:textId="77777777" w:rsidR="00685C1B" w:rsidRDefault="00F619DF">
            <w:pPr>
              <w:spacing w:after="0" w:line="252" w:lineRule="auto"/>
            </w:pPr>
            <w:r>
              <w:rPr>
                <w:sz w:val="16"/>
                <w:szCs w:val="16"/>
              </w:rPr>
              <w:t>good wifi</w:t>
            </w:r>
          </w:p>
        </w:tc>
        <w:tc>
          <w:tcPr>
            <w:tcW w:w="1715" w:type="dxa"/>
            <w:tcMar>
              <w:top w:w="70" w:type="dxa"/>
              <w:left w:w="100" w:type="dxa"/>
              <w:bottom w:w="70" w:type="dxa"/>
              <w:right w:w="100" w:type="dxa"/>
            </w:tcMar>
            <w:vAlign w:val="center"/>
          </w:tcPr>
          <w:p w14:paraId="79D676E2" w14:textId="77777777" w:rsidR="00685C1B" w:rsidRDefault="00F619DF">
            <w:pPr>
              <w:spacing w:after="0" w:line="252" w:lineRule="auto"/>
              <w:jc w:val="center"/>
            </w:pPr>
            <w:r>
              <w:rPr>
                <w:sz w:val="16"/>
                <w:szCs w:val="16"/>
              </w:rPr>
              <w:t>4.23 / 4.21 / 4.23</w:t>
            </w:r>
          </w:p>
        </w:tc>
        <w:tc>
          <w:tcPr>
            <w:tcW w:w="1715" w:type="dxa"/>
            <w:tcMar>
              <w:top w:w="70" w:type="dxa"/>
              <w:left w:w="100" w:type="dxa"/>
              <w:bottom w:w="70" w:type="dxa"/>
              <w:right w:w="100" w:type="dxa"/>
            </w:tcMar>
            <w:vAlign w:val="center"/>
          </w:tcPr>
          <w:p w14:paraId="339BB1BD" w14:textId="77777777" w:rsidR="00685C1B" w:rsidRDefault="00F619DF">
            <w:pPr>
              <w:spacing w:after="0" w:line="252" w:lineRule="auto"/>
              <w:jc w:val="center"/>
            </w:pPr>
            <w:r>
              <w:rPr>
                <w:sz w:val="16"/>
                <w:szCs w:val="16"/>
              </w:rPr>
              <w:t>1.9 / 1.7 / 1.0 %</w:t>
            </w:r>
          </w:p>
        </w:tc>
        <w:tc>
          <w:tcPr>
            <w:tcW w:w="1715" w:type="dxa"/>
            <w:tcMar>
              <w:top w:w="70" w:type="dxa"/>
              <w:left w:w="100" w:type="dxa"/>
              <w:bottom w:w="70" w:type="dxa"/>
              <w:right w:w="100" w:type="dxa"/>
            </w:tcMar>
            <w:vAlign w:val="center"/>
          </w:tcPr>
          <w:p w14:paraId="76FE8064" w14:textId="77777777" w:rsidR="00685C1B" w:rsidRDefault="00F619DF">
            <w:pPr>
              <w:spacing w:after="0" w:line="252" w:lineRule="auto"/>
              <w:jc w:val="center"/>
            </w:pPr>
            <w:r>
              <w:rPr>
                <w:sz w:val="16"/>
                <w:szCs w:val="16"/>
              </w:rPr>
              <w:t>0.6 / 0.8 / 0.4 %</w:t>
            </w:r>
          </w:p>
        </w:tc>
        <w:tc>
          <w:tcPr>
            <w:tcW w:w="1264" w:type="dxa"/>
            <w:tcMar>
              <w:top w:w="70" w:type="dxa"/>
              <w:left w:w="100" w:type="dxa"/>
              <w:bottom w:w="70" w:type="dxa"/>
              <w:right w:w="100" w:type="dxa"/>
            </w:tcMar>
            <w:vAlign w:val="center"/>
          </w:tcPr>
          <w:p w14:paraId="1C906947" w14:textId="77777777" w:rsidR="00685C1B" w:rsidRDefault="00F619DF">
            <w:pPr>
              <w:spacing w:after="0" w:line="252" w:lineRule="auto"/>
              <w:jc w:val="center"/>
            </w:pPr>
            <w:r>
              <w:rPr>
                <w:sz w:val="16"/>
                <w:szCs w:val="16"/>
              </w:rPr>
              <w:t>68 / 102</w:t>
            </w:r>
          </w:p>
        </w:tc>
        <w:tc>
          <w:tcPr>
            <w:tcW w:w="1173" w:type="dxa"/>
            <w:tcMar>
              <w:top w:w="70" w:type="dxa"/>
              <w:left w:w="100" w:type="dxa"/>
              <w:bottom w:w="70" w:type="dxa"/>
              <w:right w:w="100" w:type="dxa"/>
            </w:tcMar>
            <w:vAlign w:val="center"/>
          </w:tcPr>
          <w:p w14:paraId="6B238076" w14:textId="77777777" w:rsidR="00685C1B" w:rsidRDefault="00F619DF">
            <w:pPr>
              <w:spacing w:after="0" w:line="252" w:lineRule="auto"/>
              <w:jc w:val="center"/>
            </w:pPr>
            <w:r>
              <w:rPr>
                <w:sz w:val="16"/>
                <w:szCs w:val="16"/>
              </w:rPr>
              <w:t>46.5 / 46.3 %</w:t>
            </w:r>
          </w:p>
        </w:tc>
      </w:tr>
      <w:tr w:rsidR="00685C1B" w14:paraId="19B1C8C1" w14:textId="77777777">
        <w:trPr>
          <w:cantSplit/>
        </w:trPr>
        <w:tc>
          <w:tcPr>
            <w:tcW w:w="1444" w:type="dxa"/>
            <w:shd w:val="clear" w:color="auto" w:fill="FAF6F2"/>
            <w:tcMar>
              <w:top w:w="70" w:type="dxa"/>
              <w:left w:w="100" w:type="dxa"/>
              <w:bottom w:w="70" w:type="dxa"/>
              <w:right w:w="100" w:type="dxa"/>
            </w:tcMar>
            <w:vAlign w:val="center"/>
          </w:tcPr>
          <w:p w14:paraId="57523A13" w14:textId="77777777" w:rsidR="00685C1B" w:rsidRDefault="00F619DF">
            <w:pPr>
              <w:spacing w:after="0" w:line="252" w:lineRule="auto"/>
            </w:pPr>
            <w:r>
              <w:rPr>
                <w:sz w:val="16"/>
                <w:szCs w:val="16"/>
              </w:rPr>
              <w:t>busy wifi</w:t>
            </w:r>
          </w:p>
        </w:tc>
        <w:tc>
          <w:tcPr>
            <w:tcW w:w="1715" w:type="dxa"/>
            <w:shd w:val="clear" w:color="auto" w:fill="FAF6F2"/>
            <w:tcMar>
              <w:top w:w="70" w:type="dxa"/>
              <w:left w:w="100" w:type="dxa"/>
              <w:bottom w:w="70" w:type="dxa"/>
              <w:right w:w="100" w:type="dxa"/>
            </w:tcMar>
            <w:vAlign w:val="center"/>
          </w:tcPr>
          <w:p w14:paraId="088ADC0C" w14:textId="77777777" w:rsidR="00685C1B" w:rsidRDefault="00F619DF">
            <w:pPr>
              <w:spacing w:after="0" w:line="252" w:lineRule="auto"/>
              <w:jc w:val="center"/>
            </w:pPr>
            <w:r>
              <w:rPr>
                <w:sz w:val="16"/>
                <w:szCs w:val="16"/>
              </w:rPr>
              <w:t>3.77 / 3.85 / 4.02</w:t>
            </w:r>
          </w:p>
        </w:tc>
        <w:tc>
          <w:tcPr>
            <w:tcW w:w="1715" w:type="dxa"/>
            <w:shd w:val="clear" w:color="auto" w:fill="FAF6F2"/>
            <w:tcMar>
              <w:top w:w="70" w:type="dxa"/>
              <w:left w:w="100" w:type="dxa"/>
              <w:bottom w:w="70" w:type="dxa"/>
              <w:right w:w="100" w:type="dxa"/>
            </w:tcMar>
            <w:vAlign w:val="center"/>
          </w:tcPr>
          <w:p w14:paraId="52287679" w14:textId="77777777" w:rsidR="00685C1B" w:rsidRDefault="00F619DF">
            <w:pPr>
              <w:spacing w:after="0" w:line="252" w:lineRule="auto"/>
              <w:jc w:val="center"/>
            </w:pPr>
            <w:r>
              <w:rPr>
                <w:sz w:val="16"/>
                <w:szCs w:val="16"/>
              </w:rPr>
              <w:t>8.3 / 7.1 / 4.0 %</w:t>
            </w:r>
          </w:p>
        </w:tc>
        <w:tc>
          <w:tcPr>
            <w:tcW w:w="1715" w:type="dxa"/>
            <w:shd w:val="clear" w:color="auto" w:fill="FAF6F2"/>
            <w:tcMar>
              <w:top w:w="70" w:type="dxa"/>
              <w:left w:w="100" w:type="dxa"/>
              <w:bottom w:w="70" w:type="dxa"/>
              <w:right w:w="100" w:type="dxa"/>
            </w:tcMar>
            <w:vAlign w:val="center"/>
          </w:tcPr>
          <w:p w14:paraId="7555F00C" w14:textId="77777777" w:rsidR="00685C1B" w:rsidRDefault="00F619DF">
            <w:pPr>
              <w:spacing w:after="0" w:line="252" w:lineRule="auto"/>
              <w:jc w:val="center"/>
            </w:pPr>
            <w:r>
              <w:rPr>
                <w:sz w:val="16"/>
                <w:szCs w:val="16"/>
              </w:rPr>
              <w:t>4.4 / 3.6 / 1.8 %</w:t>
            </w:r>
          </w:p>
        </w:tc>
        <w:tc>
          <w:tcPr>
            <w:tcW w:w="1264" w:type="dxa"/>
            <w:shd w:val="clear" w:color="auto" w:fill="FAF6F2"/>
            <w:tcMar>
              <w:top w:w="70" w:type="dxa"/>
              <w:left w:w="100" w:type="dxa"/>
              <w:bottom w:w="70" w:type="dxa"/>
              <w:right w:w="100" w:type="dxa"/>
            </w:tcMar>
            <w:vAlign w:val="center"/>
          </w:tcPr>
          <w:p w14:paraId="7CE6F25E" w14:textId="77777777" w:rsidR="00685C1B" w:rsidRDefault="00F619DF">
            <w:pPr>
              <w:spacing w:after="0" w:line="252" w:lineRule="auto"/>
              <w:jc w:val="center"/>
            </w:pPr>
            <w:r>
              <w:rPr>
                <w:sz w:val="16"/>
                <w:szCs w:val="16"/>
              </w:rPr>
              <w:t>108 / 163</w:t>
            </w:r>
          </w:p>
        </w:tc>
        <w:tc>
          <w:tcPr>
            <w:tcW w:w="1173" w:type="dxa"/>
            <w:shd w:val="clear" w:color="auto" w:fill="FAF6F2"/>
            <w:tcMar>
              <w:top w:w="70" w:type="dxa"/>
              <w:left w:w="100" w:type="dxa"/>
              <w:bottom w:w="70" w:type="dxa"/>
              <w:right w:w="100" w:type="dxa"/>
            </w:tcMar>
            <w:vAlign w:val="center"/>
          </w:tcPr>
          <w:p w14:paraId="42ED03A6" w14:textId="77777777" w:rsidR="00685C1B" w:rsidRDefault="00F619DF">
            <w:pPr>
              <w:spacing w:after="0" w:line="252" w:lineRule="auto"/>
              <w:jc w:val="center"/>
            </w:pPr>
            <w:r>
              <w:rPr>
                <w:sz w:val="16"/>
                <w:szCs w:val="16"/>
              </w:rPr>
              <w:t>46.5 / 46.3 %</w:t>
            </w:r>
          </w:p>
        </w:tc>
      </w:tr>
      <w:tr w:rsidR="00685C1B" w14:paraId="6BFE62D0" w14:textId="77777777">
        <w:trPr>
          <w:cantSplit/>
        </w:trPr>
        <w:tc>
          <w:tcPr>
            <w:tcW w:w="1444" w:type="dxa"/>
            <w:tcMar>
              <w:top w:w="70" w:type="dxa"/>
              <w:left w:w="100" w:type="dxa"/>
              <w:bottom w:w="70" w:type="dxa"/>
              <w:right w:w="100" w:type="dxa"/>
            </w:tcMar>
            <w:vAlign w:val="center"/>
          </w:tcPr>
          <w:p w14:paraId="546F5899" w14:textId="77777777" w:rsidR="00685C1B" w:rsidRDefault="00F619DF">
            <w:pPr>
              <w:spacing w:after="0" w:line="252" w:lineRule="auto"/>
            </w:pPr>
            <w:r>
              <w:rPr>
                <w:sz w:val="16"/>
                <w:szCs w:val="16"/>
              </w:rPr>
              <w:t>congested 4g</w:t>
            </w:r>
          </w:p>
        </w:tc>
        <w:tc>
          <w:tcPr>
            <w:tcW w:w="1715" w:type="dxa"/>
            <w:tcMar>
              <w:top w:w="70" w:type="dxa"/>
              <w:left w:w="100" w:type="dxa"/>
              <w:bottom w:w="70" w:type="dxa"/>
              <w:right w:w="100" w:type="dxa"/>
            </w:tcMar>
            <w:vAlign w:val="center"/>
          </w:tcPr>
          <w:p w14:paraId="4EA6C02B" w14:textId="77777777" w:rsidR="00685C1B" w:rsidRDefault="00F619DF">
            <w:pPr>
              <w:spacing w:after="0" w:line="252" w:lineRule="auto"/>
              <w:jc w:val="center"/>
            </w:pPr>
            <w:r>
              <w:rPr>
                <w:sz w:val="16"/>
                <w:szCs w:val="16"/>
              </w:rPr>
              <w:t>3.24 / 3.43 / 3.57</w:t>
            </w:r>
          </w:p>
        </w:tc>
        <w:tc>
          <w:tcPr>
            <w:tcW w:w="1715" w:type="dxa"/>
            <w:tcMar>
              <w:top w:w="70" w:type="dxa"/>
              <w:left w:w="100" w:type="dxa"/>
              <w:bottom w:w="70" w:type="dxa"/>
              <w:right w:w="100" w:type="dxa"/>
            </w:tcMar>
            <w:vAlign w:val="center"/>
          </w:tcPr>
          <w:p w14:paraId="6E27229C" w14:textId="77777777" w:rsidR="00685C1B" w:rsidRDefault="00F619DF">
            <w:pPr>
              <w:spacing w:after="0" w:line="252" w:lineRule="auto"/>
              <w:jc w:val="center"/>
            </w:pPr>
            <w:r>
              <w:rPr>
                <w:sz w:val="16"/>
                <w:szCs w:val="16"/>
              </w:rPr>
              <w:t>13.4 / 11.5 / 9.5 %</w:t>
            </w:r>
          </w:p>
        </w:tc>
        <w:tc>
          <w:tcPr>
            <w:tcW w:w="1715" w:type="dxa"/>
            <w:tcMar>
              <w:top w:w="70" w:type="dxa"/>
              <w:left w:w="100" w:type="dxa"/>
              <w:bottom w:w="70" w:type="dxa"/>
              <w:right w:w="100" w:type="dxa"/>
            </w:tcMar>
            <w:vAlign w:val="center"/>
          </w:tcPr>
          <w:p w14:paraId="6E67B793" w14:textId="77777777" w:rsidR="00685C1B" w:rsidRDefault="00F619DF">
            <w:pPr>
              <w:spacing w:after="0" w:line="252" w:lineRule="auto"/>
              <w:jc w:val="center"/>
            </w:pPr>
            <w:r>
              <w:rPr>
                <w:sz w:val="16"/>
                <w:szCs w:val="16"/>
              </w:rPr>
              <w:t>7.8 / 6.3 / 4.3 %</w:t>
            </w:r>
          </w:p>
        </w:tc>
        <w:tc>
          <w:tcPr>
            <w:tcW w:w="1264" w:type="dxa"/>
            <w:tcMar>
              <w:top w:w="70" w:type="dxa"/>
              <w:left w:w="100" w:type="dxa"/>
              <w:bottom w:w="70" w:type="dxa"/>
              <w:right w:w="100" w:type="dxa"/>
            </w:tcMar>
            <w:vAlign w:val="center"/>
          </w:tcPr>
          <w:p w14:paraId="1BFA7AD1" w14:textId="77777777" w:rsidR="00685C1B" w:rsidRDefault="00F619DF">
            <w:pPr>
              <w:spacing w:after="0" w:line="252" w:lineRule="auto"/>
              <w:jc w:val="center"/>
            </w:pPr>
            <w:r>
              <w:rPr>
                <w:sz w:val="16"/>
                <w:szCs w:val="16"/>
              </w:rPr>
              <w:t>168 / 194</w:t>
            </w:r>
          </w:p>
        </w:tc>
        <w:tc>
          <w:tcPr>
            <w:tcW w:w="1173" w:type="dxa"/>
            <w:tcMar>
              <w:top w:w="70" w:type="dxa"/>
              <w:left w:w="100" w:type="dxa"/>
              <w:bottom w:w="70" w:type="dxa"/>
              <w:right w:w="100" w:type="dxa"/>
            </w:tcMar>
            <w:vAlign w:val="center"/>
          </w:tcPr>
          <w:p w14:paraId="73465381" w14:textId="77777777" w:rsidR="00685C1B" w:rsidRDefault="00F619DF">
            <w:pPr>
              <w:spacing w:after="0" w:line="252" w:lineRule="auto"/>
              <w:jc w:val="center"/>
            </w:pPr>
            <w:r>
              <w:rPr>
                <w:sz w:val="16"/>
                <w:szCs w:val="16"/>
              </w:rPr>
              <w:t>37.7 / 37.8 %</w:t>
            </w:r>
          </w:p>
        </w:tc>
      </w:tr>
      <w:tr w:rsidR="00685C1B" w14:paraId="6E86B9ED" w14:textId="77777777">
        <w:trPr>
          <w:cantSplit/>
        </w:trPr>
        <w:tc>
          <w:tcPr>
            <w:tcW w:w="1444" w:type="dxa"/>
            <w:shd w:val="clear" w:color="auto" w:fill="FBE9DC"/>
            <w:tcMar>
              <w:top w:w="70" w:type="dxa"/>
              <w:left w:w="100" w:type="dxa"/>
              <w:bottom w:w="70" w:type="dxa"/>
              <w:right w:w="100" w:type="dxa"/>
            </w:tcMar>
            <w:vAlign w:val="center"/>
          </w:tcPr>
          <w:p w14:paraId="1921B595" w14:textId="77777777" w:rsidR="00685C1B" w:rsidRDefault="00F619DF">
            <w:pPr>
              <w:spacing w:after="0" w:line="252" w:lineRule="auto"/>
            </w:pPr>
            <w:r>
              <w:rPr>
                <w:sz w:val="16"/>
                <w:szCs w:val="16"/>
              </w:rPr>
              <w:t>hostel wifi</w:t>
            </w:r>
          </w:p>
        </w:tc>
        <w:tc>
          <w:tcPr>
            <w:tcW w:w="1715" w:type="dxa"/>
            <w:shd w:val="clear" w:color="auto" w:fill="FBE9DC"/>
            <w:tcMar>
              <w:top w:w="70" w:type="dxa"/>
              <w:left w:w="100" w:type="dxa"/>
              <w:bottom w:w="70" w:type="dxa"/>
              <w:right w:w="100" w:type="dxa"/>
            </w:tcMar>
            <w:vAlign w:val="center"/>
          </w:tcPr>
          <w:p w14:paraId="3D3FDDE3" w14:textId="77777777" w:rsidR="00685C1B" w:rsidRDefault="00F619DF">
            <w:pPr>
              <w:spacing w:after="0" w:line="252" w:lineRule="auto"/>
              <w:jc w:val="center"/>
            </w:pPr>
            <w:r>
              <w:rPr>
                <w:sz w:val="16"/>
                <w:szCs w:val="16"/>
              </w:rPr>
              <w:t>2.80 / 2.79 / 3.05</w:t>
            </w:r>
          </w:p>
        </w:tc>
        <w:tc>
          <w:tcPr>
            <w:tcW w:w="1715" w:type="dxa"/>
            <w:shd w:val="clear" w:color="auto" w:fill="FBE9DC"/>
            <w:tcMar>
              <w:top w:w="70" w:type="dxa"/>
              <w:left w:w="100" w:type="dxa"/>
              <w:bottom w:w="70" w:type="dxa"/>
              <w:right w:w="100" w:type="dxa"/>
            </w:tcMar>
            <w:vAlign w:val="center"/>
          </w:tcPr>
          <w:p w14:paraId="56300F40" w14:textId="77777777" w:rsidR="00685C1B" w:rsidRDefault="00F619DF">
            <w:pPr>
              <w:spacing w:after="0" w:line="252" w:lineRule="auto"/>
              <w:jc w:val="center"/>
            </w:pPr>
            <w:r>
              <w:rPr>
                <w:sz w:val="16"/>
                <w:szCs w:val="16"/>
              </w:rPr>
              <w:t>15.8 / 14.2 / 13.1 %</w:t>
            </w:r>
          </w:p>
        </w:tc>
        <w:tc>
          <w:tcPr>
            <w:tcW w:w="1715" w:type="dxa"/>
            <w:shd w:val="clear" w:color="auto" w:fill="FBE9DC"/>
            <w:tcMar>
              <w:top w:w="70" w:type="dxa"/>
              <w:left w:w="100" w:type="dxa"/>
              <w:bottom w:w="70" w:type="dxa"/>
              <w:right w:w="100" w:type="dxa"/>
            </w:tcMar>
            <w:vAlign w:val="center"/>
          </w:tcPr>
          <w:p w14:paraId="0CC5F686" w14:textId="77777777" w:rsidR="00685C1B" w:rsidRDefault="00F619DF">
            <w:pPr>
              <w:spacing w:after="0" w:line="252" w:lineRule="auto"/>
              <w:jc w:val="center"/>
            </w:pPr>
            <w:r>
              <w:rPr>
                <w:sz w:val="16"/>
                <w:szCs w:val="16"/>
              </w:rPr>
              <w:t>10.6 / 10.5 / 7.8 %</w:t>
            </w:r>
          </w:p>
        </w:tc>
        <w:tc>
          <w:tcPr>
            <w:tcW w:w="1264" w:type="dxa"/>
            <w:shd w:val="clear" w:color="auto" w:fill="FBE9DC"/>
            <w:tcMar>
              <w:top w:w="70" w:type="dxa"/>
              <w:left w:w="100" w:type="dxa"/>
              <w:bottom w:w="70" w:type="dxa"/>
              <w:right w:w="100" w:type="dxa"/>
            </w:tcMar>
            <w:vAlign w:val="center"/>
          </w:tcPr>
          <w:p w14:paraId="218F3837" w14:textId="77777777" w:rsidR="00685C1B" w:rsidRDefault="00F619DF">
            <w:pPr>
              <w:spacing w:after="0" w:line="252" w:lineRule="auto"/>
              <w:jc w:val="center"/>
            </w:pPr>
            <w:r>
              <w:rPr>
                <w:sz w:val="16"/>
                <w:szCs w:val="16"/>
              </w:rPr>
              <w:t>177 / 195</w:t>
            </w:r>
          </w:p>
        </w:tc>
        <w:tc>
          <w:tcPr>
            <w:tcW w:w="1173" w:type="dxa"/>
            <w:shd w:val="clear" w:color="auto" w:fill="FBE9DC"/>
            <w:tcMar>
              <w:top w:w="70" w:type="dxa"/>
              <w:left w:w="100" w:type="dxa"/>
              <w:bottom w:w="70" w:type="dxa"/>
              <w:right w:w="100" w:type="dxa"/>
            </w:tcMar>
            <w:vAlign w:val="center"/>
          </w:tcPr>
          <w:p w14:paraId="0E6C5F0A" w14:textId="77777777" w:rsidR="00685C1B" w:rsidRDefault="00F619DF">
            <w:pPr>
              <w:spacing w:after="0" w:line="252" w:lineRule="auto"/>
              <w:jc w:val="center"/>
            </w:pPr>
            <w:r>
              <w:rPr>
                <w:sz w:val="16"/>
                <w:szCs w:val="16"/>
              </w:rPr>
              <w:t>25.2 / 24.9 %</w:t>
            </w:r>
          </w:p>
        </w:tc>
      </w:tr>
      <w:tr w:rsidR="00685C1B" w14:paraId="43B577C3" w14:textId="77777777">
        <w:trPr>
          <w:cantSplit/>
        </w:trPr>
        <w:tc>
          <w:tcPr>
            <w:tcW w:w="1444" w:type="dxa"/>
            <w:tcMar>
              <w:top w:w="70" w:type="dxa"/>
              <w:left w:w="100" w:type="dxa"/>
              <w:bottom w:w="70" w:type="dxa"/>
              <w:right w:w="100" w:type="dxa"/>
            </w:tcMar>
            <w:vAlign w:val="center"/>
          </w:tcPr>
          <w:p w14:paraId="4197BB40" w14:textId="77777777" w:rsidR="00685C1B" w:rsidRDefault="00F619DF">
            <w:pPr>
              <w:spacing w:after="0" w:line="252" w:lineRule="auto"/>
            </w:pPr>
            <w:r>
              <w:rPr>
                <w:sz w:val="16"/>
                <w:szCs w:val="16"/>
              </w:rPr>
              <w:t>poor 3g</w:t>
            </w:r>
          </w:p>
        </w:tc>
        <w:tc>
          <w:tcPr>
            <w:tcW w:w="1715" w:type="dxa"/>
            <w:tcMar>
              <w:top w:w="70" w:type="dxa"/>
              <w:left w:w="100" w:type="dxa"/>
              <w:bottom w:w="70" w:type="dxa"/>
              <w:right w:w="100" w:type="dxa"/>
            </w:tcMar>
            <w:vAlign w:val="center"/>
          </w:tcPr>
          <w:p w14:paraId="74F74D5B" w14:textId="77777777" w:rsidR="00685C1B" w:rsidRDefault="00F619DF">
            <w:pPr>
              <w:spacing w:after="0" w:line="252" w:lineRule="auto"/>
              <w:jc w:val="center"/>
            </w:pPr>
            <w:r>
              <w:rPr>
                <w:sz w:val="16"/>
                <w:szCs w:val="16"/>
              </w:rPr>
              <w:t>1.55 / 1.73 / 1.72</w:t>
            </w:r>
          </w:p>
        </w:tc>
        <w:tc>
          <w:tcPr>
            <w:tcW w:w="1715" w:type="dxa"/>
            <w:tcMar>
              <w:top w:w="70" w:type="dxa"/>
              <w:left w:w="100" w:type="dxa"/>
              <w:bottom w:w="70" w:type="dxa"/>
              <w:right w:w="100" w:type="dxa"/>
            </w:tcMar>
            <w:vAlign w:val="center"/>
          </w:tcPr>
          <w:p w14:paraId="4E5F845C" w14:textId="77777777" w:rsidR="00685C1B" w:rsidRDefault="00F619DF">
            <w:pPr>
              <w:spacing w:after="0" w:line="252" w:lineRule="auto"/>
              <w:jc w:val="center"/>
            </w:pPr>
            <w:r>
              <w:rPr>
                <w:sz w:val="16"/>
                <w:szCs w:val="16"/>
              </w:rPr>
              <w:t>22.4 / 21.1 / 21.0 %</w:t>
            </w:r>
          </w:p>
        </w:tc>
        <w:tc>
          <w:tcPr>
            <w:tcW w:w="1715" w:type="dxa"/>
            <w:tcMar>
              <w:top w:w="70" w:type="dxa"/>
              <w:left w:w="100" w:type="dxa"/>
              <w:bottom w:w="70" w:type="dxa"/>
              <w:right w:w="100" w:type="dxa"/>
            </w:tcMar>
            <w:vAlign w:val="center"/>
          </w:tcPr>
          <w:p w14:paraId="41659144" w14:textId="77777777" w:rsidR="00685C1B" w:rsidRDefault="00F619DF">
            <w:pPr>
              <w:spacing w:after="0" w:line="252" w:lineRule="auto"/>
              <w:jc w:val="center"/>
            </w:pPr>
            <w:r>
              <w:rPr>
                <w:sz w:val="16"/>
                <w:szCs w:val="16"/>
              </w:rPr>
              <w:t>15.9 / 13.7 / 12.9 %</w:t>
            </w:r>
          </w:p>
        </w:tc>
        <w:tc>
          <w:tcPr>
            <w:tcW w:w="1264" w:type="dxa"/>
            <w:tcMar>
              <w:top w:w="70" w:type="dxa"/>
              <w:left w:w="100" w:type="dxa"/>
              <w:bottom w:w="70" w:type="dxa"/>
              <w:right w:w="100" w:type="dxa"/>
            </w:tcMar>
            <w:vAlign w:val="center"/>
          </w:tcPr>
          <w:p w14:paraId="7082C15B" w14:textId="77777777" w:rsidR="00685C1B" w:rsidRDefault="00F619DF">
            <w:pPr>
              <w:spacing w:after="0" w:line="252" w:lineRule="auto"/>
              <w:jc w:val="center"/>
            </w:pPr>
            <w:r>
              <w:rPr>
                <w:sz w:val="16"/>
                <w:szCs w:val="16"/>
              </w:rPr>
              <w:t>276 / 292</w:t>
            </w:r>
          </w:p>
        </w:tc>
        <w:tc>
          <w:tcPr>
            <w:tcW w:w="1173" w:type="dxa"/>
            <w:tcMar>
              <w:top w:w="70" w:type="dxa"/>
              <w:left w:w="100" w:type="dxa"/>
              <w:bottom w:w="70" w:type="dxa"/>
              <w:right w:w="100" w:type="dxa"/>
            </w:tcMar>
            <w:vAlign w:val="center"/>
          </w:tcPr>
          <w:p w14:paraId="6340B039" w14:textId="77777777" w:rsidR="00685C1B" w:rsidRDefault="00F619DF">
            <w:pPr>
              <w:spacing w:after="0" w:line="252" w:lineRule="auto"/>
              <w:jc w:val="center"/>
            </w:pPr>
            <w:r>
              <w:rPr>
                <w:sz w:val="16"/>
                <w:szCs w:val="16"/>
              </w:rPr>
              <w:t>10.0 / 10.1 %</w:t>
            </w:r>
          </w:p>
        </w:tc>
      </w:tr>
      <w:tr w:rsidR="00685C1B" w14:paraId="5DAECABF" w14:textId="77777777">
        <w:trPr>
          <w:cantSplit/>
        </w:trPr>
        <w:tc>
          <w:tcPr>
            <w:tcW w:w="1444" w:type="dxa"/>
            <w:shd w:val="clear" w:color="auto" w:fill="FAF6F2"/>
            <w:tcMar>
              <w:top w:w="70" w:type="dxa"/>
              <w:left w:w="100" w:type="dxa"/>
              <w:bottom w:w="70" w:type="dxa"/>
              <w:right w:w="100" w:type="dxa"/>
            </w:tcMar>
            <w:vAlign w:val="center"/>
          </w:tcPr>
          <w:p w14:paraId="23C053C0" w14:textId="77777777" w:rsidR="00685C1B" w:rsidRDefault="00F619DF">
            <w:pPr>
              <w:spacing w:after="0" w:line="252" w:lineRule="auto"/>
            </w:pPr>
            <w:r>
              <w:rPr>
                <w:sz w:val="16"/>
                <w:szCs w:val="16"/>
              </w:rPr>
              <w:t>satellite</w:t>
            </w:r>
          </w:p>
        </w:tc>
        <w:tc>
          <w:tcPr>
            <w:tcW w:w="1715" w:type="dxa"/>
            <w:shd w:val="clear" w:color="auto" w:fill="FAF6F2"/>
            <w:tcMar>
              <w:top w:w="70" w:type="dxa"/>
              <w:left w:w="100" w:type="dxa"/>
              <w:bottom w:w="70" w:type="dxa"/>
              <w:right w:w="100" w:type="dxa"/>
            </w:tcMar>
            <w:vAlign w:val="center"/>
          </w:tcPr>
          <w:p w14:paraId="2459B369" w14:textId="77777777" w:rsidR="00685C1B" w:rsidRDefault="00F619DF">
            <w:pPr>
              <w:spacing w:after="0" w:line="252" w:lineRule="auto"/>
              <w:jc w:val="center"/>
            </w:pPr>
            <w:r>
              <w:rPr>
                <w:sz w:val="16"/>
                <w:szCs w:val="16"/>
              </w:rPr>
              <w:t>2.75 / 2.88 / 2.82</w:t>
            </w:r>
          </w:p>
        </w:tc>
        <w:tc>
          <w:tcPr>
            <w:tcW w:w="1715" w:type="dxa"/>
            <w:shd w:val="clear" w:color="auto" w:fill="FAF6F2"/>
            <w:tcMar>
              <w:top w:w="70" w:type="dxa"/>
              <w:left w:w="100" w:type="dxa"/>
              <w:bottom w:w="70" w:type="dxa"/>
              <w:right w:w="100" w:type="dxa"/>
            </w:tcMar>
            <w:vAlign w:val="center"/>
          </w:tcPr>
          <w:p w14:paraId="204481A3" w14:textId="77777777" w:rsidR="00685C1B" w:rsidRDefault="00F619DF">
            <w:pPr>
              <w:spacing w:after="0" w:line="252" w:lineRule="auto"/>
              <w:jc w:val="center"/>
            </w:pPr>
            <w:r>
              <w:rPr>
                <w:sz w:val="16"/>
                <w:szCs w:val="16"/>
              </w:rPr>
              <w:t>5.8 / 4.2 / 3.6 %</w:t>
            </w:r>
          </w:p>
        </w:tc>
        <w:tc>
          <w:tcPr>
            <w:tcW w:w="1715" w:type="dxa"/>
            <w:shd w:val="clear" w:color="auto" w:fill="FAF6F2"/>
            <w:tcMar>
              <w:top w:w="70" w:type="dxa"/>
              <w:left w:w="100" w:type="dxa"/>
              <w:bottom w:w="70" w:type="dxa"/>
              <w:right w:w="100" w:type="dxa"/>
            </w:tcMar>
            <w:vAlign w:val="center"/>
          </w:tcPr>
          <w:p w14:paraId="7F2E106B" w14:textId="77777777" w:rsidR="00685C1B" w:rsidRDefault="00F619DF">
            <w:pPr>
              <w:spacing w:after="0" w:line="252" w:lineRule="auto"/>
              <w:jc w:val="center"/>
            </w:pPr>
            <w:r>
              <w:rPr>
                <w:sz w:val="16"/>
                <w:szCs w:val="16"/>
              </w:rPr>
              <w:t>2.4 / 1.6 / 1.4 %</w:t>
            </w:r>
          </w:p>
        </w:tc>
        <w:tc>
          <w:tcPr>
            <w:tcW w:w="1264" w:type="dxa"/>
            <w:shd w:val="clear" w:color="auto" w:fill="FAF6F2"/>
            <w:tcMar>
              <w:top w:w="70" w:type="dxa"/>
              <w:left w:w="100" w:type="dxa"/>
              <w:bottom w:w="70" w:type="dxa"/>
              <w:right w:w="100" w:type="dxa"/>
            </w:tcMar>
            <w:vAlign w:val="center"/>
          </w:tcPr>
          <w:p w14:paraId="2538E0A5" w14:textId="77777777" w:rsidR="00685C1B" w:rsidRDefault="00F619DF">
            <w:pPr>
              <w:spacing w:after="0" w:line="252" w:lineRule="auto"/>
              <w:jc w:val="center"/>
            </w:pPr>
            <w:r>
              <w:rPr>
                <w:sz w:val="16"/>
                <w:szCs w:val="16"/>
              </w:rPr>
              <w:t>361 / 375</w:t>
            </w:r>
          </w:p>
        </w:tc>
        <w:tc>
          <w:tcPr>
            <w:tcW w:w="1173" w:type="dxa"/>
            <w:shd w:val="clear" w:color="auto" w:fill="FAF6F2"/>
            <w:tcMar>
              <w:top w:w="70" w:type="dxa"/>
              <w:left w:w="100" w:type="dxa"/>
              <w:bottom w:w="70" w:type="dxa"/>
              <w:right w:w="100" w:type="dxa"/>
            </w:tcMar>
            <w:vAlign w:val="center"/>
          </w:tcPr>
          <w:p w14:paraId="120ED284" w14:textId="77777777" w:rsidR="00685C1B" w:rsidRDefault="00F619DF">
            <w:pPr>
              <w:spacing w:after="0" w:line="252" w:lineRule="auto"/>
              <w:jc w:val="center"/>
            </w:pPr>
            <w:r>
              <w:rPr>
                <w:sz w:val="16"/>
                <w:szCs w:val="16"/>
              </w:rPr>
              <w:t>46.2 / 46.3 %</w:t>
            </w:r>
          </w:p>
        </w:tc>
      </w:tr>
    </w:tbl>
    <w:p w14:paraId="15A4F574" w14:textId="77777777" w:rsidR="00685C1B" w:rsidRDefault="00685C1B">
      <w:pPr>
        <w:spacing w:before="60" w:after="200"/>
      </w:pPr>
    </w:p>
    <w:p w14:paraId="7469247A" w14:textId="77777777" w:rsidR="00685C1B" w:rsidRDefault="00F619DF">
      <w:pPr>
        <w:keepNext/>
        <w:spacing w:before="120" w:after="60"/>
        <w:jc w:val="center"/>
      </w:pPr>
      <w:r>
        <w:rPr>
          <w:noProof/>
        </w:rPr>
        <w:drawing>
          <wp:inline distT="0" distB="0" distL="0" distR="0" wp14:anchorId="73C9D48A" wp14:editId="20EBA7C6">
            <wp:extent cx="5724525" cy="2638425"/>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724525" cy="2638425"/>
                    </a:xfrm>
                    <a:prstGeom prst="rect">
                      <a:avLst/>
                    </a:prstGeom>
                  </pic:spPr>
                </pic:pic>
              </a:graphicData>
            </a:graphic>
          </wp:inline>
        </w:drawing>
      </w:r>
    </w:p>
    <w:p w14:paraId="00A94526" w14:textId="616176AC"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19</w:t>
      </w:r>
      <w:r>
        <w:fldChar w:fldCharType="end"/>
      </w:r>
      <w:r>
        <w:t xml:space="preserve">.  </w:t>
      </w:r>
      <w:bookmarkStart w:id="90" w:name="_Toc243331856"/>
      <w:r>
        <w:t>Measured call quality across realistic network profiles (dashed line: the 3.6 “acceptable” threshold).</w:t>
      </w:r>
      <w:bookmarkEnd w:id="90"/>
    </w:p>
    <w:p w14:paraId="78CE7AC6" w14:textId="77777777" w:rsidR="00685C1B" w:rsidRDefault="00F619DF">
      <w:pPr>
        <w:pStyle w:val="Heading2"/>
      </w:pPr>
      <w:bookmarkStart w:id="91" w:name="_Toc243331817"/>
      <w:r>
        <w:t>7.10   Live end-to-end calls</w:t>
      </w:r>
      <w:bookmarkEnd w:id="91"/>
    </w:p>
    <w:p w14:paraId="2448F212" w14:textId="77777777" w:rsidR="00685C1B" w:rsidRDefault="00F619DF">
      <w:pPr>
        <w:pStyle w:val="Heading3"/>
      </w:pPr>
      <w:r>
        <w:t>7.10.1   Validating the instrument first</w:t>
      </w:r>
    </w:p>
    <w:p w14:paraId="1D7B7063" w14:textId="77777777" w:rsidR="00685C1B" w:rsidRDefault="00F619DF">
      <w:pPr>
        <w:jc w:val="both"/>
      </w:pPr>
      <w:r>
        <w:t xml:space="preserve">Before the live benchmarks were accepted, the controller's behaviour during a real call was inspected by sampling NAVIK's state once per second (Table 18). The first run showed the capacity estimate collapsing from 400 kbit/s to its 24 kbit/s floor within eight seconds, after which the optimiser could fit no codec and emitted </w:t>
      </w:r>
      <w:r>
        <w:rPr>
          <w:i/>
          <w:iCs/>
        </w:rPr>
        <w:t>no redundancy at all</w:t>
      </w:r>
      <w:r>
        <w:t xml:space="preserve"> for the rest of the call; the delay trend it was reacting to swung between −101 and +73 ms/s although the configured jitter was 12 ms, and the receiver-side one-way delay had a standard deviation of 35–120 ms with a 95th-percentile spread of up to 410 ms. On a clean link the same quantities were 1.7 ms and 5 ms. The cause was not the controller. The impairment injector's delayed-delivery scheduler consumed its wake-up event only when its queue ran empty — which, during a call, never happens — so its wait r</w:t>
      </w:r>
      <w:r>
        <w:t xml:space="preserve">eturned immediately and the thread busy-spun, starving the four media threads of the interpreter lock. The two-line correction (consume the flag on every iteration; </w:t>
      </w:r>
      <w:r>
        <w:rPr>
          <w:rFonts w:ascii="Consolas" w:eastAsia="Consolas" w:hAnsi="Consolas" w:cs="Consolas"/>
          <w:color w:val="B4530F"/>
          <w:sz w:val="20"/>
          <w:szCs w:val="20"/>
        </w:rPr>
        <w:t>swara/net.py</w:t>
      </w:r>
      <w:r>
        <w:t>, Listing 9) restored a delay spread consistent with the configured jitter, a trend within ±4 ms/s, a redundancy of ρ = 0.375 held for the whole call, and 169 parity plus 33 replica packets in 15 s where there had been 46 plus 2. Every live result below was measured after the correction. The episode is reported in full because it is the project's methodological thesis in miniature: a protocol can only be judged through an instrument that has itself been validated.</w:t>
      </w:r>
    </w:p>
    <w:p w14:paraId="23934342" w14:textId="45DBB5F3"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18</w:t>
      </w:r>
      <w:r>
        <w:fldChar w:fldCharType="end"/>
      </w:r>
      <w:r>
        <w:t xml:space="preserve">.  </w:t>
      </w:r>
      <w:bookmarkStart w:id="92" w:name="_Toc243331912"/>
      <w:r>
        <w:t>Diagnosis of the injector defect: one call at 15 % loss, burst 4, 12 ms jitter, sampled once per second.</w:t>
      </w:r>
      <w:bookmarkEnd w:id="92"/>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3069"/>
        <w:gridCol w:w="1805"/>
        <w:gridCol w:w="2076"/>
        <w:gridCol w:w="2076"/>
      </w:tblGrid>
      <w:tr w:rsidR="00685C1B" w14:paraId="32FC3B3C" w14:textId="77777777">
        <w:trPr>
          <w:cantSplit/>
          <w:tblHeader/>
        </w:trPr>
        <w:tc>
          <w:tcPr>
            <w:tcW w:w="3069" w:type="dxa"/>
            <w:shd w:val="clear" w:color="auto" w:fill="0B0B0B"/>
            <w:tcMar>
              <w:top w:w="70" w:type="dxa"/>
              <w:left w:w="100" w:type="dxa"/>
              <w:bottom w:w="70" w:type="dxa"/>
              <w:right w:w="100" w:type="dxa"/>
            </w:tcMar>
            <w:vAlign w:val="center"/>
          </w:tcPr>
          <w:p w14:paraId="638804C7" w14:textId="77777777" w:rsidR="00685C1B" w:rsidRDefault="00F619DF">
            <w:pPr>
              <w:spacing w:after="0" w:line="252" w:lineRule="auto"/>
            </w:pPr>
            <w:r>
              <w:rPr>
                <w:b/>
                <w:bCs/>
                <w:color w:val="FFFFFF"/>
                <w:sz w:val="16"/>
                <w:szCs w:val="16"/>
              </w:rPr>
              <w:t>Quantity</w:t>
            </w:r>
          </w:p>
        </w:tc>
        <w:tc>
          <w:tcPr>
            <w:tcW w:w="1805" w:type="dxa"/>
            <w:shd w:val="clear" w:color="auto" w:fill="0B0B0B"/>
            <w:tcMar>
              <w:top w:w="70" w:type="dxa"/>
              <w:left w:w="100" w:type="dxa"/>
              <w:bottom w:w="70" w:type="dxa"/>
              <w:right w:w="100" w:type="dxa"/>
            </w:tcMar>
            <w:vAlign w:val="center"/>
          </w:tcPr>
          <w:p w14:paraId="742C4345" w14:textId="77777777" w:rsidR="00685C1B" w:rsidRDefault="00F619DF">
            <w:pPr>
              <w:spacing w:after="0" w:line="252" w:lineRule="auto"/>
              <w:jc w:val="right"/>
            </w:pPr>
            <w:r>
              <w:rPr>
                <w:b/>
                <w:bCs/>
                <w:color w:val="FFFFFF"/>
                <w:sz w:val="16"/>
                <w:szCs w:val="16"/>
              </w:rPr>
              <w:t>Clean link (reference)</w:t>
            </w:r>
          </w:p>
        </w:tc>
        <w:tc>
          <w:tcPr>
            <w:tcW w:w="2076" w:type="dxa"/>
            <w:shd w:val="clear" w:color="auto" w:fill="0B0B0B"/>
            <w:tcMar>
              <w:top w:w="70" w:type="dxa"/>
              <w:left w:w="100" w:type="dxa"/>
              <w:bottom w:w="70" w:type="dxa"/>
              <w:right w:w="100" w:type="dxa"/>
            </w:tcMar>
            <w:vAlign w:val="center"/>
          </w:tcPr>
          <w:p w14:paraId="611DAD5E" w14:textId="77777777" w:rsidR="00685C1B" w:rsidRDefault="00F619DF">
            <w:pPr>
              <w:spacing w:after="0" w:line="252" w:lineRule="auto"/>
              <w:jc w:val="right"/>
            </w:pPr>
            <w:r>
              <w:rPr>
                <w:b/>
                <w:bCs/>
                <w:color w:val="FFFFFF"/>
                <w:sz w:val="16"/>
                <w:szCs w:val="16"/>
              </w:rPr>
              <w:t>Impaired, before correction</w:t>
            </w:r>
          </w:p>
        </w:tc>
        <w:tc>
          <w:tcPr>
            <w:tcW w:w="2076" w:type="dxa"/>
            <w:shd w:val="clear" w:color="auto" w:fill="0B0B0B"/>
            <w:tcMar>
              <w:top w:w="70" w:type="dxa"/>
              <w:left w:w="100" w:type="dxa"/>
              <w:bottom w:w="70" w:type="dxa"/>
              <w:right w:w="100" w:type="dxa"/>
            </w:tcMar>
            <w:vAlign w:val="center"/>
          </w:tcPr>
          <w:p w14:paraId="4A90E05D" w14:textId="77777777" w:rsidR="00685C1B" w:rsidRDefault="00F619DF">
            <w:pPr>
              <w:spacing w:after="0" w:line="252" w:lineRule="auto"/>
              <w:jc w:val="right"/>
            </w:pPr>
            <w:r>
              <w:rPr>
                <w:b/>
                <w:bCs/>
                <w:color w:val="FFFFFF"/>
                <w:sz w:val="16"/>
                <w:szCs w:val="16"/>
              </w:rPr>
              <w:t>Impaired, after correction</w:t>
            </w:r>
          </w:p>
        </w:tc>
      </w:tr>
      <w:tr w:rsidR="00685C1B" w14:paraId="20024904" w14:textId="77777777">
        <w:trPr>
          <w:cantSplit/>
        </w:trPr>
        <w:tc>
          <w:tcPr>
            <w:tcW w:w="3069" w:type="dxa"/>
            <w:tcMar>
              <w:top w:w="70" w:type="dxa"/>
              <w:left w:w="100" w:type="dxa"/>
              <w:bottom w:w="70" w:type="dxa"/>
              <w:right w:w="100" w:type="dxa"/>
            </w:tcMar>
            <w:vAlign w:val="center"/>
          </w:tcPr>
          <w:p w14:paraId="11793269" w14:textId="77777777" w:rsidR="00685C1B" w:rsidRDefault="00F619DF">
            <w:pPr>
              <w:spacing w:after="0" w:line="252" w:lineRule="auto"/>
            </w:pPr>
            <w:r>
              <w:rPr>
                <w:sz w:val="17"/>
                <w:szCs w:val="17"/>
              </w:rPr>
              <w:t>One-way delay std. dev., last 100 packets</w:t>
            </w:r>
          </w:p>
        </w:tc>
        <w:tc>
          <w:tcPr>
            <w:tcW w:w="1805" w:type="dxa"/>
            <w:tcMar>
              <w:top w:w="70" w:type="dxa"/>
              <w:left w:w="100" w:type="dxa"/>
              <w:bottom w:w="70" w:type="dxa"/>
              <w:right w:w="100" w:type="dxa"/>
            </w:tcMar>
            <w:vAlign w:val="center"/>
          </w:tcPr>
          <w:p w14:paraId="718F8FCD" w14:textId="77777777" w:rsidR="00685C1B" w:rsidRDefault="00F619DF">
            <w:pPr>
              <w:spacing w:after="0" w:line="252" w:lineRule="auto"/>
              <w:jc w:val="right"/>
            </w:pPr>
            <w:r>
              <w:rPr>
                <w:sz w:val="17"/>
                <w:szCs w:val="17"/>
              </w:rPr>
              <w:t>1.7 ms</w:t>
            </w:r>
          </w:p>
        </w:tc>
        <w:tc>
          <w:tcPr>
            <w:tcW w:w="2076" w:type="dxa"/>
            <w:tcMar>
              <w:top w:w="70" w:type="dxa"/>
              <w:left w:w="100" w:type="dxa"/>
              <w:bottom w:w="70" w:type="dxa"/>
              <w:right w:w="100" w:type="dxa"/>
            </w:tcMar>
            <w:vAlign w:val="center"/>
          </w:tcPr>
          <w:p w14:paraId="2B8CAB60" w14:textId="77777777" w:rsidR="00685C1B" w:rsidRDefault="00F619DF">
            <w:pPr>
              <w:spacing w:after="0" w:line="252" w:lineRule="auto"/>
              <w:jc w:val="right"/>
            </w:pPr>
            <w:r>
              <w:rPr>
                <w:sz w:val="17"/>
                <w:szCs w:val="17"/>
              </w:rPr>
              <w:t>35 – 120 ms</w:t>
            </w:r>
          </w:p>
        </w:tc>
        <w:tc>
          <w:tcPr>
            <w:tcW w:w="2076" w:type="dxa"/>
            <w:tcMar>
              <w:top w:w="70" w:type="dxa"/>
              <w:left w:w="100" w:type="dxa"/>
              <w:bottom w:w="70" w:type="dxa"/>
              <w:right w:w="100" w:type="dxa"/>
            </w:tcMar>
            <w:vAlign w:val="center"/>
          </w:tcPr>
          <w:p w14:paraId="4E975E1C" w14:textId="77777777" w:rsidR="00685C1B" w:rsidRDefault="00F619DF">
            <w:pPr>
              <w:spacing w:after="0" w:line="252" w:lineRule="auto"/>
              <w:jc w:val="right"/>
            </w:pPr>
            <w:r>
              <w:rPr>
                <w:sz w:val="17"/>
                <w:szCs w:val="17"/>
              </w:rPr>
              <w:t>7.7 – 11 ms</w:t>
            </w:r>
          </w:p>
        </w:tc>
      </w:tr>
      <w:tr w:rsidR="00685C1B" w14:paraId="2FCAB236" w14:textId="77777777">
        <w:trPr>
          <w:cantSplit/>
        </w:trPr>
        <w:tc>
          <w:tcPr>
            <w:tcW w:w="3069" w:type="dxa"/>
            <w:shd w:val="clear" w:color="auto" w:fill="FAF6F2"/>
            <w:tcMar>
              <w:top w:w="70" w:type="dxa"/>
              <w:left w:w="100" w:type="dxa"/>
              <w:bottom w:w="70" w:type="dxa"/>
              <w:right w:w="100" w:type="dxa"/>
            </w:tcMar>
            <w:vAlign w:val="center"/>
          </w:tcPr>
          <w:p w14:paraId="12B7E710" w14:textId="77777777" w:rsidR="00685C1B" w:rsidRDefault="00F619DF">
            <w:pPr>
              <w:spacing w:after="0" w:line="252" w:lineRule="auto"/>
            </w:pPr>
            <w:r>
              <w:rPr>
                <w:sz w:val="17"/>
                <w:szCs w:val="17"/>
              </w:rPr>
              <w:t>One-way delay spread (p95 − min)</w:t>
            </w:r>
          </w:p>
        </w:tc>
        <w:tc>
          <w:tcPr>
            <w:tcW w:w="1805" w:type="dxa"/>
            <w:shd w:val="clear" w:color="auto" w:fill="FAF6F2"/>
            <w:tcMar>
              <w:top w:w="70" w:type="dxa"/>
              <w:left w:w="100" w:type="dxa"/>
              <w:bottom w:w="70" w:type="dxa"/>
              <w:right w:w="100" w:type="dxa"/>
            </w:tcMar>
            <w:vAlign w:val="center"/>
          </w:tcPr>
          <w:p w14:paraId="342804AA" w14:textId="77777777" w:rsidR="00685C1B" w:rsidRDefault="00F619DF">
            <w:pPr>
              <w:spacing w:after="0" w:line="252" w:lineRule="auto"/>
              <w:jc w:val="right"/>
            </w:pPr>
            <w:r>
              <w:rPr>
                <w:sz w:val="17"/>
                <w:szCs w:val="17"/>
              </w:rPr>
              <w:t>5 ms</w:t>
            </w:r>
          </w:p>
        </w:tc>
        <w:tc>
          <w:tcPr>
            <w:tcW w:w="2076" w:type="dxa"/>
            <w:shd w:val="clear" w:color="auto" w:fill="FAF6F2"/>
            <w:tcMar>
              <w:top w:w="70" w:type="dxa"/>
              <w:left w:w="100" w:type="dxa"/>
              <w:bottom w:w="70" w:type="dxa"/>
              <w:right w:w="100" w:type="dxa"/>
            </w:tcMar>
            <w:vAlign w:val="center"/>
          </w:tcPr>
          <w:p w14:paraId="7E47BBE8" w14:textId="77777777" w:rsidR="00685C1B" w:rsidRDefault="00F619DF">
            <w:pPr>
              <w:spacing w:after="0" w:line="252" w:lineRule="auto"/>
              <w:jc w:val="right"/>
            </w:pPr>
            <w:r>
              <w:rPr>
                <w:sz w:val="17"/>
                <w:szCs w:val="17"/>
              </w:rPr>
              <w:t>120 – 410 ms</w:t>
            </w:r>
          </w:p>
        </w:tc>
        <w:tc>
          <w:tcPr>
            <w:tcW w:w="2076" w:type="dxa"/>
            <w:shd w:val="clear" w:color="auto" w:fill="FAF6F2"/>
            <w:tcMar>
              <w:top w:w="70" w:type="dxa"/>
              <w:left w:w="100" w:type="dxa"/>
              <w:bottom w:w="70" w:type="dxa"/>
              <w:right w:w="100" w:type="dxa"/>
            </w:tcMar>
            <w:vAlign w:val="center"/>
          </w:tcPr>
          <w:p w14:paraId="21009E6E" w14:textId="77777777" w:rsidR="00685C1B" w:rsidRDefault="00F619DF">
            <w:pPr>
              <w:spacing w:after="0" w:line="252" w:lineRule="auto"/>
              <w:jc w:val="right"/>
            </w:pPr>
            <w:r>
              <w:rPr>
                <w:sz w:val="17"/>
                <w:szCs w:val="17"/>
              </w:rPr>
              <w:t>29 – 34 ms</w:t>
            </w:r>
          </w:p>
        </w:tc>
      </w:tr>
      <w:tr w:rsidR="00685C1B" w14:paraId="7D2AE9C3" w14:textId="77777777">
        <w:trPr>
          <w:cantSplit/>
        </w:trPr>
        <w:tc>
          <w:tcPr>
            <w:tcW w:w="3069" w:type="dxa"/>
            <w:tcMar>
              <w:top w:w="70" w:type="dxa"/>
              <w:left w:w="100" w:type="dxa"/>
              <w:bottom w:w="70" w:type="dxa"/>
              <w:right w:w="100" w:type="dxa"/>
            </w:tcMar>
            <w:vAlign w:val="center"/>
          </w:tcPr>
          <w:p w14:paraId="0E2389B4" w14:textId="77777777" w:rsidR="00685C1B" w:rsidRDefault="00F619DF">
            <w:pPr>
              <w:spacing w:after="0" w:line="252" w:lineRule="auto"/>
            </w:pPr>
            <w:r>
              <w:rPr>
                <w:sz w:val="17"/>
                <w:szCs w:val="17"/>
              </w:rPr>
              <w:t>Delay-trend samples seen by NAVIK</w:t>
            </w:r>
          </w:p>
        </w:tc>
        <w:tc>
          <w:tcPr>
            <w:tcW w:w="1805" w:type="dxa"/>
            <w:tcMar>
              <w:top w:w="70" w:type="dxa"/>
              <w:left w:w="100" w:type="dxa"/>
              <w:bottom w:w="70" w:type="dxa"/>
              <w:right w:w="100" w:type="dxa"/>
            </w:tcMar>
            <w:vAlign w:val="center"/>
          </w:tcPr>
          <w:p w14:paraId="046667D4" w14:textId="77777777" w:rsidR="00685C1B" w:rsidRDefault="00F619DF">
            <w:pPr>
              <w:spacing w:after="0" w:line="252" w:lineRule="auto"/>
              <w:jc w:val="right"/>
            </w:pPr>
            <w:r>
              <w:rPr>
                <w:sz w:val="17"/>
                <w:szCs w:val="17"/>
              </w:rPr>
              <w:t>±0.8 ms/s</w:t>
            </w:r>
          </w:p>
        </w:tc>
        <w:tc>
          <w:tcPr>
            <w:tcW w:w="2076" w:type="dxa"/>
            <w:tcMar>
              <w:top w:w="70" w:type="dxa"/>
              <w:left w:w="100" w:type="dxa"/>
              <w:bottom w:w="70" w:type="dxa"/>
              <w:right w:w="100" w:type="dxa"/>
            </w:tcMar>
            <w:vAlign w:val="center"/>
          </w:tcPr>
          <w:p w14:paraId="67A9F4A6" w14:textId="77777777" w:rsidR="00685C1B" w:rsidRDefault="00F619DF">
            <w:pPr>
              <w:spacing w:after="0" w:line="252" w:lineRule="auto"/>
              <w:jc w:val="right"/>
            </w:pPr>
            <w:r>
              <w:rPr>
                <w:sz w:val="17"/>
                <w:szCs w:val="17"/>
              </w:rPr>
              <w:t>−</w:t>
            </w:r>
            <w:r>
              <w:rPr>
                <w:sz w:val="17"/>
                <w:szCs w:val="17"/>
              </w:rPr>
              <w:t>101 … +73 ms/s</w:t>
            </w:r>
          </w:p>
        </w:tc>
        <w:tc>
          <w:tcPr>
            <w:tcW w:w="2076" w:type="dxa"/>
            <w:tcMar>
              <w:top w:w="70" w:type="dxa"/>
              <w:left w:w="100" w:type="dxa"/>
              <w:bottom w:w="70" w:type="dxa"/>
              <w:right w:w="100" w:type="dxa"/>
            </w:tcMar>
            <w:vAlign w:val="center"/>
          </w:tcPr>
          <w:p w14:paraId="7E1B6CD4" w14:textId="77777777" w:rsidR="00685C1B" w:rsidRDefault="00F619DF">
            <w:pPr>
              <w:spacing w:after="0" w:line="252" w:lineRule="auto"/>
              <w:jc w:val="right"/>
            </w:pPr>
            <w:r>
              <w:rPr>
                <w:sz w:val="17"/>
                <w:szCs w:val="17"/>
              </w:rPr>
              <w:t>−</w:t>
            </w:r>
            <w:r>
              <w:rPr>
                <w:sz w:val="17"/>
                <w:szCs w:val="17"/>
              </w:rPr>
              <w:t>4 … +1.5 ms/s</w:t>
            </w:r>
          </w:p>
        </w:tc>
      </w:tr>
      <w:tr w:rsidR="00685C1B" w14:paraId="58EDD0F6" w14:textId="77777777">
        <w:trPr>
          <w:cantSplit/>
        </w:trPr>
        <w:tc>
          <w:tcPr>
            <w:tcW w:w="3069" w:type="dxa"/>
            <w:shd w:val="clear" w:color="auto" w:fill="FAF6F2"/>
            <w:tcMar>
              <w:top w:w="70" w:type="dxa"/>
              <w:left w:w="100" w:type="dxa"/>
              <w:bottom w:w="70" w:type="dxa"/>
              <w:right w:w="100" w:type="dxa"/>
            </w:tcMar>
            <w:vAlign w:val="center"/>
          </w:tcPr>
          <w:p w14:paraId="7256DBA4" w14:textId="77777777" w:rsidR="00685C1B" w:rsidRDefault="00F619DF">
            <w:pPr>
              <w:spacing w:after="0" w:line="252" w:lineRule="auto"/>
            </w:pPr>
            <w:r>
              <w:rPr>
                <w:sz w:val="17"/>
                <w:szCs w:val="17"/>
              </w:rPr>
              <w:t>Capacity estimate after 8 s</w:t>
            </w:r>
          </w:p>
        </w:tc>
        <w:tc>
          <w:tcPr>
            <w:tcW w:w="1805" w:type="dxa"/>
            <w:shd w:val="clear" w:color="auto" w:fill="FAF6F2"/>
            <w:tcMar>
              <w:top w:w="70" w:type="dxa"/>
              <w:left w:w="100" w:type="dxa"/>
              <w:bottom w:w="70" w:type="dxa"/>
              <w:right w:w="100" w:type="dxa"/>
            </w:tcMar>
            <w:vAlign w:val="center"/>
          </w:tcPr>
          <w:p w14:paraId="093521E3" w14:textId="77777777" w:rsidR="00685C1B" w:rsidRDefault="00F619DF">
            <w:pPr>
              <w:spacing w:after="0" w:line="252" w:lineRule="auto"/>
              <w:jc w:val="right"/>
            </w:pPr>
            <w:r>
              <w:rPr>
                <w:sz w:val="17"/>
                <w:szCs w:val="17"/>
              </w:rPr>
              <w:t>—</w:t>
            </w:r>
          </w:p>
        </w:tc>
        <w:tc>
          <w:tcPr>
            <w:tcW w:w="2076" w:type="dxa"/>
            <w:shd w:val="clear" w:color="auto" w:fill="FAF6F2"/>
            <w:tcMar>
              <w:top w:w="70" w:type="dxa"/>
              <w:left w:w="100" w:type="dxa"/>
              <w:bottom w:w="70" w:type="dxa"/>
              <w:right w:w="100" w:type="dxa"/>
            </w:tcMar>
            <w:vAlign w:val="center"/>
          </w:tcPr>
          <w:p w14:paraId="5661A5F4" w14:textId="77777777" w:rsidR="00685C1B" w:rsidRDefault="00F619DF">
            <w:pPr>
              <w:spacing w:after="0" w:line="252" w:lineRule="auto"/>
              <w:jc w:val="right"/>
            </w:pPr>
            <w:r>
              <w:rPr>
                <w:sz w:val="17"/>
                <w:szCs w:val="17"/>
              </w:rPr>
              <w:t>24 kbit/s (floor)</w:t>
            </w:r>
          </w:p>
        </w:tc>
        <w:tc>
          <w:tcPr>
            <w:tcW w:w="2076" w:type="dxa"/>
            <w:shd w:val="clear" w:color="auto" w:fill="FAF6F2"/>
            <w:tcMar>
              <w:top w:w="70" w:type="dxa"/>
              <w:left w:w="100" w:type="dxa"/>
              <w:bottom w:w="70" w:type="dxa"/>
              <w:right w:w="100" w:type="dxa"/>
            </w:tcMar>
            <w:vAlign w:val="center"/>
          </w:tcPr>
          <w:p w14:paraId="7B286D16" w14:textId="77777777" w:rsidR="00685C1B" w:rsidRDefault="00F619DF">
            <w:pPr>
              <w:spacing w:after="0" w:line="252" w:lineRule="auto"/>
              <w:jc w:val="right"/>
            </w:pPr>
            <w:r>
              <w:rPr>
                <w:sz w:val="17"/>
                <w:szCs w:val="17"/>
              </w:rPr>
              <w:t>283 kbit/s</w:t>
            </w:r>
          </w:p>
        </w:tc>
      </w:tr>
      <w:tr w:rsidR="00685C1B" w14:paraId="0AAF02CC" w14:textId="77777777">
        <w:trPr>
          <w:cantSplit/>
        </w:trPr>
        <w:tc>
          <w:tcPr>
            <w:tcW w:w="3069" w:type="dxa"/>
            <w:shd w:val="clear" w:color="auto" w:fill="FBE9DC"/>
            <w:tcMar>
              <w:top w:w="70" w:type="dxa"/>
              <w:left w:w="100" w:type="dxa"/>
              <w:bottom w:w="70" w:type="dxa"/>
              <w:right w:w="100" w:type="dxa"/>
            </w:tcMar>
            <w:vAlign w:val="center"/>
          </w:tcPr>
          <w:p w14:paraId="367663D4" w14:textId="77777777" w:rsidR="00685C1B" w:rsidRDefault="00F619DF">
            <w:pPr>
              <w:spacing w:after="0" w:line="252" w:lineRule="auto"/>
            </w:pPr>
            <w:r>
              <w:rPr>
                <w:sz w:val="17"/>
                <w:szCs w:val="17"/>
              </w:rPr>
              <w:t>Redundancy ρ after 8 s</w:t>
            </w:r>
          </w:p>
        </w:tc>
        <w:tc>
          <w:tcPr>
            <w:tcW w:w="1805" w:type="dxa"/>
            <w:shd w:val="clear" w:color="auto" w:fill="FBE9DC"/>
            <w:tcMar>
              <w:top w:w="70" w:type="dxa"/>
              <w:left w:w="100" w:type="dxa"/>
              <w:bottom w:w="70" w:type="dxa"/>
              <w:right w:w="100" w:type="dxa"/>
            </w:tcMar>
            <w:vAlign w:val="center"/>
          </w:tcPr>
          <w:p w14:paraId="76E09C85" w14:textId="77777777" w:rsidR="00685C1B" w:rsidRDefault="00F619DF">
            <w:pPr>
              <w:spacing w:after="0" w:line="252" w:lineRule="auto"/>
              <w:jc w:val="right"/>
            </w:pPr>
            <w:r>
              <w:rPr>
                <w:sz w:val="17"/>
                <w:szCs w:val="17"/>
              </w:rPr>
              <w:t>0 (no loss)</w:t>
            </w:r>
          </w:p>
        </w:tc>
        <w:tc>
          <w:tcPr>
            <w:tcW w:w="2076" w:type="dxa"/>
            <w:shd w:val="clear" w:color="auto" w:fill="FBE9DC"/>
            <w:tcMar>
              <w:top w:w="70" w:type="dxa"/>
              <w:left w:w="100" w:type="dxa"/>
              <w:bottom w:w="70" w:type="dxa"/>
              <w:right w:w="100" w:type="dxa"/>
            </w:tcMar>
            <w:vAlign w:val="center"/>
          </w:tcPr>
          <w:p w14:paraId="21E198B9" w14:textId="77777777" w:rsidR="00685C1B" w:rsidRDefault="00F619DF">
            <w:pPr>
              <w:spacing w:after="0" w:line="252" w:lineRule="auto"/>
              <w:jc w:val="right"/>
            </w:pPr>
            <w:r>
              <w:rPr>
                <w:sz w:val="17"/>
                <w:szCs w:val="17"/>
              </w:rPr>
              <w:t>0 (could not fit)</w:t>
            </w:r>
          </w:p>
        </w:tc>
        <w:tc>
          <w:tcPr>
            <w:tcW w:w="2076" w:type="dxa"/>
            <w:shd w:val="clear" w:color="auto" w:fill="FBE9DC"/>
            <w:tcMar>
              <w:top w:w="70" w:type="dxa"/>
              <w:left w:w="100" w:type="dxa"/>
              <w:bottom w:w="70" w:type="dxa"/>
              <w:right w:w="100" w:type="dxa"/>
            </w:tcMar>
            <w:vAlign w:val="center"/>
          </w:tcPr>
          <w:p w14:paraId="66ACB52A" w14:textId="77777777" w:rsidR="00685C1B" w:rsidRDefault="00F619DF">
            <w:pPr>
              <w:spacing w:after="0" w:line="252" w:lineRule="auto"/>
              <w:jc w:val="right"/>
            </w:pPr>
            <w:r>
              <w:rPr>
                <w:sz w:val="17"/>
                <w:szCs w:val="17"/>
              </w:rPr>
              <w:t>0.375</w:t>
            </w:r>
          </w:p>
        </w:tc>
      </w:tr>
      <w:tr w:rsidR="00685C1B" w14:paraId="41404F43" w14:textId="77777777">
        <w:trPr>
          <w:cantSplit/>
        </w:trPr>
        <w:tc>
          <w:tcPr>
            <w:tcW w:w="3069" w:type="dxa"/>
            <w:shd w:val="clear" w:color="auto" w:fill="FAF6F2"/>
            <w:tcMar>
              <w:top w:w="70" w:type="dxa"/>
              <w:left w:w="100" w:type="dxa"/>
              <w:bottom w:w="70" w:type="dxa"/>
              <w:right w:w="100" w:type="dxa"/>
            </w:tcMar>
            <w:vAlign w:val="center"/>
          </w:tcPr>
          <w:p w14:paraId="770B0D38" w14:textId="77777777" w:rsidR="00685C1B" w:rsidRDefault="00F619DF">
            <w:pPr>
              <w:spacing w:after="0" w:line="252" w:lineRule="auto"/>
            </w:pPr>
            <w:r>
              <w:rPr>
                <w:sz w:val="17"/>
                <w:szCs w:val="17"/>
              </w:rPr>
              <w:t>Parity + replica packets sent</w:t>
            </w:r>
          </w:p>
        </w:tc>
        <w:tc>
          <w:tcPr>
            <w:tcW w:w="1805" w:type="dxa"/>
            <w:shd w:val="clear" w:color="auto" w:fill="FAF6F2"/>
            <w:tcMar>
              <w:top w:w="70" w:type="dxa"/>
              <w:left w:w="100" w:type="dxa"/>
              <w:bottom w:w="70" w:type="dxa"/>
              <w:right w:w="100" w:type="dxa"/>
            </w:tcMar>
            <w:vAlign w:val="center"/>
          </w:tcPr>
          <w:p w14:paraId="7E0717A0" w14:textId="77777777" w:rsidR="00685C1B" w:rsidRDefault="00F619DF">
            <w:pPr>
              <w:spacing w:after="0" w:line="252" w:lineRule="auto"/>
              <w:jc w:val="right"/>
            </w:pPr>
            <w:r>
              <w:rPr>
                <w:sz w:val="17"/>
                <w:szCs w:val="17"/>
              </w:rPr>
              <w:t>0 + 0</w:t>
            </w:r>
          </w:p>
        </w:tc>
        <w:tc>
          <w:tcPr>
            <w:tcW w:w="2076" w:type="dxa"/>
            <w:shd w:val="clear" w:color="auto" w:fill="FAF6F2"/>
            <w:tcMar>
              <w:top w:w="70" w:type="dxa"/>
              <w:left w:w="100" w:type="dxa"/>
              <w:bottom w:w="70" w:type="dxa"/>
              <w:right w:w="100" w:type="dxa"/>
            </w:tcMar>
            <w:vAlign w:val="center"/>
          </w:tcPr>
          <w:p w14:paraId="71223FBF" w14:textId="77777777" w:rsidR="00685C1B" w:rsidRDefault="00F619DF">
            <w:pPr>
              <w:spacing w:after="0" w:line="252" w:lineRule="auto"/>
              <w:jc w:val="right"/>
            </w:pPr>
            <w:r>
              <w:rPr>
                <w:sz w:val="17"/>
                <w:szCs w:val="17"/>
              </w:rPr>
              <w:t>46 + 2 in 18 s</w:t>
            </w:r>
          </w:p>
        </w:tc>
        <w:tc>
          <w:tcPr>
            <w:tcW w:w="2076" w:type="dxa"/>
            <w:shd w:val="clear" w:color="auto" w:fill="FAF6F2"/>
            <w:tcMar>
              <w:top w:w="70" w:type="dxa"/>
              <w:left w:w="100" w:type="dxa"/>
              <w:bottom w:w="70" w:type="dxa"/>
              <w:right w:w="100" w:type="dxa"/>
            </w:tcMar>
            <w:vAlign w:val="center"/>
          </w:tcPr>
          <w:p w14:paraId="49F46E82" w14:textId="77777777" w:rsidR="00685C1B" w:rsidRDefault="00F619DF">
            <w:pPr>
              <w:spacing w:after="0" w:line="252" w:lineRule="auto"/>
              <w:jc w:val="right"/>
            </w:pPr>
            <w:r>
              <w:rPr>
                <w:sz w:val="17"/>
                <w:szCs w:val="17"/>
              </w:rPr>
              <w:t>169 + 33 in 15 s</w:t>
            </w:r>
          </w:p>
        </w:tc>
      </w:tr>
      <w:tr w:rsidR="00685C1B" w14:paraId="29EE9281" w14:textId="77777777">
        <w:trPr>
          <w:cantSplit/>
        </w:trPr>
        <w:tc>
          <w:tcPr>
            <w:tcW w:w="3069" w:type="dxa"/>
            <w:tcMar>
              <w:top w:w="70" w:type="dxa"/>
              <w:left w:w="100" w:type="dxa"/>
              <w:bottom w:w="70" w:type="dxa"/>
              <w:right w:w="100" w:type="dxa"/>
            </w:tcMar>
            <w:vAlign w:val="center"/>
          </w:tcPr>
          <w:p w14:paraId="5B2D959B" w14:textId="77777777" w:rsidR="00685C1B" w:rsidRDefault="00F619DF">
            <w:pPr>
              <w:spacing w:after="0" w:line="252" w:lineRule="auto"/>
            </w:pPr>
            <w:r>
              <w:rPr>
                <w:sz w:val="17"/>
                <w:szCs w:val="17"/>
              </w:rPr>
              <w:t>Frames concealed at the receiver</w:t>
            </w:r>
          </w:p>
        </w:tc>
        <w:tc>
          <w:tcPr>
            <w:tcW w:w="1805" w:type="dxa"/>
            <w:tcMar>
              <w:top w:w="70" w:type="dxa"/>
              <w:left w:w="100" w:type="dxa"/>
              <w:bottom w:w="70" w:type="dxa"/>
              <w:right w:w="100" w:type="dxa"/>
            </w:tcMar>
            <w:vAlign w:val="center"/>
          </w:tcPr>
          <w:p w14:paraId="7ED13418" w14:textId="77777777" w:rsidR="00685C1B" w:rsidRDefault="00F619DF">
            <w:pPr>
              <w:spacing w:after="0" w:line="252" w:lineRule="auto"/>
              <w:jc w:val="right"/>
            </w:pPr>
            <w:r>
              <w:rPr>
                <w:sz w:val="17"/>
                <w:szCs w:val="17"/>
              </w:rPr>
              <w:t>0.0 %</w:t>
            </w:r>
          </w:p>
        </w:tc>
        <w:tc>
          <w:tcPr>
            <w:tcW w:w="2076" w:type="dxa"/>
            <w:tcMar>
              <w:top w:w="70" w:type="dxa"/>
              <w:left w:w="100" w:type="dxa"/>
              <w:bottom w:w="70" w:type="dxa"/>
              <w:right w:w="100" w:type="dxa"/>
            </w:tcMar>
            <w:vAlign w:val="center"/>
          </w:tcPr>
          <w:p w14:paraId="3AC8864A" w14:textId="77777777" w:rsidR="00685C1B" w:rsidRDefault="00F619DF">
            <w:pPr>
              <w:spacing w:after="0" w:line="252" w:lineRule="auto"/>
              <w:jc w:val="right"/>
            </w:pPr>
            <w:r>
              <w:rPr>
                <w:sz w:val="17"/>
                <w:szCs w:val="17"/>
              </w:rPr>
              <w:t>20.0 %</w:t>
            </w:r>
          </w:p>
        </w:tc>
        <w:tc>
          <w:tcPr>
            <w:tcW w:w="2076" w:type="dxa"/>
            <w:tcMar>
              <w:top w:w="70" w:type="dxa"/>
              <w:left w:w="100" w:type="dxa"/>
              <w:bottom w:w="70" w:type="dxa"/>
              <w:right w:w="100" w:type="dxa"/>
            </w:tcMar>
            <w:vAlign w:val="center"/>
          </w:tcPr>
          <w:p w14:paraId="39D48B3E" w14:textId="77777777" w:rsidR="00685C1B" w:rsidRDefault="00F619DF">
            <w:pPr>
              <w:spacing w:after="0" w:line="252" w:lineRule="auto"/>
              <w:jc w:val="right"/>
            </w:pPr>
            <w:r>
              <w:rPr>
                <w:sz w:val="17"/>
                <w:szCs w:val="17"/>
              </w:rPr>
              <w:t>15.1 %</w:t>
            </w:r>
          </w:p>
        </w:tc>
      </w:tr>
    </w:tbl>
    <w:p w14:paraId="4077358E" w14:textId="77777777" w:rsidR="00685C1B" w:rsidRDefault="00685C1B">
      <w:pPr>
        <w:spacing w:before="60" w:after="200"/>
      </w:pPr>
    </w:p>
    <w:p w14:paraId="384E687F" w14:textId="77777777" w:rsidR="00685C1B" w:rsidRDefault="00F619DF">
      <w:pPr>
        <w:pStyle w:val="Heading3"/>
      </w:pPr>
      <w:r>
        <w:t>7.10.2   demo.py: three arms on an identical channel</w:t>
      </w:r>
    </w:p>
    <w:p w14:paraId="330B96CC" w14:textId="77777777" w:rsidR="00685C1B" w:rsidRDefault="00F619DF">
      <w:pPr>
        <w:jc w:val="both"/>
      </w:pPr>
      <w:r>
        <w:t xml:space="preserve">Table 19 reports the one-command A/B harness: 25-second calls, two repeats per arm, the injector at both sockets, every arm on the identical realisation of loss and jitter. At </w:t>
      </w:r>
      <w:r>
        <w:rPr>
          <w:b/>
          <w:bCs/>
        </w:rPr>
        <w:t>15 % loss with bursts of four</w:t>
      </w:r>
      <w:r>
        <w:t xml:space="preserve">, SWARA matches uniform FEC's perceptually weighted damage (7.3 % each) while transmitting 112 kbit/s against 126 — </w:t>
      </w:r>
      <w:r>
        <w:rPr>
          <w:b/>
          <w:bCs/>
        </w:rPr>
        <w:t>11 % less bandwidth</w:t>
      </w:r>
      <w:r>
        <w:t xml:space="preserve"> — and both cut the damage of unprotected UDP (8.7 %) by 16 %. The raw frame count tells the expected other half of the story: uniform FEC leaves fewer frames unrecoverable (11.1 % against 12.3 %) because it protects everything, silence included, and does so with 600 parity packets to SWARA's 328 plus 56 replicas. At </w:t>
      </w:r>
      <w:r>
        <w:rPr>
          <w:b/>
          <w:bCs/>
        </w:rPr>
        <w:t>10 % loss with bursts of three</w:t>
      </w:r>
      <w:r>
        <w:t xml:space="preserve">, SWARA achieves the lowest damage of the three — 4.2 % against 4.3 % and 5.3 % — on </w:t>
      </w:r>
      <w:r>
        <w:rPr>
          <w:b/>
          <w:bCs/>
        </w:rPr>
        <w:t>12 % less bandwidth</w:t>
      </w:r>
      <w:r>
        <w:t xml:space="preserve"> than uniform FEC. Both runs are captured as real terminal output in Figures 20 and 21.</w:t>
      </w:r>
    </w:p>
    <w:p w14:paraId="5EA4CE99" w14:textId="2DB7E0BA"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19</w:t>
      </w:r>
      <w:r>
        <w:fldChar w:fldCharType="end"/>
      </w:r>
      <w:r>
        <w:t xml:space="preserve">.  </w:t>
      </w:r>
      <w:bookmarkStart w:id="93" w:name="_Toc243331913"/>
      <w:r>
        <w:t>Live A/B comparison (demo.py, 25 s × 2 repeats, injector at both sockets).</w:t>
      </w:r>
      <w:bookmarkEnd w:id="93"/>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1173"/>
        <w:gridCol w:w="812"/>
        <w:gridCol w:w="1083"/>
        <w:gridCol w:w="1083"/>
        <w:gridCol w:w="812"/>
        <w:gridCol w:w="903"/>
        <w:gridCol w:w="812"/>
        <w:gridCol w:w="722"/>
        <w:gridCol w:w="722"/>
        <w:gridCol w:w="904"/>
      </w:tblGrid>
      <w:tr w:rsidR="00685C1B" w14:paraId="7C2BF897" w14:textId="77777777">
        <w:trPr>
          <w:cantSplit/>
          <w:tblHeader/>
        </w:trPr>
        <w:tc>
          <w:tcPr>
            <w:tcW w:w="1173" w:type="dxa"/>
            <w:shd w:val="clear" w:color="auto" w:fill="0B0B0B"/>
            <w:tcMar>
              <w:top w:w="70" w:type="dxa"/>
              <w:left w:w="100" w:type="dxa"/>
              <w:bottom w:w="70" w:type="dxa"/>
              <w:right w:w="100" w:type="dxa"/>
            </w:tcMar>
            <w:vAlign w:val="center"/>
          </w:tcPr>
          <w:p w14:paraId="7396B026" w14:textId="77777777" w:rsidR="00685C1B" w:rsidRDefault="00F619DF">
            <w:pPr>
              <w:spacing w:after="0" w:line="252" w:lineRule="auto"/>
            </w:pPr>
            <w:r>
              <w:rPr>
                <w:b/>
                <w:bCs/>
                <w:color w:val="FFFFFF"/>
                <w:sz w:val="14"/>
                <w:szCs w:val="14"/>
              </w:rPr>
              <w:t>Condition</w:t>
            </w:r>
          </w:p>
        </w:tc>
        <w:tc>
          <w:tcPr>
            <w:tcW w:w="812" w:type="dxa"/>
            <w:shd w:val="clear" w:color="auto" w:fill="0B0B0B"/>
            <w:tcMar>
              <w:top w:w="70" w:type="dxa"/>
              <w:left w:w="100" w:type="dxa"/>
              <w:bottom w:w="70" w:type="dxa"/>
              <w:right w:w="100" w:type="dxa"/>
            </w:tcMar>
            <w:vAlign w:val="center"/>
          </w:tcPr>
          <w:p w14:paraId="76F0A992" w14:textId="77777777" w:rsidR="00685C1B" w:rsidRDefault="00F619DF">
            <w:pPr>
              <w:spacing w:after="0" w:line="252" w:lineRule="auto"/>
            </w:pPr>
            <w:r>
              <w:rPr>
                <w:b/>
                <w:bCs/>
                <w:color w:val="FFFFFF"/>
                <w:sz w:val="14"/>
                <w:szCs w:val="14"/>
              </w:rPr>
              <w:t>Arm</w:t>
            </w:r>
          </w:p>
        </w:tc>
        <w:tc>
          <w:tcPr>
            <w:tcW w:w="1083" w:type="dxa"/>
            <w:shd w:val="clear" w:color="auto" w:fill="0B0B0B"/>
            <w:tcMar>
              <w:top w:w="70" w:type="dxa"/>
              <w:left w:w="100" w:type="dxa"/>
              <w:bottom w:w="70" w:type="dxa"/>
              <w:right w:w="100" w:type="dxa"/>
            </w:tcMar>
            <w:vAlign w:val="center"/>
          </w:tcPr>
          <w:p w14:paraId="09A64B57" w14:textId="77777777" w:rsidR="00685C1B" w:rsidRDefault="00F619DF">
            <w:pPr>
              <w:spacing w:after="0" w:line="252" w:lineRule="auto"/>
              <w:jc w:val="center"/>
            </w:pPr>
            <w:r>
              <w:rPr>
                <w:b/>
                <w:bCs/>
                <w:color w:val="FFFFFF"/>
                <w:sz w:val="14"/>
                <w:szCs w:val="14"/>
              </w:rPr>
              <w:t>Parity / replicas</w:t>
            </w:r>
          </w:p>
        </w:tc>
        <w:tc>
          <w:tcPr>
            <w:tcW w:w="1083" w:type="dxa"/>
            <w:shd w:val="clear" w:color="auto" w:fill="0B0B0B"/>
            <w:tcMar>
              <w:top w:w="70" w:type="dxa"/>
              <w:left w:w="100" w:type="dxa"/>
              <w:bottom w:w="70" w:type="dxa"/>
              <w:right w:w="100" w:type="dxa"/>
            </w:tcMar>
            <w:vAlign w:val="center"/>
          </w:tcPr>
          <w:p w14:paraId="4BA5017A" w14:textId="77777777" w:rsidR="00685C1B" w:rsidRDefault="00F619DF">
            <w:pPr>
              <w:spacing w:after="0" w:line="252" w:lineRule="auto"/>
              <w:jc w:val="center"/>
            </w:pPr>
            <w:r>
              <w:rPr>
                <w:b/>
                <w:bCs/>
                <w:color w:val="FFFFFF"/>
                <w:sz w:val="14"/>
                <w:szCs w:val="14"/>
              </w:rPr>
              <w:t>Rebuilt (FEC / replica)</w:t>
            </w:r>
          </w:p>
        </w:tc>
        <w:tc>
          <w:tcPr>
            <w:tcW w:w="812" w:type="dxa"/>
            <w:shd w:val="clear" w:color="auto" w:fill="0B0B0B"/>
            <w:tcMar>
              <w:top w:w="70" w:type="dxa"/>
              <w:left w:w="100" w:type="dxa"/>
              <w:bottom w:w="70" w:type="dxa"/>
              <w:right w:w="100" w:type="dxa"/>
            </w:tcMar>
            <w:vAlign w:val="center"/>
          </w:tcPr>
          <w:p w14:paraId="143679FE" w14:textId="77777777" w:rsidR="00685C1B" w:rsidRDefault="00F619DF">
            <w:pPr>
              <w:spacing w:after="0" w:line="252" w:lineRule="auto"/>
              <w:jc w:val="right"/>
            </w:pPr>
            <w:r>
              <w:rPr>
                <w:b/>
                <w:bCs/>
                <w:color w:val="FFFFFF"/>
                <w:sz w:val="14"/>
                <w:szCs w:val="14"/>
              </w:rPr>
              <w:t>Concealed</w:t>
            </w:r>
          </w:p>
        </w:tc>
        <w:tc>
          <w:tcPr>
            <w:tcW w:w="903" w:type="dxa"/>
            <w:shd w:val="clear" w:color="auto" w:fill="0B0B0B"/>
            <w:tcMar>
              <w:top w:w="70" w:type="dxa"/>
              <w:left w:w="100" w:type="dxa"/>
              <w:bottom w:w="70" w:type="dxa"/>
              <w:right w:w="100" w:type="dxa"/>
            </w:tcMar>
            <w:vAlign w:val="center"/>
          </w:tcPr>
          <w:p w14:paraId="08F2C27E" w14:textId="77777777" w:rsidR="00685C1B" w:rsidRDefault="00F619DF">
            <w:pPr>
              <w:spacing w:after="0" w:line="252" w:lineRule="auto"/>
              <w:jc w:val="right"/>
            </w:pPr>
            <w:r>
              <w:rPr>
                <w:b/>
                <w:bCs/>
                <w:color w:val="FFFFFF"/>
                <w:sz w:val="14"/>
                <w:szCs w:val="14"/>
              </w:rPr>
              <w:t>Unrecoverable</w:t>
            </w:r>
          </w:p>
        </w:tc>
        <w:tc>
          <w:tcPr>
            <w:tcW w:w="812" w:type="dxa"/>
            <w:shd w:val="clear" w:color="auto" w:fill="0B0B0B"/>
            <w:tcMar>
              <w:top w:w="70" w:type="dxa"/>
              <w:left w:w="100" w:type="dxa"/>
              <w:bottom w:w="70" w:type="dxa"/>
              <w:right w:w="100" w:type="dxa"/>
            </w:tcMar>
            <w:vAlign w:val="center"/>
          </w:tcPr>
          <w:p w14:paraId="641C1E9C" w14:textId="77777777" w:rsidR="00685C1B" w:rsidRDefault="00F619DF">
            <w:pPr>
              <w:spacing w:after="0" w:line="252" w:lineRule="auto"/>
              <w:jc w:val="right"/>
            </w:pPr>
            <w:r>
              <w:rPr>
                <w:b/>
                <w:bCs/>
                <w:color w:val="FFFFFF"/>
                <w:sz w:val="14"/>
                <w:szCs w:val="14"/>
              </w:rPr>
              <w:t>Wire kbit/s</w:t>
            </w:r>
          </w:p>
        </w:tc>
        <w:tc>
          <w:tcPr>
            <w:tcW w:w="722" w:type="dxa"/>
            <w:shd w:val="clear" w:color="auto" w:fill="0B0B0B"/>
            <w:tcMar>
              <w:top w:w="70" w:type="dxa"/>
              <w:left w:w="100" w:type="dxa"/>
              <w:bottom w:w="70" w:type="dxa"/>
              <w:right w:w="100" w:type="dxa"/>
            </w:tcMar>
            <w:vAlign w:val="center"/>
          </w:tcPr>
          <w:p w14:paraId="25CF2169" w14:textId="77777777" w:rsidR="00685C1B" w:rsidRDefault="00F619DF">
            <w:pPr>
              <w:spacing w:after="0" w:line="252" w:lineRule="auto"/>
              <w:jc w:val="right"/>
            </w:pPr>
            <w:r>
              <w:rPr>
                <w:b/>
                <w:bCs/>
                <w:color w:val="FFFFFF"/>
                <w:sz w:val="14"/>
                <w:szCs w:val="14"/>
              </w:rPr>
              <w:t>Corr.</w:t>
            </w:r>
          </w:p>
        </w:tc>
        <w:tc>
          <w:tcPr>
            <w:tcW w:w="722" w:type="dxa"/>
            <w:shd w:val="clear" w:color="auto" w:fill="0B0B0B"/>
            <w:tcMar>
              <w:top w:w="70" w:type="dxa"/>
              <w:left w:w="100" w:type="dxa"/>
              <w:bottom w:w="70" w:type="dxa"/>
              <w:right w:w="100" w:type="dxa"/>
            </w:tcMar>
            <w:vAlign w:val="center"/>
          </w:tcPr>
          <w:p w14:paraId="164191B6" w14:textId="77777777" w:rsidR="00685C1B" w:rsidRDefault="00F619DF">
            <w:pPr>
              <w:spacing w:after="0" w:line="252" w:lineRule="auto"/>
              <w:jc w:val="right"/>
            </w:pPr>
            <w:r>
              <w:rPr>
                <w:b/>
                <w:bCs/>
                <w:color w:val="FFFFFF"/>
                <w:sz w:val="14"/>
                <w:szCs w:val="14"/>
              </w:rPr>
              <w:t>SNR dB</w:t>
            </w:r>
          </w:p>
        </w:tc>
        <w:tc>
          <w:tcPr>
            <w:tcW w:w="904" w:type="dxa"/>
            <w:shd w:val="clear" w:color="auto" w:fill="0B0B0B"/>
            <w:tcMar>
              <w:top w:w="70" w:type="dxa"/>
              <w:left w:w="100" w:type="dxa"/>
              <w:bottom w:w="70" w:type="dxa"/>
              <w:right w:w="100" w:type="dxa"/>
            </w:tcMar>
            <w:vAlign w:val="center"/>
          </w:tcPr>
          <w:p w14:paraId="6C7FC16A" w14:textId="77777777" w:rsidR="00685C1B" w:rsidRDefault="00F619DF">
            <w:pPr>
              <w:spacing w:after="0" w:line="252" w:lineRule="auto"/>
              <w:jc w:val="right"/>
            </w:pPr>
            <w:r>
              <w:rPr>
                <w:b/>
                <w:bCs/>
                <w:color w:val="FFFFFF"/>
                <w:sz w:val="14"/>
                <w:szCs w:val="14"/>
              </w:rPr>
              <w:t>Perceptual damage</w:t>
            </w:r>
          </w:p>
        </w:tc>
      </w:tr>
      <w:tr w:rsidR="00685C1B" w14:paraId="7404C9FD" w14:textId="77777777">
        <w:trPr>
          <w:cantSplit/>
        </w:trPr>
        <w:tc>
          <w:tcPr>
            <w:tcW w:w="1173" w:type="dxa"/>
            <w:shd w:val="clear" w:color="auto" w:fill="FBE9DC"/>
            <w:tcMar>
              <w:top w:w="70" w:type="dxa"/>
              <w:left w:w="100" w:type="dxa"/>
              <w:bottom w:w="70" w:type="dxa"/>
              <w:right w:w="100" w:type="dxa"/>
            </w:tcMar>
            <w:vAlign w:val="center"/>
          </w:tcPr>
          <w:p w14:paraId="3DECA713" w14:textId="77777777" w:rsidR="00685C1B" w:rsidRDefault="00F619DF">
            <w:pPr>
              <w:spacing w:after="0" w:line="252" w:lineRule="auto"/>
            </w:pPr>
            <w:r>
              <w:rPr>
                <w:sz w:val="15"/>
                <w:szCs w:val="15"/>
              </w:rPr>
              <w:t>15 % / burst 4 / 12 ms</w:t>
            </w:r>
          </w:p>
        </w:tc>
        <w:tc>
          <w:tcPr>
            <w:tcW w:w="812" w:type="dxa"/>
            <w:shd w:val="clear" w:color="auto" w:fill="FBE9DC"/>
            <w:tcMar>
              <w:top w:w="70" w:type="dxa"/>
              <w:left w:w="100" w:type="dxa"/>
              <w:bottom w:w="70" w:type="dxa"/>
              <w:right w:w="100" w:type="dxa"/>
            </w:tcMar>
            <w:vAlign w:val="center"/>
          </w:tcPr>
          <w:p w14:paraId="3AD2653C" w14:textId="77777777" w:rsidR="00685C1B" w:rsidRDefault="00F619DF">
            <w:pPr>
              <w:spacing w:after="0" w:line="252" w:lineRule="auto"/>
            </w:pPr>
            <w:r>
              <w:rPr>
                <w:sz w:val="15"/>
                <w:szCs w:val="15"/>
              </w:rPr>
              <w:t>SWARA</w:t>
            </w:r>
          </w:p>
        </w:tc>
        <w:tc>
          <w:tcPr>
            <w:tcW w:w="1083" w:type="dxa"/>
            <w:shd w:val="clear" w:color="auto" w:fill="FBE9DC"/>
            <w:tcMar>
              <w:top w:w="70" w:type="dxa"/>
              <w:left w:w="100" w:type="dxa"/>
              <w:bottom w:w="70" w:type="dxa"/>
              <w:right w:w="100" w:type="dxa"/>
            </w:tcMar>
            <w:vAlign w:val="center"/>
          </w:tcPr>
          <w:p w14:paraId="348286C4" w14:textId="77777777" w:rsidR="00685C1B" w:rsidRDefault="00F619DF">
            <w:pPr>
              <w:spacing w:after="0" w:line="252" w:lineRule="auto"/>
              <w:jc w:val="center"/>
            </w:pPr>
            <w:r>
              <w:rPr>
                <w:sz w:val="15"/>
                <w:szCs w:val="15"/>
              </w:rPr>
              <w:t>328 / 56</w:t>
            </w:r>
          </w:p>
        </w:tc>
        <w:tc>
          <w:tcPr>
            <w:tcW w:w="1083" w:type="dxa"/>
            <w:shd w:val="clear" w:color="auto" w:fill="FBE9DC"/>
            <w:tcMar>
              <w:top w:w="70" w:type="dxa"/>
              <w:left w:w="100" w:type="dxa"/>
              <w:bottom w:w="70" w:type="dxa"/>
              <w:right w:w="100" w:type="dxa"/>
            </w:tcMar>
            <w:vAlign w:val="center"/>
          </w:tcPr>
          <w:p w14:paraId="0E78CA20" w14:textId="77777777" w:rsidR="00685C1B" w:rsidRDefault="00F619DF">
            <w:pPr>
              <w:spacing w:after="0" w:line="252" w:lineRule="auto"/>
              <w:jc w:val="center"/>
            </w:pPr>
            <w:r>
              <w:rPr>
                <w:sz w:val="15"/>
                <w:szCs w:val="15"/>
              </w:rPr>
              <w:t>8.0 / 5.5</w:t>
            </w:r>
          </w:p>
        </w:tc>
        <w:tc>
          <w:tcPr>
            <w:tcW w:w="812" w:type="dxa"/>
            <w:shd w:val="clear" w:color="auto" w:fill="FBE9DC"/>
            <w:tcMar>
              <w:top w:w="70" w:type="dxa"/>
              <w:left w:w="100" w:type="dxa"/>
              <w:bottom w:w="70" w:type="dxa"/>
              <w:right w:w="100" w:type="dxa"/>
            </w:tcMar>
            <w:vAlign w:val="center"/>
          </w:tcPr>
          <w:p w14:paraId="4AEED496" w14:textId="77777777" w:rsidR="00685C1B" w:rsidRDefault="00F619DF">
            <w:pPr>
              <w:spacing w:after="0" w:line="252" w:lineRule="auto"/>
              <w:jc w:val="right"/>
            </w:pPr>
            <w:r>
              <w:rPr>
                <w:sz w:val="15"/>
                <w:szCs w:val="15"/>
              </w:rPr>
              <w:t>156.5</w:t>
            </w:r>
          </w:p>
        </w:tc>
        <w:tc>
          <w:tcPr>
            <w:tcW w:w="903" w:type="dxa"/>
            <w:shd w:val="clear" w:color="auto" w:fill="FBE9DC"/>
            <w:tcMar>
              <w:top w:w="70" w:type="dxa"/>
              <w:left w:w="100" w:type="dxa"/>
              <w:bottom w:w="70" w:type="dxa"/>
              <w:right w:w="100" w:type="dxa"/>
            </w:tcMar>
            <w:vAlign w:val="center"/>
          </w:tcPr>
          <w:p w14:paraId="475E69B7" w14:textId="77777777" w:rsidR="00685C1B" w:rsidRDefault="00F619DF">
            <w:pPr>
              <w:spacing w:after="0" w:line="252" w:lineRule="auto"/>
              <w:jc w:val="right"/>
            </w:pPr>
            <w:r>
              <w:rPr>
                <w:sz w:val="15"/>
                <w:szCs w:val="15"/>
              </w:rPr>
              <w:t>12.3 %</w:t>
            </w:r>
          </w:p>
        </w:tc>
        <w:tc>
          <w:tcPr>
            <w:tcW w:w="812" w:type="dxa"/>
            <w:shd w:val="clear" w:color="auto" w:fill="FBE9DC"/>
            <w:tcMar>
              <w:top w:w="70" w:type="dxa"/>
              <w:left w:w="100" w:type="dxa"/>
              <w:bottom w:w="70" w:type="dxa"/>
              <w:right w:w="100" w:type="dxa"/>
            </w:tcMar>
            <w:vAlign w:val="center"/>
          </w:tcPr>
          <w:p w14:paraId="0C0A688D" w14:textId="77777777" w:rsidR="00685C1B" w:rsidRDefault="00F619DF">
            <w:pPr>
              <w:spacing w:after="0" w:line="252" w:lineRule="auto"/>
              <w:jc w:val="right"/>
            </w:pPr>
            <w:r>
              <w:rPr>
                <w:sz w:val="15"/>
                <w:szCs w:val="15"/>
              </w:rPr>
              <w:t>111.8</w:t>
            </w:r>
          </w:p>
        </w:tc>
        <w:tc>
          <w:tcPr>
            <w:tcW w:w="722" w:type="dxa"/>
            <w:shd w:val="clear" w:color="auto" w:fill="FBE9DC"/>
            <w:tcMar>
              <w:top w:w="70" w:type="dxa"/>
              <w:left w:w="100" w:type="dxa"/>
              <w:bottom w:w="70" w:type="dxa"/>
              <w:right w:w="100" w:type="dxa"/>
            </w:tcMar>
            <w:vAlign w:val="center"/>
          </w:tcPr>
          <w:p w14:paraId="06599F40" w14:textId="77777777" w:rsidR="00685C1B" w:rsidRDefault="00F619DF">
            <w:pPr>
              <w:spacing w:after="0" w:line="252" w:lineRule="auto"/>
              <w:jc w:val="right"/>
            </w:pPr>
            <w:r>
              <w:rPr>
                <w:sz w:val="15"/>
                <w:szCs w:val="15"/>
              </w:rPr>
              <w:t>0.924</w:t>
            </w:r>
          </w:p>
        </w:tc>
        <w:tc>
          <w:tcPr>
            <w:tcW w:w="722" w:type="dxa"/>
            <w:shd w:val="clear" w:color="auto" w:fill="FBE9DC"/>
            <w:tcMar>
              <w:top w:w="70" w:type="dxa"/>
              <w:left w:w="100" w:type="dxa"/>
              <w:bottom w:w="70" w:type="dxa"/>
              <w:right w:w="100" w:type="dxa"/>
            </w:tcMar>
            <w:vAlign w:val="center"/>
          </w:tcPr>
          <w:p w14:paraId="373F0C4E" w14:textId="77777777" w:rsidR="00685C1B" w:rsidRDefault="00F619DF">
            <w:pPr>
              <w:spacing w:after="0" w:line="252" w:lineRule="auto"/>
              <w:jc w:val="right"/>
            </w:pPr>
            <w:r>
              <w:rPr>
                <w:sz w:val="15"/>
                <w:szCs w:val="15"/>
              </w:rPr>
              <w:t>8.5</w:t>
            </w:r>
          </w:p>
        </w:tc>
        <w:tc>
          <w:tcPr>
            <w:tcW w:w="904" w:type="dxa"/>
            <w:shd w:val="clear" w:color="auto" w:fill="FBE9DC"/>
            <w:tcMar>
              <w:top w:w="70" w:type="dxa"/>
              <w:left w:w="100" w:type="dxa"/>
              <w:bottom w:w="70" w:type="dxa"/>
              <w:right w:w="100" w:type="dxa"/>
            </w:tcMar>
            <w:vAlign w:val="center"/>
          </w:tcPr>
          <w:p w14:paraId="08C7CCB4" w14:textId="77777777" w:rsidR="00685C1B" w:rsidRDefault="00F619DF">
            <w:pPr>
              <w:spacing w:after="0" w:line="252" w:lineRule="auto"/>
              <w:jc w:val="right"/>
            </w:pPr>
            <w:r>
              <w:rPr>
                <w:sz w:val="15"/>
                <w:szCs w:val="15"/>
              </w:rPr>
              <w:t>7.3 %</w:t>
            </w:r>
          </w:p>
        </w:tc>
      </w:tr>
      <w:tr w:rsidR="00685C1B" w14:paraId="667CEE60" w14:textId="77777777">
        <w:trPr>
          <w:cantSplit/>
        </w:trPr>
        <w:tc>
          <w:tcPr>
            <w:tcW w:w="1173" w:type="dxa"/>
            <w:shd w:val="clear" w:color="auto" w:fill="FAF6F2"/>
            <w:tcMar>
              <w:top w:w="70" w:type="dxa"/>
              <w:left w:w="100" w:type="dxa"/>
              <w:bottom w:w="70" w:type="dxa"/>
              <w:right w:w="100" w:type="dxa"/>
            </w:tcMar>
            <w:vAlign w:val="center"/>
          </w:tcPr>
          <w:p w14:paraId="76C5DC61" w14:textId="77777777" w:rsidR="00685C1B" w:rsidRDefault="00685C1B">
            <w:pPr>
              <w:spacing w:after="0" w:line="252" w:lineRule="auto"/>
            </w:pPr>
          </w:p>
        </w:tc>
        <w:tc>
          <w:tcPr>
            <w:tcW w:w="812" w:type="dxa"/>
            <w:shd w:val="clear" w:color="auto" w:fill="FAF6F2"/>
            <w:tcMar>
              <w:top w:w="70" w:type="dxa"/>
              <w:left w:w="100" w:type="dxa"/>
              <w:bottom w:w="70" w:type="dxa"/>
              <w:right w:w="100" w:type="dxa"/>
            </w:tcMar>
            <w:vAlign w:val="center"/>
          </w:tcPr>
          <w:p w14:paraId="1FA45D9E" w14:textId="77777777" w:rsidR="00685C1B" w:rsidRDefault="00F619DF">
            <w:pPr>
              <w:spacing w:after="0" w:line="252" w:lineRule="auto"/>
            </w:pPr>
            <w:r>
              <w:rPr>
                <w:sz w:val="15"/>
                <w:szCs w:val="15"/>
              </w:rPr>
              <w:t>Uniform FEC</w:t>
            </w:r>
          </w:p>
        </w:tc>
        <w:tc>
          <w:tcPr>
            <w:tcW w:w="1083" w:type="dxa"/>
            <w:shd w:val="clear" w:color="auto" w:fill="FAF6F2"/>
            <w:tcMar>
              <w:top w:w="70" w:type="dxa"/>
              <w:left w:w="100" w:type="dxa"/>
              <w:bottom w:w="70" w:type="dxa"/>
              <w:right w:w="100" w:type="dxa"/>
            </w:tcMar>
            <w:vAlign w:val="center"/>
          </w:tcPr>
          <w:p w14:paraId="7FA82AEB" w14:textId="77777777" w:rsidR="00685C1B" w:rsidRDefault="00F619DF">
            <w:pPr>
              <w:spacing w:after="0" w:line="252" w:lineRule="auto"/>
              <w:jc w:val="center"/>
            </w:pPr>
            <w:r>
              <w:rPr>
                <w:sz w:val="15"/>
                <w:szCs w:val="15"/>
              </w:rPr>
              <w:t>600 / 0</w:t>
            </w:r>
          </w:p>
        </w:tc>
        <w:tc>
          <w:tcPr>
            <w:tcW w:w="1083" w:type="dxa"/>
            <w:shd w:val="clear" w:color="auto" w:fill="FAF6F2"/>
            <w:tcMar>
              <w:top w:w="70" w:type="dxa"/>
              <w:left w:w="100" w:type="dxa"/>
              <w:bottom w:w="70" w:type="dxa"/>
              <w:right w:w="100" w:type="dxa"/>
            </w:tcMar>
            <w:vAlign w:val="center"/>
          </w:tcPr>
          <w:p w14:paraId="7183863C" w14:textId="77777777" w:rsidR="00685C1B" w:rsidRDefault="00F619DF">
            <w:pPr>
              <w:spacing w:after="0" w:line="252" w:lineRule="auto"/>
              <w:jc w:val="center"/>
            </w:pPr>
            <w:r>
              <w:rPr>
                <w:sz w:val="15"/>
                <w:szCs w:val="15"/>
              </w:rPr>
              <w:t>31.0 / 0</w:t>
            </w:r>
          </w:p>
        </w:tc>
        <w:tc>
          <w:tcPr>
            <w:tcW w:w="812" w:type="dxa"/>
            <w:shd w:val="clear" w:color="auto" w:fill="FAF6F2"/>
            <w:tcMar>
              <w:top w:w="70" w:type="dxa"/>
              <w:left w:w="100" w:type="dxa"/>
              <w:bottom w:w="70" w:type="dxa"/>
              <w:right w:w="100" w:type="dxa"/>
            </w:tcMar>
            <w:vAlign w:val="center"/>
          </w:tcPr>
          <w:p w14:paraId="5DC19837" w14:textId="77777777" w:rsidR="00685C1B" w:rsidRDefault="00F619DF">
            <w:pPr>
              <w:spacing w:after="0" w:line="252" w:lineRule="auto"/>
              <w:jc w:val="right"/>
            </w:pPr>
            <w:r>
              <w:rPr>
                <w:sz w:val="15"/>
                <w:szCs w:val="15"/>
              </w:rPr>
              <w:t>141.5</w:t>
            </w:r>
          </w:p>
        </w:tc>
        <w:tc>
          <w:tcPr>
            <w:tcW w:w="903" w:type="dxa"/>
            <w:shd w:val="clear" w:color="auto" w:fill="FAF6F2"/>
            <w:tcMar>
              <w:top w:w="70" w:type="dxa"/>
              <w:left w:w="100" w:type="dxa"/>
              <w:bottom w:w="70" w:type="dxa"/>
              <w:right w:w="100" w:type="dxa"/>
            </w:tcMar>
            <w:vAlign w:val="center"/>
          </w:tcPr>
          <w:p w14:paraId="66F96FE3" w14:textId="77777777" w:rsidR="00685C1B" w:rsidRDefault="00F619DF">
            <w:pPr>
              <w:spacing w:after="0" w:line="252" w:lineRule="auto"/>
              <w:jc w:val="right"/>
            </w:pPr>
            <w:r>
              <w:rPr>
                <w:sz w:val="15"/>
                <w:szCs w:val="15"/>
              </w:rPr>
              <w:t>11.1 %</w:t>
            </w:r>
          </w:p>
        </w:tc>
        <w:tc>
          <w:tcPr>
            <w:tcW w:w="812" w:type="dxa"/>
            <w:shd w:val="clear" w:color="auto" w:fill="FAF6F2"/>
            <w:tcMar>
              <w:top w:w="70" w:type="dxa"/>
              <w:left w:w="100" w:type="dxa"/>
              <w:bottom w:w="70" w:type="dxa"/>
              <w:right w:w="100" w:type="dxa"/>
            </w:tcMar>
            <w:vAlign w:val="center"/>
          </w:tcPr>
          <w:p w14:paraId="0A46459D" w14:textId="77777777" w:rsidR="00685C1B" w:rsidRDefault="00F619DF">
            <w:pPr>
              <w:spacing w:after="0" w:line="252" w:lineRule="auto"/>
              <w:jc w:val="right"/>
            </w:pPr>
            <w:r>
              <w:rPr>
                <w:sz w:val="15"/>
                <w:szCs w:val="15"/>
              </w:rPr>
              <w:t>126.3</w:t>
            </w:r>
          </w:p>
        </w:tc>
        <w:tc>
          <w:tcPr>
            <w:tcW w:w="722" w:type="dxa"/>
            <w:shd w:val="clear" w:color="auto" w:fill="FAF6F2"/>
            <w:tcMar>
              <w:top w:w="70" w:type="dxa"/>
              <w:left w:w="100" w:type="dxa"/>
              <w:bottom w:w="70" w:type="dxa"/>
              <w:right w:w="100" w:type="dxa"/>
            </w:tcMar>
            <w:vAlign w:val="center"/>
          </w:tcPr>
          <w:p w14:paraId="44E94BF6" w14:textId="77777777" w:rsidR="00685C1B" w:rsidRDefault="00F619DF">
            <w:pPr>
              <w:spacing w:after="0" w:line="252" w:lineRule="auto"/>
              <w:jc w:val="right"/>
            </w:pPr>
            <w:r>
              <w:rPr>
                <w:sz w:val="15"/>
                <w:szCs w:val="15"/>
              </w:rPr>
              <w:t>0.924</w:t>
            </w:r>
          </w:p>
        </w:tc>
        <w:tc>
          <w:tcPr>
            <w:tcW w:w="722" w:type="dxa"/>
            <w:shd w:val="clear" w:color="auto" w:fill="FAF6F2"/>
            <w:tcMar>
              <w:top w:w="70" w:type="dxa"/>
              <w:left w:w="100" w:type="dxa"/>
              <w:bottom w:w="70" w:type="dxa"/>
              <w:right w:w="100" w:type="dxa"/>
            </w:tcMar>
            <w:vAlign w:val="center"/>
          </w:tcPr>
          <w:p w14:paraId="4513F17C" w14:textId="77777777" w:rsidR="00685C1B" w:rsidRDefault="00F619DF">
            <w:pPr>
              <w:spacing w:after="0" w:line="252" w:lineRule="auto"/>
              <w:jc w:val="right"/>
            </w:pPr>
            <w:r>
              <w:rPr>
                <w:sz w:val="15"/>
                <w:szCs w:val="15"/>
              </w:rPr>
              <w:t>8.5</w:t>
            </w:r>
          </w:p>
        </w:tc>
        <w:tc>
          <w:tcPr>
            <w:tcW w:w="904" w:type="dxa"/>
            <w:shd w:val="clear" w:color="auto" w:fill="FAF6F2"/>
            <w:tcMar>
              <w:top w:w="70" w:type="dxa"/>
              <w:left w:w="100" w:type="dxa"/>
              <w:bottom w:w="70" w:type="dxa"/>
              <w:right w:w="100" w:type="dxa"/>
            </w:tcMar>
            <w:vAlign w:val="center"/>
          </w:tcPr>
          <w:p w14:paraId="29240913" w14:textId="77777777" w:rsidR="00685C1B" w:rsidRDefault="00F619DF">
            <w:pPr>
              <w:spacing w:after="0" w:line="252" w:lineRule="auto"/>
              <w:jc w:val="right"/>
            </w:pPr>
            <w:r>
              <w:rPr>
                <w:sz w:val="15"/>
                <w:szCs w:val="15"/>
              </w:rPr>
              <w:t>7.3 %</w:t>
            </w:r>
          </w:p>
        </w:tc>
      </w:tr>
      <w:tr w:rsidR="00685C1B" w14:paraId="22EDAA5F" w14:textId="77777777">
        <w:trPr>
          <w:cantSplit/>
        </w:trPr>
        <w:tc>
          <w:tcPr>
            <w:tcW w:w="1173" w:type="dxa"/>
            <w:tcMar>
              <w:top w:w="70" w:type="dxa"/>
              <w:left w:w="100" w:type="dxa"/>
              <w:bottom w:w="70" w:type="dxa"/>
              <w:right w:w="100" w:type="dxa"/>
            </w:tcMar>
            <w:vAlign w:val="center"/>
          </w:tcPr>
          <w:p w14:paraId="61D1B5DC" w14:textId="77777777" w:rsidR="00685C1B" w:rsidRDefault="00685C1B">
            <w:pPr>
              <w:spacing w:after="0" w:line="252" w:lineRule="auto"/>
            </w:pPr>
          </w:p>
        </w:tc>
        <w:tc>
          <w:tcPr>
            <w:tcW w:w="812" w:type="dxa"/>
            <w:tcMar>
              <w:top w:w="70" w:type="dxa"/>
              <w:left w:w="100" w:type="dxa"/>
              <w:bottom w:w="70" w:type="dxa"/>
              <w:right w:w="100" w:type="dxa"/>
            </w:tcMar>
            <w:vAlign w:val="center"/>
          </w:tcPr>
          <w:p w14:paraId="453AA2B8" w14:textId="77777777" w:rsidR="00685C1B" w:rsidRDefault="00F619DF">
            <w:pPr>
              <w:spacing w:after="0" w:line="252" w:lineRule="auto"/>
            </w:pPr>
            <w:r>
              <w:rPr>
                <w:sz w:val="15"/>
                <w:szCs w:val="15"/>
              </w:rPr>
              <w:t>Unprotected</w:t>
            </w:r>
          </w:p>
        </w:tc>
        <w:tc>
          <w:tcPr>
            <w:tcW w:w="1083" w:type="dxa"/>
            <w:tcMar>
              <w:top w:w="70" w:type="dxa"/>
              <w:left w:w="100" w:type="dxa"/>
              <w:bottom w:w="70" w:type="dxa"/>
              <w:right w:w="100" w:type="dxa"/>
            </w:tcMar>
            <w:vAlign w:val="center"/>
          </w:tcPr>
          <w:p w14:paraId="758158F6" w14:textId="77777777" w:rsidR="00685C1B" w:rsidRDefault="00F619DF">
            <w:pPr>
              <w:spacing w:after="0" w:line="252" w:lineRule="auto"/>
              <w:jc w:val="center"/>
            </w:pPr>
            <w:r>
              <w:rPr>
                <w:sz w:val="15"/>
                <w:szCs w:val="15"/>
              </w:rPr>
              <w:t>0 / 0</w:t>
            </w:r>
          </w:p>
        </w:tc>
        <w:tc>
          <w:tcPr>
            <w:tcW w:w="1083" w:type="dxa"/>
            <w:tcMar>
              <w:top w:w="70" w:type="dxa"/>
              <w:left w:w="100" w:type="dxa"/>
              <w:bottom w:w="70" w:type="dxa"/>
              <w:right w:w="100" w:type="dxa"/>
            </w:tcMar>
            <w:vAlign w:val="center"/>
          </w:tcPr>
          <w:p w14:paraId="7E3ED9B0" w14:textId="77777777" w:rsidR="00685C1B" w:rsidRDefault="00F619DF">
            <w:pPr>
              <w:spacing w:after="0" w:line="252" w:lineRule="auto"/>
              <w:jc w:val="center"/>
            </w:pPr>
            <w:r>
              <w:rPr>
                <w:sz w:val="15"/>
                <w:szCs w:val="15"/>
              </w:rPr>
              <w:t>0 / 0</w:t>
            </w:r>
          </w:p>
        </w:tc>
        <w:tc>
          <w:tcPr>
            <w:tcW w:w="812" w:type="dxa"/>
            <w:tcMar>
              <w:top w:w="70" w:type="dxa"/>
              <w:left w:w="100" w:type="dxa"/>
              <w:bottom w:w="70" w:type="dxa"/>
              <w:right w:w="100" w:type="dxa"/>
            </w:tcMar>
            <w:vAlign w:val="center"/>
          </w:tcPr>
          <w:p w14:paraId="4C322CBF" w14:textId="77777777" w:rsidR="00685C1B" w:rsidRDefault="00F619DF">
            <w:pPr>
              <w:spacing w:after="0" w:line="252" w:lineRule="auto"/>
              <w:jc w:val="right"/>
            </w:pPr>
            <w:r>
              <w:rPr>
                <w:sz w:val="15"/>
                <w:szCs w:val="15"/>
              </w:rPr>
              <w:t>169.0</w:t>
            </w:r>
          </w:p>
        </w:tc>
        <w:tc>
          <w:tcPr>
            <w:tcW w:w="903" w:type="dxa"/>
            <w:tcMar>
              <w:top w:w="70" w:type="dxa"/>
              <w:left w:w="100" w:type="dxa"/>
              <w:bottom w:w="70" w:type="dxa"/>
              <w:right w:w="100" w:type="dxa"/>
            </w:tcMar>
            <w:vAlign w:val="center"/>
          </w:tcPr>
          <w:p w14:paraId="3BEB864F" w14:textId="77777777" w:rsidR="00685C1B" w:rsidRDefault="00F619DF">
            <w:pPr>
              <w:spacing w:after="0" w:line="252" w:lineRule="auto"/>
              <w:jc w:val="right"/>
            </w:pPr>
            <w:r>
              <w:rPr>
                <w:sz w:val="15"/>
                <w:szCs w:val="15"/>
              </w:rPr>
              <w:t>13.3 %</w:t>
            </w:r>
          </w:p>
        </w:tc>
        <w:tc>
          <w:tcPr>
            <w:tcW w:w="812" w:type="dxa"/>
            <w:tcMar>
              <w:top w:w="70" w:type="dxa"/>
              <w:left w:w="100" w:type="dxa"/>
              <w:bottom w:w="70" w:type="dxa"/>
              <w:right w:w="100" w:type="dxa"/>
            </w:tcMar>
            <w:vAlign w:val="center"/>
          </w:tcPr>
          <w:p w14:paraId="558C6641" w14:textId="77777777" w:rsidR="00685C1B" w:rsidRDefault="00F619DF">
            <w:pPr>
              <w:spacing w:after="0" w:line="252" w:lineRule="auto"/>
              <w:jc w:val="right"/>
            </w:pPr>
            <w:r>
              <w:rPr>
                <w:sz w:val="15"/>
                <w:szCs w:val="15"/>
              </w:rPr>
              <w:t>87.7</w:t>
            </w:r>
          </w:p>
        </w:tc>
        <w:tc>
          <w:tcPr>
            <w:tcW w:w="722" w:type="dxa"/>
            <w:tcMar>
              <w:top w:w="70" w:type="dxa"/>
              <w:left w:w="100" w:type="dxa"/>
              <w:bottom w:w="70" w:type="dxa"/>
              <w:right w:w="100" w:type="dxa"/>
            </w:tcMar>
            <w:vAlign w:val="center"/>
          </w:tcPr>
          <w:p w14:paraId="063BB87D" w14:textId="77777777" w:rsidR="00685C1B" w:rsidRDefault="00F619DF">
            <w:pPr>
              <w:spacing w:after="0" w:line="252" w:lineRule="auto"/>
              <w:jc w:val="right"/>
            </w:pPr>
            <w:r>
              <w:rPr>
                <w:sz w:val="15"/>
                <w:szCs w:val="15"/>
              </w:rPr>
              <w:t>0.914</w:t>
            </w:r>
          </w:p>
        </w:tc>
        <w:tc>
          <w:tcPr>
            <w:tcW w:w="722" w:type="dxa"/>
            <w:tcMar>
              <w:top w:w="70" w:type="dxa"/>
              <w:left w:w="100" w:type="dxa"/>
              <w:bottom w:w="70" w:type="dxa"/>
              <w:right w:w="100" w:type="dxa"/>
            </w:tcMar>
            <w:vAlign w:val="center"/>
          </w:tcPr>
          <w:p w14:paraId="3C2143F7" w14:textId="77777777" w:rsidR="00685C1B" w:rsidRDefault="00F619DF">
            <w:pPr>
              <w:spacing w:after="0" w:line="252" w:lineRule="auto"/>
              <w:jc w:val="right"/>
            </w:pPr>
            <w:r>
              <w:rPr>
                <w:sz w:val="15"/>
                <w:szCs w:val="15"/>
              </w:rPr>
              <w:t>8.0</w:t>
            </w:r>
          </w:p>
        </w:tc>
        <w:tc>
          <w:tcPr>
            <w:tcW w:w="904" w:type="dxa"/>
            <w:tcMar>
              <w:top w:w="70" w:type="dxa"/>
              <w:left w:w="100" w:type="dxa"/>
              <w:bottom w:w="70" w:type="dxa"/>
              <w:right w:w="100" w:type="dxa"/>
            </w:tcMar>
            <w:vAlign w:val="center"/>
          </w:tcPr>
          <w:p w14:paraId="6339292E" w14:textId="77777777" w:rsidR="00685C1B" w:rsidRDefault="00F619DF">
            <w:pPr>
              <w:spacing w:after="0" w:line="252" w:lineRule="auto"/>
              <w:jc w:val="right"/>
            </w:pPr>
            <w:r>
              <w:rPr>
                <w:sz w:val="15"/>
                <w:szCs w:val="15"/>
              </w:rPr>
              <w:t>8.7 %</w:t>
            </w:r>
          </w:p>
        </w:tc>
      </w:tr>
      <w:tr w:rsidR="00685C1B" w14:paraId="3D8DA579" w14:textId="77777777">
        <w:trPr>
          <w:cantSplit/>
        </w:trPr>
        <w:tc>
          <w:tcPr>
            <w:tcW w:w="1173" w:type="dxa"/>
            <w:shd w:val="clear" w:color="auto" w:fill="FBE9DC"/>
            <w:tcMar>
              <w:top w:w="70" w:type="dxa"/>
              <w:left w:w="100" w:type="dxa"/>
              <w:bottom w:w="70" w:type="dxa"/>
              <w:right w:w="100" w:type="dxa"/>
            </w:tcMar>
            <w:vAlign w:val="center"/>
          </w:tcPr>
          <w:p w14:paraId="12ADBE21" w14:textId="77777777" w:rsidR="00685C1B" w:rsidRDefault="00F619DF">
            <w:pPr>
              <w:spacing w:after="0" w:line="252" w:lineRule="auto"/>
            </w:pPr>
            <w:r>
              <w:rPr>
                <w:sz w:val="15"/>
                <w:szCs w:val="15"/>
              </w:rPr>
              <w:t>10 % / burst 3 / 10 ms</w:t>
            </w:r>
          </w:p>
        </w:tc>
        <w:tc>
          <w:tcPr>
            <w:tcW w:w="812" w:type="dxa"/>
            <w:shd w:val="clear" w:color="auto" w:fill="FBE9DC"/>
            <w:tcMar>
              <w:top w:w="70" w:type="dxa"/>
              <w:left w:w="100" w:type="dxa"/>
              <w:bottom w:w="70" w:type="dxa"/>
              <w:right w:w="100" w:type="dxa"/>
            </w:tcMar>
            <w:vAlign w:val="center"/>
          </w:tcPr>
          <w:p w14:paraId="2E63B3A2" w14:textId="77777777" w:rsidR="00685C1B" w:rsidRDefault="00F619DF">
            <w:pPr>
              <w:spacing w:after="0" w:line="252" w:lineRule="auto"/>
            </w:pPr>
            <w:r>
              <w:rPr>
                <w:sz w:val="15"/>
                <w:szCs w:val="15"/>
              </w:rPr>
              <w:t>SWARA</w:t>
            </w:r>
          </w:p>
        </w:tc>
        <w:tc>
          <w:tcPr>
            <w:tcW w:w="1083" w:type="dxa"/>
            <w:shd w:val="clear" w:color="auto" w:fill="FBE9DC"/>
            <w:tcMar>
              <w:top w:w="70" w:type="dxa"/>
              <w:left w:w="100" w:type="dxa"/>
              <w:bottom w:w="70" w:type="dxa"/>
              <w:right w:w="100" w:type="dxa"/>
            </w:tcMar>
            <w:vAlign w:val="center"/>
          </w:tcPr>
          <w:p w14:paraId="41EF17CE" w14:textId="77777777" w:rsidR="00685C1B" w:rsidRDefault="00F619DF">
            <w:pPr>
              <w:spacing w:after="0" w:line="252" w:lineRule="auto"/>
              <w:jc w:val="center"/>
            </w:pPr>
            <w:r>
              <w:rPr>
                <w:sz w:val="15"/>
                <w:szCs w:val="15"/>
              </w:rPr>
              <w:t>356 / 48</w:t>
            </w:r>
          </w:p>
        </w:tc>
        <w:tc>
          <w:tcPr>
            <w:tcW w:w="1083" w:type="dxa"/>
            <w:shd w:val="clear" w:color="auto" w:fill="FBE9DC"/>
            <w:tcMar>
              <w:top w:w="70" w:type="dxa"/>
              <w:left w:w="100" w:type="dxa"/>
              <w:bottom w:w="70" w:type="dxa"/>
              <w:right w:w="100" w:type="dxa"/>
            </w:tcMar>
            <w:vAlign w:val="center"/>
          </w:tcPr>
          <w:p w14:paraId="0C711E65" w14:textId="77777777" w:rsidR="00685C1B" w:rsidRDefault="00F619DF">
            <w:pPr>
              <w:spacing w:after="0" w:line="252" w:lineRule="auto"/>
              <w:jc w:val="center"/>
            </w:pPr>
            <w:r>
              <w:rPr>
                <w:sz w:val="15"/>
                <w:szCs w:val="15"/>
              </w:rPr>
              <w:t>11.0 / 5.0</w:t>
            </w:r>
          </w:p>
        </w:tc>
        <w:tc>
          <w:tcPr>
            <w:tcW w:w="812" w:type="dxa"/>
            <w:shd w:val="clear" w:color="auto" w:fill="FBE9DC"/>
            <w:tcMar>
              <w:top w:w="70" w:type="dxa"/>
              <w:left w:w="100" w:type="dxa"/>
              <w:bottom w:w="70" w:type="dxa"/>
              <w:right w:w="100" w:type="dxa"/>
            </w:tcMar>
            <w:vAlign w:val="center"/>
          </w:tcPr>
          <w:p w14:paraId="6AA7B306" w14:textId="77777777" w:rsidR="00685C1B" w:rsidRDefault="00F619DF">
            <w:pPr>
              <w:spacing w:after="0" w:line="252" w:lineRule="auto"/>
              <w:jc w:val="right"/>
            </w:pPr>
            <w:r>
              <w:rPr>
                <w:sz w:val="15"/>
                <w:szCs w:val="15"/>
              </w:rPr>
              <w:t>105.5</w:t>
            </w:r>
          </w:p>
        </w:tc>
        <w:tc>
          <w:tcPr>
            <w:tcW w:w="903" w:type="dxa"/>
            <w:shd w:val="clear" w:color="auto" w:fill="FBE9DC"/>
            <w:tcMar>
              <w:top w:w="70" w:type="dxa"/>
              <w:left w:w="100" w:type="dxa"/>
              <w:bottom w:w="70" w:type="dxa"/>
              <w:right w:w="100" w:type="dxa"/>
            </w:tcMar>
            <w:vAlign w:val="center"/>
          </w:tcPr>
          <w:p w14:paraId="3E8BDF12" w14:textId="77777777" w:rsidR="00685C1B" w:rsidRDefault="00F619DF">
            <w:pPr>
              <w:spacing w:after="0" w:line="252" w:lineRule="auto"/>
              <w:jc w:val="right"/>
            </w:pPr>
            <w:r>
              <w:rPr>
                <w:sz w:val="15"/>
                <w:szCs w:val="15"/>
              </w:rPr>
              <w:t>8.3 %</w:t>
            </w:r>
          </w:p>
        </w:tc>
        <w:tc>
          <w:tcPr>
            <w:tcW w:w="812" w:type="dxa"/>
            <w:shd w:val="clear" w:color="auto" w:fill="FBE9DC"/>
            <w:tcMar>
              <w:top w:w="70" w:type="dxa"/>
              <w:left w:w="100" w:type="dxa"/>
              <w:bottom w:w="70" w:type="dxa"/>
              <w:right w:w="100" w:type="dxa"/>
            </w:tcMar>
            <w:vAlign w:val="center"/>
          </w:tcPr>
          <w:p w14:paraId="16F992FA" w14:textId="77777777" w:rsidR="00685C1B" w:rsidRDefault="00F619DF">
            <w:pPr>
              <w:spacing w:after="0" w:line="252" w:lineRule="auto"/>
              <w:jc w:val="right"/>
            </w:pPr>
            <w:r>
              <w:rPr>
                <w:sz w:val="15"/>
                <w:szCs w:val="15"/>
              </w:rPr>
              <w:t>113.2</w:t>
            </w:r>
          </w:p>
        </w:tc>
        <w:tc>
          <w:tcPr>
            <w:tcW w:w="722" w:type="dxa"/>
            <w:shd w:val="clear" w:color="auto" w:fill="FBE9DC"/>
            <w:tcMar>
              <w:top w:w="70" w:type="dxa"/>
              <w:left w:w="100" w:type="dxa"/>
              <w:bottom w:w="70" w:type="dxa"/>
              <w:right w:w="100" w:type="dxa"/>
            </w:tcMar>
            <w:vAlign w:val="center"/>
          </w:tcPr>
          <w:p w14:paraId="7F8847B3" w14:textId="77777777" w:rsidR="00685C1B" w:rsidRDefault="00F619DF">
            <w:pPr>
              <w:spacing w:after="0" w:line="252" w:lineRule="auto"/>
              <w:jc w:val="right"/>
            </w:pPr>
            <w:r>
              <w:rPr>
                <w:sz w:val="15"/>
                <w:szCs w:val="15"/>
              </w:rPr>
              <w:t>0.942</w:t>
            </w:r>
          </w:p>
        </w:tc>
        <w:tc>
          <w:tcPr>
            <w:tcW w:w="722" w:type="dxa"/>
            <w:shd w:val="clear" w:color="auto" w:fill="FBE9DC"/>
            <w:tcMar>
              <w:top w:w="70" w:type="dxa"/>
              <w:left w:w="100" w:type="dxa"/>
              <w:bottom w:w="70" w:type="dxa"/>
              <w:right w:w="100" w:type="dxa"/>
            </w:tcMar>
            <w:vAlign w:val="center"/>
          </w:tcPr>
          <w:p w14:paraId="2A3397CA" w14:textId="77777777" w:rsidR="00685C1B" w:rsidRDefault="00F619DF">
            <w:pPr>
              <w:spacing w:after="0" w:line="252" w:lineRule="auto"/>
              <w:jc w:val="right"/>
            </w:pPr>
            <w:r>
              <w:rPr>
                <w:sz w:val="15"/>
                <w:szCs w:val="15"/>
              </w:rPr>
              <w:t>9.5</w:t>
            </w:r>
          </w:p>
        </w:tc>
        <w:tc>
          <w:tcPr>
            <w:tcW w:w="904" w:type="dxa"/>
            <w:shd w:val="clear" w:color="auto" w:fill="FBE9DC"/>
            <w:tcMar>
              <w:top w:w="70" w:type="dxa"/>
              <w:left w:w="100" w:type="dxa"/>
              <w:bottom w:w="70" w:type="dxa"/>
              <w:right w:w="100" w:type="dxa"/>
            </w:tcMar>
            <w:vAlign w:val="center"/>
          </w:tcPr>
          <w:p w14:paraId="1852DA4E" w14:textId="77777777" w:rsidR="00685C1B" w:rsidRDefault="00F619DF">
            <w:pPr>
              <w:spacing w:after="0" w:line="252" w:lineRule="auto"/>
              <w:jc w:val="right"/>
            </w:pPr>
            <w:r>
              <w:rPr>
                <w:sz w:val="15"/>
                <w:szCs w:val="15"/>
              </w:rPr>
              <w:t>4.2 %</w:t>
            </w:r>
          </w:p>
        </w:tc>
      </w:tr>
      <w:tr w:rsidR="00685C1B" w14:paraId="19F05952" w14:textId="77777777">
        <w:trPr>
          <w:cantSplit/>
        </w:trPr>
        <w:tc>
          <w:tcPr>
            <w:tcW w:w="1173" w:type="dxa"/>
            <w:tcMar>
              <w:top w:w="70" w:type="dxa"/>
              <w:left w:w="100" w:type="dxa"/>
              <w:bottom w:w="70" w:type="dxa"/>
              <w:right w:w="100" w:type="dxa"/>
            </w:tcMar>
            <w:vAlign w:val="center"/>
          </w:tcPr>
          <w:p w14:paraId="7E11E334" w14:textId="77777777" w:rsidR="00685C1B" w:rsidRDefault="00685C1B">
            <w:pPr>
              <w:spacing w:after="0" w:line="252" w:lineRule="auto"/>
            </w:pPr>
          </w:p>
        </w:tc>
        <w:tc>
          <w:tcPr>
            <w:tcW w:w="812" w:type="dxa"/>
            <w:tcMar>
              <w:top w:w="70" w:type="dxa"/>
              <w:left w:w="100" w:type="dxa"/>
              <w:bottom w:w="70" w:type="dxa"/>
              <w:right w:w="100" w:type="dxa"/>
            </w:tcMar>
            <w:vAlign w:val="center"/>
          </w:tcPr>
          <w:p w14:paraId="0F463057" w14:textId="77777777" w:rsidR="00685C1B" w:rsidRDefault="00F619DF">
            <w:pPr>
              <w:spacing w:after="0" w:line="252" w:lineRule="auto"/>
            </w:pPr>
            <w:r>
              <w:rPr>
                <w:sz w:val="15"/>
                <w:szCs w:val="15"/>
              </w:rPr>
              <w:t>Uniform FEC</w:t>
            </w:r>
          </w:p>
        </w:tc>
        <w:tc>
          <w:tcPr>
            <w:tcW w:w="1083" w:type="dxa"/>
            <w:tcMar>
              <w:top w:w="70" w:type="dxa"/>
              <w:left w:w="100" w:type="dxa"/>
              <w:bottom w:w="70" w:type="dxa"/>
              <w:right w:w="100" w:type="dxa"/>
            </w:tcMar>
            <w:vAlign w:val="center"/>
          </w:tcPr>
          <w:p w14:paraId="12B92332" w14:textId="77777777" w:rsidR="00685C1B" w:rsidRDefault="00F619DF">
            <w:pPr>
              <w:spacing w:after="0" w:line="252" w:lineRule="auto"/>
              <w:jc w:val="center"/>
            </w:pPr>
            <w:r>
              <w:rPr>
                <w:sz w:val="15"/>
                <w:szCs w:val="15"/>
              </w:rPr>
              <w:t>628 / 0</w:t>
            </w:r>
          </w:p>
        </w:tc>
        <w:tc>
          <w:tcPr>
            <w:tcW w:w="1083" w:type="dxa"/>
            <w:tcMar>
              <w:top w:w="70" w:type="dxa"/>
              <w:left w:w="100" w:type="dxa"/>
              <w:bottom w:w="70" w:type="dxa"/>
              <w:right w:w="100" w:type="dxa"/>
            </w:tcMar>
            <w:vAlign w:val="center"/>
          </w:tcPr>
          <w:p w14:paraId="6387E15F" w14:textId="77777777" w:rsidR="00685C1B" w:rsidRDefault="00F619DF">
            <w:pPr>
              <w:spacing w:after="0" w:line="252" w:lineRule="auto"/>
              <w:jc w:val="center"/>
            </w:pPr>
            <w:r>
              <w:rPr>
                <w:sz w:val="15"/>
                <w:szCs w:val="15"/>
              </w:rPr>
              <w:t>25.5 / 0</w:t>
            </w:r>
          </w:p>
        </w:tc>
        <w:tc>
          <w:tcPr>
            <w:tcW w:w="812" w:type="dxa"/>
            <w:tcMar>
              <w:top w:w="70" w:type="dxa"/>
              <w:left w:w="100" w:type="dxa"/>
              <w:bottom w:w="70" w:type="dxa"/>
              <w:right w:w="100" w:type="dxa"/>
            </w:tcMar>
            <w:vAlign w:val="center"/>
          </w:tcPr>
          <w:p w14:paraId="6EDDD9CB" w14:textId="77777777" w:rsidR="00685C1B" w:rsidRDefault="00F619DF">
            <w:pPr>
              <w:spacing w:after="0" w:line="252" w:lineRule="auto"/>
              <w:jc w:val="right"/>
            </w:pPr>
            <w:r>
              <w:rPr>
                <w:sz w:val="15"/>
                <w:szCs w:val="15"/>
              </w:rPr>
              <w:t>96.0</w:t>
            </w:r>
          </w:p>
        </w:tc>
        <w:tc>
          <w:tcPr>
            <w:tcW w:w="903" w:type="dxa"/>
            <w:tcMar>
              <w:top w:w="70" w:type="dxa"/>
              <w:left w:w="100" w:type="dxa"/>
              <w:bottom w:w="70" w:type="dxa"/>
              <w:right w:w="100" w:type="dxa"/>
            </w:tcMar>
            <w:vAlign w:val="center"/>
          </w:tcPr>
          <w:p w14:paraId="4FF92A3F" w14:textId="77777777" w:rsidR="00685C1B" w:rsidRDefault="00F619DF">
            <w:pPr>
              <w:spacing w:after="0" w:line="252" w:lineRule="auto"/>
              <w:jc w:val="right"/>
            </w:pPr>
            <w:r>
              <w:rPr>
                <w:sz w:val="15"/>
                <w:szCs w:val="15"/>
              </w:rPr>
              <w:t>7.5 %</w:t>
            </w:r>
          </w:p>
        </w:tc>
        <w:tc>
          <w:tcPr>
            <w:tcW w:w="812" w:type="dxa"/>
            <w:tcMar>
              <w:top w:w="70" w:type="dxa"/>
              <w:left w:w="100" w:type="dxa"/>
              <w:bottom w:w="70" w:type="dxa"/>
              <w:right w:w="100" w:type="dxa"/>
            </w:tcMar>
            <w:vAlign w:val="center"/>
          </w:tcPr>
          <w:p w14:paraId="24D68323" w14:textId="77777777" w:rsidR="00685C1B" w:rsidRDefault="00F619DF">
            <w:pPr>
              <w:spacing w:after="0" w:line="252" w:lineRule="auto"/>
              <w:jc w:val="right"/>
            </w:pPr>
            <w:r>
              <w:rPr>
                <w:sz w:val="15"/>
                <w:szCs w:val="15"/>
              </w:rPr>
              <w:t>128.1</w:t>
            </w:r>
          </w:p>
        </w:tc>
        <w:tc>
          <w:tcPr>
            <w:tcW w:w="722" w:type="dxa"/>
            <w:tcMar>
              <w:top w:w="70" w:type="dxa"/>
              <w:left w:w="100" w:type="dxa"/>
              <w:bottom w:w="70" w:type="dxa"/>
              <w:right w:w="100" w:type="dxa"/>
            </w:tcMar>
            <w:vAlign w:val="center"/>
          </w:tcPr>
          <w:p w14:paraId="54719DCC" w14:textId="77777777" w:rsidR="00685C1B" w:rsidRDefault="00F619DF">
            <w:pPr>
              <w:spacing w:after="0" w:line="252" w:lineRule="auto"/>
              <w:jc w:val="right"/>
            </w:pPr>
            <w:r>
              <w:rPr>
                <w:sz w:val="15"/>
                <w:szCs w:val="15"/>
              </w:rPr>
              <w:t>0.942</w:t>
            </w:r>
          </w:p>
        </w:tc>
        <w:tc>
          <w:tcPr>
            <w:tcW w:w="722" w:type="dxa"/>
            <w:tcMar>
              <w:top w:w="70" w:type="dxa"/>
              <w:left w:w="100" w:type="dxa"/>
              <w:bottom w:w="70" w:type="dxa"/>
              <w:right w:w="100" w:type="dxa"/>
            </w:tcMar>
            <w:vAlign w:val="center"/>
          </w:tcPr>
          <w:p w14:paraId="25BF6AE9" w14:textId="77777777" w:rsidR="00685C1B" w:rsidRDefault="00F619DF">
            <w:pPr>
              <w:spacing w:after="0" w:line="252" w:lineRule="auto"/>
              <w:jc w:val="right"/>
            </w:pPr>
            <w:r>
              <w:rPr>
                <w:sz w:val="15"/>
                <w:szCs w:val="15"/>
              </w:rPr>
              <w:t>9.5</w:t>
            </w:r>
          </w:p>
        </w:tc>
        <w:tc>
          <w:tcPr>
            <w:tcW w:w="904" w:type="dxa"/>
            <w:tcMar>
              <w:top w:w="70" w:type="dxa"/>
              <w:left w:w="100" w:type="dxa"/>
              <w:bottom w:w="70" w:type="dxa"/>
              <w:right w:w="100" w:type="dxa"/>
            </w:tcMar>
            <w:vAlign w:val="center"/>
          </w:tcPr>
          <w:p w14:paraId="3B753148" w14:textId="77777777" w:rsidR="00685C1B" w:rsidRDefault="00F619DF">
            <w:pPr>
              <w:spacing w:after="0" w:line="252" w:lineRule="auto"/>
              <w:jc w:val="right"/>
            </w:pPr>
            <w:r>
              <w:rPr>
                <w:sz w:val="15"/>
                <w:szCs w:val="15"/>
              </w:rPr>
              <w:t>4.3 %</w:t>
            </w:r>
          </w:p>
        </w:tc>
      </w:tr>
      <w:tr w:rsidR="00685C1B" w14:paraId="1A5CC4F4" w14:textId="77777777">
        <w:trPr>
          <w:cantSplit/>
        </w:trPr>
        <w:tc>
          <w:tcPr>
            <w:tcW w:w="1173" w:type="dxa"/>
            <w:shd w:val="clear" w:color="auto" w:fill="FAF6F2"/>
            <w:tcMar>
              <w:top w:w="70" w:type="dxa"/>
              <w:left w:w="100" w:type="dxa"/>
              <w:bottom w:w="70" w:type="dxa"/>
              <w:right w:w="100" w:type="dxa"/>
            </w:tcMar>
            <w:vAlign w:val="center"/>
          </w:tcPr>
          <w:p w14:paraId="349F612D" w14:textId="77777777" w:rsidR="00685C1B" w:rsidRDefault="00685C1B">
            <w:pPr>
              <w:spacing w:after="0" w:line="252" w:lineRule="auto"/>
            </w:pPr>
          </w:p>
        </w:tc>
        <w:tc>
          <w:tcPr>
            <w:tcW w:w="812" w:type="dxa"/>
            <w:shd w:val="clear" w:color="auto" w:fill="FAF6F2"/>
            <w:tcMar>
              <w:top w:w="70" w:type="dxa"/>
              <w:left w:w="100" w:type="dxa"/>
              <w:bottom w:w="70" w:type="dxa"/>
              <w:right w:w="100" w:type="dxa"/>
            </w:tcMar>
            <w:vAlign w:val="center"/>
          </w:tcPr>
          <w:p w14:paraId="615FD2A3" w14:textId="77777777" w:rsidR="00685C1B" w:rsidRDefault="00F619DF">
            <w:pPr>
              <w:spacing w:after="0" w:line="252" w:lineRule="auto"/>
            </w:pPr>
            <w:r>
              <w:rPr>
                <w:sz w:val="15"/>
                <w:szCs w:val="15"/>
              </w:rPr>
              <w:t>Unprotected</w:t>
            </w:r>
          </w:p>
        </w:tc>
        <w:tc>
          <w:tcPr>
            <w:tcW w:w="1083" w:type="dxa"/>
            <w:shd w:val="clear" w:color="auto" w:fill="FAF6F2"/>
            <w:tcMar>
              <w:top w:w="70" w:type="dxa"/>
              <w:left w:w="100" w:type="dxa"/>
              <w:bottom w:w="70" w:type="dxa"/>
              <w:right w:w="100" w:type="dxa"/>
            </w:tcMar>
            <w:vAlign w:val="center"/>
          </w:tcPr>
          <w:p w14:paraId="3420A882" w14:textId="77777777" w:rsidR="00685C1B" w:rsidRDefault="00F619DF">
            <w:pPr>
              <w:spacing w:after="0" w:line="252" w:lineRule="auto"/>
              <w:jc w:val="center"/>
            </w:pPr>
            <w:r>
              <w:rPr>
                <w:sz w:val="15"/>
                <w:szCs w:val="15"/>
              </w:rPr>
              <w:t>0 / 0</w:t>
            </w:r>
          </w:p>
        </w:tc>
        <w:tc>
          <w:tcPr>
            <w:tcW w:w="1083" w:type="dxa"/>
            <w:shd w:val="clear" w:color="auto" w:fill="FAF6F2"/>
            <w:tcMar>
              <w:top w:w="70" w:type="dxa"/>
              <w:left w:w="100" w:type="dxa"/>
              <w:bottom w:w="70" w:type="dxa"/>
              <w:right w:w="100" w:type="dxa"/>
            </w:tcMar>
            <w:vAlign w:val="center"/>
          </w:tcPr>
          <w:p w14:paraId="63ED4F47" w14:textId="77777777" w:rsidR="00685C1B" w:rsidRDefault="00F619DF">
            <w:pPr>
              <w:spacing w:after="0" w:line="252" w:lineRule="auto"/>
              <w:jc w:val="center"/>
            </w:pPr>
            <w:r>
              <w:rPr>
                <w:sz w:val="15"/>
                <w:szCs w:val="15"/>
              </w:rPr>
              <w:t>0 / 0</w:t>
            </w:r>
          </w:p>
        </w:tc>
        <w:tc>
          <w:tcPr>
            <w:tcW w:w="812" w:type="dxa"/>
            <w:shd w:val="clear" w:color="auto" w:fill="FAF6F2"/>
            <w:tcMar>
              <w:top w:w="70" w:type="dxa"/>
              <w:left w:w="100" w:type="dxa"/>
              <w:bottom w:w="70" w:type="dxa"/>
              <w:right w:w="100" w:type="dxa"/>
            </w:tcMar>
            <w:vAlign w:val="center"/>
          </w:tcPr>
          <w:p w14:paraId="22073EA5" w14:textId="77777777" w:rsidR="00685C1B" w:rsidRDefault="00F619DF">
            <w:pPr>
              <w:spacing w:after="0" w:line="252" w:lineRule="auto"/>
              <w:jc w:val="right"/>
            </w:pPr>
            <w:r>
              <w:rPr>
                <w:sz w:val="15"/>
                <w:szCs w:val="15"/>
              </w:rPr>
              <w:t>119.0</w:t>
            </w:r>
          </w:p>
        </w:tc>
        <w:tc>
          <w:tcPr>
            <w:tcW w:w="903" w:type="dxa"/>
            <w:shd w:val="clear" w:color="auto" w:fill="FAF6F2"/>
            <w:tcMar>
              <w:top w:w="70" w:type="dxa"/>
              <w:left w:w="100" w:type="dxa"/>
              <w:bottom w:w="70" w:type="dxa"/>
              <w:right w:w="100" w:type="dxa"/>
            </w:tcMar>
            <w:vAlign w:val="center"/>
          </w:tcPr>
          <w:p w14:paraId="0AFB1058" w14:textId="77777777" w:rsidR="00685C1B" w:rsidRDefault="00F619DF">
            <w:pPr>
              <w:spacing w:after="0" w:line="252" w:lineRule="auto"/>
              <w:jc w:val="right"/>
            </w:pPr>
            <w:r>
              <w:rPr>
                <w:sz w:val="15"/>
                <w:szCs w:val="15"/>
              </w:rPr>
              <w:t>9.3 %</w:t>
            </w:r>
          </w:p>
        </w:tc>
        <w:tc>
          <w:tcPr>
            <w:tcW w:w="812" w:type="dxa"/>
            <w:shd w:val="clear" w:color="auto" w:fill="FAF6F2"/>
            <w:tcMar>
              <w:top w:w="70" w:type="dxa"/>
              <w:left w:w="100" w:type="dxa"/>
              <w:bottom w:w="70" w:type="dxa"/>
              <w:right w:w="100" w:type="dxa"/>
            </w:tcMar>
            <w:vAlign w:val="center"/>
          </w:tcPr>
          <w:p w14:paraId="5CAEAF9F" w14:textId="77777777" w:rsidR="00685C1B" w:rsidRDefault="00F619DF">
            <w:pPr>
              <w:spacing w:after="0" w:line="252" w:lineRule="auto"/>
              <w:jc w:val="right"/>
            </w:pPr>
            <w:r>
              <w:rPr>
                <w:sz w:val="15"/>
                <w:szCs w:val="15"/>
              </w:rPr>
              <w:t>87.7</w:t>
            </w:r>
          </w:p>
        </w:tc>
        <w:tc>
          <w:tcPr>
            <w:tcW w:w="722" w:type="dxa"/>
            <w:shd w:val="clear" w:color="auto" w:fill="FAF6F2"/>
            <w:tcMar>
              <w:top w:w="70" w:type="dxa"/>
              <w:left w:w="100" w:type="dxa"/>
              <w:bottom w:w="70" w:type="dxa"/>
              <w:right w:w="100" w:type="dxa"/>
            </w:tcMar>
            <w:vAlign w:val="center"/>
          </w:tcPr>
          <w:p w14:paraId="349454AF" w14:textId="77777777" w:rsidR="00685C1B" w:rsidRDefault="00F619DF">
            <w:pPr>
              <w:spacing w:after="0" w:line="252" w:lineRule="auto"/>
              <w:jc w:val="right"/>
            </w:pPr>
            <w:r>
              <w:rPr>
                <w:sz w:val="15"/>
                <w:szCs w:val="15"/>
              </w:rPr>
              <w:t>0.934</w:t>
            </w:r>
          </w:p>
        </w:tc>
        <w:tc>
          <w:tcPr>
            <w:tcW w:w="722" w:type="dxa"/>
            <w:shd w:val="clear" w:color="auto" w:fill="FAF6F2"/>
            <w:tcMar>
              <w:top w:w="70" w:type="dxa"/>
              <w:left w:w="100" w:type="dxa"/>
              <w:bottom w:w="70" w:type="dxa"/>
              <w:right w:w="100" w:type="dxa"/>
            </w:tcMar>
            <w:vAlign w:val="center"/>
          </w:tcPr>
          <w:p w14:paraId="398182F5" w14:textId="77777777" w:rsidR="00685C1B" w:rsidRDefault="00F619DF">
            <w:pPr>
              <w:spacing w:after="0" w:line="252" w:lineRule="auto"/>
              <w:jc w:val="right"/>
            </w:pPr>
            <w:r>
              <w:rPr>
                <w:sz w:val="15"/>
                <w:szCs w:val="15"/>
              </w:rPr>
              <w:t>9.0</w:t>
            </w:r>
          </w:p>
        </w:tc>
        <w:tc>
          <w:tcPr>
            <w:tcW w:w="904" w:type="dxa"/>
            <w:shd w:val="clear" w:color="auto" w:fill="FAF6F2"/>
            <w:tcMar>
              <w:top w:w="70" w:type="dxa"/>
              <w:left w:w="100" w:type="dxa"/>
              <w:bottom w:w="70" w:type="dxa"/>
              <w:right w:w="100" w:type="dxa"/>
            </w:tcMar>
            <w:vAlign w:val="center"/>
          </w:tcPr>
          <w:p w14:paraId="3889D27D" w14:textId="77777777" w:rsidR="00685C1B" w:rsidRDefault="00F619DF">
            <w:pPr>
              <w:spacing w:after="0" w:line="252" w:lineRule="auto"/>
              <w:jc w:val="right"/>
            </w:pPr>
            <w:r>
              <w:rPr>
                <w:sz w:val="15"/>
                <w:szCs w:val="15"/>
              </w:rPr>
              <w:t>5.3 %</w:t>
            </w:r>
          </w:p>
        </w:tc>
      </w:tr>
    </w:tbl>
    <w:p w14:paraId="73FC7950" w14:textId="77777777" w:rsidR="00685C1B" w:rsidRDefault="00F619DF">
      <w:pPr>
        <w:spacing w:before="60" w:after="200"/>
      </w:pPr>
      <w:r>
        <w:rPr>
          <w:i/>
          <w:iCs/>
          <w:color w:val="6B6B6B"/>
          <w:sz w:val="17"/>
          <w:szCs w:val="17"/>
        </w:rPr>
        <w:t>1,293 frames sent per call; authentication failures 0 in every run. Correlation and SNR compare the waveform heard by bob with the one alice sent, after FFT alignment.</w:t>
      </w:r>
    </w:p>
    <w:p w14:paraId="37C6E680" w14:textId="77777777" w:rsidR="00685C1B" w:rsidRDefault="00F619DF">
      <w:pPr>
        <w:keepNext/>
        <w:spacing w:before="120" w:after="60"/>
        <w:jc w:val="center"/>
      </w:pPr>
      <w:r>
        <w:rPr>
          <w:noProof/>
        </w:rPr>
        <w:drawing>
          <wp:inline distT="0" distB="0" distL="0" distR="0" wp14:anchorId="0B90114D" wp14:editId="30F47D8E">
            <wp:extent cx="5724525" cy="2905125"/>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724525" cy="2905125"/>
                    </a:xfrm>
                    <a:prstGeom prst="rect">
                      <a:avLst/>
                    </a:prstGeom>
                  </pic:spPr>
                </pic:pic>
              </a:graphicData>
            </a:graphic>
          </wp:inline>
        </w:drawing>
      </w:r>
    </w:p>
    <w:p w14:paraId="6485A0D4" w14:textId="6F8C158F"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20</w:t>
      </w:r>
      <w:r>
        <w:fldChar w:fldCharType="end"/>
      </w:r>
      <w:r>
        <w:t xml:space="preserve">.  </w:t>
      </w:r>
      <w:bookmarkStart w:id="94" w:name="_Toc243331857"/>
      <w:r>
        <w:t>Terminal output of demo.py --compare at 15 % loss, mean burst 4, 12 ms jitter (25 s calls, 2 repeats per arm).</w:t>
      </w:r>
      <w:bookmarkEnd w:id="94"/>
    </w:p>
    <w:p w14:paraId="7577C72B" w14:textId="77777777" w:rsidR="00685C1B" w:rsidRDefault="00F619DF">
      <w:pPr>
        <w:keepNext/>
        <w:spacing w:before="120" w:after="60"/>
        <w:jc w:val="center"/>
      </w:pPr>
      <w:r>
        <w:rPr>
          <w:noProof/>
        </w:rPr>
        <w:drawing>
          <wp:inline distT="0" distB="0" distL="0" distR="0" wp14:anchorId="2E818E79" wp14:editId="3B438249">
            <wp:extent cx="5724525" cy="2905125"/>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724525" cy="2905125"/>
                    </a:xfrm>
                    <a:prstGeom prst="rect">
                      <a:avLst/>
                    </a:prstGeom>
                  </pic:spPr>
                </pic:pic>
              </a:graphicData>
            </a:graphic>
          </wp:inline>
        </w:drawing>
      </w:r>
    </w:p>
    <w:p w14:paraId="0F20BAE1" w14:textId="32A193DC"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21</w:t>
      </w:r>
      <w:r>
        <w:fldChar w:fldCharType="end"/>
      </w:r>
      <w:r>
        <w:t xml:space="preserve">.  </w:t>
      </w:r>
      <w:bookmarkStart w:id="95" w:name="_Toc243331858"/>
      <w:r>
        <w:t>Terminal output of demo.py --compare at 10 % loss, mean burst 3, 10 ms jitter.</w:t>
      </w:r>
      <w:bookmarkEnd w:id="95"/>
    </w:p>
    <w:p w14:paraId="75ADFFC2" w14:textId="77777777" w:rsidR="00685C1B" w:rsidRDefault="00F619DF">
      <w:pPr>
        <w:pStyle w:val="Heading3"/>
      </w:pPr>
      <w:r>
        <w:t>7.10.3   The web console benchmark and an instrumented call</w:t>
      </w:r>
    </w:p>
    <w:p w14:paraId="2F39B442" w14:textId="77777777" w:rsidR="00685C1B" w:rsidRDefault="00F619DF">
      <w:pPr>
        <w:jc w:val="both"/>
      </w:pPr>
      <w:r>
        <w:t xml:space="preserve">The console's A/B Benchmark page (Figure 37) runs the same three arms as full instrumented calls — 20 s per arm at 15 % / burst 4 / 12 ms, one run each — and reports a like-for-like table with the audio of each arm. SWARA cut perceptual damage by 8 % versus unprotected UDP (10.9 % against 11.8 %) and by 3 % versus uniform FEC (11.2 %) while using 12 % less bandwidth (107.8 against 122.6 kbit/s); the estimated MOS ordering was 2.64 / 2.59 / 2.55. The single-call Live Call Lab (Figure 35) shows the mechanism </w:t>
      </w:r>
      <w:r>
        <w:t>frame by frame: in a 15 s call at 10 % loss with bursts of three, 750 frames were sent with 197 parity and 12 replica packets (26 % overhead, 107 kbit/s), 674 arrived, 6 were rebuilt from parity and 1 from a replica, 69 were concealed, SPARK authenticated the two parties in 190 and 858 ms, call setup took 826 ms, the jitter buffer settled at 118 ms, and the received waveform correlated with the sent one at 0.941 (SNR 9.4 dB) for a predicted MOS of 3.59. The frame-fate map in the same figure makes the design</w:t>
      </w:r>
      <w:r>
        <w:t xml:space="preserve"> visible: the tallest bars — the onsets and vowels — are almost all teal, while the red concealments cluster in the low, silent valleys.</w:t>
      </w:r>
    </w:p>
    <w:p w14:paraId="53C50857" w14:textId="77777777" w:rsidR="00685C1B" w:rsidRDefault="00F619DF">
      <w:pPr>
        <w:pStyle w:val="Heading3"/>
      </w:pPr>
      <w:r>
        <w:t>7.10.4   A call between separate programs</w:t>
      </w:r>
    </w:p>
    <w:p w14:paraId="48DDCC91" w14:textId="77777777" w:rsidR="00685C1B" w:rsidRDefault="00F619DF">
      <w:pPr>
        <w:jc w:val="both"/>
      </w:pPr>
      <w:r>
        <w:t xml:space="preserve">Finally, the system was run as a user would run it: </w:t>
      </w:r>
      <w:r>
        <w:rPr>
          <w:rFonts w:ascii="Consolas" w:eastAsia="Consolas" w:hAnsi="Consolas" w:cs="Consolas"/>
          <w:color w:val="B4530F"/>
          <w:sz w:val="20"/>
          <w:szCs w:val="20"/>
        </w:rPr>
        <w:t>server.py</w:t>
      </w:r>
      <w:r>
        <w:t xml:space="preserve"> in one terminal, </w:t>
      </w:r>
      <w:r>
        <w:rPr>
          <w:rFonts w:ascii="Consolas" w:eastAsia="Consolas" w:hAnsi="Consolas" w:cs="Consolas"/>
          <w:color w:val="B4530F"/>
          <w:sz w:val="20"/>
          <w:szCs w:val="20"/>
        </w:rPr>
        <w:t>client.py --wait</w:t>
      </w:r>
      <w:r>
        <w:t xml:space="preserve"> as bob in a second and </w:t>
      </w:r>
      <w:r>
        <w:rPr>
          <w:rFonts w:ascii="Consolas" w:eastAsia="Consolas" w:hAnsi="Consolas" w:cs="Consolas"/>
          <w:color w:val="B4530F"/>
          <w:sz w:val="20"/>
          <w:szCs w:val="20"/>
        </w:rPr>
        <w:t>client.py --call bob</w:t>
      </w:r>
      <w:r>
        <w:t xml:space="preserve"> as alice in a third, with the injector enabled on both clients at 15 % / burst 4 / 12 ms (Figures 26–28). Both clients authenticated in two round trips (776 ms and 1,681 ms including PBKDF2), the server logged the call with the note that it holds no keys, and after 20 s each side printed its own report: bob sent 1,021 frames with 287 parity and 17 replica packets, rebuilt 14 frames from parity and concealed 102 (10.0 %); alice sent 1,021 frames with 273 parity and 32 replicas, rebuilt 7 and concealed 139 (</w:t>
      </w:r>
      <w:r>
        <w:t>13.7 %). Neither side saw a single authentication failure. Section B.2 shows the same three windows during the call.</w:t>
      </w:r>
    </w:p>
    <w:p w14:paraId="7FFDC424" w14:textId="77777777" w:rsidR="00685C1B" w:rsidRDefault="00F619DF">
      <w:pPr>
        <w:pStyle w:val="Heading2"/>
      </w:pPr>
      <w:bookmarkStart w:id="96" w:name="_Toc243331818"/>
      <w:r>
        <w:t>7.11   Discussion</w:t>
      </w:r>
      <w:bookmarkEnd w:id="96"/>
    </w:p>
    <w:p w14:paraId="455AA7BE" w14:textId="77777777" w:rsidR="00685C1B" w:rsidRDefault="00F619DF">
      <w:pPr>
        <w:pStyle w:val="ListParagraph"/>
        <w:numPr>
          <w:ilvl w:val="0"/>
          <w:numId w:val="3"/>
        </w:numPr>
        <w:spacing w:after="70" w:line="264" w:lineRule="auto"/>
      </w:pPr>
      <w:r>
        <w:rPr>
          <w:b/>
          <w:bCs/>
        </w:rPr>
        <w:t>The gain is where the theory says it should be.</w:t>
      </w:r>
      <w:r>
        <w:t xml:space="preserve"> Across the loss sweep, burst sweep and profiles, SWARA's advantage over uniform FEC at an identical budget is concentrated at 5–20 % loss with bursts of 2–8 — the regime of busy Wi-Fi, hostel networks and congested cellular links — and it vanishes at 30 % loss and bursts of 10, exactly where no repair mechanism can work. Placement, not quantity, is the source of the gain: Table 13 shows SWARA transmitting </w:t>
      </w:r>
      <w:r>
        <w:rPr>
          <w:i/>
          <w:iCs/>
        </w:rPr>
        <w:t>less</w:t>
      </w:r>
      <w:r>
        <w:t xml:space="preserve"> redundancy than uniform FEC at every budget and scoring higher.</w:t>
      </w:r>
    </w:p>
    <w:p w14:paraId="41E1F7DE" w14:textId="77777777" w:rsidR="00685C1B" w:rsidRDefault="00F619DF">
      <w:pPr>
        <w:pStyle w:val="ListParagraph"/>
        <w:numPr>
          <w:ilvl w:val="0"/>
          <w:numId w:val="3"/>
        </w:numPr>
        <w:spacing w:after="70" w:line="264" w:lineRule="auto"/>
      </w:pPr>
      <w:r>
        <w:rPr>
          <w:b/>
          <w:bCs/>
        </w:rPr>
        <w:t>Raw and perceptual loss tell different stories, and both must be reported.</w:t>
      </w:r>
      <w:r>
        <w:t xml:space="preserve"> In every live run uniform FEC leaves fewer frames unrecoverable while SWARA leaves fewer </w:t>
      </w:r>
      <w:r>
        <w:rPr>
          <w:i/>
          <w:iCs/>
        </w:rPr>
        <w:t>audible</w:t>
      </w:r>
      <w:r>
        <w:t xml:space="preserve"> frames unrecoverable. A reader who looks only at the raw count will conclude SWARA is worse; a reader who looks only at the perceptual figure will not understand why. The project reports both and argues that the second is the one a listener experiences.</w:t>
      </w:r>
    </w:p>
    <w:p w14:paraId="14EEE34E" w14:textId="77777777" w:rsidR="00685C1B" w:rsidRDefault="00F619DF">
      <w:pPr>
        <w:pStyle w:val="ListParagraph"/>
        <w:numPr>
          <w:ilvl w:val="0"/>
          <w:numId w:val="3"/>
        </w:numPr>
        <w:spacing w:after="70" w:line="264" w:lineRule="auto"/>
      </w:pPr>
      <w:r>
        <w:rPr>
          <w:b/>
          <w:bCs/>
        </w:rPr>
        <w:t>Anchors and parity are complementary, not redundant.</w:t>
      </w:r>
      <w:r>
        <w:t xml:space="preserve"> The burst sweep (Figure 14) shows parity doing the work at short bursts and replicas at long ones; a scheme with only one of them is good at only one end of the range.</w:t>
      </w:r>
    </w:p>
    <w:p w14:paraId="2B92F124" w14:textId="77777777" w:rsidR="00685C1B" w:rsidRDefault="00F619DF">
      <w:pPr>
        <w:pStyle w:val="ListParagraph"/>
        <w:numPr>
          <w:ilvl w:val="0"/>
          <w:numId w:val="3"/>
        </w:numPr>
        <w:spacing w:after="70" w:line="264" w:lineRule="auto"/>
      </w:pPr>
      <w:r>
        <w:rPr>
          <w:b/>
          <w:bCs/>
        </w:rPr>
        <w:t>The buffer is part of the protection scheme.</w:t>
      </w:r>
      <w:r>
        <w:t xml:space="preserve"> The jitter-buffer experiment validated the R-factor objective to within 1 ms, and the profiles show the price of it: SWARA's buffer is 20–55 ms deeper than the conventional one because it refuses to pay for parity it cannot use. On links where propagation delay is already past the knee (satellite, poor 3G) that price exceeds the benefit, and uniform FEC with a shallow buffer is marginally better.</w:t>
      </w:r>
    </w:p>
    <w:p w14:paraId="3F39C8B2" w14:textId="77777777" w:rsidR="00685C1B" w:rsidRDefault="00F619DF">
      <w:pPr>
        <w:pStyle w:val="ListParagraph"/>
        <w:numPr>
          <w:ilvl w:val="0"/>
          <w:numId w:val="3"/>
        </w:numPr>
        <w:spacing w:after="70" w:line="264" w:lineRule="auto"/>
      </w:pPr>
      <w:r>
        <w:rPr>
          <w:b/>
          <w:bCs/>
        </w:rPr>
        <w:t>Live gains are smaller than simulated gains, for identifiable reasons.</w:t>
      </w:r>
      <w:r>
        <w:t xml:space="preserve"> Live calls are short (the controller needs about half a second of arrivals before it acts), the capacity estimate decays slowly under sustained loss, the simulator's k = 8 groups are replaced by k = 4 to keep the playout depth conversational, and each sender sizes its redundancy from the loss on its </w:t>
      </w:r>
      <w:r>
        <w:rPr>
          <w:i/>
          <w:iCs/>
        </w:rPr>
        <w:t>receiving</w:t>
      </w:r>
      <w:r>
        <w:t xml:space="preserve"> path — the telemetry report from the far end is carried and parsed but not yet used, so an asymmetric path is under-protected. None of these is intrinsic to the idea; all are listed as future work.</w:t>
      </w:r>
    </w:p>
    <w:p w14:paraId="26D52D9B" w14:textId="77777777" w:rsidR="00685C1B" w:rsidRDefault="00F619DF">
      <w:pPr>
        <w:pStyle w:val="ListParagraph"/>
        <w:numPr>
          <w:ilvl w:val="0"/>
          <w:numId w:val="3"/>
        </w:numPr>
        <w:spacing w:after="70" w:line="264" w:lineRule="auto"/>
      </w:pPr>
      <w:r>
        <w:rPr>
          <w:b/>
          <w:bCs/>
        </w:rPr>
        <w:t>Single runs are noisy.</w:t>
      </w:r>
      <w:r>
        <w:t xml:space="preserve"> With a mean burst of four a 25-second call contains only about 47 loss bursts, few enough that which bursts land where matters as much as the scheme under test. The identical-realisation design removes the between-arm component of that noise, but not the between-run component; the two-repeat tables above are stable to roughly ±1 percentage point of perceptual damage, which is why the simulated, multi-seed evaluation remains the primary evidence.</w:t>
      </w:r>
    </w:p>
    <w:p w14:paraId="5B435E16" w14:textId="77777777" w:rsidR="00685C1B" w:rsidRDefault="00F619DF">
      <w:pPr>
        <w:pStyle w:val="ListParagraph"/>
        <w:numPr>
          <w:ilvl w:val="0"/>
          <w:numId w:val="3"/>
        </w:numPr>
        <w:spacing w:after="70" w:line="264" w:lineRule="auto"/>
      </w:pPr>
      <w:r>
        <w:rPr>
          <w:b/>
          <w:bCs/>
        </w:rPr>
        <w:t>Security came at negligible cost.</w:t>
      </w:r>
      <w:r>
        <w:t xml:space="preserve"> Two round trips, 397 bytes, 3 µs per packet and a relay that cannot listen — against a naive UDP service that is both a reflection amplifier and an open microphone.</w:t>
      </w:r>
    </w:p>
    <w:p w14:paraId="427D5679" w14:textId="77777777" w:rsidR="00685C1B" w:rsidRDefault="00F619DF">
      <w:pPr>
        <w:pStyle w:val="Heading2"/>
      </w:pPr>
      <w:bookmarkStart w:id="97" w:name="_Toc243331819"/>
      <w:r>
        <w:t>7.12   Limitations</w:t>
      </w:r>
      <w:bookmarkEnd w:id="97"/>
    </w:p>
    <w:p w14:paraId="5D6B29AF" w14:textId="77777777" w:rsidR="00685C1B" w:rsidRDefault="00F619DF">
      <w:pPr>
        <w:pStyle w:val="ListParagraph"/>
        <w:numPr>
          <w:ilvl w:val="0"/>
          <w:numId w:val="3"/>
        </w:numPr>
        <w:spacing w:after="70" w:line="264" w:lineRule="auto"/>
      </w:pPr>
      <w:r>
        <w:t>Quality figures come from the ITU-T G.107 model fed with a perceptually weighted loss; no human listening tests were conducted.</w:t>
      </w:r>
    </w:p>
    <w:p w14:paraId="732B1495" w14:textId="77777777" w:rsidR="00685C1B" w:rsidRDefault="00F619DF">
      <w:pPr>
        <w:pStyle w:val="ListParagraph"/>
        <w:numPr>
          <w:ilvl w:val="0"/>
          <w:numId w:val="3"/>
        </w:numPr>
        <w:spacing w:after="70" w:line="264" w:lineRule="auto"/>
      </w:pPr>
      <w:r>
        <w:t>The research corpus is synthesised speech with the right structure (talkspurts, voiced and unvoiced phones, onsets) but not recorded human speech; the PI analyser's bands were tuned on it.</w:t>
      </w:r>
    </w:p>
    <w:p w14:paraId="56C19B8D" w14:textId="77777777" w:rsidR="00685C1B" w:rsidRDefault="00F619DF">
      <w:pPr>
        <w:pStyle w:val="ListParagraph"/>
        <w:numPr>
          <w:ilvl w:val="0"/>
          <w:numId w:val="3"/>
        </w:numPr>
        <w:spacing w:after="70" w:line="264" w:lineRule="auto"/>
      </w:pPr>
      <w:r>
        <w:t>Live calls use real UDP, but impairment is injected at the sending socket rather than encountered in the wild, and both ends run on one machine, so the delay statistics are those of the loopback path plus the injector.</w:t>
      </w:r>
    </w:p>
    <w:p w14:paraId="5C796123" w14:textId="77777777" w:rsidR="00685C1B" w:rsidRDefault="00F619DF">
      <w:pPr>
        <w:pStyle w:val="ListParagraph"/>
        <w:numPr>
          <w:ilvl w:val="0"/>
          <w:numId w:val="3"/>
        </w:numPr>
        <w:spacing w:after="70" w:line="264" w:lineRule="auto"/>
      </w:pPr>
      <w:r>
        <w:t>The control loop drives redundancy from the local receive-side estimator; the piggybacked telemetry is not yet consumed by the far end's decision, so paths that are lossy in only one direction are under-protected.</w:t>
      </w:r>
    </w:p>
    <w:p w14:paraId="379071A7" w14:textId="77777777" w:rsidR="00685C1B" w:rsidRDefault="00F619DF">
      <w:pPr>
        <w:pStyle w:val="ListParagraph"/>
        <w:numPr>
          <w:ilvl w:val="0"/>
          <w:numId w:val="3"/>
        </w:numPr>
        <w:spacing w:after="70" w:line="264" w:lineRule="auto"/>
      </w:pPr>
      <w:r>
        <w:t>At mean bursts of ten packets or more every repair mechanism fails and redundancy is wasted; the controller's safety rail limits but does not eliminate that waste.</w:t>
      </w:r>
    </w:p>
    <w:p w14:paraId="3B64E9C3" w14:textId="77777777" w:rsidR="00685C1B" w:rsidRDefault="00F619DF">
      <w:pPr>
        <w:pStyle w:val="ListParagraph"/>
        <w:numPr>
          <w:ilvl w:val="0"/>
          <w:numId w:val="3"/>
        </w:numPr>
        <w:spacing w:after="70" w:line="264" w:lineRule="auto"/>
      </w:pPr>
      <w:r>
        <w:t>CPython's interpreter lock bounds the timing precision of a pure-Python media pipeline; the injector defect of Section 7.10.1 is an example of how sensitive the measurements are to it.</w:t>
      </w:r>
    </w:p>
    <w:p w14:paraId="2968AC5E" w14:textId="77777777" w:rsidR="00685C1B" w:rsidRDefault="00F619DF">
      <w:pPr>
        <w:pStyle w:val="ListParagraph"/>
        <w:numPr>
          <w:ilvl w:val="0"/>
          <w:numId w:val="3"/>
        </w:numPr>
        <w:spacing w:after="70" w:line="264" w:lineRule="auto"/>
      </w:pPr>
      <w:r>
        <w:t>SPARK composes well-analysed primitives but has no formal security proof; the cookie epoch (30 s) and ticket lifetime (1 h) are reasonable defaults, not tuned values.</w:t>
      </w:r>
    </w:p>
    <w:p w14:paraId="2FA9536A" w14:textId="77777777" w:rsidR="00685C1B" w:rsidRDefault="00F619DF">
      <w:pPr>
        <w:pStyle w:val="ListParagraph"/>
        <w:numPr>
          <w:ilvl w:val="0"/>
          <w:numId w:val="3"/>
        </w:numPr>
        <w:spacing w:after="70" w:line="264" w:lineRule="auto"/>
      </w:pPr>
      <w:r>
        <w:t>The web console runs one instrumented call or benchmark at a time by design.</w:t>
      </w:r>
    </w:p>
    <w:p w14:paraId="0DF1C501" w14:textId="77777777" w:rsidR="00685C1B" w:rsidRDefault="00F619DF">
      <w:pPr>
        <w:pStyle w:val="Heading1"/>
        <w:pageBreakBefore/>
      </w:pPr>
      <w:bookmarkStart w:id="98" w:name="_Toc243331820"/>
      <w:r>
        <w:t>8   Conclusion</w:t>
      </w:r>
      <w:bookmarkEnd w:id="98"/>
    </w:p>
    <w:p w14:paraId="0F1F7362" w14:textId="77777777" w:rsidR="00685C1B" w:rsidRDefault="00F619DF">
      <w:pPr>
        <w:jc w:val="both"/>
      </w:pPr>
      <w:r>
        <w:t>This project set out to show that packet loss in a voice call should be judged by what the listener loses, and to build a complete system around that principle. SWARA scores every 20 ms frame by its perceptual importance, carries the score where the network can read but not forge it, spends a fixed redundancy budget on the frames that carry meaning, protects the most important of them with replicas that survive the bursts a block code cannot, chooses codec, redundancy, marking and playout depth jointly agai</w:t>
      </w:r>
      <w:r>
        <w:t>nst a single standard quality model, and secures the whole conversation with a two-round-trip password-authenticated handshake behind a relay that cannot hear the call.</w:t>
      </w:r>
    </w:p>
    <w:p w14:paraId="449A3D09" w14:textId="77777777" w:rsidR="00685C1B" w:rsidRDefault="00F619DF">
      <w:pPr>
        <w:jc w:val="both"/>
      </w:pPr>
      <w:r>
        <w:t>The evaluation supports the principle. At an identical redundancy budget SWARA raises predicted MOS at 12 % loss from 3.37 to 3.53, keeps its lead up to bursts of eight packets, reaches the same quality as uniform FEC for 16.7 % less redundancy, and leads on five of six realistic profiles — the exceptions being links where propagation delay, not loss, is the binding impairment. The R-factor-optimal playout buffer chose the depth that an exhaustive sweep confirmed as optimal. SPARK authenticates in 397 bytes</w:t>
      </w:r>
      <w:r>
        <w:t xml:space="preserve"> with an amplification factor of 0.31 and migrates in zero round trips. In live calls the system matched uniform FEC's perceptual quality on 11 % less bandwidth at 15 % loss and bettered it at 10 %, and a three-terminal call between separate programs ran exactly as the design says it should.</w:t>
      </w:r>
    </w:p>
    <w:p w14:paraId="6C245237" w14:textId="77777777" w:rsidR="00685C1B" w:rsidRDefault="00F619DF">
      <w:pPr>
        <w:jc w:val="both"/>
      </w:pPr>
      <w:r>
        <w:t>Two lessons go beyond the numbers. The first is methodological: three of the artefacts the team had to remove — per-packet channel stepping, a shared random stream, and a busy-waiting scheduler — were defects of the measuring instrument that looked like properties of the protocol, and the final one was found only by instrumenting the controller during a real call. The second is architectural: the components that make SWARA work are not independent knobs. The buffer depth bounds the replica displacement; the</w:t>
      </w:r>
      <w:r>
        <w:t xml:space="preserve"> replica displacement bounds what burst mode can rescue; the controller's objective is the same function the evaluator uses. Designing them together is what made the gains measurable.</w:t>
      </w:r>
    </w:p>
    <w:p w14:paraId="487300EA" w14:textId="77777777" w:rsidR="00685C1B" w:rsidRDefault="00F619DF">
      <w:pPr>
        <w:pStyle w:val="Heading2"/>
      </w:pPr>
      <w:bookmarkStart w:id="99" w:name="_Toc243331821"/>
      <w:r>
        <w:t>8.1   Future work</w:t>
      </w:r>
      <w:bookmarkEnd w:id="99"/>
    </w:p>
    <w:p w14:paraId="7EF6F170" w14:textId="77777777" w:rsidR="00685C1B" w:rsidRDefault="00F619DF">
      <w:pPr>
        <w:pStyle w:val="ListParagraph"/>
        <w:numPr>
          <w:ilvl w:val="0"/>
          <w:numId w:val="3"/>
        </w:numPr>
        <w:spacing w:after="70" w:line="264" w:lineRule="auto"/>
      </w:pPr>
      <w:r>
        <w:t>Use the far end's piggybacked telemetry, not only local receive-side statistics, to size redundancy on asymmetric paths.</w:t>
      </w:r>
    </w:p>
    <w:p w14:paraId="62994D1F" w14:textId="77777777" w:rsidR="00685C1B" w:rsidRDefault="00F619DF">
      <w:pPr>
        <w:pStyle w:val="ListParagraph"/>
        <w:numPr>
          <w:ilvl w:val="0"/>
          <w:numId w:val="3"/>
        </w:numPr>
        <w:spacing w:after="70" w:line="264" w:lineRule="auto"/>
      </w:pPr>
      <w:r>
        <w:t>Replace IMA ADPCM with a modern codec such as Opus so that the controller's bitrate ladder changes real coding quality and not only the nominal E-model parameters.</w:t>
      </w:r>
    </w:p>
    <w:p w14:paraId="2E308CC8" w14:textId="77777777" w:rsidR="00685C1B" w:rsidRDefault="00F619DF">
      <w:pPr>
        <w:pStyle w:val="ListParagraph"/>
        <w:numPr>
          <w:ilvl w:val="0"/>
          <w:numId w:val="3"/>
        </w:numPr>
        <w:spacing w:after="70" w:line="264" w:lineRule="auto"/>
      </w:pPr>
      <w:r>
        <w:t>Validate the perceptual weighting with listening tests on recorded speech, and tune the PI bands on a human corpus.</w:t>
      </w:r>
    </w:p>
    <w:p w14:paraId="1795AB6D" w14:textId="77777777" w:rsidR="00685C1B" w:rsidRDefault="00F619DF">
      <w:pPr>
        <w:pStyle w:val="ListParagraph"/>
        <w:numPr>
          <w:ilvl w:val="0"/>
          <w:numId w:val="3"/>
        </w:numPr>
        <w:spacing w:after="70" w:line="264" w:lineRule="auto"/>
      </w:pPr>
      <w:r>
        <w:t>Complete SETU's role as a NAT-traversal fallback and extend the relay to multi-party calls with per-participant importance-aware forwarding.</w:t>
      </w:r>
    </w:p>
    <w:p w14:paraId="63DE351C" w14:textId="77777777" w:rsidR="00685C1B" w:rsidRDefault="00F619DF">
      <w:pPr>
        <w:pStyle w:val="ListParagraph"/>
        <w:numPr>
          <w:ilvl w:val="0"/>
          <w:numId w:val="3"/>
        </w:numPr>
        <w:spacing w:after="70" w:line="264" w:lineRule="auto"/>
      </w:pPr>
      <w:r>
        <w:t>Study SPARK formally — in particular the composition of the cookie, the OPAQUE-style envelope and the resumption ticket — and add rate limiting on the server's PBKDF2 path.</w:t>
      </w:r>
    </w:p>
    <w:p w14:paraId="5EA85C12" w14:textId="77777777" w:rsidR="00685C1B" w:rsidRDefault="00F619DF">
      <w:pPr>
        <w:pStyle w:val="ListParagraph"/>
        <w:numPr>
          <w:ilvl w:val="0"/>
          <w:numId w:val="3"/>
        </w:numPr>
        <w:spacing w:after="70" w:line="264" w:lineRule="auto"/>
      </w:pPr>
      <w:r>
        <w:t>Port the media pipeline to a language without an interpreter lock, or to an asynchronous design, to tighten timing and allow several instrumented calls at once.</w:t>
      </w:r>
    </w:p>
    <w:p w14:paraId="7BE103C4" w14:textId="77777777" w:rsidR="00685C1B" w:rsidRDefault="00F619DF">
      <w:pPr>
        <w:pStyle w:val="Heading1"/>
        <w:pageBreakBefore/>
      </w:pPr>
      <w:bookmarkStart w:id="100" w:name="_Toc243331822"/>
      <w:r>
        <w:t>References</w:t>
      </w:r>
      <w:bookmarkEnd w:id="100"/>
    </w:p>
    <w:p w14:paraId="025A5F42" w14:textId="77777777" w:rsidR="00685C1B" w:rsidRDefault="00F619DF">
      <w:pPr>
        <w:tabs>
          <w:tab w:val="left" w:pos="620"/>
        </w:tabs>
        <w:spacing w:after="90" w:line="252" w:lineRule="auto"/>
        <w:ind w:left="620" w:hanging="620"/>
      </w:pPr>
      <w:r>
        <w:rPr>
          <w:b/>
          <w:bCs/>
          <w:color w:val="B4530F"/>
          <w:sz w:val="19"/>
          <w:szCs w:val="19"/>
        </w:rPr>
        <w:t>[1]</w:t>
      </w:r>
      <w:r>
        <w:rPr>
          <w:b/>
          <w:bCs/>
          <w:color w:val="B4530F"/>
          <w:sz w:val="19"/>
          <w:szCs w:val="19"/>
        </w:rPr>
        <w:tab/>
      </w:r>
      <w:r>
        <w:rPr>
          <w:sz w:val="19"/>
          <w:szCs w:val="19"/>
        </w:rPr>
        <w:t>H. Schulzrinne, S. Casner, R. Frederick and V. Jacobson, “RTP: A Transport Protocol for Real-Time Applications,” IETF RFC 3550, Jul. 2003.</w:t>
      </w:r>
    </w:p>
    <w:p w14:paraId="60050D90" w14:textId="77777777" w:rsidR="00685C1B" w:rsidRDefault="00F619DF">
      <w:pPr>
        <w:tabs>
          <w:tab w:val="left" w:pos="620"/>
        </w:tabs>
        <w:spacing w:after="90" w:line="252" w:lineRule="auto"/>
        <w:ind w:left="620" w:hanging="620"/>
      </w:pPr>
      <w:r>
        <w:rPr>
          <w:b/>
          <w:bCs/>
          <w:color w:val="B4530F"/>
          <w:sz w:val="19"/>
          <w:szCs w:val="19"/>
        </w:rPr>
        <w:t>[2]</w:t>
      </w:r>
      <w:r>
        <w:rPr>
          <w:b/>
          <w:bCs/>
          <w:color w:val="B4530F"/>
          <w:sz w:val="19"/>
          <w:szCs w:val="19"/>
        </w:rPr>
        <w:tab/>
      </w:r>
      <w:r>
        <w:rPr>
          <w:sz w:val="19"/>
          <w:szCs w:val="19"/>
        </w:rPr>
        <w:t>ITU-T Recommendation G.107, “The E-model: a computational model for use in transmission planning,” International Telecommunication Union, Geneva, Jun. 2015.</w:t>
      </w:r>
    </w:p>
    <w:p w14:paraId="3CE63C0F" w14:textId="77777777" w:rsidR="00685C1B" w:rsidRDefault="00F619DF">
      <w:pPr>
        <w:tabs>
          <w:tab w:val="left" w:pos="620"/>
        </w:tabs>
        <w:spacing w:after="90" w:line="252" w:lineRule="auto"/>
        <w:ind w:left="620" w:hanging="620"/>
      </w:pPr>
      <w:r>
        <w:rPr>
          <w:b/>
          <w:bCs/>
          <w:color w:val="B4530F"/>
          <w:sz w:val="19"/>
          <w:szCs w:val="19"/>
        </w:rPr>
        <w:t>[3]</w:t>
      </w:r>
      <w:r>
        <w:rPr>
          <w:b/>
          <w:bCs/>
          <w:color w:val="B4530F"/>
          <w:sz w:val="19"/>
          <w:szCs w:val="19"/>
        </w:rPr>
        <w:tab/>
      </w:r>
      <w:r>
        <w:rPr>
          <w:sz w:val="19"/>
          <w:szCs w:val="19"/>
        </w:rPr>
        <w:t>ITU-T Recommendation G.114, “One-way transmission time,” International Telecommunication Union, Geneva, May 2003.</w:t>
      </w:r>
    </w:p>
    <w:p w14:paraId="679AE7C2" w14:textId="77777777" w:rsidR="00685C1B" w:rsidRDefault="00F619DF">
      <w:pPr>
        <w:tabs>
          <w:tab w:val="left" w:pos="620"/>
        </w:tabs>
        <w:spacing w:after="90" w:line="252" w:lineRule="auto"/>
        <w:ind w:left="620" w:hanging="620"/>
      </w:pPr>
      <w:r>
        <w:rPr>
          <w:b/>
          <w:bCs/>
          <w:color w:val="B4530F"/>
          <w:sz w:val="19"/>
          <w:szCs w:val="19"/>
        </w:rPr>
        <w:t>[4]</w:t>
      </w:r>
      <w:r>
        <w:rPr>
          <w:b/>
          <w:bCs/>
          <w:color w:val="B4530F"/>
          <w:sz w:val="19"/>
          <w:szCs w:val="19"/>
        </w:rPr>
        <w:tab/>
      </w:r>
      <w:r>
        <w:rPr>
          <w:sz w:val="19"/>
          <w:szCs w:val="19"/>
        </w:rPr>
        <w:t>ITU-T Recommendation P.800, “Methods for subjective determination of transmission quality,” International Telecommunication Union, Geneva, Aug. 1996.</w:t>
      </w:r>
    </w:p>
    <w:p w14:paraId="3CB9F54A" w14:textId="77777777" w:rsidR="00685C1B" w:rsidRDefault="00F619DF">
      <w:pPr>
        <w:tabs>
          <w:tab w:val="left" w:pos="620"/>
        </w:tabs>
        <w:spacing w:after="90" w:line="252" w:lineRule="auto"/>
        <w:ind w:left="620" w:hanging="620"/>
      </w:pPr>
      <w:r>
        <w:rPr>
          <w:b/>
          <w:bCs/>
          <w:color w:val="B4530F"/>
          <w:sz w:val="19"/>
          <w:szCs w:val="19"/>
        </w:rPr>
        <w:t>[5]</w:t>
      </w:r>
      <w:r>
        <w:rPr>
          <w:b/>
          <w:bCs/>
          <w:color w:val="B4530F"/>
          <w:sz w:val="19"/>
          <w:szCs w:val="19"/>
        </w:rPr>
        <w:tab/>
      </w:r>
      <w:r>
        <w:rPr>
          <w:sz w:val="19"/>
          <w:szCs w:val="19"/>
        </w:rPr>
        <w:t>C. Perkins, O. Hodson and V. Hardman, “A survey of packet loss recovery techniques for streaming audio,” IEEE Network, vol. 12, no. 5, pp. 40–48, Sep.–Oct. 1998.</w:t>
      </w:r>
    </w:p>
    <w:p w14:paraId="4503DC5E" w14:textId="77777777" w:rsidR="00685C1B" w:rsidRDefault="00F619DF">
      <w:pPr>
        <w:tabs>
          <w:tab w:val="left" w:pos="620"/>
        </w:tabs>
        <w:spacing w:after="90" w:line="252" w:lineRule="auto"/>
        <w:ind w:left="620" w:hanging="620"/>
      </w:pPr>
      <w:r>
        <w:rPr>
          <w:b/>
          <w:bCs/>
          <w:color w:val="B4530F"/>
          <w:sz w:val="19"/>
          <w:szCs w:val="19"/>
        </w:rPr>
        <w:t>[6]</w:t>
      </w:r>
      <w:r>
        <w:rPr>
          <w:b/>
          <w:bCs/>
          <w:color w:val="B4530F"/>
          <w:sz w:val="19"/>
          <w:szCs w:val="19"/>
        </w:rPr>
        <w:tab/>
      </w:r>
      <w:r>
        <w:rPr>
          <w:sz w:val="19"/>
          <w:szCs w:val="19"/>
        </w:rPr>
        <w:t>J.-C. Bolot, S. Fosse-Parisis and D. Towsley, “Adaptive FEC-based error control for Internet telephony,” in Proc. IEEE INFOCOM, New York, NY, USA, 1999, pp. 1453–1460.</w:t>
      </w:r>
    </w:p>
    <w:p w14:paraId="4029DCBD" w14:textId="77777777" w:rsidR="00685C1B" w:rsidRDefault="00F619DF">
      <w:pPr>
        <w:tabs>
          <w:tab w:val="left" w:pos="620"/>
        </w:tabs>
        <w:spacing w:after="90" w:line="252" w:lineRule="auto"/>
        <w:ind w:left="620" w:hanging="620"/>
      </w:pPr>
      <w:r>
        <w:rPr>
          <w:b/>
          <w:bCs/>
          <w:color w:val="B4530F"/>
          <w:sz w:val="19"/>
          <w:szCs w:val="19"/>
        </w:rPr>
        <w:t>[7]</w:t>
      </w:r>
      <w:r>
        <w:rPr>
          <w:b/>
          <w:bCs/>
          <w:color w:val="B4530F"/>
          <w:sz w:val="19"/>
          <w:szCs w:val="19"/>
        </w:rPr>
        <w:tab/>
      </w:r>
      <w:r>
        <w:rPr>
          <w:sz w:val="19"/>
          <w:szCs w:val="19"/>
        </w:rPr>
        <w:t>I. S. Reed and G. Solomon, “Polynomial codes over certain finite fields,” Journal of the Society for Industrial and Applied Mathematics, vol. 8, no. 2, pp. 300–304, 1960.</w:t>
      </w:r>
    </w:p>
    <w:p w14:paraId="2106094A" w14:textId="77777777" w:rsidR="00685C1B" w:rsidRDefault="00F619DF">
      <w:pPr>
        <w:tabs>
          <w:tab w:val="left" w:pos="620"/>
        </w:tabs>
        <w:spacing w:after="90" w:line="252" w:lineRule="auto"/>
        <w:ind w:left="620" w:hanging="620"/>
      </w:pPr>
      <w:r>
        <w:rPr>
          <w:b/>
          <w:bCs/>
          <w:color w:val="B4530F"/>
          <w:sz w:val="19"/>
          <w:szCs w:val="19"/>
        </w:rPr>
        <w:t>[8]</w:t>
      </w:r>
      <w:r>
        <w:rPr>
          <w:b/>
          <w:bCs/>
          <w:color w:val="B4530F"/>
          <w:sz w:val="19"/>
          <w:szCs w:val="19"/>
        </w:rPr>
        <w:tab/>
      </w:r>
      <w:r>
        <w:rPr>
          <w:sz w:val="19"/>
          <w:szCs w:val="19"/>
        </w:rPr>
        <w:t>L. Rizzo, “Effective erasure codes for reliable computer communication protocols,” ACM SIGCOMM Computer Communication Review, vol. 27, no. 2, pp. 24–36, Apr. 1997.</w:t>
      </w:r>
    </w:p>
    <w:p w14:paraId="7F9F326C" w14:textId="77777777" w:rsidR="00685C1B" w:rsidRDefault="00F619DF">
      <w:pPr>
        <w:tabs>
          <w:tab w:val="left" w:pos="620"/>
        </w:tabs>
        <w:spacing w:after="90" w:line="252" w:lineRule="auto"/>
        <w:ind w:left="620" w:hanging="620"/>
      </w:pPr>
      <w:r>
        <w:rPr>
          <w:b/>
          <w:bCs/>
          <w:color w:val="B4530F"/>
          <w:sz w:val="19"/>
          <w:szCs w:val="19"/>
        </w:rPr>
        <w:t>[9]</w:t>
      </w:r>
      <w:r>
        <w:rPr>
          <w:b/>
          <w:bCs/>
          <w:color w:val="B4530F"/>
          <w:sz w:val="19"/>
          <w:szCs w:val="19"/>
        </w:rPr>
        <w:tab/>
      </w:r>
      <w:r>
        <w:rPr>
          <w:sz w:val="19"/>
          <w:szCs w:val="19"/>
        </w:rPr>
        <w:t>A. E. Mohr, E. A. Riskin and R. E. Ladner, “Unequal loss protection: Graceful degradation of image quality over packet erasure channels through forward error correction,” IEEE Journal on Selected Areas in Communications, vol. 18, no. 6, pp. 819–828, Jun. 2000.</w:t>
      </w:r>
    </w:p>
    <w:p w14:paraId="195E5192" w14:textId="77777777" w:rsidR="00685C1B" w:rsidRDefault="00F619DF">
      <w:pPr>
        <w:tabs>
          <w:tab w:val="left" w:pos="620"/>
        </w:tabs>
        <w:spacing w:after="90" w:line="252" w:lineRule="auto"/>
        <w:ind w:left="620" w:hanging="620"/>
      </w:pPr>
      <w:r>
        <w:rPr>
          <w:b/>
          <w:bCs/>
          <w:color w:val="B4530F"/>
          <w:sz w:val="19"/>
          <w:szCs w:val="19"/>
        </w:rPr>
        <w:t>[10]</w:t>
      </w:r>
      <w:r>
        <w:rPr>
          <w:b/>
          <w:bCs/>
          <w:color w:val="B4530F"/>
          <w:sz w:val="19"/>
          <w:szCs w:val="19"/>
        </w:rPr>
        <w:tab/>
      </w:r>
      <w:r>
        <w:rPr>
          <w:sz w:val="19"/>
          <w:szCs w:val="19"/>
        </w:rPr>
        <w:t>W. Jiang and H. Schulzrinne, “Comparison and optimization of packet loss repair methods on VoIP perceived quality under bursty loss,” in Proc. 12th Int. Workshop on Network and Operating Systems Support for Digital Audio and Video (NOSSDAV), Miami Beach, FL, USA, 2002, pp. 73–81.</w:t>
      </w:r>
    </w:p>
    <w:p w14:paraId="526C1D16" w14:textId="77777777" w:rsidR="00685C1B" w:rsidRDefault="00F619DF">
      <w:pPr>
        <w:tabs>
          <w:tab w:val="left" w:pos="620"/>
        </w:tabs>
        <w:spacing w:after="90" w:line="252" w:lineRule="auto"/>
        <w:ind w:left="620" w:hanging="620"/>
      </w:pPr>
      <w:r>
        <w:rPr>
          <w:b/>
          <w:bCs/>
          <w:color w:val="B4530F"/>
          <w:sz w:val="19"/>
          <w:szCs w:val="19"/>
        </w:rPr>
        <w:t>[11]</w:t>
      </w:r>
      <w:r>
        <w:rPr>
          <w:b/>
          <w:bCs/>
          <w:color w:val="B4530F"/>
          <w:sz w:val="19"/>
          <w:szCs w:val="19"/>
        </w:rPr>
        <w:tab/>
      </w:r>
      <w:r>
        <w:rPr>
          <w:sz w:val="19"/>
          <w:szCs w:val="19"/>
        </w:rPr>
        <w:t>J.-M. Valin, K. Vos and T. Terriberry, “Definition of the Opus Audio Codec,” IETF RFC 6716, Sep. 2012.</w:t>
      </w:r>
    </w:p>
    <w:p w14:paraId="18A4C709" w14:textId="77777777" w:rsidR="00685C1B" w:rsidRDefault="00F619DF">
      <w:pPr>
        <w:tabs>
          <w:tab w:val="left" w:pos="620"/>
        </w:tabs>
        <w:spacing w:after="90" w:line="252" w:lineRule="auto"/>
        <w:ind w:left="620" w:hanging="620"/>
      </w:pPr>
      <w:r>
        <w:rPr>
          <w:b/>
          <w:bCs/>
          <w:color w:val="B4530F"/>
          <w:sz w:val="19"/>
          <w:szCs w:val="19"/>
        </w:rPr>
        <w:t>[12]</w:t>
      </w:r>
      <w:r>
        <w:rPr>
          <w:b/>
          <w:bCs/>
          <w:color w:val="B4530F"/>
          <w:sz w:val="19"/>
          <w:szCs w:val="19"/>
        </w:rPr>
        <w:tab/>
      </w:r>
      <w:r>
        <w:rPr>
          <w:sz w:val="19"/>
          <w:szCs w:val="19"/>
        </w:rPr>
        <w:t>M. Zanaty, V. Singh, A. Begen and G. Mandyam, “RTP Payload Format for Flexible Forward Error Correction (FEC),” IETF RFC 8627, Jul. 2019.</w:t>
      </w:r>
    </w:p>
    <w:p w14:paraId="04746948" w14:textId="77777777" w:rsidR="00685C1B" w:rsidRDefault="00F619DF">
      <w:pPr>
        <w:tabs>
          <w:tab w:val="left" w:pos="620"/>
        </w:tabs>
        <w:spacing w:after="90" w:line="252" w:lineRule="auto"/>
        <w:ind w:left="620" w:hanging="620"/>
      </w:pPr>
      <w:r>
        <w:rPr>
          <w:b/>
          <w:bCs/>
          <w:color w:val="B4530F"/>
          <w:sz w:val="19"/>
          <w:szCs w:val="19"/>
        </w:rPr>
        <w:t>[13]</w:t>
      </w:r>
      <w:r>
        <w:rPr>
          <w:b/>
          <w:bCs/>
          <w:color w:val="B4530F"/>
          <w:sz w:val="19"/>
          <w:szCs w:val="19"/>
        </w:rPr>
        <w:tab/>
      </w:r>
      <w:r>
        <w:rPr>
          <w:sz w:val="19"/>
          <w:szCs w:val="19"/>
        </w:rPr>
        <w:t>R. Ramjee, J. Kurose, D. Towsley and H. Schulzrinne, “Adaptive playout mechanisms for packetized audio applications in wide-area networks,” in Proc. IEEE INFOCOM, Toronto, Canada, 1994, pp. 680–688.</w:t>
      </w:r>
    </w:p>
    <w:p w14:paraId="00F7ADCD" w14:textId="77777777" w:rsidR="00685C1B" w:rsidRDefault="00F619DF">
      <w:pPr>
        <w:tabs>
          <w:tab w:val="left" w:pos="620"/>
        </w:tabs>
        <w:spacing w:after="90" w:line="252" w:lineRule="auto"/>
        <w:ind w:left="620" w:hanging="620"/>
      </w:pPr>
      <w:r>
        <w:rPr>
          <w:b/>
          <w:bCs/>
          <w:color w:val="B4530F"/>
          <w:sz w:val="19"/>
          <w:szCs w:val="19"/>
        </w:rPr>
        <w:t>[14]</w:t>
      </w:r>
      <w:r>
        <w:rPr>
          <w:b/>
          <w:bCs/>
          <w:color w:val="B4530F"/>
          <w:sz w:val="19"/>
          <w:szCs w:val="19"/>
        </w:rPr>
        <w:tab/>
      </w:r>
      <w:r>
        <w:rPr>
          <w:sz w:val="19"/>
          <w:szCs w:val="19"/>
        </w:rPr>
        <w:t>Y. J. Liang, N. Färber and B. Girod, “Adaptive playout scheduling and loss concealment for voice communication over IP networks,” IEEE Transactions on Multimedia, vol. 5, no. 4, pp. 532–543, Dec. 2003.</w:t>
      </w:r>
    </w:p>
    <w:p w14:paraId="38D33F41" w14:textId="77777777" w:rsidR="00685C1B" w:rsidRDefault="00F619DF">
      <w:pPr>
        <w:tabs>
          <w:tab w:val="left" w:pos="620"/>
        </w:tabs>
        <w:spacing w:after="90" w:line="252" w:lineRule="auto"/>
        <w:ind w:left="620" w:hanging="620"/>
      </w:pPr>
      <w:r>
        <w:rPr>
          <w:b/>
          <w:bCs/>
          <w:color w:val="B4530F"/>
          <w:sz w:val="19"/>
          <w:szCs w:val="19"/>
        </w:rPr>
        <w:t>[15]</w:t>
      </w:r>
      <w:r>
        <w:rPr>
          <w:b/>
          <w:bCs/>
          <w:color w:val="B4530F"/>
          <w:sz w:val="19"/>
          <w:szCs w:val="19"/>
        </w:rPr>
        <w:tab/>
      </w:r>
      <w:r>
        <w:rPr>
          <w:sz w:val="19"/>
          <w:szCs w:val="19"/>
        </w:rPr>
        <w:t>ITU-T Recommendation G.711 Appendix I, “A high quality low-complexity algorithm for packet loss concealment with G.711,” International Telecommunication Union, Geneva, Sep. 1999.</w:t>
      </w:r>
    </w:p>
    <w:p w14:paraId="1B2E79C8" w14:textId="77777777" w:rsidR="00685C1B" w:rsidRDefault="00F619DF">
      <w:pPr>
        <w:tabs>
          <w:tab w:val="left" w:pos="620"/>
        </w:tabs>
        <w:spacing w:after="90" w:line="252" w:lineRule="auto"/>
        <w:ind w:left="620" w:hanging="620"/>
      </w:pPr>
      <w:r>
        <w:rPr>
          <w:b/>
          <w:bCs/>
          <w:color w:val="B4530F"/>
          <w:sz w:val="19"/>
          <w:szCs w:val="19"/>
        </w:rPr>
        <w:t>[16]</w:t>
      </w:r>
      <w:r>
        <w:rPr>
          <w:b/>
          <w:bCs/>
          <w:color w:val="B4530F"/>
          <w:sz w:val="19"/>
          <w:szCs w:val="19"/>
        </w:rPr>
        <w:tab/>
      </w:r>
      <w:r>
        <w:rPr>
          <w:sz w:val="19"/>
          <w:szCs w:val="19"/>
        </w:rPr>
        <w:t>E. N. Gilbert, “Capacity of a burst-noise channel,” Bell System Technical Journal, vol. 39, no. 5, pp. 1253–1265, Sep. 1960.</w:t>
      </w:r>
    </w:p>
    <w:p w14:paraId="6102B270" w14:textId="77777777" w:rsidR="00685C1B" w:rsidRDefault="00F619DF">
      <w:pPr>
        <w:tabs>
          <w:tab w:val="left" w:pos="620"/>
        </w:tabs>
        <w:spacing w:after="90" w:line="252" w:lineRule="auto"/>
        <w:ind w:left="620" w:hanging="620"/>
      </w:pPr>
      <w:r>
        <w:rPr>
          <w:b/>
          <w:bCs/>
          <w:color w:val="B4530F"/>
          <w:sz w:val="19"/>
          <w:szCs w:val="19"/>
        </w:rPr>
        <w:t>[17]</w:t>
      </w:r>
      <w:r>
        <w:rPr>
          <w:b/>
          <w:bCs/>
          <w:color w:val="B4530F"/>
          <w:sz w:val="19"/>
          <w:szCs w:val="19"/>
        </w:rPr>
        <w:tab/>
      </w:r>
      <w:r>
        <w:rPr>
          <w:sz w:val="19"/>
          <w:szCs w:val="19"/>
        </w:rPr>
        <w:t>E. O. Elliott, “Estimates of error rates for codes on burst-noise channels,” Bell System Technical Journal, vol. 42, no. 5, pp. 1977–1997, Sep. 1963.</w:t>
      </w:r>
    </w:p>
    <w:p w14:paraId="3F846926" w14:textId="77777777" w:rsidR="00685C1B" w:rsidRDefault="00F619DF">
      <w:pPr>
        <w:tabs>
          <w:tab w:val="left" w:pos="620"/>
        </w:tabs>
        <w:spacing w:after="90" w:line="252" w:lineRule="auto"/>
        <w:ind w:left="620" w:hanging="620"/>
      </w:pPr>
      <w:r>
        <w:rPr>
          <w:b/>
          <w:bCs/>
          <w:color w:val="B4530F"/>
          <w:sz w:val="19"/>
          <w:szCs w:val="19"/>
        </w:rPr>
        <w:t>[18]</w:t>
      </w:r>
      <w:r>
        <w:rPr>
          <w:b/>
          <w:bCs/>
          <w:color w:val="B4530F"/>
          <w:sz w:val="19"/>
          <w:szCs w:val="19"/>
        </w:rPr>
        <w:tab/>
      </w:r>
      <w:r>
        <w:rPr>
          <w:sz w:val="19"/>
          <w:szCs w:val="19"/>
        </w:rPr>
        <w:t>A. D. Clark, “Modeling the effects of burst packet loss and recency on subjective voice quality,” in Proc. IP Telephony Workshop, Columbia University, New York, NY, USA, Apr. 2001.</w:t>
      </w:r>
    </w:p>
    <w:p w14:paraId="55C2B750" w14:textId="77777777" w:rsidR="00685C1B" w:rsidRDefault="00F619DF">
      <w:pPr>
        <w:tabs>
          <w:tab w:val="left" w:pos="620"/>
        </w:tabs>
        <w:spacing w:after="90" w:line="252" w:lineRule="auto"/>
        <w:ind w:left="620" w:hanging="620"/>
      </w:pPr>
      <w:r>
        <w:rPr>
          <w:b/>
          <w:bCs/>
          <w:color w:val="B4530F"/>
          <w:sz w:val="19"/>
          <w:szCs w:val="19"/>
        </w:rPr>
        <w:t>[19]</w:t>
      </w:r>
      <w:r>
        <w:rPr>
          <w:b/>
          <w:bCs/>
          <w:color w:val="B4530F"/>
          <w:sz w:val="19"/>
          <w:szCs w:val="19"/>
        </w:rPr>
        <w:tab/>
      </w:r>
      <w:r>
        <w:rPr>
          <w:sz w:val="19"/>
          <w:szCs w:val="19"/>
        </w:rPr>
        <w:t>L. Sun and E. C. Ifeachor, “Voice quality prediction models and their application in VoIP networks,” IEEE Transactions on Multimedia, vol. 8, no. 4, pp. 809–820, Aug. 2006.</w:t>
      </w:r>
    </w:p>
    <w:p w14:paraId="29FF501B" w14:textId="77777777" w:rsidR="00685C1B" w:rsidRDefault="00F619DF">
      <w:pPr>
        <w:tabs>
          <w:tab w:val="left" w:pos="620"/>
        </w:tabs>
        <w:spacing w:after="90" w:line="252" w:lineRule="auto"/>
        <w:ind w:left="620" w:hanging="620"/>
      </w:pPr>
      <w:r>
        <w:rPr>
          <w:b/>
          <w:bCs/>
          <w:color w:val="B4530F"/>
          <w:sz w:val="19"/>
          <w:szCs w:val="19"/>
        </w:rPr>
        <w:t>[20]</w:t>
      </w:r>
      <w:r>
        <w:rPr>
          <w:b/>
          <w:bCs/>
          <w:color w:val="B4530F"/>
          <w:sz w:val="19"/>
          <w:szCs w:val="19"/>
        </w:rPr>
        <w:tab/>
      </w:r>
      <w:r>
        <w:rPr>
          <w:sz w:val="19"/>
          <w:szCs w:val="19"/>
        </w:rPr>
        <w:t>M. Baugher, D. McGrew, M. Naslund, E. Carrara and K. Norrman, “The Secure Real-time Transport Protocol (SRTP),” IETF RFC 3711, Mar. 2004.</w:t>
      </w:r>
    </w:p>
    <w:p w14:paraId="42B0DFB2" w14:textId="77777777" w:rsidR="00685C1B" w:rsidRDefault="00F619DF">
      <w:pPr>
        <w:tabs>
          <w:tab w:val="left" w:pos="620"/>
        </w:tabs>
        <w:spacing w:after="90" w:line="252" w:lineRule="auto"/>
        <w:ind w:left="620" w:hanging="620"/>
      </w:pPr>
      <w:r>
        <w:rPr>
          <w:b/>
          <w:bCs/>
          <w:color w:val="B4530F"/>
          <w:sz w:val="19"/>
          <w:szCs w:val="19"/>
        </w:rPr>
        <w:t>[21]</w:t>
      </w:r>
      <w:r>
        <w:rPr>
          <w:b/>
          <w:bCs/>
          <w:color w:val="B4530F"/>
          <w:sz w:val="19"/>
          <w:szCs w:val="19"/>
        </w:rPr>
        <w:tab/>
      </w:r>
      <w:r>
        <w:rPr>
          <w:sz w:val="19"/>
          <w:szCs w:val="19"/>
        </w:rPr>
        <w:t>D. McGrew and E. Rescorla, “Datagram Transport Layer Security (DTLS) Extension to Establish Keys for the Secure Real-time Transport Protocol (SRTP),” IETF RFC 5764, May 2010.</w:t>
      </w:r>
    </w:p>
    <w:p w14:paraId="168278DF" w14:textId="77777777" w:rsidR="00685C1B" w:rsidRDefault="00F619DF">
      <w:pPr>
        <w:tabs>
          <w:tab w:val="left" w:pos="620"/>
        </w:tabs>
        <w:spacing w:after="90" w:line="252" w:lineRule="auto"/>
        <w:ind w:left="620" w:hanging="620"/>
      </w:pPr>
      <w:r>
        <w:rPr>
          <w:b/>
          <w:bCs/>
          <w:color w:val="B4530F"/>
          <w:sz w:val="19"/>
          <w:szCs w:val="19"/>
        </w:rPr>
        <w:t>[22]</w:t>
      </w:r>
      <w:r>
        <w:rPr>
          <w:b/>
          <w:bCs/>
          <w:color w:val="B4530F"/>
          <w:sz w:val="19"/>
          <w:szCs w:val="19"/>
        </w:rPr>
        <w:tab/>
      </w:r>
      <w:r>
        <w:rPr>
          <w:sz w:val="19"/>
          <w:szCs w:val="19"/>
        </w:rPr>
        <w:t>E. Rescorla and N. Modadugu, “Datagram Transport Layer Security Version 1.2,” IETF RFC 6347, Jan. 2012.</w:t>
      </w:r>
    </w:p>
    <w:p w14:paraId="2663C83F" w14:textId="77777777" w:rsidR="00685C1B" w:rsidRDefault="00F619DF">
      <w:pPr>
        <w:tabs>
          <w:tab w:val="left" w:pos="620"/>
        </w:tabs>
        <w:spacing w:after="90" w:line="252" w:lineRule="auto"/>
        <w:ind w:left="620" w:hanging="620"/>
      </w:pPr>
      <w:r>
        <w:rPr>
          <w:b/>
          <w:bCs/>
          <w:color w:val="B4530F"/>
          <w:sz w:val="19"/>
          <w:szCs w:val="19"/>
        </w:rPr>
        <w:t>[23]</w:t>
      </w:r>
      <w:r>
        <w:rPr>
          <w:b/>
          <w:bCs/>
          <w:color w:val="B4530F"/>
          <w:sz w:val="19"/>
          <w:szCs w:val="19"/>
        </w:rPr>
        <w:tab/>
      </w:r>
      <w:r>
        <w:rPr>
          <w:sz w:val="19"/>
          <w:szCs w:val="19"/>
        </w:rPr>
        <w:t>J. Iyengar and M. Thomson (Eds.), “QUIC: A UDP-Based Multiplexed and Secure Transport,” IETF RFC 9000, May 2021.</w:t>
      </w:r>
    </w:p>
    <w:p w14:paraId="5D05EC6E" w14:textId="77777777" w:rsidR="00685C1B" w:rsidRDefault="00F619DF">
      <w:pPr>
        <w:tabs>
          <w:tab w:val="left" w:pos="620"/>
        </w:tabs>
        <w:spacing w:after="90" w:line="252" w:lineRule="auto"/>
        <w:ind w:left="620" w:hanging="620"/>
      </w:pPr>
      <w:r>
        <w:rPr>
          <w:b/>
          <w:bCs/>
          <w:color w:val="B4530F"/>
          <w:sz w:val="19"/>
          <w:szCs w:val="19"/>
        </w:rPr>
        <w:t>[24]</w:t>
      </w:r>
      <w:r>
        <w:rPr>
          <w:b/>
          <w:bCs/>
          <w:color w:val="B4530F"/>
          <w:sz w:val="19"/>
          <w:szCs w:val="19"/>
        </w:rPr>
        <w:tab/>
      </w:r>
      <w:r>
        <w:rPr>
          <w:sz w:val="19"/>
          <w:szCs w:val="19"/>
        </w:rPr>
        <w:t>S. Jarecki, H. Krawczyk and J. Xu, “OPAQUE: An asymmetric PAKE protocol secure against pre-computation attacks,” in Advances in Cryptology – EUROCRYPT 2018, Lecture Notes in Computer Science, vol. 10822, Springer, 2018, pp. 456–486.</w:t>
      </w:r>
    </w:p>
    <w:p w14:paraId="474C261B" w14:textId="77777777" w:rsidR="00685C1B" w:rsidRDefault="00F619DF">
      <w:pPr>
        <w:tabs>
          <w:tab w:val="left" w:pos="620"/>
        </w:tabs>
        <w:spacing w:after="90" w:line="252" w:lineRule="auto"/>
        <w:ind w:left="620" w:hanging="620"/>
      </w:pPr>
      <w:r>
        <w:rPr>
          <w:b/>
          <w:bCs/>
          <w:color w:val="B4530F"/>
          <w:sz w:val="19"/>
          <w:szCs w:val="19"/>
        </w:rPr>
        <w:t>[25]</w:t>
      </w:r>
      <w:r>
        <w:rPr>
          <w:b/>
          <w:bCs/>
          <w:color w:val="B4530F"/>
          <w:sz w:val="19"/>
          <w:szCs w:val="19"/>
        </w:rPr>
        <w:tab/>
      </w:r>
      <w:r>
        <w:rPr>
          <w:sz w:val="19"/>
          <w:szCs w:val="19"/>
        </w:rPr>
        <w:t>A. Langley, M. Hamburg and S. Turner, “Elliptic Curves for Security,” IETF RFC 7748, Jan. 2016.</w:t>
      </w:r>
    </w:p>
    <w:p w14:paraId="4F5EB419" w14:textId="77777777" w:rsidR="00685C1B" w:rsidRDefault="00F619DF">
      <w:pPr>
        <w:tabs>
          <w:tab w:val="left" w:pos="620"/>
        </w:tabs>
        <w:spacing w:after="90" w:line="252" w:lineRule="auto"/>
        <w:ind w:left="620" w:hanging="620"/>
      </w:pPr>
      <w:r>
        <w:rPr>
          <w:b/>
          <w:bCs/>
          <w:color w:val="B4530F"/>
          <w:sz w:val="19"/>
          <w:szCs w:val="19"/>
        </w:rPr>
        <w:t>[26]</w:t>
      </w:r>
      <w:r>
        <w:rPr>
          <w:b/>
          <w:bCs/>
          <w:color w:val="B4530F"/>
          <w:sz w:val="19"/>
          <w:szCs w:val="19"/>
        </w:rPr>
        <w:tab/>
      </w:r>
      <w:r>
        <w:rPr>
          <w:sz w:val="19"/>
          <w:szCs w:val="19"/>
        </w:rPr>
        <w:t>Y. Nir and A. Langley, “ChaCha20 and Poly1305 for IETF Protocols,” IETF RFC 8439, Jun. 2018.</w:t>
      </w:r>
    </w:p>
    <w:p w14:paraId="7F2FF832" w14:textId="77777777" w:rsidR="00685C1B" w:rsidRDefault="00F619DF">
      <w:pPr>
        <w:tabs>
          <w:tab w:val="left" w:pos="620"/>
        </w:tabs>
        <w:spacing w:after="90" w:line="252" w:lineRule="auto"/>
        <w:ind w:left="620" w:hanging="620"/>
      </w:pPr>
      <w:r>
        <w:rPr>
          <w:b/>
          <w:bCs/>
          <w:color w:val="B4530F"/>
          <w:sz w:val="19"/>
          <w:szCs w:val="19"/>
        </w:rPr>
        <w:t>[27]</w:t>
      </w:r>
      <w:r>
        <w:rPr>
          <w:b/>
          <w:bCs/>
          <w:color w:val="B4530F"/>
          <w:sz w:val="19"/>
          <w:szCs w:val="19"/>
        </w:rPr>
        <w:tab/>
      </w:r>
      <w:r>
        <w:rPr>
          <w:sz w:val="19"/>
          <w:szCs w:val="19"/>
        </w:rPr>
        <w:t>H. Krawczyk and P. Eronen, “HMAC-based Extract-and-Expand Key Derivation Function (HKDF),” IETF RFC 5869, May 2010.</w:t>
      </w:r>
    </w:p>
    <w:p w14:paraId="6E51A38D" w14:textId="77777777" w:rsidR="00685C1B" w:rsidRDefault="00F619DF">
      <w:pPr>
        <w:tabs>
          <w:tab w:val="left" w:pos="620"/>
        </w:tabs>
        <w:spacing w:after="90" w:line="252" w:lineRule="auto"/>
        <w:ind w:left="620" w:hanging="620"/>
      </w:pPr>
      <w:r>
        <w:rPr>
          <w:b/>
          <w:bCs/>
          <w:color w:val="B4530F"/>
          <w:sz w:val="19"/>
          <w:szCs w:val="19"/>
        </w:rPr>
        <w:t>[28]</w:t>
      </w:r>
      <w:r>
        <w:rPr>
          <w:b/>
          <w:bCs/>
          <w:color w:val="B4530F"/>
          <w:sz w:val="19"/>
          <w:szCs w:val="19"/>
        </w:rPr>
        <w:tab/>
      </w:r>
      <w:r>
        <w:rPr>
          <w:sz w:val="19"/>
          <w:szCs w:val="19"/>
        </w:rPr>
        <w:t>K. Moriarty, B. Kaliski and A. Rusch, “PKCS #5: Password-Based Cryptography Specification Version 2.1,” IETF RFC 8018, Jan. 2017.</w:t>
      </w:r>
    </w:p>
    <w:p w14:paraId="4CFC4F22" w14:textId="77777777" w:rsidR="00685C1B" w:rsidRDefault="00F619DF">
      <w:pPr>
        <w:tabs>
          <w:tab w:val="left" w:pos="620"/>
        </w:tabs>
        <w:spacing w:after="90" w:line="252" w:lineRule="auto"/>
        <w:ind w:left="620" w:hanging="620"/>
      </w:pPr>
      <w:r>
        <w:rPr>
          <w:b/>
          <w:bCs/>
          <w:color w:val="B4530F"/>
          <w:sz w:val="19"/>
          <w:szCs w:val="19"/>
        </w:rPr>
        <w:t>[29]</w:t>
      </w:r>
      <w:r>
        <w:rPr>
          <w:b/>
          <w:bCs/>
          <w:color w:val="B4530F"/>
          <w:sz w:val="19"/>
          <w:szCs w:val="19"/>
        </w:rPr>
        <w:tab/>
      </w:r>
      <w:r>
        <w:rPr>
          <w:sz w:val="19"/>
          <w:szCs w:val="19"/>
        </w:rPr>
        <w:t>K. Nichols, S. Blake, F. Baker and D. Black, “Definition of the Differentiated Services Field (DS Field) in the IPv4 and IPv6 Headers,” IETF RFC 2474, Dec. 1998.</w:t>
      </w:r>
    </w:p>
    <w:p w14:paraId="0674AF62" w14:textId="77777777" w:rsidR="00685C1B" w:rsidRDefault="00F619DF">
      <w:pPr>
        <w:tabs>
          <w:tab w:val="left" w:pos="620"/>
        </w:tabs>
        <w:spacing w:after="90" w:line="252" w:lineRule="auto"/>
        <w:ind w:left="620" w:hanging="620"/>
      </w:pPr>
      <w:r>
        <w:rPr>
          <w:b/>
          <w:bCs/>
          <w:color w:val="B4530F"/>
          <w:sz w:val="19"/>
          <w:szCs w:val="19"/>
        </w:rPr>
        <w:t>[30]</w:t>
      </w:r>
      <w:r>
        <w:rPr>
          <w:b/>
          <w:bCs/>
          <w:color w:val="B4530F"/>
          <w:sz w:val="19"/>
          <w:szCs w:val="19"/>
        </w:rPr>
        <w:tab/>
      </w:r>
      <w:r>
        <w:rPr>
          <w:sz w:val="19"/>
          <w:szCs w:val="19"/>
        </w:rPr>
        <w:t>B. Davie et al., “An Expedited Forwarding PHB (Per-Hop Behavior),” IETF RFC 3246, Mar. 2002.</w:t>
      </w:r>
    </w:p>
    <w:p w14:paraId="457908E2" w14:textId="77777777" w:rsidR="00685C1B" w:rsidRDefault="00F619DF">
      <w:pPr>
        <w:tabs>
          <w:tab w:val="left" w:pos="620"/>
        </w:tabs>
        <w:spacing w:after="90" w:line="252" w:lineRule="auto"/>
        <w:ind w:left="620" w:hanging="620"/>
      </w:pPr>
      <w:r>
        <w:rPr>
          <w:b/>
          <w:bCs/>
          <w:color w:val="B4530F"/>
          <w:sz w:val="19"/>
          <w:szCs w:val="19"/>
        </w:rPr>
        <w:t>[31]</w:t>
      </w:r>
      <w:r>
        <w:rPr>
          <w:b/>
          <w:bCs/>
          <w:color w:val="B4530F"/>
          <w:sz w:val="19"/>
          <w:szCs w:val="19"/>
        </w:rPr>
        <w:tab/>
      </w:r>
      <w:r>
        <w:rPr>
          <w:sz w:val="19"/>
          <w:szCs w:val="19"/>
        </w:rPr>
        <w:t>J. Heinanen, F. Baker, W. Weiss and J. Wroclawski, “Assured Forwarding PHB Group,” IETF RFC 2597, Jun. 1999.</w:t>
      </w:r>
    </w:p>
    <w:p w14:paraId="4F56AE7A" w14:textId="77777777" w:rsidR="00685C1B" w:rsidRDefault="00F619DF">
      <w:pPr>
        <w:tabs>
          <w:tab w:val="left" w:pos="620"/>
        </w:tabs>
        <w:spacing w:after="90" w:line="252" w:lineRule="auto"/>
        <w:ind w:left="620" w:hanging="620"/>
      </w:pPr>
      <w:r>
        <w:rPr>
          <w:b/>
          <w:bCs/>
          <w:color w:val="B4530F"/>
          <w:sz w:val="19"/>
          <w:szCs w:val="19"/>
        </w:rPr>
        <w:t>[32]</w:t>
      </w:r>
      <w:r>
        <w:rPr>
          <w:b/>
          <w:bCs/>
          <w:color w:val="B4530F"/>
          <w:sz w:val="19"/>
          <w:szCs w:val="19"/>
        </w:rPr>
        <w:tab/>
      </w:r>
      <w:r>
        <w:rPr>
          <w:sz w:val="19"/>
          <w:szCs w:val="19"/>
        </w:rPr>
        <w:t>S. Floyd and V. Jacobson, “Random early detection gateways for congestion avoidance,” IEEE/ACM Transactions on Networking, vol. 1, no. 4, pp. 397–413, Aug. 1993.</w:t>
      </w:r>
    </w:p>
    <w:p w14:paraId="4B705922" w14:textId="77777777" w:rsidR="00685C1B" w:rsidRDefault="00F619DF">
      <w:pPr>
        <w:tabs>
          <w:tab w:val="left" w:pos="620"/>
        </w:tabs>
        <w:spacing w:after="90" w:line="252" w:lineRule="auto"/>
        <w:ind w:left="620" w:hanging="620"/>
      </w:pPr>
      <w:r>
        <w:rPr>
          <w:b/>
          <w:bCs/>
          <w:color w:val="B4530F"/>
          <w:sz w:val="19"/>
          <w:szCs w:val="19"/>
        </w:rPr>
        <w:t>[33]</w:t>
      </w:r>
      <w:r>
        <w:rPr>
          <w:b/>
          <w:bCs/>
          <w:color w:val="B4530F"/>
          <w:sz w:val="19"/>
          <w:szCs w:val="19"/>
        </w:rPr>
        <w:tab/>
      </w:r>
      <w:r>
        <w:rPr>
          <w:sz w:val="19"/>
          <w:szCs w:val="19"/>
        </w:rPr>
        <w:t>D. Andersen, H. Balakrishnan, F. Kaashoek and R. Morris, “Resilient overlay networks,” in Proc. 18th ACM Symposium on Operating Systems Principles (SOSP), Banff, Canada, 2001, pp. 131–145.</w:t>
      </w:r>
    </w:p>
    <w:p w14:paraId="30184CE3" w14:textId="77777777" w:rsidR="00685C1B" w:rsidRDefault="00F619DF">
      <w:pPr>
        <w:tabs>
          <w:tab w:val="left" w:pos="620"/>
        </w:tabs>
        <w:spacing w:after="90" w:line="252" w:lineRule="auto"/>
        <w:ind w:left="620" w:hanging="620"/>
      </w:pPr>
      <w:r>
        <w:rPr>
          <w:b/>
          <w:bCs/>
          <w:color w:val="B4530F"/>
          <w:sz w:val="19"/>
          <w:szCs w:val="19"/>
        </w:rPr>
        <w:t>[34]</w:t>
      </w:r>
      <w:r>
        <w:rPr>
          <w:b/>
          <w:bCs/>
          <w:color w:val="B4530F"/>
          <w:sz w:val="19"/>
          <w:szCs w:val="19"/>
        </w:rPr>
        <w:tab/>
      </w:r>
      <w:r>
        <w:rPr>
          <w:sz w:val="19"/>
          <w:szCs w:val="19"/>
        </w:rPr>
        <w:t>G. Malkin, “RIP Version 2,” IETF RFC 2453, Nov. 1998.</w:t>
      </w:r>
    </w:p>
    <w:p w14:paraId="2F4A6AA5" w14:textId="77777777" w:rsidR="00685C1B" w:rsidRDefault="00F619DF">
      <w:pPr>
        <w:tabs>
          <w:tab w:val="left" w:pos="620"/>
        </w:tabs>
        <w:spacing w:after="90" w:line="252" w:lineRule="auto"/>
        <w:ind w:left="620" w:hanging="620"/>
      </w:pPr>
      <w:r>
        <w:rPr>
          <w:b/>
          <w:bCs/>
          <w:color w:val="B4530F"/>
          <w:sz w:val="19"/>
          <w:szCs w:val="19"/>
        </w:rPr>
        <w:t>[35]</w:t>
      </w:r>
      <w:r>
        <w:rPr>
          <w:b/>
          <w:bCs/>
          <w:color w:val="B4530F"/>
          <w:sz w:val="19"/>
          <w:szCs w:val="19"/>
        </w:rPr>
        <w:tab/>
      </w:r>
      <w:r>
        <w:rPr>
          <w:sz w:val="19"/>
          <w:szCs w:val="19"/>
        </w:rPr>
        <w:t>J. Rosenberg et al., “SIP: Session Initiation Protocol,” IETF RFC 3261, Jun. 2002.</w:t>
      </w:r>
    </w:p>
    <w:p w14:paraId="54EA0F09" w14:textId="77777777" w:rsidR="00685C1B" w:rsidRDefault="00F619DF">
      <w:pPr>
        <w:tabs>
          <w:tab w:val="left" w:pos="620"/>
        </w:tabs>
        <w:spacing w:after="90" w:line="252" w:lineRule="auto"/>
        <w:ind w:left="620" w:hanging="620"/>
      </w:pPr>
      <w:r>
        <w:rPr>
          <w:b/>
          <w:bCs/>
          <w:color w:val="B4530F"/>
          <w:sz w:val="19"/>
          <w:szCs w:val="19"/>
        </w:rPr>
        <w:t>[36]</w:t>
      </w:r>
      <w:r>
        <w:rPr>
          <w:b/>
          <w:bCs/>
          <w:color w:val="B4530F"/>
          <w:sz w:val="19"/>
          <w:szCs w:val="19"/>
        </w:rPr>
        <w:tab/>
      </w:r>
      <w:r>
        <w:rPr>
          <w:sz w:val="19"/>
          <w:szCs w:val="19"/>
        </w:rPr>
        <w:t>Interactive Multimedia Association, “Recommended Practices for Enhancing Digital Audio Compatibility in Multimedia Systems,” Revision 3.00, Oct. 1992 (IMA ADPCM).</w:t>
      </w:r>
    </w:p>
    <w:p w14:paraId="324FB6F8" w14:textId="77777777" w:rsidR="00685C1B" w:rsidRDefault="00F619DF">
      <w:pPr>
        <w:tabs>
          <w:tab w:val="left" w:pos="620"/>
        </w:tabs>
        <w:spacing w:after="90" w:line="252" w:lineRule="auto"/>
        <w:ind w:left="620" w:hanging="620"/>
      </w:pPr>
      <w:r>
        <w:rPr>
          <w:b/>
          <w:bCs/>
          <w:color w:val="B4530F"/>
          <w:sz w:val="19"/>
          <w:szCs w:val="19"/>
        </w:rPr>
        <w:t>[37]</w:t>
      </w:r>
      <w:r>
        <w:rPr>
          <w:b/>
          <w:bCs/>
          <w:color w:val="B4530F"/>
          <w:sz w:val="19"/>
          <w:szCs w:val="19"/>
        </w:rPr>
        <w:tab/>
      </w:r>
      <w:r>
        <w:rPr>
          <w:sz w:val="19"/>
          <w:szCs w:val="19"/>
        </w:rPr>
        <w:t>H. Schulzrinne and S. Casner, “RTP Profile for Audio and Video Conferences with Minimal Control,” IETF RFC 3551, Jul. 2003.</w:t>
      </w:r>
    </w:p>
    <w:p w14:paraId="372B14BF" w14:textId="77777777" w:rsidR="00685C1B" w:rsidRDefault="00F619DF">
      <w:pPr>
        <w:tabs>
          <w:tab w:val="left" w:pos="620"/>
        </w:tabs>
        <w:spacing w:after="90" w:line="252" w:lineRule="auto"/>
        <w:ind w:left="620" w:hanging="620"/>
      </w:pPr>
      <w:r>
        <w:rPr>
          <w:b/>
          <w:bCs/>
          <w:color w:val="B4530F"/>
          <w:sz w:val="19"/>
          <w:szCs w:val="19"/>
        </w:rPr>
        <w:t>[38]</w:t>
      </w:r>
      <w:r>
        <w:rPr>
          <w:b/>
          <w:bCs/>
          <w:color w:val="B4530F"/>
          <w:sz w:val="19"/>
          <w:szCs w:val="19"/>
        </w:rPr>
        <w:tab/>
      </w:r>
      <w:r>
        <w:rPr>
          <w:sz w:val="19"/>
          <w:szCs w:val="19"/>
        </w:rPr>
        <w:t>R. Braden, D. Borman and C. Partridge, “Computing the Internet Checksum,” IETF RFC 1071, Sep. 1988.</w:t>
      </w:r>
    </w:p>
    <w:p w14:paraId="0AC7B643" w14:textId="77777777" w:rsidR="00685C1B" w:rsidRDefault="00F619DF">
      <w:pPr>
        <w:tabs>
          <w:tab w:val="left" w:pos="620"/>
        </w:tabs>
        <w:spacing w:after="90" w:line="252" w:lineRule="auto"/>
        <w:ind w:left="620" w:hanging="620"/>
      </w:pPr>
      <w:r>
        <w:rPr>
          <w:b/>
          <w:bCs/>
          <w:color w:val="B4530F"/>
          <w:sz w:val="19"/>
          <w:szCs w:val="19"/>
        </w:rPr>
        <w:t>[39]</w:t>
      </w:r>
      <w:r>
        <w:rPr>
          <w:b/>
          <w:bCs/>
          <w:color w:val="B4530F"/>
          <w:sz w:val="19"/>
          <w:szCs w:val="19"/>
        </w:rPr>
        <w:tab/>
      </w:r>
      <w:r>
        <w:rPr>
          <w:sz w:val="19"/>
          <w:szCs w:val="19"/>
        </w:rPr>
        <w:t>R. W. Hamming, “Error detecting and error correcting codes,” Bell System Technical Journal, vol. 29, no. 2, pp. 147–160, Apr. 1950.</w:t>
      </w:r>
    </w:p>
    <w:p w14:paraId="2AA7D7C5" w14:textId="77777777" w:rsidR="00685C1B" w:rsidRDefault="00F619DF">
      <w:pPr>
        <w:tabs>
          <w:tab w:val="left" w:pos="620"/>
        </w:tabs>
        <w:spacing w:after="90" w:line="252" w:lineRule="auto"/>
        <w:ind w:left="620" w:hanging="620"/>
      </w:pPr>
      <w:r>
        <w:rPr>
          <w:b/>
          <w:bCs/>
          <w:color w:val="B4530F"/>
          <w:sz w:val="19"/>
          <w:szCs w:val="19"/>
        </w:rPr>
        <w:t>[40]</w:t>
      </w:r>
      <w:r>
        <w:rPr>
          <w:b/>
          <w:bCs/>
          <w:color w:val="B4530F"/>
          <w:sz w:val="19"/>
          <w:szCs w:val="19"/>
        </w:rPr>
        <w:tab/>
      </w:r>
      <w:r>
        <w:rPr>
          <w:sz w:val="19"/>
          <w:szCs w:val="19"/>
        </w:rPr>
        <w:t>S. Ramírez, “FastAPI,” https://fastapi.tiangolo.com, and Encode, “Uvicorn,” https://www.uvicorn.org (accessed Oct. 2026).</w:t>
      </w:r>
    </w:p>
    <w:p w14:paraId="040D7996" w14:textId="77777777" w:rsidR="00685C1B" w:rsidRDefault="00F619DF">
      <w:pPr>
        <w:tabs>
          <w:tab w:val="left" w:pos="620"/>
        </w:tabs>
        <w:spacing w:after="90" w:line="252" w:lineRule="auto"/>
        <w:ind w:left="620" w:hanging="620"/>
      </w:pPr>
      <w:r>
        <w:rPr>
          <w:b/>
          <w:bCs/>
          <w:color w:val="B4530F"/>
          <w:sz w:val="19"/>
          <w:szCs w:val="19"/>
        </w:rPr>
        <w:t>[41]</w:t>
      </w:r>
      <w:r>
        <w:rPr>
          <w:b/>
          <w:bCs/>
          <w:color w:val="B4530F"/>
          <w:sz w:val="19"/>
          <w:szCs w:val="19"/>
        </w:rPr>
        <w:tab/>
      </w:r>
      <w:r>
        <w:rPr>
          <w:sz w:val="19"/>
          <w:szCs w:val="19"/>
        </w:rPr>
        <w:t>Python Cryptographic Authority, “pyca/cryptography,” https://cryptography.io (accessed Oct. 2026).</w:t>
      </w:r>
    </w:p>
    <w:p w14:paraId="13FE1AE1" w14:textId="77777777" w:rsidR="00685C1B" w:rsidRDefault="00F619DF">
      <w:pPr>
        <w:tabs>
          <w:tab w:val="left" w:pos="620"/>
        </w:tabs>
        <w:spacing w:after="90" w:line="252" w:lineRule="auto"/>
        <w:ind w:left="620" w:hanging="620"/>
      </w:pPr>
      <w:r>
        <w:rPr>
          <w:b/>
          <w:bCs/>
          <w:color w:val="B4530F"/>
          <w:sz w:val="19"/>
          <w:szCs w:val="19"/>
        </w:rPr>
        <w:t>[42]</w:t>
      </w:r>
      <w:r>
        <w:rPr>
          <w:b/>
          <w:bCs/>
          <w:color w:val="B4530F"/>
          <w:sz w:val="19"/>
          <w:szCs w:val="19"/>
        </w:rPr>
        <w:tab/>
      </w:r>
      <w:r>
        <w:rPr>
          <w:sz w:val="19"/>
          <w:szCs w:val="19"/>
        </w:rPr>
        <w:t>Chart.js contributors, “Chart.js,” version 4.4.1, https://www.chartjs.org (accessed Oct. 2026).</w:t>
      </w:r>
    </w:p>
    <w:p w14:paraId="1659E3BC" w14:textId="77777777" w:rsidR="00685C1B" w:rsidRDefault="00F619DF">
      <w:pPr>
        <w:tabs>
          <w:tab w:val="left" w:pos="620"/>
        </w:tabs>
        <w:spacing w:after="90" w:line="252" w:lineRule="auto"/>
        <w:ind w:left="620" w:hanging="620"/>
      </w:pPr>
      <w:r>
        <w:rPr>
          <w:b/>
          <w:bCs/>
          <w:color w:val="B4530F"/>
          <w:sz w:val="19"/>
          <w:szCs w:val="19"/>
        </w:rPr>
        <w:t>[43]</w:t>
      </w:r>
      <w:r>
        <w:rPr>
          <w:b/>
          <w:bCs/>
          <w:color w:val="B4530F"/>
          <w:sz w:val="19"/>
          <w:szCs w:val="19"/>
        </w:rPr>
        <w:tab/>
      </w:r>
      <w:r>
        <w:rPr>
          <w:sz w:val="19"/>
          <w:szCs w:val="19"/>
        </w:rPr>
        <w:t>V. Jacobson, “Congestion avoidance and control,” in Proc. ACM SIGCOMM, Stanford, CA, USA, 1988, pp. 314–329.</w:t>
      </w:r>
    </w:p>
    <w:p w14:paraId="11826D67" w14:textId="77777777" w:rsidR="00685C1B" w:rsidRDefault="00F619DF">
      <w:pPr>
        <w:tabs>
          <w:tab w:val="left" w:pos="620"/>
        </w:tabs>
        <w:spacing w:after="90" w:line="252" w:lineRule="auto"/>
        <w:ind w:left="620" w:hanging="620"/>
      </w:pPr>
      <w:r>
        <w:rPr>
          <w:b/>
          <w:bCs/>
          <w:color w:val="B4530F"/>
          <w:sz w:val="19"/>
          <w:szCs w:val="19"/>
        </w:rPr>
        <w:t>[44]</w:t>
      </w:r>
      <w:r>
        <w:rPr>
          <w:b/>
          <w:bCs/>
          <w:color w:val="B4530F"/>
          <w:sz w:val="19"/>
          <w:szCs w:val="19"/>
        </w:rPr>
        <w:tab/>
      </w:r>
      <w:r>
        <w:rPr>
          <w:sz w:val="19"/>
          <w:szCs w:val="19"/>
        </w:rPr>
        <w:t>ITU-T Recommendation G.113 Appendix I, “Provisional planning values for the equipment impairment factor Ie and packet-loss robustness factor Bpl,” International Telecommunication Union, Geneva, 2009.</w:t>
      </w:r>
    </w:p>
    <w:p w14:paraId="53ABD48B" w14:textId="77777777" w:rsidR="00685C1B" w:rsidRDefault="00F619DF">
      <w:pPr>
        <w:tabs>
          <w:tab w:val="left" w:pos="620"/>
        </w:tabs>
        <w:spacing w:after="90" w:line="252" w:lineRule="auto"/>
        <w:ind w:left="620" w:hanging="620"/>
      </w:pPr>
      <w:r>
        <w:rPr>
          <w:b/>
          <w:bCs/>
          <w:color w:val="B4530F"/>
          <w:sz w:val="19"/>
          <w:szCs w:val="19"/>
        </w:rPr>
        <w:t>[45]</w:t>
      </w:r>
      <w:r>
        <w:rPr>
          <w:b/>
          <w:bCs/>
          <w:color w:val="B4530F"/>
          <w:sz w:val="19"/>
          <w:szCs w:val="19"/>
        </w:rPr>
        <w:tab/>
      </w:r>
      <w:r>
        <w:rPr>
          <w:sz w:val="19"/>
          <w:szCs w:val="19"/>
        </w:rPr>
        <w:t>Python Software Foundation, “The Python Language Reference, version 3.14,” https://docs.python.org/3.14/ (accessed Oct. 2026).</w:t>
      </w:r>
    </w:p>
    <w:p w14:paraId="0205C752" w14:textId="77777777" w:rsidR="00685C1B" w:rsidRDefault="00F619DF">
      <w:pPr>
        <w:tabs>
          <w:tab w:val="left" w:pos="620"/>
        </w:tabs>
        <w:spacing w:after="90" w:line="252" w:lineRule="auto"/>
        <w:ind w:left="620" w:hanging="620"/>
      </w:pPr>
      <w:r>
        <w:rPr>
          <w:b/>
          <w:bCs/>
          <w:color w:val="B4530F"/>
          <w:sz w:val="19"/>
          <w:szCs w:val="19"/>
        </w:rPr>
        <w:t>[46]</w:t>
      </w:r>
      <w:r>
        <w:rPr>
          <w:b/>
          <w:bCs/>
          <w:color w:val="B4530F"/>
          <w:sz w:val="19"/>
          <w:szCs w:val="19"/>
        </w:rPr>
        <w:tab/>
      </w:r>
      <w:r>
        <w:rPr>
          <w:sz w:val="19"/>
          <w:szCs w:val="19"/>
        </w:rPr>
        <w:t>J. Postel, “User Datagram Protocol,” IETF RFC 768, Aug. 1980.</w:t>
      </w:r>
    </w:p>
    <w:p w14:paraId="32BC3AB4" w14:textId="77777777" w:rsidR="00685C1B" w:rsidRDefault="00F619DF">
      <w:pPr>
        <w:tabs>
          <w:tab w:val="left" w:pos="620"/>
        </w:tabs>
        <w:spacing w:after="90" w:line="252" w:lineRule="auto"/>
        <w:ind w:left="620" w:hanging="620"/>
      </w:pPr>
      <w:r>
        <w:rPr>
          <w:b/>
          <w:bCs/>
          <w:color w:val="B4530F"/>
          <w:sz w:val="19"/>
          <w:szCs w:val="19"/>
        </w:rPr>
        <w:t>[47]</w:t>
      </w:r>
      <w:r>
        <w:rPr>
          <w:b/>
          <w:bCs/>
          <w:color w:val="B4530F"/>
          <w:sz w:val="19"/>
          <w:szCs w:val="19"/>
        </w:rPr>
        <w:tab/>
      </w:r>
      <w:r>
        <w:rPr>
          <w:sz w:val="19"/>
          <w:szCs w:val="19"/>
        </w:rPr>
        <w:t>A. Li (Ed.), “RTP Payload Format for Generic Forward Error Correction,” IETF RFC 5109, Dec. 2007.</w:t>
      </w:r>
    </w:p>
    <w:p w14:paraId="7A24E1C8" w14:textId="77777777" w:rsidR="00685C1B" w:rsidRDefault="00F619DF">
      <w:pPr>
        <w:pStyle w:val="Heading1"/>
        <w:pageBreakBefore/>
      </w:pPr>
      <w:bookmarkStart w:id="101" w:name="_Toc243331823"/>
      <w:r>
        <w:t>Appendix A   Source Code Repository</w:t>
      </w:r>
      <w:bookmarkEnd w:id="101"/>
    </w:p>
    <w:p w14:paraId="73F6B70E" w14:textId="77777777" w:rsidR="00685C1B" w:rsidRDefault="00F619DF">
      <w:pPr>
        <w:jc w:val="both"/>
      </w:pPr>
      <w:r>
        <w:t>The complete project — protocol stack, relay and clients, demonstration harness, experiments, web console, launcher, figures and this report — is published on GitHub:</w:t>
      </w:r>
    </w:p>
    <w:p w14:paraId="5AD98899" w14:textId="77777777" w:rsidR="00685C1B" w:rsidRDefault="00F619DF">
      <w:pPr>
        <w:spacing w:before="60" w:after="160"/>
        <w:jc w:val="center"/>
      </w:pPr>
      <w:hyperlink r:id="rId35" w:history="1">
        <w:r>
          <w:rPr>
            <w:rStyle w:val="Hyperlink"/>
            <w:color w:val="B4530F"/>
          </w:rPr>
          <w:t>https://github.com/rohitarora80905-glitch/swara-v1.0</w:t>
        </w:r>
      </w:hyperlink>
    </w:p>
    <w:tbl>
      <w:tblPr>
        <w:tblW w:w="9026" w:type="dxa"/>
        <w:tblBorders>
          <w:top w:val="nil"/>
          <w:left w:val="nil"/>
          <w:bottom w:val="nil"/>
          <w:right w:val="nil"/>
          <w:insideH w:val="nil"/>
          <w:insideV w:val="nil"/>
        </w:tblBorders>
        <w:tblLayout w:type="fixed"/>
        <w:tblLook w:val="04A0" w:firstRow="1" w:lastRow="0" w:firstColumn="1" w:lastColumn="0" w:noHBand="0" w:noVBand="1"/>
      </w:tblPr>
      <w:tblGrid>
        <w:gridCol w:w="9026"/>
      </w:tblGrid>
      <w:tr w:rsidR="00685C1B" w14:paraId="350A7B4E" w14:textId="77777777">
        <w:trPr>
          <w:cantSplit/>
        </w:trPr>
        <w:tc>
          <w:tcPr>
            <w:tcW w:w="9026" w:type="dxa"/>
            <w:tcBorders>
              <w:top w:val="nil"/>
              <w:left w:val="single" w:sz="24" w:space="0" w:color="E8711A"/>
              <w:bottom w:val="nil"/>
              <w:right w:val="nil"/>
            </w:tcBorders>
            <w:shd w:val="clear" w:color="auto" w:fill="FFF4E8"/>
            <w:tcMar>
              <w:top w:w="140" w:type="dxa"/>
              <w:left w:w="220" w:type="dxa"/>
              <w:bottom w:w="140" w:type="dxa"/>
              <w:right w:w="220" w:type="dxa"/>
            </w:tcMar>
          </w:tcPr>
          <w:p w14:paraId="665A40CD" w14:textId="77777777" w:rsidR="00685C1B" w:rsidRDefault="00F619DF">
            <w:pPr>
              <w:spacing w:after="60"/>
            </w:pPr>
            <w:r>
              <w:rPr>
                <w:b/>
                <w:bCs/>
                <w:color w:val="B4530F"/>
                <w:sz w:val="17"/>
                <w:szCs w:val="17"/>
              </w:rPr>
              <w:t>NOTE</w:t>
            </w:r>
          </w:p>
          <w:p w14:paraId="2F74F5E7" w14:textId="77777777" w:rsidR="00685C1B" w:rsidRDefault="00F619DF">
            <w:pPr>
              <w:spacing w:after="60" w:line="264" w:lineRule="auto"/>
            </w:pPr>
            <w:r>
              <w:rPr>
                <w:color w:val="1F1F1F"/>
                <w:sz w:val="20"/>
                <w:szCs w:val="20"/>
              </w:rPr>
              <w:t xml:space="preserve">The local working copy that produced every figure and screenshot in this report is </w:t>
            </w:r>
            <w:r>
              <w:rPr>
                <w:rFonts w:ascii="Consolas" w:eastAsia="Consolas" w:hAnsi="Consolas" w:cs="Consolas"/>
                <w:color w:val="1F1F1F"/>
                <w:sz w:val="20"/>
                <w:szCs w:val="20"/>
              </w:rPr>
              <w:t>SWARA_Complete_Project/SWARA</w:t>
            </w:r>
            <w:r>
              <w:rPr>
                <w:color w:val="1F1F1F"/>
                <w:sz w:val="20"/>
                <w:szCs w:val="20"/>
              </w:rPr>
              <w:t>.</w:t>
            </w:r>
          </w:p>
        </w:tc>
      </w:tr>
    </w:tbl>
    <w:p w14:paraId="6E2937C0" w14:textId="77777777" w:rsidR="00685C1B" w:rsidRDefault="00F619DF">
      <w:pPr>
        <w:pStyle w:val="Heading2"/>
      </w:pPr>
      <w:bookmarkStart w:id="102" w:name="_Toc243331824"/>
      <w:r>
        <w:t>A.1   Obtaining and running the code</w:t>
      </w:r>
      <w:bookmarkEnd w:id="102"/>
    </w:p>
    <w:p w14:paraId="3E4CA77A"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git clone https://github.com/rohitarora80905-glitch/swara-v1.0</w:t>
      </w:r>
    </w:p>
    <w:p w14:paraId="1DC1CE5C"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cd swara-v1.0</w:t>
      </w:r>
    </w:p>
    <w:p w14:paraId="2F166D80"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-m venv .venv &amp;&amp; .venv\Scripts\activate          # Windows (use source .venv/bin/activate on Linux/macOS)</w:t>
      </w:r>
    </w:p>
    <w:p w14:paraId="0A738552"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pip install -r requirements.txt</w:t>
      </w:r>
    </w:p>
    <w:p w14:paraId="0CCE48A6"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 xml:space="preserve"> </w:t>
      </w:r>
    </w:p>
    <w:p w14:paraId="60C5C213"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demo.py --seconds 20                                 # the most reliable demonstration: 0 % loss, correlation ≈ 0.99</w:t>
      </w:r>
    </w:p>
    <w:p w14:paraId="1DB32E78"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demo.py --seconds 25 --loss 0.15 --burst 4 --jitter 12 --compare --repeat 2</w:t>
      </w:r>
    </w:p>
    <w:p w14:paraId="7E0A63B8" w14:textId="77777777" w:rsidR="00685C1B" w:rsidRDefault="00F619DF">
      <w:pPr>
        <w:keepNext/>
        <w:keepLines/>
        <w:shd w:val="clear" w:color="auto" w:fill="F7F7F7"/>
        <w:spacing w:after="0" w:line="228" w:lineRule="auto"/>
        <w:ind w:left="60"/>
      </w:pPr>
      <w:r>
        <w:rPr>
          <w:rFonts w:ascii="Consolas" w:eastAsia="Consolas" w:hAnsi="Consolas" w:cs="Consolas"/>
          <w:color w:val="1F1F1F"/>
          <w:sz w:val="16"/>
          <w:szCs w:val="16"/>
        </w:rPr>
        <w:t>python experiments/run_all.py                               # regenerates results.json and figures/ in ~3 minutes</w:t>
      </w:r>
    </w:p>
    <w:p w14:paraId="6FA07789" w14:textId="77777777" w:rsidR="00685C1B" w:rsidRDefault="00F619DF">
      <w:pPr>
        <w:keepLines/>
        <w:shd w:val="clear" w:color="auto" w:fill="F7F7F7"/>
        <w:spacing w:after="0" w:line="228" w:lineRule="auto"/>
        <w:ind w:left="60"/>
      </w:pPr>
      <w:r>
        <w:rPr>
          <w:rFonts w:ascii="Consolas" w:eastAsia="Consolas" w:hAnsi="Consolas" w:cs="Consolas"/>
          <w:color w:val="1F1F1F"/>
          <w:sz w:val="16"/>
          <w:szCs w:val="16"/>
        </w:rPr>
        <w:t>python -m uvicorn api_server:app --host 0.0.0.0 --port 8000 # web console at http://localhost:8000, API docs at /docs</w:t>
      </w:r>
    </w:p>
    <w:p w14:paraId="7A16BFF9" w14:textId="77777777" w:rsidR="00685C1B" w:rsidRDefault="00685C1B">
      <w:pPr>
        <w:spacing w:after="100"/>
      </w:pPr>
    </w:p>
    <w:p w14:paraId="55CFA160" w14:textId="77777777" w:rsidR="00685C1B" w:rsidRDefault="00F619DF">
      <w:pPr>
        <w:pStyle w:val="Heading2"/>
      </w:pPr>
      <w:bookmarkStart w:id="103" w:name="_Toc243331825"/>
      <w:r>
        <w:t>A.2   Repository contents</w:t>
      </w:r>
      <w:bookmarkEnd w:id="103"/>
    </w:p>
    <w:p w14:paraId="196ECBB3" w14:textId="5F3486F7" w:rsidR="00685C1B" w:rsidRDefault="00F619DF">
      <w:pPr>
        <w:pStyle w:val="CaptionStyle"/>
        <w:keepNext/>
        <w:spacing w:before="160" w:after="80"/>
      </w:pPr>
      <w:r>
        <w:rPr>
          <w:b/>
          <w:bCs/>
          <w:color w:val="B4530F"/>
        </w:rPr>
        <w:t xml:space="preserve">Table </w:t>
      </w:r>
      <w:r>
        <w:fldChar w:fldCharType="begin"/>
      </w:r>
      <w:r>
        <w:instrText>SEQ Table \* ARABIC</w:instrText>
      </w:r>
      <w:r>
        <w:fldChar w:fldCharType="separate"/>
      </w:r>
      <w:r w:rsidR="009647DD">
        <w:rPr>
          <w:noProof/>
        </w:rPr>
        <w:t>20</w:t>
      </w:r>
      <w:r>
        <w:fldChar w:fldCharType="end"/>
      </w:r>
      <w:r>
        <w:t xml:space="preserve">.  </w:t>
      </w:r>
      <w:bookmarkStart w:id="104" w:name="_Toc243331914"/>
      <w:r>
        <w:t>Repository contents.</w:t>
      </w:r>
      <w:bookmarkEnd w:id="104"/>
    </w:p>
    <w:tbl>
      <w:tblPr>
        <w:tblW w:w="9026" w:type="dxa"/>
        <w:tblBorders>
          <w:top w:val="single" w:sz="12" w:space="0" w:color="0B0B0B"/>
          <w:left w:val="nil"/>
          <w:bottom w:val="single" w:sz="12" w:space="0" w:color="E8711A"/>
          <w:right w:val="nil"/>
          <w:insideH w:val="single" w:sz="4" w:space="0" w:color="D9D9D9"/>
          <w:insideV w:val="nil"/>
        </w:tblBorders>
        <w:tblLayout w:type="fixed"/>
        <w:tblLook w:val="04A0" w:firstRow="1" w:lastRow="0" w:firstColumn="1" w:lastColumn="0" w:noHBand="0" w:noVBand="1"/>
      </w:tblPr>
      <w:tblGrid>
        <w:gridCol w:w="2708"/>
        <w:gridCol w:w="6318"/>
      </w:tblGrid>
      <w:tr w:rsidR="00685C1B" w14:paraId="13CE04D7" w14:textId="77777777">
        <w:trPr>
          <w:cantSplit/>
          <w:tblHeader/>
        </w:trPr>
        <w:tc>
          <w:tcPr>
            <w:tcW w:w="2708" w:type="dxa"/>
            <w:shd w:val="clear" w:color="auto" w:fill="0B0B0B"/>
            <w:tcMar>
              <w:top w:w="70" w:type="dxa"/>
              <w:left w:w="100" w:type="dxa"/>
              <w:bottom w:w="70" w:type="dxa"/>
              <w:right w:w="100" w:type="dxa"/>
            </w:tcMar>
            <w:vAlign w:val="center"/>
          </w:tcPr>
          <w:p w14:paraId="4A89541D" w14:textId="77777777" w:rsidR="00685C1B" w:rsidRDefault="00F619DF">
            <w:pPr>
              <w:spacing w:after="0" w:line="252" w:lineRule="auto"/>
            </w:pPr>
            <w:r>
              <w:rPr>
                <w:b/>
                <w:bCs/>
                <w:color w:val="FFFFFF"/>
                <w:sz w:val="17"/>
                <w:szCs w:val="17"/>
              </w:rPr>
              <w:t>Path</w:t>
            </w:r>
          </w:p>
        </w:tc>
        <w:tc>
          <w:tcPr>
            <w:tcW w:w="6318" w:type="dxa"/>
            <w:shd w:val="clear" w:color="auto" w:fill="0B0B0B"/>
            <w:tcMar>
              <w:top w:w="70" w:type="dxa"/>
              <w:left w:w="100" w:type="dxa"/>
              <w:bottom w:w="70" w:type="dxa"/>
              <w:right w:w="100" w:type="dxa"/>
            </w:tcMar>
            <w:vAlign w:val="center"/>
          </w:tcPr>
          <w:p w14:paraId="116CBE52" w14:textId="77777777" w:rsidR="00685C1B" w:rsidRDefault="00F619DF">
            <w:pPr>
              <w:spacing w:after="0" w:line="252" w:lineRule="auto"/>
            </w:pPr>
            <w:r>
              <w:rPr>
                <w:b/>
                <w:bCs/>
                <w:color w:val="FFFFFF"/>
                <w:sz w:val="17"/>
                <w:szCs w:val="17"/>
              </w:rPr>
              <w:t>Contents</w:t>
            </w:r>
          </w:p>
        </w:tc>
      </w:tr>
      <w:tr w:rsidR="00685C1B" w14:paraId="520F0030" w14:textId="77777777">
        <w:trPr>
          <w:cantSplit/>
        </w:trPr>
        <w:tc>
          <w:tcPr>
            <w:tcW w:w="2708" w:type="dxa"/>
            <w:tcMar>
              <w:top w:w="70" w:type="dxa"/>
              <w:left w:w="100" w:type="dxa"/>
              <w:bottom w:w="70" w:type="dxa"/>
              <w:right w:w="100" w:type="dxa"/>
            </w:tcMar>
            <w:vAlign w:val="center"/>
          </w:tcPr>
          <w:p w14:paraId="619C76A8" w14:textId="77777777" w:rsidR="00685C1B" w:rsidRDefault="00F619DF">
            <w:pPr>
              <w:spacing w:after="0" w:line="252" w:lineRule="auto"/>
            </w:pPr>
            <w:r>
              <w:rPr>
                <w:sz w:val="18"/>
                <w:szCs w:val="18"/>
              </w:rPr>
              <w:t>swara/</w:t>
            </w:r>
          </w:p>
        </w:tc>
        <w:tc>
          <w:tcPr>
            <w:tcW w:w="6318" w:type="dxa"/>
            <w:tcMar>
              <w:top w:w="70" w:type="dxa"/>
              <w:left w:w="100" w:type="dxa"/>
              <w:bottom w:w="70" w:type="dxa"/>
              <w:right w:w="100" w:type="dxa"/>
            </w:tcMar>
            <w:vAlign w:val="center"/>
          </w:tcPr>
          <w:p w14:paraId="4A8100F8" w14:textId="77777777" w:rsidR="00685C1B" w:rsidRDefault="00F619DF">
            <w:pPr>
              <w:spacing w:after="0" w:line="252" w:lineRule="auto"/>
            </w:pPr>
            <w:r>
              <w:rPr>
                <w:sz w:val="18"/>
                <w:szCs w:val="18"/>
              </w:rPr>
              <w:t>The protocol stack: 15 modules, listed in Appendix C</w:t>
            </w:r>
          </w:p>
        </w:tc>
      </w:tr>
      <w:tr w:rsidR="00685C1B" w14:paraId="78A05D20" w14:textId="77777777">
        <w:trPr>
          <w:cantSplit/>
        </w:trPr>
        <w:tc>
          <w:tcPr>
            <w:tcW w:w="2708" w:type="dxa"/>
            <w:shd w:val="clear" w:color="auto" w:fill="FAF6F2"/>
            <w:tcMar>
              <w:top w:w="70" w:type="dxa"/>
              <w:left w:w="100" w:type="dxa"/>
              <w:bottom w:w="70" w:type="dxa"/>
              <w:right w:w="100" w:type="dxa"/>
            </w:tcMar>
            <w:vAlign w:val="center"/>
          </w:tcPr>
          <w:p w14:paraId="2486FFF7" w14:textId="77777777" w:rsidR="00685C1B" w:rsidRDefault="00F619DF">
            <w:pPr>
              <w:spacing w:after="0" w:line="252" w:lineRule="auto"/>
            </w:pPr>
            <w:r>
              <w:rPr>
                <w:sz w:val="18"/>
                <w:szCs w:val="18"/>
              </w:rPr>
              <w:t>server.py, client.py, demo.py</w:t>
            </w:r>
          </w:p>
        </w:tc>
        <w:tc>
          <w:tcPr>
            <w:tcW w:w="6318" w:type="dxa"/>
            <w:shd w:val="clear" w:color="auto" w:fill="FAF6F2"/>
            <w:tcMar>
              <w:top w:w="70" w:type="dxa"/>
              <w:left w:w="100" w:type="dxa"/>
              <w:bottom w:w="70" w:type="dxa"/>
              <w:right w:w="100" w:type="dxa"/>
            </w:tcMar>
            <w:vAlign w:val="center"/>
          </w:tcPr>
          <w:p w14:paraId="6A1667FE" w14:textId="77777777" w:rsidR="00685C1B" w:rsidRDefault="00F619DF">
            <w:pPr>
              <w:spacing w:after="0" w:line="252" w:lineRule="auto"/>
            </w:pPr>
            <w:r>
              <w:rPr>
                <w:sz w:val="18"/>
                <w:szCs w:val="18"/>
              </w:rPr>
              <w:t>Relay server, voice-chat client, one-process demonstration and A/B harness</w:t>
            </w:r>
          </w:p>
        </w:tc>
      </w:tr>
      <w:tr w:rsidR="00685C1B" w14:paraId="579CF2BB" w14:textId="77777777">
        <w:trPr>
          <w:cantSplit/>
        </w:trPr>
        <w:tc>
          <w:tcPr>
            <w:tcW w:w="2708" w:type="dxa"/>
            <w:tcMar>
              <w:top w:w="70" w:type="dxa"/>
              <w:left w:w="100" w:type="dxa"/>
              <w:bottom w:w="70" w:type="dxa"/>
              <w:right w:w="100" w:type="dxa"/>
            </w:tcMar>
            <w:vAlign w:val="center"/>
          </w:tcPr>
          <w:p w14:paraId="3B219D5F" w14:textId="77777777" w:rsidR="00685C1B" w:rsidRDefault="00F619DF">
            <w:pPr>
              <w:spacing w:after="0" w:line="252" w:lineRule="auto"/>
            </w:pPr>
            <w:r>
              <w:rPr>
                <w:sz w:val="18"/>
                <w:szCs w:val="18"/>
              </w:rPr>
              <w:t>api_server.py, webapp/, static/</w:t>
            </w:r>
          </w:p>
        </w:tc>
        <w:tc>
          <w:tcPr>
            <w:tcW w:w="6318" w:type="dxa"/>
            <w:tcMar>
              <w:top w:w="70" w:type="dxa"/>
              <w:left w:w="100" w:type="dxa"/>
              <w:bottom w:w="70" w:type="dxa"/>
              <w:right w:w="100" w:type="dxa"/>
            </w:tcMar>
            <w:vAlign w:val="center"/>
          </w:tcPr>
          <w:p w14:paraId="139F0C06" w14:textId="77777777" w:rsidR="00685C1B" w:rsidRDefault="00F619DF">
            <w:pPr>
              <w:spacing w:after="0" w:line="252" w:lineRule="auto"/>
            </w:pPr>
            <w:r>
              <w:rPr>
                <w:sz w:val="18"/>
                <w:szCs w:val="18"/>
              </w:rPr>
              <w:t>Web console back end (FastAPI), instrumented calls and tools, single-page front end</w:t>
            </w:r>
          </w:p>
        </w:tc>
      </w:tr>
      <w:tr w:rsidR="00685C1B" w14:paraId="05010FFA" w14:textId="77777777">
        <w:trPr>
          <w:cantSplit/>
        </w:trPr>
        <w:tc>
          <w:tcPr>
            <w:tcW w:w="2708" w:type="dxa"/>
            <w:shd w:val="clear" w:color="auto" w:fill="FAF6F2"/>
            <w:tcMar>
              <w:top w:w="70" w:type="dxa"/>
              <w:left w:w="100" w:type="dxa"/>
              <w:bottom w:w="70" w:type="dxa"/>
              <w:right w:w="100" w:type="dxa"/>
            </w:tcMar>
            <w:vAlign w:val="center"/>
          </w:tcPr>
          <w:p w14:paraId="3B18E4BF" w14:textId="77777777" w:rsidR="00685C1B" w:rsidRDefault="00F619DF">
            <w:pPr>
              <w:spacing w:after="0" w:line="252" w:lineRule="auto"/>
            </w:pPr>
            <w:r>
              <w:rPr>
                <w:sz w:val="18"/>
                <w:szCs w:val="18"/>
              </w:rPr>
              <w:t>launcher.py, SWARA Server.bat, start_console.bat</w:t>
            </w:r>
          </w:p>
        </w:tc>
        <w:tc>
          <w:tcPr>
            <w:tcW w:w="6318" w:type="dxa"/>
            <w:shd w:val="clear" w:color="auto" w:fill="FAF6F2"/>
            <w:tcMar>
              <w:top w:w="70" w:type="dxa"/>
              <w:left w:w="100" w:type="dxa"/>
              <w:bottom w:w="70" w:type="dxa"/>
              <w:right w:w="100" w:type="dxa"/>
            </w:tcMar>
            <w:vAlign w:val="center"/>
          </w:tcPr>
          <w:p w14:paraId="450C540B" w14:textId="77777777" w:rsidR="00685C1B" w:rsidRDefault="00F619DF">
            <w:pPr>
              <w:spacing w:after="0" w:line="252" w:lineRule="auto"/>
            </w:pPr>
            <w:r>
              <w:rPr>
                <w:sz w:val="18"/>
                <w:szCs w:val="18"/>
              </w:rPr>
              <w:t>Desktop server-control window and one-click launchers</w:t>
            </w:r>
          </w:p>
        </w:tc>
      </w:tr>
      <w:tr w:rsidR="00685C1B" w14:paraId="01DE3FA2" w14:textId="77777777">
        <w:trPr>
          <w:cantSplit/>
        </w:trPr>
        <w:tc>
          <w:tcPr>
            <w:tcW w:w="2708" w:type="dxa"/>
            <w:tcMar>
              <w:top w:w="70" w:type="dxa"/>
              <w:left w:w="100" w:type="dxa"/>
              <w:bottom w:w="70" w:type="dxa"/>
              <w:right w:w="100" w:type="dxa"/>
            </w:tcMar>
            <w:vAlign w:val="center"/>
          </w:tcPr>
          <w:p w14:paraId="14CEA577" w14:textId="77777777" w:rsidR="00685C1B" w:rsidRDefault="00F619DF">
            <w:pPr>
              <w:spacing w:after="0" w:line="252" w:lineRule="auto"/>
            </w:pPr>
            <w:r>
              <w:rPr>
                <w:sz w:val="18"/>
                <w:szCs w:val="18"/>
              </w:rPr>
              <w:t>experiments/run_all.py, experiments/results.json</w:t>
            </w:r>
          </w:p>
        </w:tc>
        <w:tc>
          <w:tcPr>
            <w:tcW w:w="6318" w:type="dxa"/>
            <w:tcMar>
              <w:top w:w="70" w:type="dxa"/>
              <w:left w:w="100" w:type="dxa"/>
              <w:bottom w:w="70" w:type="dxa"/>
              <w:right w:w="100" w:type="dxa"/>
            </w:tcMar>
            <w:vAlign w:val="center"/>
          </w:tcPr>
          <w:p w14:paraId="56AE902F" w14:textId="77777777" w:rsidR="00685C1B" w:rsidRDefault="00F619DF">
            <w:pPr>
              <w:spacing w:after="0" w:line="252" w:lineRule="auto"/>
            </w:pPr>
            <w:r>
              <w:rPr>
                <w:sz w:val="18"/>
                <w:szCs w:val="18"/>
              </w:rPr>
              <w:t>The eight evaluation experiments and their machine-readable results</w:t>
            </w:r>
          </w:p>
        </w:tc>
      </w:tr>
      <w:tr w:rsidR="00685C1B" w14:paraId="6559F82B" w14:textId="77777777">
        <w:trPr>
          <w:cantSplit/>
        </w:trPr>
        <w:tc>
          <w:tcPr>
            <w:tcW w:w="2708" w:type="dxa"/>
            <w:shd w:val="clear" w:color="auto" w:fill="FAF6F2"/>
            <w:tcMar>
              <w:top w:w="70" w:type="dxa"/>
              <w:left w:w="100" w:type="dxa"/>
              <w:bottom w:w="70" w:type="dxa"/>
              <w:right w:w="100" w:type="dxa"/>
            </w:tcMar>
            <w:vAlign w:val="center"/>
          </w:tcPr>
          <w:p w14:paraId="463BD430" w14:textId="77777777" w:rsidR="00685C1B" w:rsidRDefault="00F619DF">
            <w:pPr>
              <w:spacing w:after="0" w:line="252" w:lineRule="auto"/>
            </w:pPr>
            <w:r>
              <w:rPr>
                <w:sz w:val="18"/>
                <w:szCs w:val="18"/>
              </w:rPr>
              <w:t>figures/fig1 … fig8</w:t>
            </w:r>
          </w:p>
        </w:tc>
        <w:tc>
          <w:tcPr>
            <w:tcW w:w="6318" w:type="dxa"/>
            <w:shd w:val="clear" w:color="auto" w:fill="FAF6F2"/>
            <w:tcMar>
              <w:top w:w="70" w:type="dxa"/>
              <w:left w:w="100" w:type="dxa"/>
              <w:bottom w:w="70" w:type="dxa"/>
              <w:right w:w="100" w:type="dxa"/>
            </w:tcMar>
            <w:vAlign w:val="center"/>
          </w:tcPr>
          <w:p w14:paraId="004800F9" w14:textId="77777777" w:rsidR="00685C1B" w:rsidRDefault="00F619DF">
            <w:pPr>
              <w:spacing w:after="0" w:line="252" w:lineRule="auto"/>
            </w:pPr>
            <w:r>
              <w:rPr>
                <w:sz w:val="18"/>
                <w:szCs w:val="18"/>
              </w:rPr>
              <w:t>Research figures reproduced in Chapter 7</w:t>
            </w:r>
          </w:p>
        </w:tc>
      </w:tr>
      <w:tr w:rsidR="00685C1B" w14:paraId="1259BE9B" w14:textId="77777777">
        <w:trPr>
          <w:cantSplit/>
        </w:trPr>
        <w:tc>
          <w:tcPr>
            <w:tcW w:w="2708" w:type="dxa"/>
            <w:tcMar>
              <w:top w:w="70" w:type="dxa"/>
              <w:left w:w="100" w:type="dxa"/>
              <w:bottom w:w="70" w:type="dxa"/>
              <w:right w:w="100" w:type="dxa"/>
            </w:tcMar>
            <w:vAlign w:val="center"/>
          </w:tcPr>
          <w:p w14:paraId="47926DCD" w14:textId="77777777" w:rsidR="00685C1B" w:rsidRDefault="00F619DF">
            <w:pPr>
              <w:spacing w:after="0" w:line="252" w:lineRule="auto"/>
            </w:pPr>
            <w:r>
              <w:rPr>
                <w:sz w:val="18"/>
                <w:szCs w:val="18"/>
              </w:rPr>
              <w:t>users.json</w:t>
            </w:r>
          </w:p>
        </w:tc>
        <w:tc>
          <w:tcPr>
            <w:tcW w:w="6318" w:type="dxa"/>
            <w:tcMar>
              <w:top w:w="70" w:type="dxa"/>
              <w:left w:w="100" w:type="dxa"/>
              <w:bottom w:w="70" w:type="dxa"/>
              <w:right w:w="100" w:type="dxa"/>
            </w:tcMar>
            <w:vAlign w:val="center"/>
          </w:tcPr>
          <w:p w14:paraId="578B3414" w14:textId="77777777" w:rsidR="00685C1B" w:rsidRDefault="00F619DF">
            <w:pPr>
              <w:spacing w:after="0" w:line="252" w:lineRule="auto"/>
            </w:pPr>
            <w:r>
              <w:rPr>
                <w:sz w:val="18"/>
                <w:szCs w:val="18"/>
              </w:rPr>
              <w:t>Credential records (salt, envelope, public key) for the registered users</w:t>
            </w:r>
          </w:p>
        </w:tc>
      </w:tr>
      <w:tr w:rsidR="00685C1B" w14:paraId="30E2492F" w14:textId="77777777">
        <w:trPr>
          <w:cantSplit/>
        </w:trPr>
        <w:tc>
          <w:tcPr>
            <w:tcW w:w="2708" w:type="dxa"/>
            <w:shd w:val="clear" w:color="auto" w:fill="FAF6F2"/>
            <w:tcMar>
              <w:top w:w="70" w:type="dxa"/>
              <w:left w:w="100" w:type="dxa"/>
              <w:bottom w:w="70" w:type="dxa"/>
              <w:right w:w="100" w:type="dxa"/>
            </w:tcMar>
            <w:vAlign w:val="center"/>
          </w:tcPr>
          <w:p w14:paraId="17F203E6" w14:textId="77777777" w:rsidR="00685C1B" w:rsidRDefault="00F619DF">
            <w:pPr>
              <w:spacing w:after="0" w:line="252" w:lineRule="auto"/>
            </w:pPr>
            <w:r>
              <w:rPr>
                <w:sz w:val="18"/>
                <w:szCs w:val="18"/>
              </w:rPr>
              <w:t>README.md, RUNME.txt, requirements.txt</w:t>
            </w:r>
          </w:p>
        </w:tc>
        <w:tc>
          <w:tcPr>
            <w:tcW w:w="6318" w:type="dxa"/>
            <w:shd w:val="clear" w:color="auto" w:fill="FAF6F2"/>
            <w:tcMar>
              <w:top w:w="70" w:type="dxa"/>
              <w:left w:w="100" w:type="dxa"/>
              <w:bottom w:w="70" w:type="dxa"/>
              <w:right w:w="100" w:type="dxa"/>
            </w:tcMar>
            <w:vAlign w:val="center"/>
          </w:tcPr>
          <w:p w14:paraId="3A8C3BE3" w14:textId="77777777" w:rsidR="00685C1B" w:rsidRDefault="00F619DF">
            <w:pPr>
              <w:spacing w:after="0" w:line="252" w:lineRule="auto"/>
            </w:pPr>
            <w:r>
              <w:rPr>
                <w:sz w:val="18"/>
                <w:szCs w:val="18"/>
              </w:rPr>
              <w:t>Documentation, step-by-step run instructions, dependencies</w:t>
            </w:r>
          </w:p>
        </w:tc>
      </w:tr>
    </w:tbl>
    <w:p w14:paraId="741E621E" w14:textId="77777777" w:rsidR="00685C1B" w:rsidRDefault="00685C1B">
      <w:pPr>
        <w:spacing w:before="60" w:after="200"/>
      </w:pPr>
    </w:p>
    <w:p w14:paraId="4CA71521" w14:textId="77777777" w:rsidR="00685C1B" w:rsidRDefault="00F619DF">
      <w:pPr>
        <w:pStyle w:val="Heading2"/>
      </w:pPr>
      <w:bookmarkStart w:id="105" w:name="_Toc243331826"/>
      <w:r>
        <w:t>A.3   Reproducibility</w:t>
      </w:r>
      <w:bookmarkEnd w:id="105"/>
    </w:p>
    <w:p w14:paraId="40E2731F" w14:textId="77777777" w:rsidR="00685C1B" w:rsidRDefault="00F619DF">
      <w:pPr>
        <w:pStyle w:val="ListParagraph"/>
        <w:numPr>
          <w:ilvl w:val="0"/>
          <w:numId w:val="3"/>
        </w:numPr>
        <w:spacing w:after="70" w:line="264" w:lineRule="auto"/>
      </w:pPr>
      <w:r>
        <w:t xml:space="preserve">Every simulated figure is regenerated by one command from fixed seeds; </w:t>
      </w:r>
      <w:r>
        <w:rPr>
          <w:rFonts w:ascii="Consolas" w:eastAsia="Consolas" w:hAnsi="Consolas" w:cs="Consolas"/>
          <w:color w:val="B4530F"/>
          <w:sz w:val="20"/>
          <w:szCs w:val="20"/>
        </w:rPr>
        <w:t>results.json</w:t>
      </w:r>
      <w:r>
        <w:t xml:space="preserve"> is the single source of the numbers in Chapter 7 and the console's Research Results page.</w:t>
      </w:r>
    </w:p>
    <w:p w14:paraId="4A6747D3" w14:textId="77777777" w:rsidR="00685C1B" w:rsidRDefault="00F619DF">
      <w:pPr>
        <w:pStyle w:val="ListParagraph"/>
        <w:numPr>
          <w:ilvl w:val="0"/>
          <w:numId w:val="3"/>
        </w:numPr>
        <w:spacing w:after="70" w:line="264" w:lineRule="auto"/>
      </w:pPr>
      <w:r>
        <w:t>Every live comparison uses the identical-realisation injector (two random streams, per-arm reset, wall-clock stepping) so the three arms face the same sequence of good and bad periods.</w:t>
      </w:r>
    </w:p>
    <w:p w14:paraId="773B4224" w14:textId="77777777" w:rsidR="00685C1B" w:rsidRDefault="00F619DF">
      <w:pPr>
        <w:pStyle w:val="ListParagraph"/>
        <w:numPr>
          <w:ilvl w:val="0"/>
          <w:numId w:val="3"/>
        </w:numPr>
        <w:spacing w:after="70" w:line="264" w:lineRule="auto"/>
      </w:pPr>
      <w:r>
        <w:t>Every screenshot in Appendix B was captured from the running system on the date of this report; terminal outputs were additionally saved as text and are reproduced verbatim in the tables of Section 7.10.</w:t>
      </w:r>
    </w:p>
    <w:p w14:paraId="37654CC6" w14:textId="77777777" w:rsidR="00685C1B" w:rsidRDefault="00F619DF">
      <w:pPr>
        <w:pStyle w:val="Heading1"/>
        <w:pageBreakBefore/>
      </w:pPr>
      <w:bookmarkStart w:id="106" w:name="_Toc243331827"/>
      <w:r>
        <w:t>Appendix B   Screenshots</w:t>
      </w:r>
      <w:bookmarkEnd w:id="106"/>
    </w:p>
    <w:p w14:paraId="443F1EC6" w14:textId="77777777" w:rsidR="00685C1B" w:rsidRDefault="00F619DF">
      <w:pPr>
        <w:jc w:val="both"/>
      </w:pPr>
      <w:r>
        <w:t>All screenshots are actual captures of the system running on the development machine (Windows 11) on the date of this report. Browser pages are full-length captures of the web console at 1600 px width; terminal windows are captured as displayed. Captions give the exact command or action that produced each view.</w:t>
      </w:r>
    </w:p>
    <w:p w14:paraId="448C5969" w14:textId="77777777" w:rsidR="00685C1B" w:rsidRDefault="00F619DF">
      <w:pPr>
        <w:pStyle w:val="Heading2"/>
      </w:pPr>
      <w:bookmarkStart w:id="107" w:name="_Toc243331828"/>
      <w:r>
        <w:t>B.1   Starting the server</w:t>
      </w:r>
      <w:bookmarkEnd w:id="107"/>
    </w:p>
    <w:p w14:paraId="574EF5EC" w14:textId="77777777" w:rsidR="00685C1B" w:rsidRDefault="00F619DF">
      <w:pPr>
        <w:keepNext/>
        <w:spacing w:before="120" w:after="60"/>
        <w:jc w:val="center"/>
      </w:pPr>
      <w:r>
        <w:rPr>
          <w:noProof/>
        </w:rPr>
        <w:drawing>
          <wp:inline distT="0" distB="0" distL="0" distR="0" wp14:anchorId="27EA0B8E" wp14:editId="58CA02AD">
            <wp:extent cx="4953000" cy="3790950"/>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953000" cy="3790950"/>
                    </a:xfrm>
                    <a:prstGeom prst="rect">
                      <a:avLst/>
                    </a:prstGeom>
                  </pic:spPr>
                </pic:pic>
              </a:graphicData>
            </a:graphic>
          </wp:inline>
        </w:drawing>
      </w:r>
    </w:p>
    <w:p w14:paraId="0B3D4457" w14:textId="51A45ADF"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22</w:t>
      </w:r>
      <w:r>
        <w:fldChar w:fldCharType="end"/>
      </w:r>
      <w:r>
        <w:t xml:space="preserve">.  </w:t>
      </w:r>
      <w:bookmarkStart w:id="108" w:name="_Toc243331859"/>
      <w:r>
        <w:t>SWARA Server Control, opened by double-clicking “SWARA Server.bat”. The server was started with one click; the window shows the console address, the LAN address for other laptops, the hosted relay on udp:9000 and the live server log.</w:t>
      </w:r>
      <w:bookmarkEnd w:id="108"/>
    </w:p>
    <w:p w14:paraId="48737CC5" w14:textId="77777777" w:rsidR="00685C1B" w:rsidRDefault="00F619DF">
      <w:pPr>
        <w:pStyle w:val="Heading2"/>
      </w:pPr>
      <w:bookmarkStart w:id="109" w:name="_Toc243331829"/>
      <w:r>
        <w:t>B.2   A real call between three separate programs — both sides</w:t>
      </w:r>
      <w:bookmarkEnd w:id="109"/>
    </w:p>
    <w:p w14:paraId="11867021" w14:textId="77777777" w:rsidR="00685C1B" w:rsidRDefault="00F619DF">
      <w:pPr>
        <w:jc w:val="both"/>
      </w:pPr>
      <w:r>
        <w:t>The classic three-terminal demonstration from the README: the relay in terminal 1, the callee (bob) waiting in terminal 2 and the caller (alice) dialling in terminal 3. The impairment injector was enabled on both clients (15 % loss, mean burst 4, 12 ms jitter) so that each side both suffers and repairs loss. The first three figures were captured during the call; the next three after it ended, when each client printed its own report.</w:t>
      </w:r>
    </w:p>
    <w:p w14:paraId="6D885E4E" w14:textId="77777777" w:rsidR="00685C1B" w:rsidRDefault="00F619DF">
      <w:pPr>
        <w:keepNext/>
        <w:spacing w:before="120" w:after="60"/>
        <w:jc w:val="center"/>
      </w:pPr>
      <w:r>
        <w:rPr>
          <w:noProof/>
        </w:rPr>
        <w:drawing>
          <wp:inline distT="0" distB="0" distL="0" distR="0" wp14:anchorId="58D59A9C" wp14:editId="159944DE">
            <wp:extent cx="5334000" cy="1581150"/>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1581150"/>
                    </a:xfrm>
                    <a:prstGeom prst="rect">
                      <a:avLst/>
                    </a:prstGeom>
                  </pic:spPr>
                </pic:pic>
              </a:graphicData>
            </a:graphic>
          </wp:inline>
        </w:drawing>
      </w:r>
    </w:p>
    <w:p w14:paraId="2396B8A5" w14:textId="44E6A1FD"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23</w:t>
      </w:r>
      <w:r>
        <w:fldChar w:fldCharType="end"/>
      </w:r>
      <w:r>
        <w:t xml:space="preserve">.  </w:t>
      </w:r>
      <w:bookmarkStart w:id="110" w:name="_Toc243331860"/>
      <w:r>
        <w:t>Terminal 1 — the relay (`python server.py --port 9000`) during the call: both users authenticated by SPARK and the call being relayed “keys not held”.</w:t>
      </w:r>
      <w:bookmarkEnd w:id="110"/>
    </w:p>
    <w:p w14:paraId="68365167" w14:textId="77777777" w:rsidR="00685C1B" w:rsidRDefault="00F619DF">
      <w:pPr>
        <w:keepNext/>
        <w:spacing w:before="120" w:after="60"/>
        <w:jc w:val="center"/>
      </w:pPr>
      <w:r>
        <w:rPr>
          <w:noProof/>
        </w:rPr>
        <w:drawing>
          <wp:inline distT="0" distB="0" distL="0" distR="0" wp14:anchorId="33F3A53B" wp14:editId="2516A532">
            <wp:extent cx="5334000" cy="1581150"/>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34000" cy="1581150"/>
                    </a:xfrm>
                    <a:prstGeom prst="rect">
                      <a:avLst/>
                    </a:prstGeom>
                  </pic:spPr>
                </pic:pic>
              </a:graphicData>
            </a:graphic>
          </wp:inline>
        </w:drawing>
      </w:r>
    </w:p>
    <w:p w14:paraId="06DDD6DB" w14:textId="65220D1F"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24</w:t>
      </w:r>
      <w:r>
        <w:fldChar w:fldCharType="end"/>
      </w:r>
      <w:r>
        <w:t xml:space="preserve">.  </w:t>
      </w:r>
      <w:bookmarkStart w:id="111" w:name="_Toc243331861"/>
      <w:r>
        <w:t>Terminal 2 — the callee (`python client.py --user bob … --wait`) during the call: authenticated in two round trips, incoming call accepted, media flowing.</w:t>
      </w:r>
      <w:bookmarkEnd w:id="111"/>
    </w:p>
    <w:p w14:paraId="07883B65" w14:textId="77777777" w:rsidR="00685C1B" w:rsidRDefault="00F619DF">
      <w:pPr>
        <w:keepNext/>
        <w:spacing w:before="120" w:after="60"/>
        <w:jc w:val="center"/>
      </w:pPr>
      <w:r>
        <w:rPr>
          <w:noProof/>
        </w:rPr>
        <w:drawing>
          <wp:inline distT="0" distB="0" distL="0" distR="0" wp14:anchorId="70CC440E" wp14:editId="675BC592">
            <wp:extent cx="5334000" cy="158115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334000" cy="1581150"/>
                    </a:xfrm>
                    <a:prstGeom prst="rect">
                      <a:avLst/>
                    </a:prstGeom>
                  </pic:spPr>
                </pic:pic>
              </a:graphicData>
            </a:graphic>
          </wp:inline>
        </w:drawing>
      </w:r>
    </w:p>
    <w:p w14:paraId="105B4F23" w14:textId="003D7D41"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25</w:t>
      </w:r>
      <w:r>
        <w:fldChar w:fldCharType="end"/>
      </w:r>
      <w:r>
        <w:t xml:space="preserve">.  </w:t>
      </w:r>
      <w:bookmarkStart w:id="112" w:name="_Toc243331862"/>
      <w:r>
        <w:t>Terminal 3 — the caller (`python client.py --user alice … --call bob`) during the call.</w:t>
      </w:r>
      <w:bookmarkEnd w:id="112"/>
    </w:p>
    <w:p w14:paraId="19F7A318" w14:textId="77777777" w:rsidR="00685C1B" w:rsidRDefault="00F619DF">
      <w:pPr>
        <w:keepNext/>
        <w:spacing w:before="120" w:after="60"/>
        <w:jc w:val="center"/>
      </w:pPr>
      <w:r>
        <w:rPr>
          <w:noProof/>
        </w:rPr>
        <w:drawing>
          <wp:inline distT="0" distB="0" distL="0" distR="0" wp14:anchorId="46B74EE0" wp14:editId="0159C33E">
            <wp:extent cx="5334000" cy="1533525"/>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34000" cy="1533525"/>
                    </a:xfrm>
                    <a:prstGeom prst="rect">
                      <a:avLst/>
                    </a:prstGeom>
                  </pic:spPr>
                </pic:pic>
              </a:graphicData>
            </a:graphic>
          </wp:inline>
        </w:drawing>
      </w:r>
    </w:p>
    <w:p w14:paraId="4C389E18" w14:textId="67BA772C"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26</w:t>
      </w:r>
      <w:r>
        <w:fldChar w:fldCharType="end"/>
      </w:r>
      <w:r>
        <w:t xml:space="preserve">.  </w:t>
      </w:r>
      <w:bookmarkStart w:id="113" w:name="_Toc243331863"/>
      <w:r>
        <w:t>Terminal 1 after the call: the relay's complete log for the session.</w:t>
      </w:r>
      <w:bookmarkEnd w:id="113"/>
    </w:p>
    <w:p w14:paraId="3315D869" w14:textId="77777777" w:rsidR="00685C1B" w:rsidRDefault="00F619DF">
      <w:pPr>
        <w:keepNext/>
        <w:spacing w:before="120" w:after="60"/>
        <w:jc w:val="center"/>
      </w:pPr>
      <w:r>
        <w:rPr>
          <w:noProof/>
        </w:rPr>
        <w:drawing>
          <wp:inline distT="0" distB="0" distL="0" distR="0" wp14:anchorId="6BA3C928" wp14:editId="0569071C">
            <wp:extent cx="5334000" cy="1533525"/>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334000" cy="1533525"/>
                    </a:xfrm>
                    <a:prstGeom prst="rect">
                      <a:avLst/>
                    </a:prstGeom>
                  </pic:spPr>
                </pic:pic>
              </a:graphicData>
            </a:graphic>
          </wp:inline>
        </w:drawing>
      </w:r>
    </w:p>
    <w:p w14:paraId="681BF7E1" w14:textId="0BDF8E3B"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27</w:t>
      </w:r>
      <w:r>
        <w:fldChar w:fldCharType="end"/>
      </w:r>
      <w:r>
        <w:t xml:space="preserve">.  </w:t>
      </w:r>
      <w:bookmarkStart w:id="114" w:name="_Toc243331864"/>
      <w:r>
        <w:t>Terminal 2 after the call — bob's own report: 1,021 frames sent with 287 parity and 17 replica packets; 1,015 played; 14 rebuilt by FEC; 102 concealed (10.0 %); no authentication failures.</w:t>
      </w:r>
      <w:bookmarkEnd w:id="114"/>
    </w:p>
    <w:p w14:paraId="1401545F" w14:textId="77777777" w:rsidR="00685C1B" w:rsidRDefault="00F619DF">
      <w:pPr>
        <w:keepNext/>
        <w:spacing w:before="120" w:after="60"/>
        <w:jc w:val="center"/>
      </w:pPr>
      <w:r>
        <w:rPr>
          <w:noProof/>
        </w:rPr>
        <w:drawing>
          <wp:inline distT="0" distB="0" distL="0" distR="0" wp14:anchorId="29427AB1" wp14:editId="766990A5">
            <wp:extent cx="5334000" cy="1533525"/>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334000" cy="1533525"/>
                    </a:xfrm>
                    <a:prstGeom prst="rect">
                      <a:avLst/>
                    </a:prstGeom>
                  </pic:spPr>
                </pic:pic>
              </a:graphicData>
            </a:graphic>
          </wp:inline>
        </w:drawing>
      </w:r>
    </w:p>
    <w:p w14:paraId="120E8DFE" w14:textId="7BB72773"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28</w:t>
      </w:r>
      <w:r>
        <w:fldChar w:fldCharType="end"/>
      </w:r>
      <w:r>
        <w:t xml:space="preserve">.  </w:t>
      </w:r>
      <w:bookmarkStart w:id="115" w:name="_Toc243331865"/>
      <w:r>
        <w:t>Terminal 3 after the call — alice's own report: 1,021 frames sent with 273 parity and 32 replicas; 1,011 played; 7 rebuilt by FEC; 139 concealed (13.7 %); no authentication failures.</w:t>
      </w:r>
      <w:bookmarkEnd w:id="115"/>
    </w:p>
    <w:p w14:paraId="5369F5B4" w14:textId="77777777" w:rsidR="00685C1B" w:rsidRDefault="00F619DF">
      <w:pPr>
        <w:pStyle w:val="Heading2"/>
      </w:pPr>
      <w:bookmarkStart w:id="116" w:name="_Toc243331830"/>
      <w:r>
        <w:t>B.3   Command-line clients on the relay hosted by the web console</w:t>
      </w:r>
      <w:bookmarkEnd w:id="116"/>
    </w:p>
    <w:p w14:paraId="2303EF95" w14:textId="77777777" w:rsidR="00685C1B" w:rsidRDefault="00F619DF">
      <w:pPr>
        <w:jc w:val="both"/>
      </w:pPr>
      <w:r>
        <w:t>The same two clients connected to the relay running inside the uvicorn process while the console watched. The Relay &amp; Users page lists both users with their addresses and connection ids, the active call and its two endpoints, and the relay log; the Overview page's relay card shows “2 online · 1 call”.</w:t>
      </w:r>
    </w:p>
    <w:p w14:paraId="690ADDE6" w14:textId="77777777" w:rsidR="00685C1B" w:rsidRDefault="00F619DF">
      <w:pPr>
        <w:keepNext/>
        <w:spacing w:before="120" w:after="60"/>
        <w:jc w:val="center"/>
      </w:pPr>
      <w:r>
        <w:rPr>
          <w:noProof/>
        </w:rPr>
        <w:drawing>
          <wp:inline distT="0" distB="0" distL="0" distR="0" wp14:anchorId="4ADEFA8F" wp14:editId="673F1A16">
            <wp:extent cx="5724525" cy="5200650"/>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724525" cy="5200650"/>
                    </a:xfrm>
                    <a:prstGeom prst="rect">
                      <a:avLst/>
                    </a:prstGeom>
                  </pic:spPr>
                </pic:pic>
              </a:graphicData>
            </a:graphic>
          </wp:inline>
        </w:drawing>
      </w:r>
    </w:p>
    <w:p w14:paraId="60EFB84A" w14:textId="131C5F24"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29</w:t>
      </w:r>
      <w:r>
        <w:fldChar w:fldCharType="end"/>
      </w:r>
      <w:r>
        <w:t xml:space="preserve">.  </w:t>
      </w:r>
      <w:bookmarkStart w:id="117" w:name="_Toc243331866"/>
      <w:r>
        <w:t>Relay &amp; Users page while alice and bob (command-line clients) are in a call through the hosted relay.</w:t>
      </w:r>
      <w:bookmarkEnd w:id="117"/>
    </w:p>
    <w:p w14:paraId="677DD2C3" w14:textId="77777777" w:rsidR="00685C1B" w:rsidRDefault="00F619DF">
      <w:pPr>
        <w:keepNext/>
        <w:spacing w:before="120" w:after="60"/>
        <w:jc w:val="center"/>
      </w:pPr>
      <w:r>
        <w:rPr>
          <w:noProof/>
        </w:rPr>
        <w:drawing>
          <wp:inline distT="0" distB="0" distL="0" distR="0" wp14:anchorId="7AD8AB89" wp14:editId="65399609">
            <wp:extent cx="5724525" cy="762952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724525" cy="7629525"/>
                    </a:xfrm>
                    <a:prstGeom prst="rect">
                      <a:avLst/>
                    </a:prstGeom>
                  </pic:spPr>
                </pic:pic>
              </a:graphicData>
            </a:graphic>
          </wp:inline>
        </w:drawing>
      </w:r>
    </w:p>
    <w:p w14:paraId="610B618C" w14:textId="638F0DE9"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30</w:t>
      </w:r>
      <w:r>
        <w:fldChar w:fldCharType="end"/>
      </w:r>
      <w:r>
        <w:t xml:space="preserve">.  </w:t>
      </w:r>
      <w:bookmarkStart w:id="118" w:name="_Toc243331867"/>
      <w:r>
        <w:t>Overview page during the same call: the hosted-relay card reports two users online and one call relayed.</w:t>
      </w:r>
      <w:bookmarkEnd w:id="118"/>
    </w:p>
    <w:p w14:paraId="0CAA287B" w14:textId="77777777" w:rsidR="00685C1B" w:rsidRDefault="00F619DF">
      <w:pPr>
        <w:keepNext/>
        <w:spacing w:before="120" w:after="60"/>
        <w:jc w:val="center"/>
      </w:pPr>
      <w:r>
        <w:rPr>
          <w:noProof/>
        </w:rPr>
        <w:drawing>
          <wp:inline distT="0" distB="0" distL="0" distR="0" wp14:anchorId="6D3DCD6E" wp14:editId="76FEDFF5">
            <wp:extent cx="5334000" cy="158115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1581150"/>
                    </a:xfrm>
                    <a:prstGeom prst="rect">
                      <a:avLst/>
                    </a:prstGeom>
                  </pic:spPr>
                </pic:pic>
              </a:graphicData>
            </a:graphic>
          </wp:inline>
        </w:drawing>
      </w:r>
    </w:p>
    <w:p w14:paraId="76DFAA62" w14:textId="631DAD57"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31</w:t>
      </w:r>
      <w:r>
        <w:fldChar w:fldCharType="end"/>
      </w:r>
      <w:r>
        <w:t xml:space="preserve">.  </w:t>
      </w:r>
      <w:bookmarkStart w:id="119" w:name="_Toc243331868"/>
      <w:r>
        <w:t>The caller's terminal for the hosted-relay call (30 s, 10 % loss, burst 3, 10 ms jitter on alice's socket).</w:t>
      </w:r>
      <w:bookmarkEnd w:id="119"/>
    </w:p>
    <w:p w14:paraId="7D98582D" w14:textId="77777777" w:rsidR="00685C1B" w:rsidRDefault="00F619DF">
      <w:pPr>
        <w:keepNext/>
        <w:spacing w:before="120" w:after="60"/>
        <w:jc w:val="center"/>
      </w:pPr>
      <w:r>
        <w:rPr>
          <w:noProof/>
        </w:rPr>
        <w:drawing>
          <wp:inline distT="0" distB="0" distL="0" distR="0" wp14:anchorId="2AE2A288" wp14:editId="5381FDDE">
            <wp:extent cx="5334000" cy="1581150"/>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334000" cy="1581150"/>
                    </a:xfrm>
                    <a:prstGeom prst="rect">
                      <a:avLst/>
                    </a:prstGeom>
                  </pic:spPr>
                </pic:pic>
              </a:graphicData>
            </a:graphic>
          </wp:inline>
        </w:drawing>
      </w:r>
    </w:p>
    <w:p w14:paraId="587BA9D0" w14:textId="72F2516B"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32</w:t>
      </w:r>
      <w:r>
        <w:fldChar w:fldCharType="end"/>
      </w:r>
      <w:r>
        <w:t xml:space="preserve">.  </w:t>
      </w:r>
      <w:bookmarkStart w:id="120" w:name="_Toc243331869"/>
      <w:r>
        <w:t>The callee's terminal for the hosted-relay call.</w:t>
      </w:r>
      <w:bookmarkEnd w:id="120"/>
    </w:p>
    <w:p w14:paraId="1B2E66F5" w14:textId="77777777" w:rsidR="00685C1B" w:rsidRDefault="00F619DF">
      <w:pPr>
        <w:pStyle w:val="Heading2"/>
      </w:pPr>
      <w:bookmarkStart w:id="121" w:name="_Toc243331831"/>
      <w:r>
        <w:t>B.4   Live Call Lab</w:t>
      </w:r>
      <w:bookmarkEnd w:id="121"/>
    </w:p>
    <w:p w14:paraId="5E30890A" w14:textId="77777777" w:rsidR="00685C1B" w:rsidRDefault="00F619DF">
      <w:pPr>
        <w:keepNext/>
        <w:spacing w:before="120" w:after="60"/>
        <w:jc w:val="center"/>
      </w:pPr>
      <w:r>
        <w:rPr>
          <w:noProof/>
        </w:rPr>
        <w:drawing>
          <wp:inline distT="0" distB="0" distL="0" distR="0" wp14:anchorId="3CF50BE9" wp14:editId="1FD6B074">
            <wp:extent cx="5724525" cy="5972175"/>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724525" cy="5972175"/>
                    </a:xfrm>
                    <a:prstGeom prst="rect">
                      <a:avLst/>
                    </a:prstGeom>
                  </pic:spPr>
                </pic:pic>
              </a:graphicData>
            </a:graphic>
          </wp:inline>
        </w:drawing>
      </w:r>
    </w:p>
    <w:p w14:paraId="07061BC7" w14:textId="289C096E"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33</w:t>
      </w:r>
      <w:r>
        <w:fldChar w:fldCharType="end"/>
      </w:r>
      <w:r>
        <w:t xml:space="preserve">.  </w:t>
      </w:r>
      <w:bookmarkStart w:id="122" w:name="_Toc243331870"/>
      <w:r>
        <w:t>Live Call Lab before a call: audio source, call length, protection scheme, codec mode and the network sliders (presets from Clean to Poor 3G).</w:t>
      </w:r>
      <w:bookmarkEnd w:id="122"/>
    </w:p>
    <w:p w14:paraId="10645E4A" w14:textId="77777777" w:rsidR="00685C1B" w:rsidRDefault="00F619DF">
      <w:pPr>
        <w:keepNext/>
        <w:spacing w:before="120" w:after="60"/>
        <w:jc w:val="center"/>
      </w:pPr>
      <w:r>
        <w:rPr>
          <w:noProof/>
        </w:rPr>
        <w:drawing>
          <wp:inline distT="0" distB="0" distL="0" distR="0" wp14:anchorId="0A3C1E92" wp14:editId="3F6D8501">
            <wp:extent cx="5724525" cy="3581400"/>
            <wp:effectExtent l="0" t="0" r="0" b="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724525" cy="3581400"/>
                    </a:xfrm>
                    <a:prstGeom prst="rect">
                      <a:avLst/>
                    </a:prstGeom>
                  </pic:spPr>
                </pic:pic>
              </a:graphicData>
            </a:graphic>
          </wp:inline>
        </w:drawing>
      </w:r>
    </w:p>
    <w:p w14:paraId="7581EAD0" w14:textId="7BB45F0A"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34</w:t>
      </w:r>
      <w:r>
        <w:fldChar w:fldCharType="end"/>
      </w:r>
      <w:r>
        <w:t xml:space="preserve">.  </w:t>
      </w:r>
      <w:bookmarkStart w:id="123" w:name="_Toc243331871"/>
      <w:r>
        <w:t>Live Call Lab during a call: the frame-fate map fills from left to right (bar height = PI; teal delivered, blue rebuilt from parity, violet anchor replica, red concealed), the sent and received waveforms, and the live gauges.</w:t>
      </w:r>
      <w:bookmarkEnd w:id="123"/>
    </w:p>
    <w:p w14:paraId="141A14AB" w14:textId="77777777" w:rsidR="00685C1B" w:rsidRDefault="00F619DF">
      <w:pPr>
        <w:keepNext/>
        <w:spacing w:before="120" w:after="60"/>
        <w:jc w:val="center"/>
      </w:pPr>
      <w:r>
        <w:rPr>
          <w:noProof/>
        </w:rPr>
        <w:drawing>
          <wp:inline distT="0" distB="0" distL="0" distR="0" wp14:anchorId="67945984" wp14:editId="413B1B35">
            <wp:extent cx="5724525" cy="8143875"/>
            <wp:effectExtent l="0" t="0" r="0" b="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724525" cy="8143875"/>
                    </a:xfrm>
                    <a:prstGeom prst="rect">
                      <a:avLst/>
                    </a:prstGeom>
                  </pic:spPr>
                </pic:pic>
              </a:graphicData>
            </a:graphic>
          </wp:inline>
        </w:drawing>
      </w:r>
    </w:p>
    <w:p w14:paraId="47979533" w14:textId="37996064"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35</w:t>
      </w:r>
      <w:r>
        <w:fldChar w:fldCharType="end"/>
      </w:r>
      <w:r>
        <w:t xml:space="preserve">.  </w:t>
      </w:r>
      <w:bookmarkStart w:id="124" w:name="_Toc243331872"/>
      <w:r>
        <w:t>Live Call Lab after the call: the complete frame-fate map, the three time-series charts (network as measured, adaptation, quality), the call report with playable sent and received audio, the call log and the session table.</w:t>
      </w:r>
      <w:bookmarkEnd w:id="124"/>
    </w:p>
    <w:p w14:paraId="1D439E65" w14:textId="77777777" w:rsidR="00685C1B" w:rsidRDefault="00F619DF">
      <w:pPr>
        <w:pStyle w:val="Heading2"/>
      </w:pPr>
      <w:bookmarkStart w:id="125" w:name="_Toc243331832"/>
      <w:r>
        <w:t>B.5   A/B Benchmark</w:t>
      </w:r>
      <w:bookmarkEnd w:id="125"/>
    </w:p>
    <w:p w14:paraId="46204C80" w14:textId="77777777" w:rsidR="00685C1B" w:rsidRDefault="00F619DF">
      <w:pPr>
        <w:keepNext/>
        <w:spacing w:before="120" w:after="60"/>
        <w:jc w:val="center"/>
      </w:pPr>
      <w:r>
        <w:rPr>
          <w:noProof/>
        </w:rPr>
        <w:drawing>
          <wp:inline distT="0" distB="0" distL="0" distR="0" wp14:anchorId="138F9C92" wp14:editId="07763820">
            <wp:extent cx="5724525" cy="3971925"/>
            <wp:effectExtent l="0" t="0" r="0" b="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724525" cy="3971925"/>
                    </a:xfrm>
                    <a:prstGeom prst="rect">
                      <a:avLst/>
                    </a:prstGeom>
                  </pic:spPr>
                </pic:pic>
              </a:graphicData>
            </a:graphic>
          </wp:inline>
        </w:drawing>
      </w:r>
    </w:p>
    <w:p w14:paraId="6023B319" w14:textId="3698AA7F"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36</w:t>
      </w:r>
      <w:r>
        <w:fldChar w:fldCharType="end"/>
      </w:r>
      <w:r>
        <w:t xml:space="preserve">.  </w:t>
      </w:r>
      <w:bookmarkStart w:id="126" w:name="_Toc243331873"/>
      <w:r>
        <w:t>A/B Benchmark page before a run: audio source, seconds per call, repeats, and the network conditions shared by all three arms.</w:t>
      </w:r>
      <w:bookmarkEnd w:id="126"/>
    </w:p>
    <w:p w14:paraId="549AB5CD" w14:textId="77777777" w:rsidR="00685C1B" w:rsidRDefault="00F619DF">
      <w:pPr>
        <w:keepNext/>
        <w:spacing w:before="120" w:after="60"/>
        <w:jc w:val="center"/>
      </w:pPr>
      <w:r>
        <w:rPr>
          <w:noProof/>
        </w:rPr>
        <w:drawing>
          <wp:inline distT="0" distB="0" distL="0" distR="0" wp14:anchorId="5D53E81C" wp14:editId="76FC54C2">
            <wp:extent cx="5724525" cy="5467350"/>
            <wp:effectExtent l="0" t="0" r="0" b="0"/>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724525" cy="5467350"/>
                    </a:xfrm>
                    <a:prstGeom prst="rect">
                      <a:avLst/>
                    </a:prstGeom>
                  </pic:spPr>
                </pic:pic>
              </a:graphicData>
            </a:graphic>
          </wp:inline>
        </w:drawing>
      </w:r>
    </w:p>
    <w:p w14:paraId="4E3D4CA4" w14:textId="2381A249"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37</w:t>
      </w:r>
      <w:r>
        <w:fldChar w:fldCharType="end"/>
      </w:r>
      <w:r>
        <w:t xml:space="preserve">.  </w:t>
      </w:r>
      <w:bookmarkStart w:id="127" w:name="_Toc243331874"/>
      <w:r>
        <w:t>A/B Benchmark after a run at 15 % loss, burst 4, 12 ms jitter (20 s per arm): per-arm cards, the verdict, four comparison charts, the like-for-like table and the audio of each arm.</w:t>
      </w:r>
      <w:bookmarkEnd w:id="127"/>
    </w:p>
    <w:p w14:paraId="20B2213F" w14:textId="77777777" w:rsidR="00685C1B" w:rsidRDefault="00F619DF">
      <w:pPr>
        <w:pStyle w:val="Heading2"/>
      </w:pPr>
      <w:bookmarkStart w:id="128" w:name="_Toc243331833"/>
      <w:r>
        <w:t>B.6   Network Simulator</w:t>
      </w:r>
      <w:bookmarkEnd w:id="128"/>
    </w:p>
    <w:p w14:paraId="6CB2366A" w14:textId="77777777" w:rsidR="00685C1B" w:rsidRDefault="00F619DF">
      <w:pPr>
        <w:keepNext/>
        <w:spacing w:before="120" w:after="60"/>
        <w:jc w:val="center"/>
      </w:pPr>
      <w:r>
        <w:rPr>
          <w:noProof/>
        </w:rPr>
        <w:drawing>
          <wp:inline distT="0" distB="0" distL="0" distR="0" wp14:anchorId="494C8778" wp14:editId="17F5DD24">
            <wp:extent cx="5724525" cy="4210050"/>
            <wp:effectExtent l="0" t="0" r="0" b="0"/>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724525" cy="4210050"/>
                    </a:xfrm>
                    <a:prstGeom prst="rect">
                      <a:avLst/>
                    </a:prstGeom>
                  </pic:spPr>
                </pic:pic>
              </a:graphicData>
            </a:graphic>
          </wp:inline>
        </w:drawing>
      </w:r>
    </w:p>
    <w:p w14:paraId="0BDE7A1F" w14:textId="77EB820F"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38</w:t>
      </w:r>
      <w:r>
        <w:fldChar w:fldCharType="end"/>
      </w:r>
      <w:r>
        <w:t xml:space="preserve">.  </w:t>
      </w:r>
      <w:bookmarkStart w:id="129" w:name="_Toc243331875"/>
      <w:r>
        <w:t>Network Simulator: the Congested 4G profile simulated for SWARA, uniform FEC and the baseline with MOS gauges, detailed per-system figures and the loss-accounting chart.</w:t>
      </w:r>
      <w:bookmarkEnd w:id="129"/>
    </w:p>
    <w:p w14:paraId="70FFA33E" w14:textId="77777777" w:rsidR="00685C1B" w:rsidRDefault="00F619DF">
      <w:pPr>
        <w:pStyle w:val="Heading2"/>
      </w:pPr>
      <w:bookmarkStart w:id="130" w:name="_Toc243331834"/>
      <w:r>
        <w:t>B.7   Research Results</w:t>
      </w:r>
      <w:bookmarkEnd w:id="130"/>
    </w:p>
    <w:p w14:paraId="1A267344" w14:textId="77777777" w:rsidR="00685C1B" w:rsidRDefault="00F619DF">
      <w:pPr>
        <w:keepNext/>
        <w:spacing w:before="120" w:after="60"/>
        <w:jc w:val="center"/>
      </w:pPr>
      <w:r>
        <w:rPr>
          <w:noProof/>
        </w:rPr>
        <w:drawing>
          <wp:inline distT="0" distB="0" distL="0" distR="0" wp14:anchorId="4E3159B0" wp14:editId="564A83D6">
            <wp:extent cx="5724525" cy="6324600"/>
            <wp:effectExtent l="0" t="0" r="0"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724525" cy="6324600"/>
                    </a:xfrm>
                    <a:prstGeom prst="rect">
                      <a:avLst/>
                    </a:prstGeom>
                  </pic:spPr>
                </pic:pic>
              </a:graphicData>
            </a:graphic>
          </wp:inline>
        </w:drawing>
      </w:r>
    </w:p>
    <w:p w14:paraId="5020C75A" w14:textId="19868E2B"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39</w:t>
      </w:r>
      <w:r>
        <w:fldChar w:fldCharType="end"/>
      </w:r>
      <w:r>
        <w:t xml:space="preserve">.  </w:t>
      </w:r>
      <w:bookmarkStart w:id="131" w:name="_Toc243331876"/>
      <w:r>
        <w:t>Research Results — loss sweep tab, with the interactive chart, the finding, the paper figure, the figure gallery and the regeneration control.</w:t>
      </w:r>
      <w:bookmarkEnd w:id="131"/>
    </w:p>
    <w:p w14:paraId="148CA4C2" w14:textId="77777777" w:rsidR="00685C1B" w:rsidRDefault="00F619DF">
      <w:pPr>
        <w:keepNext/>
        <w:spacing w:before="120" w:after="60"/>
        <w:jc w:val="center"/>
      </w:pPr>
      <w:r>
        <w:rPr>
          <w:noProof/>
        </w:rPr>
        <w:drawing>
          <wp:inline distT="0" distB="0" distL="0" distR="0" wp14:anchorId="03B08CDA" wp14:editId="27182E16">
            <wp:extent cx="5724525" cy="6324600"/>
            <wp:effectExtent l="0" t="0" r="0" b="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724525" cy="6324600"/>
                    </a:xfrm>
                    <a:prstGeom prst="rect">
                      <a:avLst/>
                    </a:prstGeom>
                  </pic:spPr>
                </pic:pic>
              </a:graphicData>
            </a:graphic>
          </wp:inline>
        </w:drawing>
      </w:r>
    </w:p>
    <w:p w14:paraId="729970E1" w14:textId="4FE0BA89"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40</w:t>
      </w:r>
      <w:r>
        <w:fldChar w:fldCharType="end"/>
      </w:r>
      <w:r>
        <w:t xml:space="preserve">.  </w:t>
      </w:r>
      <w:bookmarkStart w:id="132" w:name="_Toc243331877"/>
      <w:r>
        <w:t>Research Results — burst sweep tab.</w:t>
      </w:r>
      <w:bookmarkEnd w:id="132"/>
    </w:p>
    <w:p w14:paraId="038C4FBE" w14:textId="77777777" w:rsidR="00685C1B" w:rsidRDefault="00F619DF">
      <w:pPr>
        <w:keepNext/>
        <w:spacing w:before="120" w:after="60"/>
        <w:jc w:val="center"/>
      </w:pPr>
      <w:r>
        <w:rPr>
          <w:noProof/>
        </w:rPr>
        <w:drawing>
          <wp:inline distT="0" distB="0" distL="0" distR="0" wp14:anchorId="65ACBFE2" wp14:editId="2F4A1C4A">
            <wp:extent cx="5724525" cy="6286500"/>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724525" cy="6286500"/>
                    </a:xfrm>
                    <a:prstGeom prst="rect">
                      <a:avLst/>
                    </a:prstGeom>
                  </pic:spPr>
                </pic:pic>
              </a:graphicData>
            </a:graphic>
          </wp:inline>
        </w:drawing>
      </w:r>
    </w:p>
    <w:p w14:paraId="38DBE3FF" w14:textId="18384D77"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41</w:t>
      </w:r>
      <w:r>
        <w:fldChar w:fldCharType="end"/>
      </w:r>
      <w:r>
        <w:t xml:space="preserve">.  </w:t>
      </w:r>
      <w:bookmarkStart w:id="133" w:name="_Toc243331878"/>
      <w:r>
        <w:t>Research Results — overhead efficiency tab.</w:t>
      </w:r>
      <w:bookmarkEnd w:id="133"/>
    </w:p>
    <w:p w14:paraId="66C67B69" w14:textId="77777777" w:rsidR="00685C1B" w:rsidRDefault="00F619DF">
      <w:pPr>
        <w:keepNext/>
        <w:spacing w:before="120" w:after="60"/>
        <w:jc w:val="center"/>
      </w:pPr>
      <w:r>
        <w:rPr>
          <w:noProof/>
        </w:rPr>
        <w:drawing>
          <wp:inline distT="0" distB="0" distL="0" distR="0" wp14:anchorId="492C1EE5" wp14:editId="3CAA1321">
            <wp:extent cx="5724525" cy="6076950"/>
            <wp:effectExtent l="0" t="0" r="0" b="0"/>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724525" cy="6076950"/>
                    </a:xfrm>
                    <a:prstGeom prst="rect">
                      <a:avLst/>
                    </a:prstGeom>
                  </pic:spPr>
                </pic:pic>
              </a:graphicData>
            </a:graphic>
          </wp:inline>
        </w:drawing>
      </w:r>
    </w:p>
    <w:p w14:paraId="677959D0" w14:textId="0CD7FD35"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42</w:t>
      </w:r>
      <w:r>
        <w:fldChar w:fldCharType="end"/>
      </w:r>
      <w:r>
        <w:t xml:space="preserve">.  </w:t>
      </w:r>
      <w:bookmarkStart w:id="134" w:name="_Toc243331879"/>
      <w:r>
        <w:t>Research Results — PI distribution tab.</w:t>
      </w:r>
      <w:bookmarkEnd w:id="134"/>
    </w:p>
    <w:p w14:paraId="35776544" w14:textId="77777777" w:rsidR="00685C1B" w:rsidRDefault="00F619DF">
      <w:pPr>
        <w:keepNext/>
        <w:spacing w:before="120" w:after="60"/>
        <w:jc w:val="center"/>
      </w:pPr>
      <w:r>
        <w:rPr>
          <w:noProof/>
        </w:rPr>
        <w:drawing>
          <wp:inline distT="0" distB="0" distL="0" distR="0" wp14:anchorId="63ACADF5" wp14:editId="729A6917">
            <wp:extent cx="5724525" cy="525780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724525" cy="5257800"/>
                    </a:xfrm>
                    <a:prstGeom prst="rect">
                      <a:avLst/>
                    </a:prstGeom>
                  </pic:spPr>
                </pic:pic>
              </a:graphicData>
            </a:graphic>
          </wp:inline>
        </w:drawing>
      </w:r>
    </w:p>
    <w:p w14:paraId="4074C056" w14:textId="4D5323A5"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43</w:t>
      </w:r>
      <w:r>
        <w:fldChar w:fldCharType="end"/>
      </w:r>
      <w:r>
        <w:t xml:space="preserve">.  </w:t>
      </w:r>
      <w:bookmarkStart w:id="135" w:name="_Toc243331880"/>
      <w:r>
        <w:t>Research Results — jitter buffer tab.</w:t>
      </w:r>
      <w:bookmarkEnd w:id="135"/>
    </w:p>
    <w:p w14:paraId="5A038CE4" w14:textId="77777777" w:rsidR="00685C1B" w:rsidRDefault="00F619DF">
      <w:pPr>
        <w:keepNext/>
        <w:spacing w:before="120" w:after="60"/>
        <w:jc w:val="center"/>
      </w:pPr>
      <w:r>
        <w:rPr>
          <w:noProof/>
        </w:rPr>
        <w:drawing>
          <wp:inline distT="0" distB="0" distL="0" distR="0" wp14:anchorId="28BE9670" wp14:editId="329DFC90">
            <wp:extent cx="5724525" cy="5743575"/>
            <wp:effectExtent l="0" t="0" r="0"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5724525" cy="5743575"/>
                    </a:xfrm>
                    <a:prstGeom prst="rect">
                      <a:avLst/>
                    </a:prstGeom>
                  </pic:spPr>
                </pic:pic>
              </a:graphicData>
            </a:graphic>
          </wp:inline>
        </w:drawing>
      </w:r>
    </w:p>
    <w:p w14:paraId="5540E503" w14:textId="4760104A"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44</w:t>
      </w:r>
      <w:r>
        <w:fldChar w:fldCharType="end"/>
      </w:r>
      <w:r>
        <w:t xml:space="preserve">.  </w:t>
      </w:r>
      <w:bookmarkStart w:id="136" w:name="_Toc243331881"/>
      <w:r>
        <w:t>Research Results — handshake tab.</w:t>
      </w:r>
      <w:bookmarkEnd w:id="136"/>
    </w:p>
    <w:p w14:paraId="359E8A4B" w14:textId="77777777" w:rsidR="00685C1B" w:rsidRDefault="00F619DF">
      <w:pPr>
        <w:keepNext/>
        <w:spacing w:before="120" w:after="60"/>
        <w:jc w:val="center"/>
      </w:pPr>
      <w:r>
        <w:rPr>
          <w:noProof/>
        </w:rPr>
        <w:drawing>
          <wp:inline distT="0" distB="0" distL="0" distR="0" wp14:anchorId="71EEEACA" wp14:editId="75B23659">
            <wp:extent cx="5724525" cy="5324475"/>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724525" cy="5324475"/>
                    </a:xfrm>
                    <a:prstGeom prst="rect">
                      <a:avLst/>
                    </a:prstGeom>
                  </pic:spPr>
                </pic:pic>
              </a:graphicData>
            </a:graphic>
          </wp:inline>
        </w:drawing>
      </w:r>
    </w:p>
    <w:p w14:paraId="1E2C2FCC" w14:textId="4812FA46"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45</w:t>
      </w:r>
      <w:r>
        <w:fldChar w:fldCharType="end"/>
      </w:r>
      <w:r>
        <w:t xml:space="preserve">.  </w:t>
      </w:r>
      <w:bookmarkStart w:id="137" w:name="_Toc243331882"/>
      <w:r>
        <w:t>Research Results — SETU overlay tab.</w:t>
      </w:r>
      <w:bookmarkEnd w:id="137"/>
    </w:p>
    <w:p w14:paraId="203262B4" w14:textId="77777777" w:rsidR="00685C1B" w:rsidRDefault="00F619DF">
      <w:pPr>
        <w:keepNext/>
        <w:spacing w:before="120" w:after="60"/>
        <w:jc w:val="center"/>
      </w:pPr>
      <w:r>
        <w:rPr>
          <w:noProof/>
        </w:rPr>
        <w:drawing>
          <wp:inline distT="0" distB="0" distL="0" distR="0" wp14:anchorId="50DBF4FC" wp14:editId="21523CBE">
            <wp:extent cx="5724525" cy="6829425"/>
            <wp:effectExtent l="0" t="0" r="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5724525" cy="6829425"/>
                    </a:xfrm>
                    <a:prstGeom prst="rect">
                      <a:avLst/>
                    </a:prstGeom>
                  </pic:spPr>
                </pic:pic>
              </a:graphicData>
            </a:graphic>
          </wp:inline>
        </w:drawing>
      </w:r>
    </w:p>
    <w:p w14:paraId="480152B4" w14:textId="045B925B"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46</w:t>
      </w:r>
      <w:r>
        <w:fldChar w:fldCharType="end"/>
      </w:r>
      <w:r>
        <w:t xml:space="preserve">.  </w:t>
      </w:r>
      <w:bookmarkStart w:id="138" w:name="_Toc243331883"/>
      <w:r>
        <w:t>Research Results — network profiles tab.</w:t>
      </w:r>
      <w:bookmarkEnd w:id="138"/>
    </w:p>
    <w:p w14:paraId="75CEAFE2" w14:textId="77777777" w:rsidR="00685C1B" w:rsidRDefault="00F619DF">
      <w:pPr>
        <w:pStyle w:val="Heading2"/>
      </w:pPr>
      <w:bookmarkStart w:id="139" w:name="_Toc243331835"/>
      <w:r>
        <w:t>B.8   Protocol toolkit</w:t>
      </w:r>
      <w:bookmarkEnd w:id="139"/>
    </w:p>
    <w:p w14:paraId="153E71E8" w14:textId="77777777" w:rsidR="00685C1B" w:rsidRDefault="00F619DF">
      <w:pPr>
        <w:keepNext/>
        <w:spacing w:before="120" w:after="60"/>
        <w:jc w:val="center"/>
      </w:pPr>
      <w:r>
        <w:rPr>
          <w:noProof/>
        </w:rPr>
        <w:drawing>
          <wp:inline distT="0" distB="0" distL="0" distR="0" wp14:anchorId="6AF10CA7" wp14:editId="3C7F5562">
            <wp:extent cx="5724525" cy="3857625"/>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724525" cy="3857625"/>
                    </a:xfrm>
                    <a:prstGeom prst="rect">
                      <a:avLst/>
                    </a:prstGeom>
                  </pic:spPr>
                </pic:pic>
              </a:graphicData>
            </a:graphic>
          </wp:inline>
        </w:drawing>
      </w:r>
    </w:p>
    <w:p w14:paraId="17A48E0D" w14:textId="53DFD551"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47</w:t>
      </w:r>
      <w:r>
        <w:fldChar w:fldCharType="end"/>
      </w:r>
      <w:r>
        <w:t xml:space="preserve">.  </w:t>
      </w:r>
      <w:bookmarkStart w:id="140" w:name="_Toc243331884"/>
      <w:r>
        <w:t>Perceptual Analyzer: synthetic speech coloured by class with the PI trace, the ground-truth / label / FEC-plan strips, the frame inspector, the PI histogram and per-class statistics.</w:t>
      </w:r>
      <w:bookmarkEnd w:id="140"/>
    </w:p>
    <w:p w14:paraId="1EEA481D" w14:textId="77777777" w:rsidR="00685C1B" w:rsidRDefault="00F619DF">
      <w:pPr>
        <w:keepNext/>
        <w:spacing w:before="120" w:after="60"/>
        <w:jc w:val="center"/>
      </w:pPr>
      <w:r>
        <w:rPr>
          <w:noProof/>
        </w:rPr>
        <w:drawing>
          <wp:inline distT="0" distB="0" distL="0" distR="0" wp14:anchorId="7BFB6E09" wp14:editId="77B93C83">
            <wp:extent cx="5724525" cy="363855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724525" cy="3638550"/>
                    </a:xfrm>
                    <a:prstGeom prst="rect">
                      <a:avLst/>
                    </a:prstGeom>
                  </pic:spPr>
                </pic:pic>
              </a:graphicData>
            </a:graphic>
          </wp:inline>
        </w:drawing>
      </w:r>
    </w:p>
    <w:p w14:paraId="1CDD4DA4" w14:textId="324915CE"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48</w:t>
      </w:r>
      <w:r>
        <w:fldChar w:fldCharType="end"/>
      </w:r>
      <w:r>
        <w:t xml:space="preserve">.  </w:t>
      </w:r>
      <w:bookmarkStart w:id="141" w:name="_Toc243331885"/>
      <w:r>
        <w:t>FEC Playground: an RS(6, 4) group with two data shards dropped and recovered; the PI-AFEC scheduler for a vowel-onset group.</w:t>
      </w:r>
      <w:bookmarkEnd w:id="141"/>
    </w:p>
    <w:p w14:paraId="70F83C88" w14:textId="77777777" w:rsidR="00685C1B" w:rsidRDefault="00F619DF">
      <w:pPr>
        <w:keepNext/>
        <w:spacing w:before="120" w:after="60"/>
        <w:jc w:val="center"/>
      </w:pPr>
      <w:r>
        <w:rPr>
          <w:noProof/>
        </w:rPr>
        <w:drawing>
          <wp:inline distT="0" distB="0" distL="0" distR="0" wp14:anchorId="18536780" wp14:editId="52B6615B">
            <wp:extent cx="5724525" cy="363855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724525" cy="3638550"/>
                    </a:xfrm>
                    <a:prstGeom prst="rect">
                      <a:avLst/>
                    </a:prstGeom>
                  </pic:spPr>
                </pic:pic>
              </a:graphicData>
            </a:graphic>
          </wp:inline>
        </w:drawing>
      </w:r>
    </w:p>
    <w:p w14:paraId="7E3710D5" w14:textId="0561220B"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49</w:t>
      </w:r>
      <w:r>
        <w:fldChar w:fldCharType="end"/>
      </w:r>
      <w:r>
        <w:t xml:space="preserve">.  </w:t>
      </w:r>
      <w:bookmarkStart w:id="142" w:name="_Toc243331886"/>
      <w:r>
        <w:t>FEC Playground after the “Burst” button: more shards lost than the code can repair — the frame must be concealed.</w:t>
      </w:r>
      <w:bookmarkEnd w:id="142"/>
    </w:p>
    <w:p w14:paraId="218DBD15" w14:textId="77777777" w:rsidR="00685C1B" w:rsidRDefault="00F619DF">
      <w:pPr>
        <w:keepNext/>
        <w:spacing w:before="120" w:after="60"/>
        <w:jc w:val="center"/>
      </w:pPr>
      <w:r>
        <w:rPr>
          <w:noProof/>
        </w:rPr>
        <w:drawing>
          <wp:inline distT="0" distB="0" distL="0" distR="0" wp14:anchorId="39C1C151" wp14:editId="5922116C">
            <wp:extent cx="5724525" cy="45529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724525" cy="4552950"/>
                    </a:xfrm>
                    <a:prstGeom prst="rect">
                      <a:avLst/>
                    </a:prstGeom>
                  </pic:spPr>
                </pic:pic>
              </a:graphicData>
            </a:graphic>
          </wp:inline>
        </w:drawing>
      </w:r>
    </w:p>
    <w:p w14:paraId="559B924A" w14:textId="688CD7E0"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50</w:t>
      </w:r>
      <w:r>
        <w:fldChar w:fldCharType="end"/>
      </w:r>
      <w:r>
        <w:t xml:space="preserve">.  </w:t>
      </w:r>
      <w:bookmarkStart w:id="143" w:name="_Toc243331887"/>
      <w:r>
        <w:t>Quality &amp; NAVIK: the E-model calculator with its impairment breakdown and the controller's decisions across loss rates.</w:t>
      </w:r>
      <w:bookmarkEnd w:id="143"/>
    </w:p>
    <w:p w14:paraId="4C47FB8C" w14:textId="77777777" w:rsidR="00685C1B" w:rsidRDefault="00F619DF">
      <w:pPr>
        <w:keepNext/>
        <w:spacing w:before="120" w:after="60"/>
        <w:jc w:val="center"/>
      </w:pPr>
      <w:r>
        <w:rPr>
          <w:noProof/>
        </w:rPr>
        <w:drawing>
          <wp:inline distT="0" distB="0" distL="0" distR="0" wp14:anchorId="0B0343A4" wp14:editId="1746912B">
            <wp:extent cx="5724525" cy="5114925"/>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724525" cy="5114925"/>
                    </a:xfrm>
                    <a:prstGeom prst="rect">
                      <a:avLst/>
                    </a:prstGeom>
                  </pic:spPr>
                </pic:pic>
              </a:graphicData>
            </a:graphic>
          </wp:inline>
        </w:drawing>
      </w:r>
    </w:p>
    <w:p w14:paraId="0089FB76" w14:textId="745761D3"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51</w:t>
      </w:r>
      <w:r>
        <w:fldChar w:fldCharType="end"/>
      </w:r>
      <w:r>
        <w:t xml:space="preserve">.  </w:t>
      </w:r>
      <w:bookmarkStart w:id="144" w:name="_Toc243331888"/>
      <w:r>
        <w:t>SPARK Handshake: the six messages with sizes and timings, the derived keys matching on both sides, and the 0-RTT path migration.</w:t>
      </w:r>
      <w:bookmarkEnd w:id="144"/>
    </w:p>
    <w:p w14:paraId="488089ED" w14:textId="77777777" w:rsidR="00685C1B" w:rsidRDefault="00F619DF">
      <w:pPr>
        <w:keepNext/>
        <w:spacing w:before="120" w:after="60"/>
        <w:jc w:val="center"/>
      </w:pPr>
      <w:r>
        <w:rPr>
          <w:noProof/>
        </w:rPr>
        <w:drawing>
          <wp:inline distT="0" distB="0" distL="0" distR="0" wp14:anchorId="093BE701" wp14:editId="5A19D6AC">
            <wp:extent cx="5724525" cy="36385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724525" cy="3638550"/>
                    </a:xfrm>
                    <a:prstGeom prst="rect">
                      <a:avLst/>
                    </a:prstGeom>
                  </pic:spPr>
                </pic:pic>
              </a:graphicData>
            </a:graphic>
          </wp:inline>
        </w:drawing>
      </w:r>
    </w:p>
    <w:p w14:paraId="06381B73" w14:textId="6F0A6EC6"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52</w:t>
      </w:r>
      <w:r>
        <w:fldChar w:fldCharType="end"/>
      </w:r>
      <w:r>
        <w:t xml:space="preserve">.  </w:t>
      </w:r>
      <w:bookmarkStart w:id="145" w:name="_Toc243331889"/>
      <w:r>
        <w:t>SPARK Handshake with a wrong password: the envelope fails to open locally and AUTH_CONFIRM is never sent.</w:t>
      </w:r>
      <w:bookmarkEnd w:id="145"/>
    </w:p>
    <w:p w14:paraId="3181BB42" w14:textId="77777777" w:rsidR="00685C1B" w:rsidRDefault="00F619DF">
      <w:pPr>
        <w:keepNext/>
        <w:spacing w:before="120" w:after="60"/>
        <w:jc w:val="center"/>
      </w:pPr>
      <w:r>
        <w:rPr>
          <w:noProof/>
        </w:rPr>
        <w:drawing>
          <wp:inline distT="0" distB="0" distL="0" distR="0" wp14:anchorId="2C4D5F00" wp14:editId="2F4246A9">
            <wp:extent cx="5724525" cy="4629150"/>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724525" cy="4629150"/>
                    </a:xfrm>
                    <a:prstGeom prst="rect">
                      <a:avLst/>
                    </a:prstGeom>
                  </pic:spPr>
                </pic:pic>
              </a:graphicData>
            </a:graphic>
          </wp:inline>
        </w:drawing>
      </w:r>
    </w:p>
    <w:p w14:paraId="58F99A75" w14:textId="740C0F2B"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53</w:t>
      </w:r>
      <w:r>
        <w:fldChar w:fldCharType="end"/>
      </w:r>
      <w:r>
        <w:t xml:space="preserve">.  </w:t>
      </w:r>
      <w:bookmarkStart w:id="146" w:name="_Toc243331890"/>
      <w:r>
        <w:t>Packet Anatomy: the 16-byte header packed by Header.pack(), the hex dump, and what the AEAD protects.</w:t>
      </w:r>
      <w:bookmarkEnd w:id="146"/>
    </w:p>
    <w:p w14:paraId="7AA75F47" w14:textId="77777777" w:rsidR="00685C1B" w:rsidRDefault="00F619DF">
      <w:pPr>
        <w:keepNext/>
        <w:spacing w:before="120" w:after="60"/>
        <w:jc w:val="center"/>
      </w:pPr>
      <w:r>
        <w:rPr>
          <w:noProof/>
        </w:rPr>
        <w:drawing>
          <wp:inline distT="0" distB="0" distL="0" distR="0" wp14:anchorId="1C9D9C0F" wp14:editId="6578BD0B">
            <wp:extent cx="5724525" cy="3638550"/>
            <wp:effectExtent l="0" t="0" r="0" b="0"/>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724525" cy="3638550"/>
                    </a:xfrm>
                    <a:prstGeom prst="rect">
                      <a:avLst/>
                    </a:prstGeom>
                  </pic:spPr>
                </pic:pic>
              </a:graphicData>
            </a:graphic>
          </wp:inline>
        </w:drawing>
      </w:r>
    </w:p>
    <w:p w14:paraId="01FF32C3" w14:textId="45855860"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54</w:t>
      </w:r>
      <w:r>
        <w:fldChar w:fldCharType="end"/>
      </w:r>
      <w:r>
        <w:t xml:space="preserve">.  </w:t>
      </w:r>
      <w:bookmarkStart w:id="147" w:name="_Toc243331891"/>
      <w:r>
        <w:t>SETU Overlay: a seven-node measured mesh, the converged route for the selected pair, and all pairs ranked by gain.</w:t>
      </w:r>
      <w:bookmarkEnd w:id="147"/>
    </w:p>
    <w:p w14:paraId="364B2201" w14:textId="77777777" w:rsidR="00685C1B" w:rsidRDefault="00F619DF">
      <w:pPr>
        <w:pStyle w:val="Heading2"/>
      </w:pPr>
      <w:bookmarkStart w:id="148" w:name="_Toc243331836"/>
      <w:r>
        <w:t>B.9   Operations and API</w:t>
      </w:r>
      <w:bookmarkEnd w:id="148"/>
    </w:p>
    <w:p w14:paraId="7B645EEC" w14:textId="77777777" w:rsidR="00685C1B" w:rsidRDefault="00F619DF">
      <w:pPr>
        <w:keepNext/>
        <w:spacing w:before="120" w:after="60"/>
        <w:jc w:val="center"/>
      </w:pPr>
      <w:r>
        <w:rPr>
          <w:noProof/>
        </w:rPr>
        <w:drawing>
          <wp:inline distT="0" distB="0" distL="0" distR="0" wp14:anchorId="63F947C7" wp14:editId="6D439600">
            <wp:extent cx="5724525" cy="5200650"/>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724525" cy="5200650"/>
                    </a:xfrm>
                    <a:prstGeom prst="rect">
                      <a:avLst/>
                    </a:prstGeom>
                  </pic:spPr>
                </pic:pic>
              </a:graphicData>
            </a:graphic>
          </wp:inline>
        </w:drawing>
      </w:r>
    </w:p>
    <w:p w14:paraId="549A7D6B" w14:textId="1849214C"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55</w:t>
      </w:r>
      <w:r>
        <w:fldChar w:fldCharType="end"/>
      </w:r>
      <w:r>
        <w:t xml:space="preserve">.  </w:t>
      </w:r>
      <w:bookmarkStart w:id="149" w:name="_Toc243331892"/>
      <w:r>
        <w:t>Relay &amp; Users (idle): hosted relay status, the ready-to-paste client commands, the relay log and the user registry.</w:t>
      </w:r>
      <w:bookmarkEnd w:id="149"/>
    </w:p>
    <w:p w14:paraId="45CA4B1C" w14:textId="77777777" w:rsidR="00685C1B" w:rsidRDefault="00F619DF">
      <w:pPr>
        <w:keepNext/>
        <w:spacing w:before="120" w:after="60"/>
        <w:jc w:val="center"/>
      </w:pPr>
      <w:r>
        <w:rPr>
          <w:noProof/>
        </w:rPr>
        <w:drawing>
          <wp:inline distT="0" distB="0" distL="0" distR="0" wp14:anchorId="54DE6FBD" wp14:editId="74719BAB">
            <wp:extent cx="4124325" cy="8191500"/>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4124325" cy="8191500"/>
                    </a:xfrm>
                    <a:prstGeom prst="rect">
                      <a:avLst/>
                    </a:prstGeom>
                  </pic:spPr>
                </pic:pic>
              </a:graphicData>
            </a:graphic>
          </wp:inline>
        </w:drawing>
      </w:r>
    </w:p>
    <w:p w14:paraId="7CB057D2" w14:textId="1807F6F7"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56</w:t>
      </w:r>
      <w:r>
        <w:fldChar w:fldCharType="end"/>
      </w:r>
      <w:r>
        <w:t xml:space="preserve">.  </w:t>
      </w:r>
      <w:bookmarkStart w:id="150" w:name="_Toc243331893"/>
      <w:r>
        <w:t>System &amp; API: runtime, packages, the source-module inventory and every endpoint.</w:t>
      </w:r>
      <w:bookmarkEnd w:id="150"/>
    </w:p>
    <w:p w14:paraId="14260DA6" w14:textId="77777777" w:rsidR="00685C1B" w:rsidRDefault="00F619DF">
      <w:pPr>
        <w:keepNext/>
        <w:spacing w:before="120" w:after="60"/>
        <w:jc w:val="center"/>
      </w:pPr>
      <w:r>
        <w:rPr>
          <w:noProof/>
        </w:rPr>
        <w:drawing>
          <wp:inline distT="0" distB="0" distL="0" distR="0" wp14:anchorId="456DF28C" wp14:editId="25FEAF6A">
            <wp:extent cx="5724525" cy="8048625"/>
            <wp:effectExtent l="0" t="0" r="0" b="0"/>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724525" cy="8048625"/>
                    </a:xfrm>
                    <a:prstGeom prst="rect">
                      <a:avLst/>
                    </a:prstGeom>
                  </pic:spPr>
                </pic:pic>
              </a:graphicData>
            </a:graphic>
          </wp:inline>
        </w:drawing>
      </w:r>
    </w:p>
    <w:p w14:paraId="12E6649C" w14:textId="51A14E72" w:rsidR="00685C1B" w:rsidRDefault="00F619DF">
      <w:pPr>
        <w:pStyle w:val="CaptionStyle"/>
        <w:spacing w:after="220"/>
        <w:jc w:val="center"/>
      </w:pPr>
      <w:r>
        <w:rPr>
          <w:b/>
          <w:bCs/>
          <w:color w:val="B4530F"/>
        </w:rPr>
        <w:t xml:space="preserve">Figure </w:t>
      </w:r>
      <w:r>
        <w:fldChar w:fldCharType="begin"/>
      </w:r>
      <w:r>
        <w:instrText>SEQ Figure \* ARABIC</w:instrText>
      </w:r>
      <w:r>
        <w:fldChar w:fldCharType="separate"/>
      </w:r>
      <w:r w:rsidR="009647DD">
        <w:rPr>
          <w:noProof/>
        </w:rPr>
        <w:t>57</w:t>
      </w:r>
      <w:r>
        <w:fldChar w:fldCharType="end"/>
      </w:r>
      <w:r>
        <w:t xml:space="preserve">.  </w:t>
      </w:r>
      <w:bookmarkStart w:id="151" w:name="_Toc243331894"/>
      <w:r>
        <w:t>The generated OpenAPI documentation (Swagger UI) at /docs — the first five endpoint groups of thirty-seven documented routes.</w:t>
      </w:r>
      <w:bookmarkEnd w:id="151"/>
    </w:p>
    <w:p w14:paraId="2BAE7D34" w14:textId="77777777" w:rsidR="00685C1B" w:rsidRDefault="00F619DF">
      <w:pPr>
        <w:pStyle w:val="Heading1"/>
        <w:pageBreakBefore/>
      </w:pPr>
      <w:bookmarkStart w:id="152" w:name="_Toc243331837"/>
      <w:r>
        <w:t>Appendix C   Source Code</w:t>
      </w:r>
      <w:bookmarkEnd w:id="152"/>
    </w:p>
    <w:p w14:paraId="60060722" w14:textId="77777777" w:rsidR="00685C1B" w:rsidRDefault="00F619DF">
      <w:pPr>
        <w:jc w:val="both"/>
      </w:pPr>
      <w:r>
        <w:t>The listings below reproduce the protocol stack (</w:t>
      </w:r>
      <w:r>
        <w:rPr>
          <w:rFonts w:ascii="Consolas" w:eastAsia="Consolas" w:hAnsi="Consolas" w:cs="Consolas"/>
          <w:color w:val="B4530F"/>
          <w:sz w:val="20"/>
          <w:szCs w:val="20"/>
        </w:rPr>
        <w:t>swara/</w:t>
      </w:r>
      <w:r>
        <w:t>), the relay, the client, the demonstration harness and the web API verbatim from the repository. The web console's back-end helpers (</w:t>
      </w:r>
      <w:r>
        <w:rPr>
          <w:rFonts w:ascii="Consolas" w:eastAsia="Consolas" w:hAnsi="Consolas" w:cs="Consolas"/>
          <w:color w:val="B4530F"/>
          <w:sz w:val="20"/>
          <w:szCs w:val="20"/>
        </w:rPr>
        <w:t>webapp/</w:t>
      </w:r>
      <w:r>
        <w:t>, 1,170 lines), its front end (</w:t>
      </w:r>
      <w:r>
        <w:rPr>
          <w:rFonts w:ascii="Consolas" w:eastAsia="Consolas" w:hAnsi="Consolas" w:cs="Consolas"/>
          <w:color w:val="B4530F"/>
          <w:sz w:val="20"/>
          <w:szCs w:val="20"/>
        </w:rPr>
        <w:t>static/</w:t>
      </w:r>
      <w:r>
        <w:t>, about 3,000 lines of JavaScript, CSS and HTML), the experiment script (</w:t>
      </w:r>
      <w:r>
        <w:rPr>
          <w:rFonts w:ascii="Consolas" w:eastAsia="Consolas" w:hAnsi="Consolas" w:cs="Consolas"/>
          <w:color w:val="B4530F"/>
          <w:sz w:val="20"/>
          <w:szCs w:val="20"/>
        </w:rPr>
        <w:t>experiments/run_all.py</w:t>
      </w:r>
      <w:r>
        <w:t>, 511 lines) and the launcher (</w:t>
      </w:r>
      <w:r>
        <w:rPr>
          <w:rFonts w:ascii="Consolas" w:eastAsia="Consolas" w:hAnsi="Consolas" w:cs="Consolas"/>
          <w:color w:val="B4530F"/>
          <w:sz w:val="20"/>
          <w:szCs w:val="20"/>
        </w:rPr>
        <w:t>launcher.py</w:t>
      </w:r>
      <w:r>
        <w:t>, 482 lines) are omitted for length and are available in the repository (Appendix A).</w:t>
      </w:r>
    </w:p>
    <w:p w14:paraId="624C9BFC"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   </w:t>
      </w:r>
      <w:r>
        <w:rPr>
          <w:rFonts w:ascii="Consolas" w:eastAsia="Consolas" w:hAnsi="Consolas" w:cs="Consolas"/>
          <w:b/>
          <w:bCs/>
          <w:color w:val="FFFFFF"/>
          <w:sz w:val="19"/>
          <w:szCs w:val="19"/>
        </w:rPr>
        <w:t>swara/packet.py</w:t>
      </w:r>
      <w:r>
        <w:rPr>
          <w:color w:val="BBBBBB"/>
          <w:sz w:val="17"/>
          <w:szCs w:val="17"/>
        </w:rPr>
        <w:tab/>
        <w:t>207 lines</w:t>
      </w:r>
    </w:p>
    <w:p w14:paraId="3008FD52" w14:textId="77777777" w:rsidR="00685C1B" w:rsidRDefault="00F619DF">
      <w:pPr>
        <w:keepNext/>
        <w:spacing w:before="60" w:after="60"/>
      </w:pPr>
      <w:r>
        <w:rPr>
          <w:color w:val="1F1F1F"/>
          <w:sz w:val="18"/>
          <w:szCs w:val="18"/>
        </w:rPr>
        <w:t>Wire format: header, datagram types, flags, media/parity layouts; CRC-32, Internet checksum, 2-D parity and Hamming(7,4) for the error-control comparison.</w:t>
      </w:r>
    </w:p>
    <w:p w14:paraId="63EB06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4A61B8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SWARA wire protocol -- datagram formats.</w:t>
      </w:r>
    </w:p>
    <w:p w14:paraId="21FEFF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4E9741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Every SWARA datagram is a single UDP payload. There is no stream, no</w:t>
      </w:r>
    </w:p>
    <w:p w14:paraId="1BC891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retransmission-by-default, and no head-of-line blocking: a lost packet is a lost</w:t>
      </w:r>
    </w:p>
    <w:p w14:paraId="788330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20 ms of audio and nothing more.</w:t>
      </w:r>
    </w:p>
    <w:p w14:paraId="5BF4C7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w:t>
      </w:r>
    </w:p>
    <w:p w14:paraId="5888D5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Fixed header (16 bytes, network byte order):</w:t>
      </w:r>
    </w:p>
    <w:p w14:paraId="1465CC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w:t>
      </w:r>
    </w:p>
    <w:p w14:paraId="20579F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0                   1                   2                   3</w:t>
      </w:r>
    </w:p>
    <w:p w14:paraId="5C9310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 xml:space="preserve">   0 1 2 3 4 5 6 7 8 9 0 1 2 3 4 5 6 7 8 9 0 1 2 3 4 5 6 7 8 9 0 1</w:t>
      </w:r>
    </w:p>
    <w:p w14:paraId="10F71B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w:t>
      </w:r>
    </w:p>
    <w:p w14:paraId="72D49D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 Ver   | Type  |     Flags     |        Sequence Number        |</w:t>
      </w:r>
    </w:p>
    <w:p w14:paraId="61B00B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w:t>
      </w:r>
    </w:p>
    <w:p w14:paraId="39AD31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                       Connection ID (CID)                     |</w:t>
      </w:r>
    </w:p>
    <w:p w14:paraId="4452E6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w:t>
      </w:r>
    </w:p>
    <w:p w14:paraId="3B528B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                    Timestamp (milliseconds)                   |</w:t>
      </w:r>
    </w:p>
    <w:p w14:paraId="68C34F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 xml:space="preserve">  +---------------+---------------+---------------+---------------+</w:t>
      </w:r>
    </w:p>
    <w:p w14:paraId="27D145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   PI Score    |   FEC Group   |   FEC Index   |    Reserved   |</w:t>
      </w:r>
    </w:p>
    <w:p w14:paraId="22596E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w:t>
      </w:r>
    </w:p>
    <w:p w14:paraId="5BF9B9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w:t>
      </w:r>
    </w:p>
    <w:p w14:paraId="16468F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The PI Score octet is the heart of the design.  It is *authenticated but not</w:t>
      </w:r>
    </w:p>
    <w:p w14:paraId="2C0564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encrypted* (it travels as AEAD associated data), so any element on the path --</w:t>
      </w:r>
    </w:p>
    <w:p w14:paraId="65FC0B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the receiver, a relay, or a DiffServ-aware router -- can read how perceptually</w:t>
      </w:r>
    </w:p>
    <w:p w14:paraId="114ECF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important the enclosed 20 ms of speech is WITHOUT being able to read or forge</w:t>
      </w:r>
    </w:p>
    <w:p w14:paraId="176CF4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the speech itself.</w:t>
      </w:r>
    </w:p>
    <w:p w14:paraId="49FA8D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w:t>
      </w:r>
    </w:p>
    <w:p w14:paraId="2C2221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 xml:space="preserve"> </w:t>
      </w:r>
    </w:p>
    <w:p w14:paraId="347A2A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from __future__ import annotations</w:t>
      </w:r>
    </w:p>
    <w:p w14:paraId="4DC7C1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035ECC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import struct</w:t>
      </w:r>
    </w:p>
    <w:p w14:paraId="66E056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import zlib</w:t>
      </w:r>
    </w:p>
    <w:p w14:paraId="475FAA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from dataclasses import dataclass, field</w:t>
      </w:r>
    </w:p>
    <w:p w14:paraId="3C0A84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 xml:space="preserve"> </w:t>
      </w:r>
    </w:p>
    <w:p w14:paraId="7A8F66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VERSION = 1</w:t>
      </w:r>
    </w:p>
    <w:p w14:paraId="6A6DCD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HEADER_LEN = 16</w:t>
      </w:r>
    </w:p>
    <w:p w14:paraId="1183A4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AEAD_TAG_LEN = 16</w:t>
      </w:r>
    </w:p>
    <w:p w14:paraId="0255E9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MAX_DATAGRAM = 1200  # stay under the smallest plausible path MTU, no fragmentation</w:t>
      </w:r>
    </w:p>
    <w:p w14:paraId="34F325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w:t>
      </w:r>
    </w:p>
    <w:p w14:paraId="6EED10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xml:space="preserve"> </w:t>
      </w:r>
    </w:p>
    <w:p w14:paraId="17911E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class PType:</w:t>
      </w:r>
    </w:p>
    <w:p w14:paraId="353DA4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"""Datagram type codes (4 bits)."""</w:t>
      </w:r>
    </w:p>
    <w:p w14:paraId="18ED79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HELLO = 0          # client -&gt; server, stateless probe</w:t>
      </w:r>
    </w:p>
    <w:p w14:paraId="696B8B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RETRY = 1          # server -&gt; client, anti-amplification cookie</w:t>
      </w:r>
    </w:p>
    <w:p w14:paraId="5DC571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AUTH_INIT = 2      # client -&gt; server, cookie + ephemeral public key</w:t>
      </w:r>
    </w:p>
    <w:p w14:paraId="7AAE15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AUTH_RESP = 3      # server -&gt; client, salt + envelope + ephemeral public key</w:t>
      </w:r>
    </w:p>
    <w:p w14:paraId="037452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AUTH_CONFIRM = 4   # client -&gt; server, key-confirmation tag</w:t>
      </w:r>
    </w:p>
    <w:p w14:paraId="20888B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AUTH_TICKET = 5    # server -&gt; client, encrypted resumption ticket</w:t>
      </w:r>
    </w:p>
    <w:p w14:paraId="315DC0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MEDIA = 6          # a coded speech frame</w:t>
      </w:r>
    </w:p>
    <w:p w14:paraId="74B8E9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FEC = 7            # a Reed-Solomon parity packet</w:t>
      </w:r>
    </w:p>
    <w:p w14:paraId="74DB47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ANCHOR = 8         # perceptual anchor replica (duplicate of a high-PI frame)</w:t>
      </w:r>
    </w:p>
    <w:p w14:paraId="1B5F58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TELEMETRY = 9      # standalone telemetry (normally piggybacked instead)</w:t>
      </w:r>
    </w:p>
    <w:p w14:paraId="33D1E6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NACK = 10          # selective negative acknowledgement</w:t>
      </w:r>
    </w:p>
    <w:p w14:paraId="167D42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PATH_MIGRATE = 11  # 0-RTT authenticated path migration</w:t>
      </w:r>
    </w:p>
    <w:p w14:paraId="5E5C1F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PATH_ACK = 12      # path validation response</w:t>
      </w:r>
    </w:p>
    <w:p w14:paraId="0F39FA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OVERLAY_LSA = 13   # SETU overlay link-state / distance-vector advertisement</w:t>
      </w:r>
    </w:p>
    <w:p w14:paraId="3E3BFD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BYE = 14</w:t>
      </w:r>
    </w:p>
    <w:p w14:paraId="1E856D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CONTROL = 15       # encrypted signalling: call setup, presence, hangup</w:t>
      </w:r>
    </w:p>
    <w:p w14:paraId="7FCE7B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w:t>
      </w:r>
    </w:p>
    <w:p w14:paraId="2F5F8A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NAMES = {</w:t>
      </w:r>
    </w:p>
    <w:p w14:paraId="7F63A4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0: "HELLO", 1: "RETRY", 2: "AUTH_INIT", 3: "AUTH_RESP",</w:t>
      </w:r>
    </w:p>
    <w:p w14:paraId="2C9BB9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4: "AUTH_CONFIRM", 5: "AUTH_TICKET", 6: "MEDIA", 7: "FEC",</w:t>
      </w:r>
    </w:p>
    <w:p w14:paraId="6D3058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8: "ANCHOR", 9: "TELEMETRY", 10: "NACK", 11: "PATH_MIGRATE",</w:t>
      </w:r>
    </w:p>
    <w:p w14:paraId="72C206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12: "PATH_ACK", 13: "OVERLAY_LSA", 14: "BYE", 15: "CONTROL",</w:t>
      </w:r>
    </w:p>
    <w:p w14:paraId="187EFD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w:t>
      </w:r>
    </w:p>
    <w:p w14:paraId="5AC215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w:t>
      </w:r>
    </w:p>
    <w:p w14:paraId="62D053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w:t>
      </w:r>
    </w:p>
    <w:p w14:paraId="6D101D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class Flag:</w:t>
      </w:r>
    </w:p>
    <w:p w14:paraId="1E4D6A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"""Header flag bits."""</w:t>
      </w:r>
    </w:p>
    <w:p w14:paraId="1AFC89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TELEMETRY_PIGGYBACK = 0x01  # a 16-byte telemetry report follows the header</w:t>
      </w:r>
    </w:p>
    <w:p w14:paraId="6546C4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MARKER = 0x02               # first frame of a talkspurt</w:t>
      </w:r>
    </w:p>
    <w:p w14:paraId="66DAB9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DSCP_EF = 0x04              # sender requested Expedited Forwarding</w:t>
      </w:r>
    </w:p>
    <w:p w14:paraId="6FFCDB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ENCRYPTED = 0x08            # payload is AEAD-protected</w:t>
      </w:r>
    </w:p>
    <w:p w14:paraId="526FB7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LAST_IN_GROUP = 0x10        # final data frame of an FEC group</w:t>
      </w:r>
    </w:p>
    <w:p w14:paraId="22E8A8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RESUMED = 0x20              # session was resumed 0-RTT</w:t>
      </w:r>
    </w:p>
    <w:p w14:paraId="529129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w:t>
      </w:r>
    </w:p>
    <w:p w14:paraId="25F687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w:t>
      </w:r>
    </w:p>
    <w:p w14:paraId="7DA843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_HDR = struct.Struct("!BBHIIBBBB")</w:t>
      </w:r>
    </w:p>
    <w:p w14:paraId="3B33A6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w:t>
      </w:r>
    </w:p>
    <w:p w14:paraId="478C29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w:t>
      </w:r>
    </w:p>
    <w:p w14:paraId="671F45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@dataclass</w:t>
      </w:r>
    </w:p>
    <w:p w14:paraId="35B8EF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class Header:</w:t>
      </w:r>
    </w:p>
    <w:p w14:paraId="12D731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ptype: int</w:t>
      </w:r>
    </w:p>
    <w:p w14:paraId="649A8B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flags: int = 0</w:t>
      </w:r>
    </w:p>
    <w:p w14:paraId="17DCED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seq: int = 0</w:t>
      </w:r>
    </w:p>
    <w:p w14:paraId="118918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cid: int = 0</w:t>
      </w:r>
    </w:p>
    <w:p w14:paraId="5389BB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ts_ms: int = 0</w:t>
      </w:r>
    </w:p>
    <w:p w14:paraId="65FD4C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pi: int = 0            # perceptual importance, 0..255</w:t>
      </w:r>
    </w:p>
    <w:p w14:paraId="416E71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fec_group: int = 0</w:t>
      </w:r>
    </w:p>
    <w:p w14:paraId="451172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fec_index: int = 0</w:t>
      </w:r>
    </w:p>
    <w:p w14:paraId="496C64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reserved: int = 0</w:t>
      </w:r>
    </w:p>
    <w:p w14:paraId="5E62FA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version: int = VERSION</w:t>
      </w:r>
    </w:p>
    <w:p w14:paraId="1622F4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w:t>
      </w:r>
    </w:p>
    <w:p w14:paraId="5605AA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def pack(self) -&gt; bytes:</w:t>
      </w:r>
    </w:p>
    <w:p w14:paraId="3263BC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ver_type = ((self.version &amp; 0x0F) &lt;&lt; 4) | (self.ptype &amp; 0x0F)</w:t>
      </w:r>
    </w:p>
    <w:p w14:paraId="3731CA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return _HDR.pack(</w:t>
      </w:r>
    </w:p>
    <w:p w14:paraId="0C4323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ver_type, self.flags &amp; 0xFF, self.seq &amp; 0xFFFF, self.cid &amp; 0xFFFFFFFF,</w:t>
      </w:r>
    </w:p>
    <w:p w14:paraId="06C79F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self.ts_ms &amp; 0xFFFFFFFF, self.pi &amp; 0xFF, self.fec_group &amp; 0xFF,</w:t>
      </w:r>
    </w:p>
    <w:p w14:paraId="3333A4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self.fec_index &amp; 0xFF, self.reserved &amp; 0xFF,</w:t>
      </w:r>
    </w:p>
    <w:p w14:paraId="5F34B9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w:t>
      </w:r>
    </w:p>
    <w:p w14:paraId="04CFAF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w:t>
      </w:r>
    </w:p>
    <w:p w14:paraId="2E82CE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@classmethod</w:t>
      </w:r>
    </w:p>
    <w:p w14:paraId="6B30D4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def unpack(cls, buf: bytes) -&gt; "Header":</w:t>
      </w:r>
    </w:p>
    <w:p w14:paraId="4B63C0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if len(buf) &lt; HEADER_LEN:</w:t>
      </w:r>
    </w:p>
    <w:p w14:paraId="4CDA56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raise ValueError("short datagram")</w:t>
      </w:r>
    </w:p>
    <w:p w14:paraId="6F36BB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ver_type, flags, seq, cid, ts, pi, grp, idx, rsv = _HDR.unpack(buf[:HEADER_LEN])</w:t>
      </w:r>
    </w:p>
    <w:p w14:paraId="21C065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return cls(</w:t>
      </w:r>
    </w:p>
    <w:p w14:paraId="6CFD7F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ptype=ver_type &amp; 0x0F, version=(ver_type &gt;&gt; 4) &amp; 0x0F, flags=flags,</w:t>
      </w:r>
    </w:p>
    <w:p w14:paraId="541F54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seq=seq, cid=cid, ts_ms=ts, pi=pi, fec_group=grp, fec_index=idx,</w:t>
      </w:r>
    </w:p>
    <w:p w14:paraId="5102E8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reserved=rsv,</w:t>
      </w:r>
    </w:p>
    <w:p w14:paraId="77AB8E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w:t>
      </w:r>
    </w:p>
    <w:p w14:paraId="0B96AF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w:t>
      </w:r>
    </w:p>
    <w:p w14:paraId="2ECA46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def __str__(self) -&gt; str:</w:t>
      </w:r>
    </w:p>
    <w:p w14:paraId="21056C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return (f"&lt;{PType.NAMES.get(self.ptype, '?')} seq={self.seq} cid={self.cid:08x} "</w:t>
      </w:r>
    </w:p>
    <w:p w14:paraId="68224F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f"pi={self.pi} grp={self.fec_group} idx={self.fec_index}&gt;")</w:t>
      </w:r>
    </w:p>
    <w:p w14:paraId="073F09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w:t>
      </w:r>
    </w:p>
    <w:p w14:paraId="184CF5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w:t>
      </w:r>
    </w:p>
    <w:p w14:paraId="5B710F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@dataclass</w:t>
      </w:r>
    </w:p>
    <w:p w14:paraId="1B77E8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class Datagram:</w:t>
      </w:r>
    </w:p>
    <w:p w14:paraId="622C50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header: Header</w:t>
      </w:r>
    </w:p>
    <w:p w14:paraId="59279A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payload: bytes = b""</w:t>
      </w:r>
    </w:p>
    <w:p w14:paraId="5F54C9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telemetry: bytes = b""   # optional 16-byte piggybacked report</w:t>
      </w:r>
    </w:p>
    <w:p w14:paraId="52B424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w:t>
      </w:r>
    </w:p>
    <w:p w14:paraId="63F44F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def to_bytes(self) -&gt; bytes:</w:t>
      </w:r>
    </w:p>
    <w:p w14:paraId="2E9F52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if self.telemetry:</w:t>
      </w:r>
    </w:p>
    <w:p w14:paraId="31279E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self.header.flags |= Flag.TELEMETRY_PIGGYBACK</w:t>
      </w:r>
    </w:p>
    <w:p w14:paraId="57EC80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return self.header.pack() + self.telemetry + self.payload</w:t>
      </w:r>
    </w:p>
    <w:p w14:paraId="270CE8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w:t>
      </w:r>
    </w:p>
    <w:p w14:paraId="35304A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@classmethod</w:t>
      </w:r>
    </w:p>
    <w:p w14:paraId="189FD3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def from_bytes(cls, buf: bytes) -&gt; "Datagram":</w:t>
      </w:r>
    </w:p>
    <w:p w14:paraId="467BF9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h = Header.unpack(buf)</w:t>
      </w:r>
    </w:p>
    <w:p w14:paraId="1D3048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off = HEADER_LEN</w:t>
      </w:r>
    </w:p>
    <w:p w14:paraId="605FE7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tel = b""</w:t>
      </w:r>
    </w:p>
    <w:p w14:paraId="5A482D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if h.flags &amp; Flag.TELEMETRY_PIGGYBACK:</w:t>
      </w:r>
    </w:p>
    <w:p w14:paraId="1E0808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tel = buf[off:off + 16]</w:t>
      </w:r>
    </w:p>
    <w:p w14:paraId="3547BD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off += 16</w:t>
      </w:r>
    </w:p>
    <w:p w14:paraId="1C3713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return cls(header=h, payload=buf[off:], telemetry=tel)</w:t>
      </w:r>
    </w:p>
    <w:p w14:paraId="07E8D4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w:t>
      </w:r>
    </w:p>
    <w:p w14:paraId="0A26B9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@property</w:t>
      </w:r>
    </w:p>
    <w:p w14:paraId="0A9F21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def size(self) -&gt; int:</w:t>
      </w:r>
    </w:p>
    <w:p w14:paraId="15DEA2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return HEADER_LEN + len(self.telemetry) + len(self.payload)</w:t>
      </w:r>
    </w:p>
    <w:p w14:paraId="1915D3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w:t>
      </w:r>
    </w:p>
    <w:p w14:paraId="756FE5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w:t>
      </w:r>
    </w:p>
    <w:p w14:paraId="60C2F3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w:t>
      </w:r>
    </w:p>
    <w:p w14:paraId="31F7E3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Integrity primitives.</w:t>
      </w:r>
    </w:p>
    <w:p w14:paraId="0DDAFE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w:t>
      </w:r>
    </w:p>
    <w:p w14:paraId="257063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These exist partly because we genuinely use them, and partly because the</w:t>
      </w:r>
    </w:p>
    <w:p w14:paraId="63A3A2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course syllabus asks for error detection and correction -- so we implement</w:t>
      </w:r>
    </w:p>
    <w:p w14:paraId="17ACF1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the classic Data Link Layer codes and then show, with measurements, why a</w:t>
      </w:r>
    </w:p>
    <w:p w14:paraId="60BB77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real-time voice transport uses a detection code (CRC) plus erasure coding</w:t>
      </w:r>
    </w:p>
    <w:p w14:paraId="12D8DC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rather than a bit-level correcting code (Hamming).</w:t>
      </w:r>
    </w:p>
    <w:p w14:paraId="249320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w:t>
      </w:r>
    </w:p>
    <w:p w14:paraId="3B40E6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w:t>
      </w:r>
    </w:p>
    <w:p w14:paraId="43CF89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def crc32(data: bytes) -&gt; int:</w:t>
      </w:r>
    </w:p>
    <w:p w14:paraId="0BE3DD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"""CRC-32 (IEEE 802.3 polynomial) -- the same code Ethernet puts in its FCS."""</w:t>
      </w:r>
    </w:p>
    <w:p w14:paraId="3FC36F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return zlib.crc32(data) &amp; 0xFFFFFFFF</w:t>
      </w:r>
    </w:p>
    <w:p w14:paraId="47884B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w:t>
      </w:r>
    </w:p>
    <w:p w14:paraId="52B2DD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w:t>
      </w:r>
    </w:p>
    <w:p w14:paraId="32FA8D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def internet_checksum(data: bytes) -&gt; int:</w:t>
      </w:r>
    </w:p>
    <w:p w14:paraId="51140F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"""RFC 1071 one's-complement checksum -- the code UDP itself carries."""</w:t>
      </w:r>
    </w:p>
    <w:p w14:paraId="0990F5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if len(data) % 2:</w:t>
      </w:r>
    </w:p>
    <w:p w14:paraId="191E83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data += b"\x00"</w:t>
      </w:r>
    </w:p>
    <w:p w14:paraId="429676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total = 0</w:t>
      </w:r>
    </w:p>
    <w:p w14:paraId="215BFB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for i in range(0, len(data), 2):</w:t>
      </w:r>
    </w:p>
    <w:p w14:paraId="60D0C0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total += (data[i] &lt;&lt; 8) | data[i + 1]</w:t>
      </w:r>
    </w:p>
    <w:p w14:paraId="437E81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total = (total &amp; 0xFFFF) + (total &gt;&gt; 16)</w:t>
      </w:r>
    </w:p>
    <w:p w14:paraId="674394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return (~total) &amp; 0xFFFF</w:t>
      </w:r>
    </w:p>
    <w:p w14:paraId="26A34F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w:t>
      </w:r>
    </w:p>
    <w:p w14:paraId="622169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w:t>
      </w:r>
    </w:p>
    <w:p w14:paraId="36CC0E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def parity_2d(block: bytes, width: int = 8) -&gt; bytes:</w:t>
      </w:r>
    </w:p>
    <w:p w14:paraId="4D5079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"""Two-dimensional even parity: one parity bit per row and per column.</w:t>
      </w:r>
    </w:p>
    <w:p w14:paraId="235E84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w:t>
      </w:r>
    </w:p>
    <w:p w14:paraId="7C1384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Detects all 1-, 2- and 3-bit errors and corrects any single-bit error.</w:t>
      </w:r>
    </w:p>
    <w:p w14:paraId="13CE5B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w:t>
      </w:r>
    </w:p>
    <w:p w14:paraId="6E869D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rows = [block[i:i + width] for i in range(0, len(block), width)]</w:t>
      </w:r>
    </w:p>
    <w:p w14:paraId="3D6319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row_par = bytes((sum(bin(b).count("1") for b in r) &amp; 1) for r in rows)</w:t>
      </w:r>
    </w:p>
    <w:p w14:paraId="1DCF70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col_par = bytearray(width)</w:t>
      </w:r>
    </w:p>
    <w:p w14:paraId="3A2269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for r in rows:</w:t>
      </w:r>
    </w:p>
    <w:p w14:paraId="553346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for j, b in enumerate(r):</w:t>
      </w:r>
    </w:p>
    <w:p w14:paraId="2B2476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col_par[j] ^= b</w:t>
      </w:r>
    </w:p>
    <w:p w14:paraId="30DF99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return row_par + bytes(col_par)</w:t>
      </w:r>
    </w:p>
    <w:p w14:paraId="0D031C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w:t>
      </w:r>
    </w:p>
    <w:p w14:paraId="4B58D3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w:t>
      </w:r>
    </w:p>
    <w:p w14:paraId="29B6C4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_HAMMING_G = [0b1101, 0b1011, 0b1000, 0b0111, 0b0100, 0b0010, 0b0001]</w:t>
      </w:r>
    </w:p>
    <w:p w14:paraId="638DAA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w:t>
      </w:r>
    </w:p>
    <w:p w14:paraId="4CD106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w:t>
      </w:r>
    </w:p>
    <w:p w14:paraId="0A0268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def hamming74_encode(nibble: int) -&gt; int:</w:t>
      </w:r>
    </w:p>
    <w:p w14:paraId="196E7E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"""Hamming(7,4): 4 data bits -&gt; 7 code bits, corrects any single-bit error."""</w:t>
      </w:r>
    </w:p>
    <w:p w14:paraId="3F0891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d = [(nibble &gt;&gt; i) &amp; 1 for i in (3, 2, 1, 0)]</w:t>
      </w:r>
    </w:p>
    <w:p w14:paraId="46C7C2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p1 = d[0] ^ d[1] ^ d[3]</w:t>
      </w:r>
    </w:p>
    <w:p w14:paraId="787E84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p2 = d[0] ^ d[2] ^ d[3]</w:t>
      </w:r>
    </w:p>
    <w:p w14:paraId="28A418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p3 = d[1] ^ d[2] ^ d[3]</w:t>
      </w:r>
    </w:p>
    <w:p w14:paraId="3A3ED9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return (p1 &lt;&lt; 6) | (p2 &lt;&lt; 5) | (d[0] &lt;&lt; 4) | (p3 &lt;&lt; 3) | (d[1] &lt;&lt; 2) | (d[2] &lt;&lt; 1) | d[3]</w:t>
      </w:r>
    </w:p>
    <w:p w14:paraId="183819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w:t>
      </w:r>
    </w:p>
    <w:p w14:paraId="3B2C6C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w:t>
      </w:r>
    </w:p>
    <w:p w14:paraId="325717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def hamming74_decode(code: int) -&gt; tuple[int, bool]:</w:t>
      </w:r>
    </w:p>
    <w:p w14:paraId="522E06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"""Return (4-bit data, corrected?) after single-error correction."""</w:t>
      </w:r>
    </w:p>
    <w:p w14:paraId="4AB7B8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b = [(code &gt;&gt; i) &amp; 1 for i in range(6, -1, -1)]  # b[0]=p1 .. b[6]=d4</w:t>
      </w:r>
    </w:p>
    <w:p w14:paraId="053BD9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s1 = b[0] ^ b[2] ^ b[4] ^ b[6]</w:t>
      </w:r>
    </w:p>
    <w:p w14:paraId="640ADD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s2 = b[1] ^ b[2] ^ b[5] ^ b[6]</w:t>
      </w:r>
    </w:p>
    <w:p w14:paraId="0FE10C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s3 = b[3] ^ b[4] ^ b[5] ^ b[6]</w:t>
      </w:r>
    </w:p>
    <w:p w14:paraId="47AF84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syn = (s3 &lt;&lt; 2) | (s2 &lt;&lt; 1) | s1</w:t>
      </w:r>
    </w:p>
    <w:p w14:paraId="338CBB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corrected = False</w:t>
      </w:r>
    </w:p>
    <w:p w14:paraId="390F05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if syn:</w:t>
      </w:r>
    </w:p>
    <w:p w14:paraId="1047EE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b[syn - 1] ^= 1</w:t>
      </w:r>
    </w:p>
    <w:p w14:paraId="328A88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corrected = True</w:t>
      </w:r>
    </w:p>
    <w:p w14:paraId="07A92B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return (b[2] &lt;&lt; 3) | (b[4] &lt;&lt; 2) | (b[5] &lt;&lt; 1) | b[6], corrected</w:t>
      </w:r>
    </w:p>
    <w:p w14:paraId="0005664E" w14:textId="77777777" w:rsidR="00685C1B" w:rsidRDefault="00685C1B">
      <w:pPr>
        <w:spacing w:after="120"/>
      </w:pPr>
    </w:p>
    <w:p w14:paraId="6A3272B5"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2   </w:t>
      </w:r>
      <w:r>
        <w:rPr>
          <w:rFonts w:ascii="Consolas" w:eastAsia="Consolas" w:hAnsi="Consolas" w:cs="Consolas"/>
          <w:b/>
          <w:bCs/>
          <w:color w:val="FFFFFF"/>
          <w:sz w:val="19"/>
          <w:szCs w:val="19"/>
        </w:rPr>
        <w:t>swara/perceptual.py</w:t>
      </w:r>
      <w:r>
        <w:rPr>
          <w:color w:val="BBBBBB"/>
          <w:sz w:val="17"/>
          <w:szCs w:val="17"/>
        </w:rPr>
        <w:tab/>
        <w:t>240 lines</w:t>
      </w:r>
    </w:p>
    <w:p w14:paraId="2C6788AF" w14:textId="77777777" w:rsidR="00685C1B" w:rsidRDefault="00F619DF">
      <w:pPr>
        <w:keepNext/>
        <w:spacing w:before="60" w:after="60"/>
      </w:pPr>
      <w:r>
        <w:rPr>
          <w:color w:val="1F1F1F"/>
          <w:sz w:val="18"/>
          <w:szCs w:val="18"/>
        </w:rPr>
        <w:t>The perceptual importance analyser and the damage weight.</w:t>
      </w:r>
    </w:p>
    <w:p w14:paraId="1AF37D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0A2B7F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Perceptual Importance (PI) analysis -- SWARA's core novel contribution.</w:t>
      </w:r>
    </w:p>
    <w:p w14:paraId="41BA87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2BF52A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Conventional VoIP treats every 20 ms packet as equally valuable.  That is</w:t>
      </w:r>
    </w:p>
    <w:p w14:paraId="777DCA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demonstrably false.  Human speech intelligibility is dominated by a minority of</w:t>
      </w:r>
    </w:p>
    <w:p w14:paraId="2FD528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frames:</w:t>
      </w:r>
    </w:p>
    <w:p w14:paraId="1F757A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w:t>
      </w:r>
    </w:p>
    <w:p w14:paraId="78E7D3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 xml:space="preserve">  * Voiced vowel nuclei carry the formant structure that identifies the phoneme.</w:t>
      </w:r>
    </w:p>
    <w:p w14:paraId="70AD0F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 Plosive / vowel ONSETS carry the transient cues that mark word boundaries.</w:t>
      </w:r>
    </w:p>
    <w:p w14:paraId="3A409A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 Unvoiced fricatives (/s/, /f/) are noise-like: the ear tolerates substitution.</w:t>
      </w:r>
    </w:p>
    <w:p w14:paraId="5B7205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 xml:space="preserve">  * Silence and background noise frames are perceptually free to lose.</w:t>
      </w:r>
    </w:p>
    <w:p w14:paraId="40560D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w:t>
      </w:r>
    </w:p>
    <w:p w14:paraId="404440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The PI scorer converts each 20 ms frame into a single octet, 0..255, estimating</w:t>
      </w:r>
    </w:p>
    <w:p w14:paraId="156D4C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"how much damage does losing THIS packet do to what the listener understands".</w:t>
      </w:r>
    </w:p>
    <w:p w14:paraId="1D28E7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That octet is then carried in the clear (but authenticated) in the SWARA header,</w:t>
      </w:r>
    </w:p>
    <w:p w14:paraId="4552C4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where the FEC scheduler, the DiffServ marker, the relay and the receiver's</w:t>
      </w:r>
    </w:p>
    <w:p w14:paraId="134A22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concealment engine can all act on it.</w:t>
      </w:r>
    </w:p>
    <w:p w14:paraId="1E2C59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 xml:space="preserve"> </w:t>
      </w:r>
    </w:p>
    <w:p w14:paraId="266753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Features, all computed in O(N) or O(N log N) on a 320-sample (20 ms @ 16 kHz) frame:</w:t>
      </w:r>
    </w:p>
    <w:p w14:paraId="6500B1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w:t>
      </w:r>
    </w:p>
    <w:p w14:paraId="66A30C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E     frame energy in dB, normalised against an adaptive noise floor</w:t>
      </w:r>
    </w:p>
    <w:p w14:paraId="182327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 xml:space="preserve">  V     voicing probability from normalised autocorrelation peak (pitch strength)</w:t>
      </w:r>
    </w:p>
    <w:p w14:paraId="17B1F8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ZCR   zero-crossing rate, the classic voiced/unvoiced discriminator</w:t>
      </w:r>
    </w:p>
    <w:p w14:paraId="218A1A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 xml:space="preserve">  F     spectral flux against the previous frame -- an onset detector</w:t>
      </w:r>
    </w:p>
    <w:p w14:paraId="4A3514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 xml:space="preserve">  VAD   speech activity gate derived from the adaptive noise floor</w:t>
      </w:r>
    </w:p>
    <w:p w14:paraId="716DF2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 xml:space="preserve"> </w:t>
      </w:r>
    </w:p>
    <w:p w14:paraId="21FBC8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 xml:space="preserve">    PI_raw = w_E*E' + w_V*V + w_F*F' + w_O*onset_boost</w:t>
      </w:r>
    </w:p>
    <w:p w14:paraId="5344C7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 xml:space="preserve">    PI     = 255 * VAD * clip(PI_raw, 0, 1)</w:t>
      </w:r>
    </w:p>
    <w:p w14:paraId="10A850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 xml:space="preserve"> </w:t>
      </w:r>
    </w:p>
    <w:p w14:paraId="242FB2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Design targets (verified in `analyse_corpus`):</w:t>
      </w:r>
    </w:p>
    <w:p w14:paraId="54F285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 xml:space="preserve">    silence / noise                 -&gt;    0 -  25</w:t>
      </w:r>
    </w:p>
    <w:p w14:paraId="7703E6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steady unvoiced fricative       -&gt;   50 - 110</w:t>
      </w:r>
    </w:p>
    <w:p w14:paraId="6BBE3F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 xml:space="preserve">    steady voiced vowel             -&gt;  150 - 210</w:t>
      </w:r>
    </w:p>
    <w:p w14:paraId="7C97F1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 xml:space="preserve">    vowel or plosive ONSET          -&gt;  210 - 255</w:t>
      </w:r>
    </w:p>
    <w:p w14:paraId="6C1BF5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w:t>
      </w:r>
    </w:p>
    <w:p w14:paraId="07AE28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w:t>
      </w:r>
    </w:p>
    <w:p w14:paraId="3F529B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from __future__ import annotations</w:t>
      </w:r>
    </w:p>
    <w:p w14:paraId="5F308B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 xml:space="preserve"> </w:t>
      </w:r>
    </w:p>
    <w:p w14:paraId="645806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import numpy as np</w:t>
      </w:r>
    </w:p>
    <w:p w14:paraId="20003A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from dataclasses import dataclass, field</w:t>
      </w:r>
    </w:p>
    <w:p w14:paraId="43DD5D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w:t>
      </w:r>
    </w:p>
    <w:p w14:paraId="1E65A2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SAMPLE_RATE = 16_000</w:t>
      </w:r>
    </w:p>
    <w:p w14:paraId="3C18C8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FRAME_MS = 20</w:t>
      </w:r>
    </w:p>
    <w:p w14:paraId="1DE2A7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FRAME_LEN = SAMPLE_RATE * FRAME_MS // 1000   # 320 samples</w:t>
      </w:r>
    </w:p>
    <w:p w14:paraId="1B35A9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w:t>
      </w:r>
    </w:p>
    <w:p w14:paraId="74B9EF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Feature weights.  Tuned so that the four target bands above are hit; the sum</w:t>
      </w:r>
    </w:p>
    <w:p w14:paraId="1C2292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of the positive weights is 1.0 so PI_raw is naturally in [0, 1].</w:t>
      </w:r>
    </w:p>
    <w:p w14:paraId="755AD5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W_ENERGY = 0.30</w:t>
      </w:r>
    </w:p>
    <w:p w14:paraId="38C30E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W_VOICING = 0.34</w:t>
      </w:r>
    </w:p>
    <w:p w14:paraId="2DFE22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W_FLUX = 0.20</w:t>
      </w:r>
    </w:p>
    <w:p w14:paraId="0987CB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W_ONSET = 0.16</w:t>
      </w:r>
    </w:p>
    <w:p w14:paraId="3985D7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w:t>
      </w:r>
    </w:p>
    <w:p w14:paraId="5EB621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The raw normalised autocorrelation peak of a genuinely voiced frame sits</w:t>
      </w:r>
    </w:p>
    <w:p w14:paraId="0C2985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around 0.5, not 1.0, because the analysis window contains only a few pitch</w:t>
      </w:r>
    </w:p>
    <w:p w14:paraId="2FF863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periods.  Rescaling against the measured operating range is what turns the</w:t>
      </w:r>
    </w:p>
    <w:p w14:paraId="671A9C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feature into a usable voiced/unvoiced discriminator.</w:t>
      </w:r>
    </w:p>
    <w:p w14:paraId="0301F8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VOICING_FLOOR = 0.12</w:t>
      </w:r>
    </w:p>
    <w:p w14:paraId="7D96C6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VOICING_SPAN = 0.45</w:t>
      </w:r>
    </w:p>
    <w:p w14:paraId="1C4BB3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w:t>
      </w:r>
    </w:p>
    <w:p w14:paraId="1F42EF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A frame that begins a talkspurt carries the word-boundary cue.  Losing it</w:t>
      </w:r>
    </w:p>
    <w:p w14:paraId="65E16E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costs far more than losing a frame in the middle of a steady vowel, so a hard</w:t>
      </w:r>
    </w:p>
    <w:p w14:paraId="144A8F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onset earns a multiplicative boost on top of the additive features.</w:t>
      </w:r>
    </w:p>
    <w:p w14:paraId="0B6F0A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HARD_ONSET_BOOST = 1.45</w:t>
      </w:r>
    </w:p>
    <w:p w14:paraId="3DF649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SPEECH_FLOOR = 0.12   # any speech frame is worth at least this much</w:t>
      </w:r>
    </w:p>
    <w:p w14:paraId="2C7A1C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w:t>
      </w:r>
    </w:p>
    <w:p w14:paraId="63A380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w:t>
      </w:r>
    </w:p>
    <w:p w14:paraId="129175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@dataclass</w:t>
      </w:r>
    </w:p>
    <w:p w14:paraId="7147CE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class FrameFeatures:</w:t>
      </w:r>
    </w:p>
    <w:p w14:paraId="6ABC93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energy_db: float</w:t>
      </w:r>
    </w:p>
    <w:p w14:paraId="5F7252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energy_norm: float</w:t>
      </w:r>
    </w:p>
    <w:p w14:paraId="3FD819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voicing: float</w:t>
      </w:r>
    </w:p>
    <w:p w14:paraId="605F62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zcr: float</w:t>
      </w:r>
    </w:p>
    <w:p w14:paraId="4658DD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flux: float</w:t>
      </w:r>
    </w:p>
    <w:p w14:paraId="5A4153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onset: float</w:t>
      </w:r>
    </w:p>
    <w:p w14:paraId="172EC8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is_speech: bool</w:t>
      </w:r>
    </w:p>
    <w:p w14:paraId="78BE4C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pi: int</w:t>
      </w:r>
    </w:p>
    <w:p w14:paraId="379554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w:t>
      </w:r>
    </w:p>
    <w:p w14:paraId="76E122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def label(self) -&gt; str:</w:t>
      </w:r>
    </w:p>
    <w:p w14:paraId="35F12B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if not self.is_speech:</w:t>
      </w:r>
    </w:p>
    <w:p w14:paraId="00225B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return "silence"</w:t>
      </w:r>
    </w:p>
    <w:p w14:paraId="4116A2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if self.onset &gt; 0.5:</w:t>
      </w:r>
    </w:p>
    <w:p w14:paraId="1C537B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return "onset"</w:t>
      </w:r>
    </w:p>
    <w:p w14:paraId="49C34C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if self.voicing &gt; 0.5:</w:t>
      </w:r>
    </w:p>
    <w:p w14:paraId="644AC5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return "voiced"</w:t>
      </w:r>
    </w:p>
    <w:p w14:paraId="2384D3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return "unvoiced"</w:t>
      </w:r>
    </w:p>
    <w:p w14:paraId="39BFD8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w:t>
      </w:r>
    </w:p>
    <w:p w14:paraId="0FEF76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w:t>
      </w:r>
    </w:p>
    <w:p w14:paraId="70A1A2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class PerceptualImportanceAnalyzer:</w:t>
      </w:r>
    </w:p>
    <w:p w14:paraId="03DC5E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"""Streaming, causal, single-frame-latency PI scorer.</w:t>
      </w:r>
    </w:p>
    <w:p w14:paraId="382A0D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w:t>
      </w:r>
    </w:p>
    <w:p w14:paraId="4058FA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Causality matters: a real encoder cannot look ahead without adding delay, so</w:t>
      </w:r>
    </w:p>
    <w:p w14:paraId="309F4D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every feature here uses only the current frame and state accumulated from</w:t>
      </w:r>
    </w:p>
    <w:p w14:paraId="6A6B68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past frames.  The onset detector is therefore a *rising-edge* detector, not</w:t>
      </w:r>
    </w:p>
    <w:p w14:paraId="35A459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a lookahead peak-picker.</w:t>
      </w:r>
    </w:p>
    <w:p w14:paraId="7D001B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w:t>
      </w:r>
    </w:p>
    <w:p w14:paraId="081F79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w:t>
      </w:r>
    </w:p>
    <w:p w14:paraId="3A728F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def __init__(self, sample_rate: int = SAMPLE_RATE, frame_len: int = FRAME_LEN):</w:t>
      </w:r>
    </w:p>
    <w:p w14:paraId="57F453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self.sr = sample_rate</w:t>
      </w:r>
    </w:p>
    <w:p w14:paraId="5330B9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self.n = frame_len</w:t>
      </w:r>
    </w:p>
    <w:p w14:paraId="0F5066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self._prev_spec: np.ndarray | None = None</w:t>
      </w:r>
    </w:p>
    <w:p w14:paraId="1A88C7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self._prev_energy_norm = 0.0</w:t>
      </w:r>
    </w:p>
    <w:p w14:paraId="0C5C03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self._prev_speech = False</w:t>
      </w:r>
    </w:p>
    <w:p w14:paraId="4102F8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self._noise_floor_db = -60.0   # adaptive, tracks the quietest recent frames</w:t>
      </w:r>
    </w:p>
    <w:p w14:paraId="29F87A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self._peak_db = -20.0          # adaptive, tracks the loudest recent frames</w:t>
      </w:r>
    </w:p>
    <w:p w14:paraId="3C7D36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self._window = np.hanning(frame_len)</w:t>
      </w:r>
    </w:p>
    <w:p w14:paraId="2A8FB9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self._min_lag = max(2, int(sample_rate / 400))   # 400 Hz -&gt; highest pitch</w:t>
      </w:r>
    </w:p>
    <w:p w14:paraId="66CABF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self._max_lag = min(frame_len - 1, int(sample_rate / 60))  # 60 Hz -&gt; lowest</w:t>
      </w:r>
    </w:p>
    <w:p w14:paraId="0B2D16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self.frames_seen = 0</w:t>
      </w:r>
    </w:p>
    <w:p w14:paraId="5BD0B5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w:t>
      </w:r>
    </w:p>
    <w:p w14:paraId="70E01D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 -- individual features ------------------------------------------------</w:t>
      </w:r>
    </w:p>
    <w:p w14:paraId="60E490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w:t>
      </w:r>
    </w:p>
    <w:p w14:paraId="3B93D3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def _energy_db(self, x: np.ndarray) -&gt; float:</w:t>
      </w:r>
    </w:p>
    <w:p w14:paraId="311383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rms = float(np.sqrt(np.mean(x.astype(np.float64) ** 2)) + 1e-12)</w:t>
      </w:r>
    </w:p>
    <w:p w14:paraId="5499EB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return 20.0 * np.log10(rms)</w:t>
      </w:r>
    </w:p>
    <w:p w14:paraId="2FFF3D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w:t>
      </w:r>
    </w:p>
    <w:p w14:paraId="6DF2A2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def _voicing(self, x: np.ndarray) -&gt; float:</w:t>
      </w:r>
    </w:p>
    <w:p w14:paraId="1059E8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"""Normalised autocorrelation peak in the plausible pitch range.</w:t>
      </w:r>
    </w:p>
    <w:p w14:paraId="642C02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w:t>
      </w:r>
    </w:p>
    <w:p w14:paraId="077061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Returns ~1.0 for a strongly periodic (voiced) frame, ~0.0 for noise.</w:t>
      </w:r>
    </w:p>
    <w:p w14:paraId="7D554D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w:t>
      </w:r>
    </w:p>
    <w:p w14:paraId="4C9505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x = x - x.mean()</w:t>
      </w:r>
    </w:p>
    <w:p w14:paraId="0BF3CF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e0 = float(np.dot(x, x))</w:t>
      </w:r>
    </w:p>
    <w:p w14:paraId="235E32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if e0 &lt; 1e-9:</w:t>
      </w:r>
    </w:p>
    <w:p w14:paraId="6FB124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return 0.0</w:t>
      </w:r>
    </w:p>
    <w:p w14:paraId="79CCA8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 FFT-based autocorrelation: O(N log N)</w:t>
      </w:r>
    </w:p>
    <w:p w14:paraId="3B6ED0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nfft = 1 &lt;&lt; (2 * self.n - 1).bit_length()</w:t>
      </w:r>
    </w:p>
    <w:p w14:paraId="25373E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spec = np.fft.rfft(x, nfft)</w:t>
      </w:r>
    </w:p>
    <w:p w14:paraId="5373F0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ac = np.fft.irfft(spec * np.conj(spec), nfft)[: self.n]</w:t>
      </w:r>
    </w:p>
    <w:p w14:paraId="21D43E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lo, hi = self._min_lag, self._max_lag</w:t>
      </w:r>
    </w:p>
    <w:p w14:paraId="66682B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if hi &lt;= lo:</w:t>
      </w:r>
    </w:p>
    <w:p w14:paraId="4558D7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return 0.0</w:t>
      </w:r>
    </w:p>
    <w:p w14:paraId="7C3E6D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seg = ac[lo:hi]</w:t>
      </w:r>
    </w:p>
    <w:p w14:paraId="020743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if seg.size == 0:</w:t>
      </w:r>
    </w:p>
    <w:p w14:paraId="6BA784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return 0.0</w:t>
      </w:r>
    </w:p>
    <w:p w14:paraId="149A07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return float(np.clip(seg.max() / e0, 0.0, 1.0))</w:t>
      </w:r>
    </w:p>
    <w:p w14:paraId="7429B5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w:t>
      </w:r>
    </w:p>
    <w:p w14:paraId="7F290A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def _zcr(self, x: np.ndarray) -&gt; float:</w:t>
      </w:r>
    </w:p>
    <w:p w14:paraId="648D28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return float(np.mean(np.abs(np.diff(np.signbit(x).astype(np.int8)))))</w:t>
      </w:r>
    </w:p>
    <w:p w14:paraId="164A75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w:t>
      </w:r>
    </w:p>
    <w:p w14:paraId="4184C9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def _flux(self, x: np.ndarray) -&gt; float:</w:t>
      </w:r>
    </w:p>
    <w:p w14:paraId="1E452B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"""Half-wave-rectified spectral flux: energy that has just APPEARED."""</w:t>
      </w:r>
    </w:p>
    <w:p w14:paraId="5EB00E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spec = np.abs(np.fft.rfft(x * self._window))</w:t>
      </w:r>
    </w:p>
    <w:p w14:paraId="231EC4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spec = spec / (spec.sum() + 1e-9)</w:t>
      </w:r>
    </w:p>
    <w:p w14:paraId="6E681E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if self._prev_spec is None:</w:t>
      </w:r>
    </w:p>
    <w:p w14:paraId="2B70CC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self._prev_spec = spec</w:t>
      </w:r>
    </w:p>
    <w:p w14:paraId="216C88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return 0.0</w:t>
      </w:r>
    </w:p>
    <w:p w14:paraId="5BC6BF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d = spec - self._prev_spec</w:t>
      </w:r>
    </w:p>
    <w:p w14:paraId="72AADA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self._prev_spec = spec</w:t>
      </w:r>
    </w:p>
    <w:p w14:paraId="1F7CA8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return float(np.clip(np.sum(d[d &gt; 0]) * 2.0, 0.0, 1.0))</w:t>
      </w:r>
    </w:p>
    <w:p w14:paraId="0C61A6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w:t>
      </w:r>
    </w:p>
    <w:p w14:paraId="193AD9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 -- main entry point ---------------------------------------------------</w:t>
      </w:r>
    </w:p>
    <w:p w14:paraId="01B204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w:t>
      </w:r>
    </w:p>
    <w:p w14:paraId="256A41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def analyze(self, frame: np.ndarray) -&gt; FrameFeatures:</w:t>
      </w:r>
    </w:p>
    <w:p w14:paraId="786597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x = np.asarray(frame, dtype=np.float64)</w:t>
      </w:r>
    </w:p>
    <w:p w14:paraId="6C751F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if x.size &lt; self.n:</w:t>
      </w:r>
    </w:p>
    <w:p w14:paraId="64557C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x = np.pad(x, (0, self.n - x.size))</w:t>
      </w:r>
    </w:p>
    <w:p w14:paraId="3E8D22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x = x[: self.n]</w:t>
      </w:r>
    </w:p>
    <w:p w14:paraId="476150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w:t>
      </w:r>
    </w:p>
    <w:p w14:paraId="7B5092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e_db = self._energy_db(x)</w:t>
      </w:r>
    </w:p>
    <w:p w14:paraId="5D0483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w:t>
      </w:r>
    </w:p>
    <w:p w14:paraId="113732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 Adaptive noise floor: fast to rise into silence, slow to fall.</w:t>
      </w:r>
    </w:p>
    <w:p w14:paraId="0D8BE7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if e_db &lt; self._noise_floor_db:</w:t>
      </w:r>
    </w:p>
    <w:p w14:paraId="4B2A97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self._noise_floor_db += 0.35 * (e_db - self._noise_floor_db)</w:t>
      </w:r>
    </w:p>
    <w:p w14:paraId="3BFE92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else:</w:t>
      </w:r>
    </w:p>
    <w:p w14:paraId="304225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self._noise_floor_db += 0.004 * (e_db - self._noise_floor_db)</w:t>
      </w:r>
    </w:p>
    <w:p w14:paraId="74A365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 Adaptive peak: fast attack, slow release.</w:t>
      </w:r>
    </w:p>
    <w:p w14:paraId="3B7C86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if e_db &gt; self._peak_db:</w:t>
      </w:r>
    </w:p>
    <w:p w14:paraId="33317B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self._peak_db += 0.5 * (e_db - self._peak_db)</w:t>
      </w:r>
    </w:p>
    <w:p w14:paraId="0C5103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else:</w:t>
      </w:r>
    </w:p>
    <w:p w14:paraId="1AF22F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self._peak_db += 0.002 * (e_db - self._peak_db)</w:t>
      </w:r>
    </w:p>
    <w:p w14:paraId="5822AB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w:t>
      </w:r>
    </w:p>
    <w:p w14:paraId="452360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span = max(12.0, self._peak_db - self._noise_floor_db)</w:t>
      </w:r>
    </w:p>
    <w:p w14:paraId="794A5A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e_norm = float(np.clip((e_db - self._noise_floor_db) / span, 0.0, 1.0))</w:t>
      </w:r>
    </w:p>
    <w:p w14:paraId="3472A1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w:t>
      </w:r>
    </w:p>
    <w:p w14:paraId="2C9B4F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zcr = self._zcr(x)</w:t>
      </w:r>
    </w:p>
    <w:p w14:paraId="5D38ED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flux = self._flux(x)</w:t>
      </w:r>
    </w:p>
    <w:p w14:paraId="6C0003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w:t>
      </w:r>
    </w:p>
    <w:p w14:paraId="579864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 A plosive burst is only ~8 ms of a 20 ms frame, so its average energy</w:t>
      </w:r>
    </w:p>
    <w:p w14:paraId="0C45E6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 is low even though it is perceptually a transient.  Admitting frames</w:t>
      </w:r>
    </w:p>
    <w:p w14:paraId="70A03D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 on high spectral flux as well as on energy catches them -- but the</w:t>
      </w:r>
    </w:p>
    <w:p w14:paraId="4E5162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 flux route must still clear an absolute energy bar, or the random</w:t>
      </w:r>
    </w:p>
    <w:p w14:paraId="2334DF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 spectral wander of the noise floor is mistaken for speech.</w:t>
      </w:r>
    </w:p>
    <w:p w14:paraId="3E5F5B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above_floor = e_db - self._noise_floor_db</w:t>
      </w:r>
    </w:p>
    <w:p w14:paraId="6B3CCE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is_speech = above_floor &gt; 6.0 or (flux &gt; 0.62 and above_floor &gt; 4.0)</w:t>
      </w:r>
    </w:p>
    <w:p w14:paraId="16B83D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w:t>
      </w:r>
    </w:p>
    <w:p w14:paraId="351D48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voicing_raw = self._voicing(x) if is_speech else 0.0</w:t>
      </w:r>
    </w:p>
    <w:p w14:paraId="3F6E46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voicing = float(np.clip((voicing_raw - VOICING_FLOOR) / VOICING_SPAN, 0.0, 1.0))</w:t>
      </w:r>
    </w:p>
    <w:p w14:paraId="0499E6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w:t>
      </w:r>
    </w:p>
    <w:p w14:paraId="1F19DD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 Onset = a sharp rise in normalised energy relative to the previous frame.</w:t>
      </w:r>
    </w:p>
    <w:p w14:paraId="3E4F89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rise = e_norm - self._prev_energy_norm</w:t>
      </w:r>
    </w:p>
    <w:p w14:paraId="0C68CE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onset = float(np.clip(rise * 3.2, 0.0, 1.0)) if is_speech else 0.0</w:t>
      </w:r>
    </w:p>
    <w:p w14:paraId="2BB8C8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hard_onset = is_speech and not self._prev_speech</w:t>
      </w:r>
    </w:p>
    <w:p w14:paraId="6B0190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if hard_onset:</w:t>
      </w:r>
    </w:p>
    <w:p w14:paraId="36050B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onset = 1.0</w:t>
      </w:r>
    </w:p>
    <w:p w14:paraId="7A8D8E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self._prev_energy_norm = e_norm</w:t>
      </w:r>
    </w:p>
    <w:p w14:paraId="23A6BF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self._prev_speech = is_speech</w:t>
      </w:r>
    </w:p>
    <w:p w14:paraId="4F044D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w:t>
      </w:r>
    </w:p>
    <w:p w14:paraId="731CF6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 High ZCR with low voicing means fricative noise: still needed for</w:t>
      </w:r>
    </w:p>
    <w:p w14:paraId="392A24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 intelligibility, but far more concealable than a vowel, so we damp it.</w:t>
      </w:r>
    </w:p>
    <w:p w14:paraId="20D2E0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voicing_eff = voicing * 0.6 if (is_speech and voicing &lt; 0.4 and zcr &gt; 0.20) else voicing</w:t>
      </w:r>
    </w:p>
    <w:p w14:paraId="54FF78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w:t>
      </w:r>
    </w:p>
    <w:p w14:paraId="67B000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raw = (W_ENERGY * e_norm + W_VOICING * voicing_eff</w:t>
      </w:r>
    </w:p>
    <w:p w14:paraId="6614B8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 W_FLUX * flux + W_ONSET * onset)</w:t>
      </w:r>
    </w:p>
    <w:p w14:paraId="4406CB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w:t>
      </w:r>
    </w:p>
    <w:p w14:paraId="53AA02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if is_speech:</w:t>
      </w:r>
    </w:p>
    <w:p w14:paraId="3C263E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scaled = SPEECH_FLOOR + (1.0 - SPEECH_FLOOR) * float(np.clip(raw, 0.0, 1.0))</w:t>
      </w:r>
    </w:p>
    <w:p w14:paraId="222E08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if hard_onset:</w:t>
      </w:r>
    </w:p>
    <w:p w14:paraId="5AFB3B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scaled *= HARD_ONSET_BOOST</w:t>
      </w:r>
    </w:p>
    <w:p w14:paraId="732473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pi = int(round(255.0 * min(scaled, 1.0)))</w:t>
      </w:r>
    </w:p>
    <w:p w14:paraId="5873F0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else:</w:t>
      </w:r>
    </w:p>
    <w:p w14:paraId="72DB6D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pi = int(round(255.0 * 0.06 * e_norm))</w:t>
      </w:r>
    </w:p>
    <w:p w14:paraId="671104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w:t>
      </w:r>
    </w:p>
    <w:p w14:paraId="12E796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self.frames_seen += 1</w:t>
      </w:r>
    </w:p>
    <w:p w14:paraId="59977F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return FrameFeatures(</w:t>
      </w:r>
    </w:p>
    <w:p w14:paraId="2401A3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energy_db=e_db, energy_norm=e_norm, voicing=voicing, zcr=zcr,</w:t>
      </w:r>
    </w:p>
    <w:p w14:paraId="6DF45E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xml:space="preserve">            flux=flux, onset=onset, is_speech=is_speech, pi=int(np.clip(pi, 0, 255)),</w:t>
      </w:r>
    </w:p>
    <w:p w14:paraId="52CC26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w:t>
      </w:r>
    </w:p>
    <w:p w14:paraId="7CF0C8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w:t>
      </w:r>
    </w:p>
    <w:p w14:paraId="3C5103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w:t>
      </w:r>
    </w:p>
    <w:p w14:paraId="0AF58D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w:t>
      </w:r>
    </w:p>
    <w:p w14:paraId="09435C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Perceptual damage model.</w:t>
      </w:r>
    </w:p>
    <w:p w14:paraId="78402F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w:t>
      </w:r>
    </w:p>
    <w:p w14:paraId="516D35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We need a way to say "this frame was lost -- how much did the listener</w:t>
      </w:r>
    </w:p>
    <w:p w14:paraId="65BD68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suffer?"  We use a damage weight derived from PI, calibrated so that losing a</w:t>
      </w:r>
    </w:p>
    <w:p w14:paraId="2E60DF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silence frame costs ~0 and losing a voiced onset costs ~1.  This is what makes</w:t>
      </w:r>
    </w:p>
    <w:p w14:paraId="555DFD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unequal protection measurable rather than merely plausible, and it is what</w:t>
      </w:r>
    </w:p>
    <w:p w14:paraId="11E5A1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feeds the effective-loss term of the E-model in emodel.py.</w:t>
      </w:r>
    </w:p>
    <w:p w14:paraId="316F06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w:t>
      </w:r>
    </w:p>
    <w:p w14:paraId="0B6A7A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w:t>
      </w:r>
    </w:p>
    <w:p w14:paraId="0EDC4C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def damage_weight(pi: int, concealed_neighbours: int = 0) -&gt; float:</w:t>
      </w:r>
    </w:p>
    <w:p w14:paraId="34788E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"""Perceptual cost of losing a frame with the given PI score.</w:t>
      </w:r>
    </w:p>
    <w:p w14:paraId="10086B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w:t>
      </w:r>
    </w:p>
    <w:p w14:paraId="2E1F8F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The curve is superlinear (exponent 1.6): a frame twice as important is</w:t>
      </w:r>
    </w:p>
    <w:p w14:paraId="0BD799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roughly three times as costly to lose.  Consecutive losses are penalised</w:t>
      </w:r>
    </w:p>
    <w:p w14:paraId="6932DD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extra because packet-loss concealment degrades sharply once it has to</w:t>
      </w:r>
    </w:p>
    <w:p w14:paraId="5F7012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invent more than ~40 ms of speech from nothing.</w:t>
      </w:r>
    </w:p>
    <w:p w14:paraId="6987E5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 xml:space="preserve">    """</w:t>
      </w:r>
    </w:p>
    <w:p w14:paraId="1D8254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 xml:space="preserve">    base = (pi / 255.0) ** 1.6</w:t>
      </w:r>
    </w:p>
    <w:p w14:paraId="2BE4C6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burst_penalty = 1.0 + 0.45 * min(concealed_neighbours, 4)</w:t>
      </w:r>
    </w:p>
    <w:p w14:paraId="02AB68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return float(base * burst_penalty)</w:t>
      </w:r>
    </w:p>
    <w:p w14:paraId="04D9F79B" w14:textId="77777777" w:rsidR="00685C1B" w:rsidRDefault="00685C1B">
      <w:pPr>
        <w:spacing w:after="120"/>
      </w:pPr>
    </w:p>
    <w:p w14:paraId="38FCA63D"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3   </w:t>
      </w:r>
      <w:r>
        <w:rPr>
          <w:rFonts w:ascii="Consolas" w:eastAsia="Consolas" w:hAnsi="Consolas" w:cs="Consolas"/>
          <w:b/>
          <w:bCs/>
          <w:color w:val="FFFFFF"/>
          <w:sz w:val="19"/>
          <w:szCs w:val="19"/>
        </w:rPr>
        <w:t>swara/fec.py</w:t>
      </w:r>
      <w:r>
        <w:rPr>
          <w:color w:val="BBBBBB"/>
          <w:sz w:val="17"/>
          <w:szCs w:val="17"/>
        </w:rPr>
        <w:tab/>
        <w:t>398 lines</w:t>
      </w:r>
    </w:p>
    <w:p w14:paraId="4F825415" w14:textId="77777777" w:rsidR="00685C1B" w:rsidRDefault="00F619DF">
      <w:pPr>
        <w:keepNext/>
        <w:spacing w:before="60" w:after="60"/>
      </w:pPr>
      <w:r>
        <w:rPr>
          <w:color w:val="1F1F1F"/>
          <w:sz w:val="18"/>
          <w:szCs w:val="18"/>
        </w:rPr>
        <w:t>GF(2⁸) arithmetic, systematic Reed–Solomon erasure code, PI-AFEC scheduler and the uniform comparator.</w:t>
      </w:r>
    </w:p>
    <w:p w14:paraId="55E083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212903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PI-AFEC: Perceptual-Importance-weighted Adaptive Forward Error Correction.</w:t>
      </w:r>
    </w:p>
    <w:p w14:paraId="3D869B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70127D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Two layers:</w:t>
      </w:r>
    </w:p>
    <w:p w14:paraId="106771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 xml:space="preserve"> </w:t>
      </w:r>
    </w:p>
    <w:p w14:paraId="6B8493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1.  A systematic Reed-Solomon erasure code over GF(2^8).  A group of k media</w:t>
      </w:r>
    </w:p>
    <w:p w14:paraId="582D5F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packets is extended with r parity packets; any k of the k+r survivors</w:t>
      </w:r>
    </w:p>
    <w:p w14:paraId="5FA8D8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 xml:space="preserve">    reconstruct the group.  Systematic means the k data packets are sent</w:t>
      </w:r>
    </w:p>
    <w:p w14:paraId="6B97C4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unmodified, so a group that arrives intact costs zero decoding work.</w:t>
      </w:r>
    </w:p>
    <w:p w14:paraId="3857AE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w:t>
      </w:r>
    </w:p>
    <w:p w14:paraId="16C350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2.  The novel part -- the SCHEDULER that decides r, and the "perceptual anchor</w:t>
      </w:r>
    </w:p>
    <w:p w14:paraId="5DEEFE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replica" that protects the single most important frame independently.</w:t>
      </w:r>
    </w:p>
    <w:p w14:paraId="34A8C1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w:t>
      </w:r>
    </w:p>
    <w:p w14:paraId="490277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Why this is not just "FEC with a knob":</w:t>
      </w:r>
    </w:p>
    <w:p w14:paraId="7EB2EF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w:t>
      </w:r>
    </w:p>
    <w:p w14:paraId="31A21B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Standard adaptive FEC (RFC 5109 ULP-FEC, Opus LBRR, WebRTC's FlexFEC) picks</w:t>
      </w:r>
    </w:p>
    <w:p w14:paraId="32FBC7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redundancy from the NETWORK state alone -- more loss, more parity.  It spends</w:t>
      </w:r>
    </w:p>
    <w:p w14:paraId="000E55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 xml:space="preserve">  exactly as much protecting a frame of silence as a frame carrying a vowel</w:t>
      </w:r>
    </w:p>
    <w:p w14:paraId="40E06A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onset.  PI-AFEC picks redundancy from the JOINT (network, content) state:</w:t>
      </w:r>
    </w:p>
    <w:p w14:paraId="7C672C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w:t>
      </w:r>
    </w:p>
    <w:p w14:paraId="1D1E6B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r = clip( round( k * rho_net * (Gbar)^gamma ), 0, r_max )</w:t>
      </w:r>
    </w:p>
    <w:p w14:paraId="331AFE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 xml:space="preserve"> </w:t>
      </w:r>
    </w:p>
    <w:p w14:paraId="2D9028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where rho_net in [0,1] is the network-driven redundancy budget from the NAVIK</w:t>
      </w:r>
    </w:p>
    <w:p w14:paraId="0E7C63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 xml:space="preserve">  controller and Gbar in [0,1] is the mean normalised PI of the group.  gamma</w:t>
      </w:r>
    </w:p>
    <w:p w14:paraId="54FC4E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 xml:space="preserve">  &lt; 1 (we use 0.65) keeps moderately-important groups from being starved.</w:t>
      </w:r>
    </w:p>
    <w:p w14:paraId="6E6DEF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 xml:space="preserve"> </w:t>
      </w:r>
    </w:p>
    <w:p w14:paraId="0A9C6E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 xml:space="preserve">  Because the total parity budget is held FIXED against the baseline, every</w:t>
      </w:r>
    </w:p>
    <w:p w14:paraId="2E42BB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 xml:space="preserve">  parity packet withheld from a silent group is spent on a group that carries</w:t>
      </w:r>
    </w:p>
    <w:p w14:paraId="5111B6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 xml:space="preserve">  meaning.  That reallocation is the entire source of the measured gain.</w:t>
      </w:r>
    </w:p>
    <w:p w14:paraId="2F9550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0E2D2D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3.  Perceptual anchor replica.  RS parity only helps if at least k of k+r</w:t>
      </w:r>
    </w:p>
    <w:p w14:paraId="7639A6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packets survive.  Under a long burst that condition fails and the whole</w:t>
      </w:r>
    </w:p>
    <w:p w14:paraId="1CA92D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 xml:space="preserve">    group is lost -- including its most important frame.  So when a frame's PI</w:t>
      </w:r>
    </w:p>
    <w:p w14:paraId="214CB5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 xml:space="preserve">    exceeds an adaptive threshold, a compact replica of that ONE frame is</w:t>
      </w:r>
    </w:p>
    <w:p w14:paraId="16E57D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piggybacked onto a later packet, deliberately spaced by the estimated mean</w:t>
      </w:r>
    </w:p>
    <w:p w14:paraId="7D1B3F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burst length so that the original and the replica are unlikely to be in the</w:t>
      </w:r>
    </w:p>
    <w:p w14:paraId="197199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same burst.  It is a targeted, content-aware, delay-bounded duplicate.</w:t>
      </w:r>
    </w:p>
    <w:p w14:paraId="362195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w:t>
      </w:r>
    </w:p>
    <w:p w14:paraId="417DDC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w:t>
      </w:r>
    </w:p>
    <w:p w14:paraId="147775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from __future__ import annotations</w:t>
      </w:r>
    </w:p>
    <w:p w14:paraId="45D8A3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w:t>
      </w:r>
    </w:p>
    <w:p w14:paraId="2300CF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import numpy as np</w:t>
      </w:r>
    </w:p>
    <w:p w14:paraId="712DE6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from dataclasses import dataclass, field</w:t>
      </w:r>
    </w:p>
    <w:p w14:paraId="08EA74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w:t>
      </w:r>
    </w:p>
    <w:p w14:paraId="257C2F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w:t>
      </w:r>
    </w:p>
    <w:p w14:paraId="282D61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GF(2^8) arithmetic, primitive polynomial 0x11D (the same field as CD-ROM,</w:t>
      </w:r>
    </w:p>
    <w:p w14:paraId="6FF2D4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QR codes and RAID-6).  Tables are built once at import time.</w:t>
      </w:r>
    </w:p>
    <w:p w14:paraId="51CC12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w:t>
      </w:r>
    </w:p>
    <w:p w14:paraId="1D0179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w:t>
      </w:r>
    </w:p>
    <w:p w14:paraId="5C9F44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_PRIM = 0x11D</w:t>
      </w:r>
    </w:p>
    <w:p w14:paraId="6522E8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GF_EXP = np.zeros(512, dtype=np.uint8)</w:t>
      </w:r>
    </w:p>
    <w:p w14:paraId="0748B6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GF_LOG = np.zeros(256, dtype=np.uint8)</w:t>
      </w:r>
    </w:p>
    <w:p w14:paraId="0B9857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w:t>
      </w:r>
    </w:p>
    <w:p w14:paraId="6E7291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w:t>
      </w:r>
    </w:p>
    <w:p w14:paraId="3C35FA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def _build_tables() -&gt; None:</w:t>
      </w:r>
    </w:p>
    <w:p w14:paraId="7DCC49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x = 1</w:t>
      </w:r>
    </w:p>
    <w:p w14:paraId="2125C3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for i in range(255):</w:t>
      </w:r>
    </w:p>
    <w:p w14:paraId="40DC2A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GF_EXP[i] = x</w:t>
      </w:r>
    </w:p>
    <w:p w14:paraId="5968CA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GF_LOG[x] = i</w:t>
      </w:r>
    </w:p>
    <w:p w14:paraId="2428A8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x &lt;&lt;= 1</w:t>
      </w:r>
    </w:p>
    <w:p w14:paraId="46DED2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if x &amp; 0x100:</w:t>
      </w:r>
    </w:p>
    <w:p w14:paraId="6D4AB2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x ^= _PRIM</w:t>
      </w:r>
    </w:p>
    <w:p w14:paraId="65BE48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for i in range(255, 512):</w:t>
      </w:r>
    </w:p>
    <w:p w14:paraId="4FEA3E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GF_EXP[i] = GF_EXP[i - 255]</w:t>
      </w:r>
    </w:p>
    <w:p w14:paraId="68740D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w:t>
      </w:r>
    </w:p>
    <w:p w14:paraId="473BA0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w:t>
      </w:r>
    </w:p>
    <w:p w14:paraId="558CCF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_build_tables()</w:t>
      </w:r>
    </w:p>
    <w:p w14:paraId="1601F5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w:t>
      </w:r>
    </w:p>
    <w:p w14:paraId="642709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Full 256x256 multiplication table -&gt; vectorised, branch-free encode/decode.</w:t>
      </w:r>
    </w:p>
    <w:p w14:paraId="48A630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_A = np.arange(256, dtype=np.int32)</w:t>
      </w:r>
    </w:p>
    <w:p w14:paraId="2A8D53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_LOGA = GF_LOG[_A].astype(np.int32)</w:t>
      </w:r>
    </w:p>
    <w:p w14:paraId="0ABC24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_MULTAB = GF_EXP[(_LOGA[:, None] + _LOGA[None, :]) % 255].astype(np.uint8)</w:t>
      </w:r>
    </w:p>
    <w:p w14:paraId="6EDDF0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_MULTAB[0, :] = 0</w:t>
      </w:r>
    </w:p>
    <w:p w14:paraId="536102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_MULTAB[:, 0] = 0</w:t>
      </w:r>
    </w:p>
    <w:p w14:paraId="4BB515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w:t>
      </w:r>
    </w:p>
    <w:p w14:paraId="7D1688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w:t>
      </w:r>
    </w:p>
    <w:p w14:paraId="64843B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def gf_mul(a: int, b: int) -&gt; int:</w:t>
      </w:r>
    </w:p>
    <w:p w14:paraId="3FDAC6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return int(_MULTAB[a, b])</w:t>
      </w:r>
    </w:p>
    <w:p w14:paraId="46EBE5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w:t>
      </w:r>
    </w:p>
    <w:p w14:paraId="62E306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w:t>
      </w:r>
    </w:p>
    <w:p w14:paraId="3A8BDC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def gf_inv(a: int) -&gt; int:</w:t>
      </w:r>
    </w:p>
    <w:p w14:paraId="228891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if a == 0:</w:t>
      </w:r>
    </w:p>
    <w:p w14:paraId="6C35D4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raise ZeroDivisionError("GF(256) inverse of 0")</w:t>
      </w:r>
    </w:p>
    <w:p w14:paraId="6822F6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return int(GF_EXP[(255 - int(GF_LOG[a])) % 255])</w:t>
      </w:r>
    </w:p>
    <w:p w14:paraId="2060CA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w:t>
      </w:r>
    </w:p>
    <w:p w14:paraId="3C3974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w:t>
      </w:r>
    </w:p>
    <w:p w14:paraId="032D62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def gf_vec_mul(vec: np.ndarray, scalar: int) -&gt; np.ndarray:</w:t>
      </w:r>
    </w:p>
    <w:p w14:paraId="7F263C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"""Multiply a whole byte-vector by a scalar in GF(256) via table lookup."""</w:t>
      </w:r>
    </w:p>
    <w:p w14:paraId="78E9F8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return _MULTAB[scalar][vec]</w:t>
      </w:r>
    </w:p>
    <w:p w14:paraId="42FC6A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w:t>
      </w:r>
    </w:p>
    <w:p w14:paraId="68A10A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w:t>
      </w:r>
    </w:p>
    <w:p w14:paraId="05190E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def _vandermonde(rows: int, cols: int) -&gt; np.ndarray:</w:t>
      </w:r>
    </w:p>
    <w:p w14:paraId="2D5B77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"""Cauchy-style generator rows.  Any square submatrix is invertible, which</w:t>
      </w:r>
    </w:p>
    <w:p w14:paraId="28F977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is exactly the MDS property an erasure code needs."""</w:t>
      </w:r>
    </w:p>
    <w:p w14:paraId="057434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m = np.zeros((rows, cols), dtype=np.uint8)</w:t>
      </w:r>
    </w:p>
    <w:p w14:paraId="560389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for i in range(rows):</w:t>
      </w:r>
    </w:p>
    <w:p w14:paraId="60CC5D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a = i + 1                      # distinct field elements for parity rows</w:t>
      </w:r>
    </w:p>
    <w:p w14:paraId="1B322B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for j in range(cols):</w:t>
      </w:r>
    </w:p>
    <w:p w14:paraId="6EAAB2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b = 128 + j                # disjoint from the parity element set</w:t>
      </w:r>
    </w:p>
    <w:p w14:paraId="2586CA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m[i, j] = gf_inv(a ^ b)</w:t>
      </w:r>
    </w:p>
    <w:p w14:paraId="3F22C9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 Normalise the first column to 1 -&gt; better numerical hygiene, and it</w:t>
      </w:r>
    </w:p>
    <w:p w14:paraId="34A754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 makes the r=1 case reduce to a plain XOR, which is free.</w:t>
      </w:r>
    </w:p>
    <w:p w14:paraId="12640F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for i in range(rows):</w:t>
      </w:r>
    </w:p>
    <w:p w14:paraId="23AEA1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s = gf_inv(int(m[i, 0])) if m[i, 0] else 1</w:t>
      </w:r>
    </w:p>
    <w:p w14:paraId="7D72C9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for j in range(cols):</w:t>
      </w:r>
    </w:p>
    <w:p w14:paraId="37B69D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m[i, j] = gf_mul(int(m[i, j]), s)</w:t>
      </w:r>
    </w:p>
    <w:p w14:paraId="73C2CB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return m</w:t>
      </w:r>
    </w:p>
    <w:p w14:paraId="130974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w:t>
      </w:r>
    </w:p>
    <w:p w14:paraId="6CC1EE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w:t>
      </w:r>
    </w:p>
    <w:p w14:paraId="66DCE3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class ReedSolomon:</w:t>
      </w:r>
    </w:p>
    <w:p w14:paraId="431A8E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"""Systematic RS(k+r, k) erasure code over GF(256), byte-parallel."""</w:t>
      </w:r>
    </w:p>
    <w:p w14:paraId="6CE421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w:t>
      </w:r>
    </w:p>
    <w:p w14:paraId="06D63D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def __init__(self, k: int, r: int):</w:t>
      </w:r>
    </w:p>
    <w:p w14:paraId="63F129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if not (1 &lt;= k &lt;= 120) or not (0 &lt;= r &lt;= 120):</w:t>
      </w:r>
    </w:p>
    <w:p w14:paraId="35DFCC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raise ValueError("k and r out of supported range")</w:t>
      </w:r>
    </w:p>
    <w:p w14:paraId="65BD62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self.k, self.r = k, r</w:t>
      </w:r>
    </w:p>
    <w:p w14:paraId="2D7D34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self.gen = _vandermonde(r, k) if r else np.zeros((0, k), dtype=np.uint8)</w:t>
      </w:r>
    </w:p>
    <w:p w14:paraId="3764F0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w:t>
      </w:r>
    </w:p>
    <w:p w14:paraId="367778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def encode(self, shards: list[bytes]) -&gt; list[bytes]:</w:t>
      </w:r>
    </w:p>
    <w:p w14:paraId="2043EF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"""shards: k equal-length byte strings -&gt; r parity byte strings."""</w:t>
      </w:r>
    </w:p>
    <w:p w14:paraId="69393E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if len(shards) != self.k:</w:t>
      </w:r>
    </w:p>
    <w:p w14:paraId="542142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raise ValueError(f"expected {self.k} shards, got {len(shards)}")</w:t>
      </w:r>
    </w:p>
    <w:p w14:paraId="1B0F3F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if self.r == 0:</w:t>
      </w:r>
    </w:p>
    <w:p w14:paraId="331061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return []</w:t>
      </w:r>
    </w:p>
    <w:p w14:paraId="166D38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n = max(len(s) for s in shards)</w:t>
      </w:r>
    </w:p>
    <w:p w14:paraId="7721D8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data = np.zeros((self.k, n), dtype=np.uint8)</w:t>
      </w:r>
    </w:p>
    <w:p w14:paraId="687B44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for i, s in enumerate(shards):</w:t>
      </w:r>
    </w:p>
    <w:p w14:paraId="5BFEA2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data[i, : len(s)] = np.frombuffer(s, dtype=np.uint8)</w:t>
      </w:r>
    </w:p>
    <w:p w14:paraId="52B10D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out = np.zeros((self.r, n), dtype=np.uint8)</w:t>
      </w:r>
    </w:p>
    <w:p w14:paraId="6D6163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for i in range(self.r):</w:t>
      </w:r>
    </w:p>
    <w:p w14:paraId="4C2AE6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acc = np.zeros(n, dtype=np.uint8)</w:t>
      </w:r>
    </w:p>
    <w:p w14:paraId="24E8D7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for j in range(self.k):</w:t>
      </w:r>
    </w:p>
    <w:p w14:paraId="139885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c = int(self.gen[i, j])</w:t>
      </w:r>
    </w:p>
    <w:p w14:paraId="5D3FD7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if c:</w:t>
      </w:r>
    </w:p>
    <w:p w14:paraId="754DAA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acc ^= gf_vec_mul(data[j], c)</w:t>
      </w:r>
    </w:p>
    <w:p w14:paraId="3F9977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out[i] = acc</w:t>
      </w:r>
    </w:p>
    <w:p w14:paraId="7D82B7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return [out[i].tobytes() for i in range(self.r)]</w:t>
      </w:r>
    </w:p>
    <w:p w14:paraId="1ACDB8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w:t>
      </w:r>
    </w:p>
    <w:p w14:paraId="612422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def decode(self, received: dict[int, bytes], shard_len: int) -&gt; dict[int, bytes] | None:</w:t>
      </w:r>
    </w:p>
    <w:p w14:paraId="423A98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"""received: {index -&gt; bytes}; data indices 0..k-1, parity k..k+r-1.</w:t>
      </w:r>
    </w:p>
    <w:p w14:paraId="5D01C8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w:t>
      </w:r>
    </w:p>
    <w:p w14:paraId="288120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Returns the recovered data shards, or None if fewer than k survived.</w:t>
      </w:r>
    </w:p>
    <w:p w14:paraId="7CD86C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w:t>
      </w:r>
    </w:p>
    <w:p w14:paraId="15CA2C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present = sorted(received.keys())</w:t>
      </w:r>
    </w:p>
    <w:p w14:paraId="0823AA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if len(present) &lt; self.k:</w:t>
      </w:r>
    </w:p>
    <w:p w14:paraId="5B53A7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return None</w:t>
      </w:r>
    </w:p>
    <w:p w14:paraId="3353EB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have_data = [i for i in present if i &lt; self.k]</w:t>
      </w:r>
    </w:p>
    <w:p w14:paraId="3580E6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if len(have_data) == self.k:</w:t>
      </w:r>
    </w:p>
    <w:p w14:paraId="2D0857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return {i: received[i] for i in have_data}</w:t>
      </w:r>
    </w:p>
    <w:p w14:paraId="341C29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w:t>
      </w:r>
    </w:p>
    <w:p w14:paraId="376108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use = present[: self.k]</w:t>
      </w:r>
    </w:p>
    <w:p w14:paraId="209EA2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 Build the k x k matrix mapping unknown data shards -&gt; the shards we have.</w:t>
      </w:r>
    </w:p>
    <w:p w14:paraId="00C98D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missing = [i for i in range(self.k) if i not in received]</w:t>
      </w:r>
    </w:p>
    <w:p w14:paraId="4F57B4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known = [i for i in range(self.k) if i in received]</w:t>
      </w:r>
    </w:p>
    <w:p w14:paraId="72B3F9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par_use = [i for i in use if i &gt;= self.k][: len(missing)]</w:t>
      </w:r>
    </w:p>
    <w:p w14:paraId="7D8AA8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if len(par_use) &lt; len(missing):</w:t>
      </w:r>
    </w:p>
    <w:p w14:paraId="4B5F6F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return None</w:t>
      </w:r>
    </w:p>
    <w:p w14:paraId="273E65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w:t>
      </w:r>
    </w:p>
    <w:p w14:paraId="1FB92E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m = np.zeros((len(missing), len(missing)), dtype=np.uint8)</w:t>
      </w:r>
    </w:p>
    <w:p w14:paraId="1E36C3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for a, p in enumerate(par_use):</w:t>
      </w:r>
    </w:p>
    <w:p w14:paraId="360505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for b, d in enumerate(missing):</w:t>
      </w:r>
    </w:p>
    <w:p w14:paraId="79A912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m[a, b] = self.gen[p - self.k, d]</w:t>
      </w:r>
    </w:p>
    <w:p w14:paraId="6642DB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w:t>
      </w:r>
    </w:p>
    <w:p w14:paraId="2DFCC9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 Right-hand side = parity minus the contribution of the known shards.</w:t>
      </w:r>
    </w:p>
    <w:p w14:paraId="55D787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rhs = np.zeros((len(missing), shard_len), dtype=np.uint8)</w:t>
      </w:r>
    </w:p>
    <w:p w14:paraId="487A2A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for a, p in enumerate(par_use):</w:t>
      </w:r>
    </w:p>
    <w:p w14:paraId="11CFF2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acc = np.frombuffer(received[p].ljust(shard_len, b"\x00"), dtype=np.uint8).copy()</w:t>
      </w:r>
    </w:p>
    <w:p w14:paraId="71856A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for d in known:</w:t>
      </w:r>
    </w:p>
    <w:p w14:paraId="265107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c = int(self.gen[p - self.k, d])</w:t>
      </w:r>
    </w:p>
    <w:p w14:paraId="0D94F3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if c:</w:t>
      </w:r>
    </w:p>
    <w:p w14:paraId="2641BE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acc ^= gf_vec_mul(</w:t>
      </w:r>
    </w:p>
    <w:p w14:paraId="43285F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np.frombuffer(received[d].ljust(shard_len, b"\x00"), dtype=np.uint8), c)</w:t>
      </w:r>
    </w:p>
    <w:p w14:paraId="7ED6CF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rhs[a] = acc</w:t>
      </w:r>
    </w:p>
    <w:p w14:paraId="11EDEE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w:t>
      </w:r>
    </w:p>
    <w:p w14:paraId="6FD4D3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sol = self._solve(m, rhs)</w:t>
      </w:r>
    </w:p>
    <w:p w14:paraId="52B872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if sol is None:</w:t>
      </w:r>
    </w:p>
    <w:p w14:paraId="091039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return None</w:t>
      </w:r>
    </w:p>
    <w:p w14:paraId="4E8879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out = {i: received[i] for i in known}</w:t>
      </w:r>
    </w:p>
    <w:p w14:paraId="649E6FE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for b, d in enumerate(missing):</w:t>
      </w:r>
    </w:p>
    <w:p w14:paraId="2D3874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out[d] = sol[b].tobytes()</w:t>
      </w:r>
    </w:p>
    <w:p w14:paraId="69E480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return out</w:t>
      </w:r>
    </w:p>
    <w:p w14:paraId="7E2A83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w:t>
      </w:r>
    </w:p>
    <w:p w14:paraId="3FF49D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@staticmethod</w:t>
      </w:r>
    </w:p>
    <w:p w14:paraId="2649C5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def _solve(m: np.ndarray, rhs: np.ndarray) -&gt; np.ndarray | None:</w:t>
      </w:r>
    </w:p>
    <w:p w14:paraId="772705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"""Gauss-Jordan elimination over GF(256)."""</w:t>
      </w:r>
    </w:p>
    <w:p w14:paraId="2EFEFD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n = m.shape[0]</w:t>
      </w:r>
    </w:p>
    <w:p w14:paraId="0751A8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m = m.copy()</w:t>
      </w:r>
    </w:p>
    <w:p w14:paraId="62AB72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rhs = rhs.copy()</w:t>
      </w:r>
    </w:p>
    <w:p w14:paraId="666584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for col in range(n):</w:t>
      </w:r>
    </w:p>
    <w:p w14:paraId="5FA88D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piv = next((r for r in range(col, n) if m[r, col]), None)</w:t>
      </w:r>
    </w:p>
    <w:p w14:paraId="6050E8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if piv is None:</w:t>
      </w:r>
    </w:p>
    <w:p w14:paraId="1AF6C2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return None</w:t>
      </w:r>
    </w:p>
    <w:p w14:paraId="0796D2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if piv != col:</w:t>
      </w:r>
    </w:p>
    <w:p w14:paraId="400C70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m[[col, piv]] = m[[piv, col]]</w:t>
      </w:r>
    </w:p>
    <w:p w14:paraId="383A94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rhs[[col, piv]] = rhs[[piv, col]]</w:t>
      </w:r>
    </w:p>
    <w:p w14:paraId="3A5534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inv = gf_inv(int(m[col, col]))</w:t>
      </w:r>
    </w:p>
    <w:p w14:paraId="71BEE0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m[col] = gf_vec_mul(m[col], inv)</w:t>
      </w:r>
    </w:p>
    <w:p w14:paraId="42B6DB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rhs[col] = gf_vec_mul(rhs[col], inv)</w:t>
      </w:r>
    </w:p>
    <w:p w14:paraId="7C1CF5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for r in range(n):</w:t>
      </w:r>
    </w:p>
    <w:p w14:paraId="7E0D23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if r != col and m[r, col]:</w:t>
      </w:r>
    </w:p>
    <w:p w14:paraId="590BD1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f = int(m[r, col])</w:t>
      </w:r>
    </w:p>
    <w:p w14:paraId="3567D5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m[r] ^= gf_vec_mul(m[col], f)</w:t>
      </w:r>
    </w:p>
    <w:p w14:paraId="6B7D1B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rhs[r] ^= gf_vec_mul(rhs[col], f)</w:t>
      </w:r>
    </w:p>
    <w:p w14:paraId="399991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return rhs</w:t>
      </w:r>
    </w:p>
    <w:p w14:paraId="536D0D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w:t>
      </w:r>
    </w:p>
    <w:p w14:paraId="19B4F1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w:t>
      </w:r>
    </w:p>
    <w:p w14:paraId="4D987C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w:t>
      </w:r>
    </w:p>
    <w:p w14:paraId="6DFB2F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The PI-AFEC scheduler</w:t>
      </w:r>
    </w:p>
    <w:p w14:paraId="584EE6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w:t>
      </w:r>
    </w:p>
    <w:p w14:paraId="65FE41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w:t>
      </w:r>
    </w:p>
    <w:p w14:paraId="661854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GAMMA = 0.65        # importance -&gt; redundancy shaping exponent</w:t>
      </w:r>
    </w:p>
    <w:p w14:paraId="4E75B3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ANCHOR_PI_FLOOR = 170   # a frame must be at least this important to earn a replica</w:t>
      </w:r>
    </w:p>
    <w:p w14:paraId="1482DE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w:t>
      </w:r>
    </w:p>
    <w:p w14:paraId="7B8CDF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w:t>
      </w:r>
    </w:p>
    <w:p w14:paraId="66690D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@dataclass</w:t>
      </w:r>
    </w:p>
    <w:p w14:paraId="674042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class FecPlan:</w:t>
      </w:r>
    </w:p>
    <w:p w14:paraId="27424A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"""What the scheduler decided for one group of k frames."""</w:t>
      </w:r>
    </w:p>
    <w:p w14:paraId="35342C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k: int</w:t>
      </w:r>
    </w:p>
    <w:p w14:paraId="2D93FD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r: int</w:t>
      </w:r>
    </w:p>
    <w:p w14:paraId="217F89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group_mean_pi: float</w:t>
      </w:r>
    </w:p>
    <w:p w14:paraId="34C1B8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anchors: list = field(default_factory=list)   # [(index_in_group, delay_frames)]</w:t>
      </w:r>
    </w:p>
    <w:p w14:paraId="06C021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overhead_ratio: float = 0.0</w:t>
      </w:r>
    </w:p>
    <w:p w14:paraId="13D7A8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burst_mode: bool = False</w:t>
      </w:r>
    </w:p>
    <w:p w14:paraId="535DD1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w:t>
      </w:r>
    </w:p>
    <w:p w14:paraId="514859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@property</w:t>
      </w:r>
    </w:p>
    <w:p w14:paraId="5FA55E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def anchor_index(self):</w:t>
      </w:r>
    </w:p>
    <w:p w14:paraId="66394C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xml:space="preserve">        return self.anchors[0][0] if self.anchors else None</w:t>
      </w:r>
    </w:p>
    <w:p w14:paraId="3F37AB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w:t>
      </w:r>
    </w:p>
    <w:p w14:paraId="55C99C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w:t>
      </w:r>
    </w:p>
    <w:p w14:paraId="327732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@dataclass</w:t>
      </w:r>
    </w:p>
    <w:p w14:paraId="21E288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class FecScheduler:</w:t>
      </w:r>
    </w:p>
    <w:p w14:paraId="0AABC7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"""Decides parity count and anchor placement for each group.</w:t>
      </w:r>
    </w:p>
    <w:p w14:paraId="7B0357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w:t>
      </w:r>
    </w:p>
    <w:p w14:paraId="4A4BC4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`rho_net` and `mean_burst` are written by the NAVIK controller from receiver</w:t>
      </w:r>
    </w:p>
    <w:p w14:paraId="57C09C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telemetry; the scheduler itself is stateless apart from those two inputs and</w:t>
      </w:r>
    </w:p>
    <w:p w14:paraId="1344CD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a running average used to hold the overhead budget on target.</w:t>
      </w:r>
    </w:p>
    <w:p w14:paraId="51890C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 xml:space="preserve">    """</w:t>
      </w:r>
    </w:p>
    <w:p w14:paraId="11B4AF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 xml:space="preserve">    k: int = 8</w:t>
      </w:r>
    </w:p>
    <w:p w14:paraId="5BB820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r_max: int = 6</w:t>
      </w:r>
    </w:p>
    <w:p w14:paraId="41B960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rho_net: float = 0.0          # network-driven redundancy budget, 0..1</w:t>
      </w:r>
    </w:p>
    <w:p w14:paraId="7FA602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241  </w:t>
      </w:r>
      <w:r>
        <w:rPr>
          <w:rFonts w:ascii="Consolas" w:eastAsia="Consolas" w:hAnsi="Consolas" w:cs="Consolas"/>
          <w:color w:val="1F1F1F"/>
          <w:sz w:val="15"/>
          <w:szCs w:val="15"/>
        </w:rPr>
        <w:t xml:space="preserve">    mean_burst: float = 1.0       # estimated mean loss-burst length, packets</w:t>
      </w:r>
    </w:p>
    <w:p w14:paraId="1EBF87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242  </w:t>
      </w:r>
      <w:r>
        <w:rPr>
          <w:rFonts w:ascii="Consolas" w:eastAsia="Consolas" w:hAnsi="Consolas" w:cs="Consolas"/>
          <w:color w:val="1F1F1F"/>
          <w:sz w:val="15"/>
          <w:szCs w:val="15"/>
        </w:rPr>
        <w:t xml:space="preserve">    anchors_enabled: bool = True</w:t>
      </w:r>
    </w:p>
    <w:p w14:paraId="34B63A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243  </w:t>
      </w:r>
      <w:r>
        <w:rPr>
          <w:rFonts w:ascii="Consolas" w:eastAsia="Consolas" w:hAnsi="Consolas" w:cs="Consolas"/>
          <w:color w:val="1F1F1F"/>
          <w:sz w:val="15"/>
          <w:szCs w:val="15"/>
        </w:rPr>
        <w:t xml:space="preserve">    _spent: float = field(default=0.0, repr=False)</w:t>
      </w:r>
    </w:p>
    <w:p w14:paraId="4DDE4E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244  </w:t>
      </w:r>
      <w:r>
        <w:rPr>
          <w:rFonts w:ascii="Consolas" w:eastAsia="Consolas" w:hAnsi="Consolas" w:cs="Consolas"/>
          <w:color w:val="1F1F1F"/>
          <w:sz w:val="15"/>
          <w:szCs w:val="15"/>
        </w:rPr>
        <w:t xml:space="preserve">    _groups: int = field(default=0, repr=False)</w:t>
      </w:r>
    </w:p>
    <w:p w14:paraId="646DEB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245  </w:t>
      </w:r>
      <w:r>
        <w:rPr>
          <w:rFonts w:ascii="Consolas" w:eastAsia="Consolas" w:hAnsi="Consolas" w:cs="Consolas"/>
          <w:color w:val="1F1F1F"/>
          <w:sz w:val="15"/>
          <w:szCs w:val="15"/>
        </w:rPr>
        <w:t xml:space="preserve">    _carry_r: float = field(default=0.0, repr=False)</w:t>
      </w:r>
    </w:p>
    <w:p w14:paraId="67E356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246  </w:t>
      </w:r>
      <w:r>
        <w:rPr>
          <w:rFonts w:ascii="Consolas" w:eastAsia="Consolas" w:hAnsi="Consolas" w:cs="Consolas"/>
          <w:color w:val="1F1F1F"/>
          <w:sz w:val="15"/>
          <w:szCs w:val="15"/>
        </w:rPr>
        <w:t xml:space="preserve">    _carry_a: float = field(default=0.0, repr=False)</w:t>
      </w:r>
    </w:p>
    <w:p w14:paraId="178A32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247  </w:t>
      </w:r>
      <w:r>
        <w:rPr>
          <w:rFonts w:ascii="Consolas" w:eastAsia="Consolas" w:hAnsi="Consolas" w:cs="Consolas"/>
          <w:color w:val="1F1F1F"/>
          <w:sz w:val="15"/>
          <w:szCs w:val="15"/>
        </w:rPr>
        <w:t xml:space="preserve">    _wsum: float = field(default=0.6, repr=False)     # running mean of the</w:t>
      </w:r>
    </w:p>
    <w:p w14:paraId="2BC94D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248  </w:t>
      </w:r>
      <w:r>
        <w:rPr>
          <w:rFonts w:ascii="Consolas" w:eastAsia="Consolas" w:hAnsi="Consolas" w:cs="Consolas"/>
          <w:color w:val="1F1F1F"/>
          <w:sz w:val="15"/>
          <w:szCs w:val="15"/>
        </w:rPr>
        <w:t xml:space="preserve">    _wcount: float = field(default=1.0, repr=False)   # importance weight</w:t>
      </w:r>
    </w:p>
    <w:p w14:paraId="64AC6D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249  </w:t>
      </w:r>
      <w:r>
        <w:rPr>
          <w:rFonts w:ascii="Consolas" w:eastAsia="Consolas" w:hAnsi="Consolas" w:cs="Consolas"/>
          <w:color w:val="1F1F1F"/>
          <w:sz w:val="15"/>
          <w:szCs w:val="15"/>
        </w:rPr>
        <w:t xml:space="preserve"> </w:t>
      </w:r>
    </w:p>
    <w:p w14:paraId="45FDEA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250  </w:t>
      </w:r>
      <w:r>
        <w:rPr>
          <w:rFonts w:ascii="Consolas" w:eastAsia="Consolas" w:hAnsi="Consolas" w:cs="Consolas"/>
          <w:color w:val="1F1F1F"/>
          <w:sz w:val="15"/>
          <w:szCs w:val="15"/>
        </w:rPr>
        <w:t xml:space="preserve">    def plan(self, pi_scores: list[int]) -&gt; FecPlan:</w:t>
      </w:r>
    </w:p>
    <w:p w14:paraId="391E03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251  </w:t>
      </w:r>
      <w:r>
        <w:rPr>
          <w:rFonts w:ascii="Consolas" w:eastAsia="Consolas" w:hAnsi="Consolas" w:cs="Consolas"/>
          <w:color w:val="1F1F1F"/>
          <w:sz w:val="15"/>
          <w:szCs w:val="15"/>
        </w:rPr>
        <w:t xml:space="preserve">        """Decide parity and anchors for one group.</w:t>
      </w:r>
    </w:p>
    <w:p w14:paraId="4F7BA1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252  </w:t>
      </w:r>
      <w:r>
        <w:rPr>
          <w:rFonts w:ascii="Consolas" w:eastAsia="Consolas" w:hAnsi="Consolas" w:cs="Consolas"/>
          <w:color w:val="1F1F1F"/>
          <w:sz w:val="15"/>
          <w:szCs w:val="15"/>
        </w:rPr>
        <w:t xml:space="preserve"> </w:t>
      </w:r>
    </w:p>
    <w:p w14:paraId="54F169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253  </w:t>
      </w:r>
      <w:r>
        <w:rPr>
          <w:rFonts w:ascii="Consolas" w:eastAsia="Consolas" w:hAnsi="Consolas" w:cs="Consolas"/>
          <w:color w:val="1F1F1F"/>
          <w:sz w:val="15"/>
          <w:szCs w:val="15"/>
        </w:rPr>
        <w:t xml:space="preserve">        The branch on `burst_mode` is a substantive design decision, not a</w:t>
      </w:r>
    </w:p>
    <w:p w14:paraId="4C75A8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254  </w:t>
      </w:r>
      <w:r>
        <w:rPr>
          <w:rFonts w:ascii="Consolas" w:eastAsia="Consolas" w:hAnsi="Consolas" w:cs="Consolas"/>
          <w:color w:val="1F1F1F"/>
          <w:sz w:val="15"/>
          <w:szCs w:val="15"/>
        </w:rPr>
        <w:t xml:space="preserve">        tuning detail.  An RS(k+r, k) group survives only if at least k of its</w:t>
      </w:r>
    </w:p>
    <w:p w14:paraId="58BD0A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255  </w:t>
      </w:r>
      <w:r>
        <w:rPr>
          <w:rFonts w:ascii="Consolas" w:eastAsia="Consolas" w:hAnsi="Consolas" w:cs="Consolas"/>
          <w:color w:val="1F1F1F"/>
          <w:sz w:val="15"/>
          <w:szCs w:val="15"/>
        </w:rPr>
        <w:t xml:space="preserve">        k+r packets arrive.  When the mean loss burst approaches the group's</w:t>
      </w:r>
    </w:p>
    <w:p w14:paraId="673D8D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256  </w:t>
      </w:r>
      <w:r>
        <w:rPr>
          <w:rFonts w:ascii="Consolas" w:eastAsia="Consolas" w:hAnsi="Consolas" w:cs="Consolas"/>
          <w:color w:val="1F1F1F"/>
          <w:sz w:val="15"/>
          <w:szCs w:val="15"/>
        </w:rPr>
        <w:t xml:space="preserve">        own span, that condition fails almost every time the channel goes bad,</w:t>
      </w:r>
    </w:p>
    <w:p w14:paraId="3F65EB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257  </w:t>
      </w:r>
      <w:r>
        <w:rPr>
          <w:rFonts w:ascii="Consolas" w:eastAsia="Consolas" w:hAnsi="Consolas" w:cs="Consolas"/>
          <w:color w:val="1F1F1F"/>
          <w:sz w:val="15"/>
          <w:szCs w:val="15"/>
        </w:rPr>
        <w:t xml:space="preserve">        and every parity byte is wasted.</w:t>
      </w:r>
    </w:p>
    <w:p w14:paraId="440E33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258  </w:t>
      </w:r>
      <w:r>
        <w:rPr>
          <w:rFonts w:ascii="Consolas" w:eastAsia="Consolas" w:hAnsi="Consolas" w:cs="Consolas"/>
          <w:color w:val="1F1F1F"/>
          <w:sz w:val="15"/>
          <w:szCs w:val="15"/>
        </w:rPr>
        <w:t xml:space="preserve"> </w:t>
      </w:r>
    </w:p>
    <w:p w14:paraId="6FDE24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259  </w:t>
      </w:r>
      <w:r>
        <w:rPr>
          <w:rFonts w:ascii="Consolas" w:eastAsia="Consolas" w:hAnsi="Consolas" w:cs="Consolas"/>
          <w:color w:val="1F1F1F"/>
          <w:sz w:val="15"/>
          <w:szCs w:val="15"/>
        </w:rPr>
        <w:t xml:space="preserve">        Classical coding theory answers this with INTERLEAVING -- spread the</w:t>
      </w:r>
    </w:p>
    <w:p w14:paraId="38299F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260  </w:t>
      </w:r>
      <w:r>
        <w:rPr>
          <w:rFonts w:ascii="Consolas" w:eastAsia="Consolas" w:hAnsi="Consolas" w:cs="Consolas"/>
          <w:color w:val="1F1F1F"/>
          <w:sz w:val="15"/>
          <w:szCs w:val="15"/>
        </w:rPr>
        <w:t xml:space="preserve">        group's packets across a wide time window so a burst hits at most one</w:t>
      </w:r>
    </w:p>
    <w:p w14:paraId="2FD239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261  </w:t>
      </w:r>
      <w:r>
        <w:rPr>
          <w:rFonts w:ascii="Consolas" w:eastAsia="Consolas" w:hAnsi="Consolas" w:cs="Consolas"/>
          <w:color w:val="1F1F1F"/>
          <w:sz w:val="15"/>
          <w:szCs w:val="15"/>
        </w:rPr>
        <w:t xml:space="preserve">        of them.  Real-time voice cannot use it: an interleaver of depth D over</w:t>
      </w:r>
    </w:p>
    <w:p w14:paraId="2EE371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262  </w:t>
      </w:r>
      <w:r>
        <w:rPr>
          <w:rFonts w:ascii="Consolas" w:eastAsia="Consolas" w:hAnsi="Consolas" w:cs="Consolas"/>
          <w:color w:val="1F1F1F"/>
          <w:sz w:val="15"/>
          <w:szCs w:val="15"/>
        </w:rPr>
        <w:t xml:space="preserve">        a group of k frames costs k*D frame times of buffering, so even D=3 at</w:t>
      </w:r>
    </w:p>
    <w:p w14:paraId="66957E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263  </w:t>
      </w:r>
      <w:r>
        <w:rPr>
          <w:rFonts w:ascii="Consolas" w:eastAsia="Consolas" w:hAnsi="Consolas" w:cs="Consolas"/>
          <w:color w:val="1F1F1F"/>
          <w:sz w:val="15"/>
          <w:szCs w:val="15"/>
        </w:rPr>
        <w:t xml:space="preserve">        k=8 adds 480 ms and destroys conversational interactivity.</w:t>
      </w:r>
    </w:p>
    <w:p w14:paraId="101023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264  </w:t>
      </w:r>
      <w:r>
        <w:rPr>
          <w:rFonts w:ascii="Consolas" w:eastAsia="Consolas" w:hAnsi="Consolas" w:cs="Consolas"/>
          <w:color w:val="1F1F1F"/>
          <w:sz w:val="15"/>
          <w:szCs w:val="15"/>
        </w:rPr>
        <w:t xml:space="preserve"> </w:t>
      </w:r>
    </w:p>
    <w:p w14:paraId="5639C9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265  </w:t>
      </w:r>
      <w:r>
        <w:rPr>
          <w:rFonts w:ascii="Consolas" w:eastAsia="Consolas" w:hAnsi="Consolas" w:cs="Consolas"/>
          <w:color w:val="1F1F1F"/>
          <w:sz w:val="15"/>
          <w:szCs w:val="15"/>
        </w:rPr>
        <w:t xml:space="preserve">        SWARA's answer is to interleave ONLY what matters.  In burst mode the</w:t>
      </w:r>
    </w:p>
    <w:p w14:paraId="01E231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266  </w:t>
      </w:r>
      <w:r>
        <w:rPr>
          <w:rFonts w:ascii="Consolas" w:eastAsia="Consolas" w:hAnsi="Consolas" w:cs="Consolas"/>
          <w:color w:val="1F1F1F"/>
          <w:sz w:val="15"/>
          <w:szCs w:val="15"/>
        </w:rPr>
        <w:t xml:space="preserve">        parity budget is redirected into REPLICAS of the highest-PI frames,</w:t>
      </w:r>
    </w:p>
    <w:p w14:paraId="5D8407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267  </w:t>
      </w:r>
      <w:r>
        <w:rPr>
          <w:rFonts w:ascii="Consolas" w:eastAsia="Consolas" w:hAnsi="Consolas" w:cs="Consolas"/>
          <w:color w:val="1F1F1F"/>
          <w:sz w:val="15"/>
          <w:szCs w:val="15"/>
        </w:rPr>
        <w:t xml:space="preserve">        placed at offsets chosen to exceed the estimated burst length.  One</w:t>
      </w:r>
    </w:p>
    <w:p w14:paraId="2D2ECF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268  </w:t>
      </w:r>
      <w:r>
        <w:rPr>
          <w:rFonts w:ascii="Consolas" w:eastAsia="Consolas" w:hAnsi="Consolas" w:cs="Consolas"/>
          <w:color w:val="1F1F1F"/>
          <w:sz w:val="15"/>
          <w:szCs w:val="15"/>
        </w:rPr>
        <w:t xml:space="preserve">        replica of one frame costs one packet and one frame-time of extra</w:t>
      </w:r>
    </w:p>
    <w:p w14:paraId="77C928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269  </w:t>
      </w:r>
      <w:r>
        <w:rPr>
          <w:rFonts w:ascii="Consolas" w:eastAsia="Consolas" w:hAnsi="Consolas" w:cs="Consolas"/>
          <w:color w:val="1F1F1F"/>
          <w:sz w:val="15"/>
          <w:szCs w:val="15"/>
        </w:rPr>
        <w:t xml:space="preserve">        delay, and it is the only mechanism that survives a burst longer than</w:t>
      </w:r>
    </w:p>
    <w:p w14:paraId="7B1B9C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270  </w:t>
      </w:r>
      <w:r>
        <w:rPr>
          <w:rFonts w:ascii="Consolas" w:eastAsia="Consolas" w:hAnsi="Consolas" w:cs="Consolas"/>
          <w:color w:val="1F1F1F"/>
          <w:sz w:val="15"/>
          <w:szCs w:val="15"/>
        </w:rPr>
        <w:t xml:space="preserve">        the group itself.</w:t>
      </w:r>
    </w:p>
    <w:p w14:paraId="6D5125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271  </w:t>
      </w:r>
      <w:r>
        <w:rPr>
          <w:rFonts w:ascii="Consolas" w:eastAsia="Consolas" w:hAnsi="Consolas" w:cs="Consolas"/>
          <w:color w:val="1F1F1F"/>
          <w:sz w:val="15"/>
          <w:szCs w:val="15"/>
        </w:rPr>
        <w:t xml:space="preserve">        """</w:t>
      </w:r>
    </w:p>
    <w:p w14:paraId="5D0A82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272  </w:t>
      </w:r>
      <w:r>
        <w:rPr>
          <w:rFonts w:ascii="Consolas" w:eastAsia="Consolas" w:hAnsi="Consolas" w:cs="Consolas"/>
          <w:color w:val="1F1F1F"/>
          <w:sz w:val="15"/>
          <w:szCs w:val="15"/>
        </w:rPr>
        <w:t xml:space="preserve">        k = len(pi_scores)</w:t>
      </w:r>
    </w:p>
    <w:p w14:paraId="774929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273  </w:t>
      </w:r>
      <w:r>
        <w:rPr>
          <w:rFonts w:ascii="Consolas" w:eastAsia="Consolas" w:hAnsi="Consolas" w:cs="Consolas"/>
          <w:color w:val="1F1F1F"/>
          <w:sz w:val="15"/>
          <w:szCs w:val="15"/>
        </w:rPr>
        <w:t xml:space="preserve">        if k == 0:</w:t>
      </w:r>
    </w:p>
    <w:p w14:paraId="4CDC09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274  </w:t>
      </w:r>
      <w:r>
        <w:rPr>
          <w:rFonts w:ascii="Consolas" w:eastAsia="Consolas" w:hAnsi="Consolas" w:cs="Consolas"/>
          <w:color w:val="1F1F1F"/>
          <w:sz w:val="15"/>
          <w:szCs w:val="15"/>
        </w:rPr>
        <w:t xml:space="preserve">            return FecPlan(k=0, r=0, group_mean_pi=0.0)</w:t>
      </w:r>
    </w:p>
    <w:p w14:paraId="305513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275  </w:t>
      </w:r>
      <w:r>
        <w:rPr>
          <w:rFonts w:ascii="Consolas" w:eastAsia="Consolas" w:hAnsi="Consolas" w:cs="Consolas"/>
          <w:color w:val="1F1F1F"/>
          <w:sz w:val="15"/>
          <w:szCs w:val="15"/>
        </w:rPr>
        <w:t xml:space="preserve">        arr = np.asarray(pi_scores, dtype=float)</w:t>
      </w:r>
    </w:p>
    <w:p w14:paraId="4AC756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276  </w:t>
      </w:r>
      <w:r>
        <w:rPr>
          <w:rFonts w:ascii="Consolas" w:eastAsia="Consolas" w:hAnsi="Consolas" w:cs="Consolas"/>
          <w:color w:val="1F1F1F"/>
          <w:sz w:val="15"/>
          <w:szCs w:val="15"/>
        </w:rPr>
        <w:t xml:space="preserve">        gbar = float(arr.mean()) / 255.0</w:t>
      </w:r>
    </w:p>
    <w:p w14:paraId="5C52E7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277  </w:t>
      </w:r>
      <w:r>
        <w:rPr>
          <w:rFonts w:ascii="Consolas" w:eastAsia="Consolas" w:hAnsi="Consolas" w:cs="Consolas"/>
          <w:color w:val="1F1F1F"/>
          <w:sz w:val="15"/>
          <w:szCs w:val="15"/>
        </w:rPr>
        <w:t xml:space="preserve"> </w:t>
      </w:r>
    </w:p>
    <w:p w14:paraId="737E8C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278  </w:t>
      </w:r>
      <w:r>
        <w:rPr>
          <w:rFonts w:ascii="Consolas" w:eastAsia="Consolas" w:hAnsi="Consolas" w:cs="Consolas"/>
          <w:color w:val="1F1F1F"/>
          <w:sz w:val="15"/>
          <w:szCs w:val="15"/>
        </w:rPr>
        <w:t xml:space="preserve">        # The weight is accumulated for EVERY group, including the silent ones</w:t>
      </w:r>
    </w:p>
    <w:p w14:paraId="58D23D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279  </w:t>
      </w:r>
      <w:r>
        <w:rPr>
          <w:rFonts w:ascii="Consolas" w:eastAsia="Consolas" w:hAnsi="Consolas" w:cs="Consolas"/>
          <w:color w:val="1F1F1F"/>
          <w:sz w:val="15"/>
          <w:szCs w:val="15"/>
        </w:rPr>
        <w:t xml:space="preserve">        # that are about to be skipped.  That ordering is the whole mechanism:</w:t>
      </w:r>
    </w:p>
    <w:p w14:paraId="147FF9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280  </w:t>
      </w:r>
      <w:r>
        <w:rPr>
          <w:rFonts w:ascii="Consolas" w:eastAsia="Consolas" w:hAnsi="Consolas" w:cs="Consolas"/>
          <w:color w:val="1F1F1F"/>
          <w:sz w:val="15"/>
          <w:szCs w:val="15"/>
        </w:rPr>
        <w:t xml:space="preserve">        # a skipped group contributes a weight of nearly zero to the running</w:t>
      </w:r>
    </w:p>
    <w:p w14:paraId="0CA3B1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281  </w:t>
      </w:r>
      <w:r>
        <w:rPr>
          <w:rFonts w:ascii="Consolas" w:eastAsia="Consolas" w:hAnsi="Consolas" w:cs="Consolas"/>
          <w:color w:val="1F1F1F"/>
          <w:sz w:val="15"/>
          <w:szCs w:val="15"/>
        </w:rPr>
        <w:t xml:space="preserve">        # mean, which lowers the mean, which raises every other group's share.</w:t>
      </w:r>
    </w:p>
    <w:p w14:paraId="7EEC6B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282  </w:t>
      </w:r>
      <w:r>
        <w:rPr>
          <w:rFonts w:ascii="Consolas" w:eastAsia="Consolas" w:hAnsi="Consolas" w:cs="Consolas"/>
          <w:color w:val="1F1F1F"/>
          <w:sz w:val="15"/>
          <w:szCs w:val="15"/>
        </w:rPr>
        <w:t xml:space="preserve">        # Accumulating after the skip instead -- as this did -- means a silent</w:t>
      </w:r>
    </w:p>
    <w:p w14:paraId="4EF3F1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283  </w:t>
      </w:r>
      <w:r>
        <w:rPr>
          <w:rFonts w:ascii="Consolas" w:eastAsia="Consolas" w:hAnsi="Consolas" w:cs="Consolas"/>
          <w:color w:val="1F1F1F"/>
          <w:sz w:val="15"/>
          <w:szCs w:val="15"/>
        </w:rPr>
        <w:t xml:space="preserve">        # group's budget is simply forfeited rather than handed on, and the</w:t>
      </w:r>
    </w:p>
    <w:p w14:paraId="7F85B0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284  </w:t>
      </w:r>
      <w:r>
        <w:rPr>
          <w:rFonts w:ascii="Consolas" w:eastAsia="Consolas" w:hAnsi="Consolas" w:cs="Consolas"/>
          <w:color w:val="1F1F1F"/>
          <w:sz w:val="15"/>
          <w:szCs w:val="15"/>
        </w:rPr>
        <w:t xml:space="preserve">        # scheme ends up spending less overall instead of spending the same</w:t>
      </w:r>
    </w:p>
    <w:p w14:paraId="46DF12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285  </w:t>
      </w:r>
      <w:r>
        <w:rPr>
          <w:rFonts w:ascii="Consolas" w:eastAsia="Consolas" w:hAnsi="Consolas" w:cs="Consolas"/>
          <w:color w:val="1F1F1F"/>
          <w:sz w:val="15"/>
          <w:szCs w:val="15"/>
        </w:rPr>
        <w:t xml:space="preserve">        # amount better. Measured cost of that ordering: 164 parity packets</w:t>
      </w:r>
    </w:p>
    <w:p w14:paraId="76E53B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286  </w:t>
      </w:r>
      <w:r>
        <w:rPr>
          <w:rFonts w:ascii="Consolas" w:eastAsia="Consolas" w:hAnsi="Consolas" w:cs="Consolas"/>
          <w:color w:val="1F1F1F"/>
          <w:sz w:val="15"/>
          <w:szCs w:val="15"/>
        </w:rPr>
        <w:t xml:space="preserve">        # against the uniform comparator's 373.</w:t>
      </w:r>
    </w:p>
    <w:p w14:paraId="532C5D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287  </w:t>
      </w:r>
      <w:r>
        <w:rPr>
          <w:rFonts w:ascii="Consolas" w:eastAsia="Consolas" w:hAnsi="Consolas" w:cs="Consolas"/>
          <w:color w:val="1F1F1F"/>
          <w:sz w:val="15"/>
          <w:szCs w:val="15"/>
        </w:rPr>
        <w:t xml:space="preserve">        weight = gbar ** GAMMA</w:t>
      </w:r>
    </w:p>
    <w:p w14:paraId="68047B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288  </w:t>
      </w:r>
      <w:r>
        <w:rPr>
          <w:rFonts w:ascii="Consolas" w:eastAsia="Consolas" w:hAnsi="Consolas" w:cs="Consolas"/>
          <w:color w:val="1F1F1F"/>
          <w:sz w:val="15"/>
          <w:szCs w:val="15"/>
        </w:rPr>
        <w:t xml:space="preserve">        self._wsum += weight</w:t>
      </w:r>
    </w:p>
    <w:p w14:paraId="0F1370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289  </w:t>
      </w:r>
      <w:r>
        <w:rPr>
          <w:rFonts w:ascii="Consolas" w:eastAsia="Consolas" w:hAnsi="Consolas" w:cs="Consolas"/>
          <w:color w:val="1F1F1F"/>
          <w:sz w:val="15"/>
          <w:szCs w:val="15"/>
        </w:rPr>
        <w:t xml:space="preserve">        self._wcount += 1.0</w:t>
      </w:r>
    </w:p>
    <w:p w14:paraId="77D618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290  </w:t>
      </w:r>
      <w:r>
        <w:rPr>
          <w:rFonts w:ascii="Consolas" w:eastAsia="Consolas" w:hAnsi="Consolas" w:cs="Consolas"/>
          <w:color w:val="1F1F1F"/>
          <w:sz w:val="15"/>
          <w:szCs w:val="15"/>
        </w:rPr>
        <w:t xml:space="preserve"> </w:t>
      </w:r>
    </w:p>
    <w:p w14:paraId="6B7F71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291  </w:t>
      </w:r>
      <w:r>
        <w:rPr>
          <w:rFonts w:ascii="Consolas" w:eastAsia="Consolas" w:hAnsi="Consolas" w:cs="Consolas"/>
          <w:color w:val="1F1F1F"/>
          <w:sz w:val="15"/>
          <w:szCs w:val="15"/>
        </w:rPr>
        <w:t xml:space="preserve">        # A group with genuinely no speech in it gets nothing at all, however</w:t>
      </w:r>
    </w:p>
    <w:p w14:paraId="133CFA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292  </w:t>
      </w:r>
      <w:r>
        <w:rPr>
          <w:rFonts w:ascii="Consolas" w:eastAsia="Consolas" w:hAnsi="Consolas" w:cs="Consolas"/>
          <w:color w:val="1F1F1F"/>
          <w:sz w:val="15"/>
          <w:szCs w:val="15"/>
        </w:rPr>
        <w:t xml:space="preserve">        # bad the network is.  This is where the reallocated budget comes from.</w:t>
      </w:r>
    </w:p>
    <w:p w14:paraId="25562E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293  </w:t>
      </w:r>
      <w:r>
        <w:rPr>
          <w:rFonts w:ascii="Consolas" w:eastAsia="Consolas" w:hAnsi="Consolas" w:cs="Consolas"/>
          <w:color w:val="1F1F1F"/>
          <w:sz w:val="15"/>
          <w:szCs w:val="15"/>
        </w:rPr>
        <w:t xml:space="preserve">        if gbar &lt; 0.08:</w:t>
      </w:r>
    </w:p>
    <w:p w14:paraId="764FEB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294  </w:t>
      </w:r>
      <w:r>
        <w:rPr>
          <w:rFonts w:ascii="Consolas" w:eastAsia="Consolas" w:hAnsi="Consolas" w:cs="Consolas"/>
          <w:color w:val="1F1F1F"/>
          <w:sz w:val="15"/>
          <w:szCs w:val="15"/>
        </w:rPr>
        <w:t xml:space="preserve">            self._groups += 1</w:t>
      </w:r>
    </w:p>
    <w:p w14:paraId="730BC3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295  </w:t>
      </w:r>
      <w:r>
        <w:rPr>
          <w:rFonts w:ascii="Consolas" w:eastAsia="Consolas" w:hAnsi="Consolas" w:cs="Consolas"/>
          <w:color w:val="1F1F1F"/>
          <w:sz w:val="15"/>
          <w:szCs w:val="15"/>
        </w:rPr>
        <w:t xml:space="preserve">            return FecPlan(k=k, r=0, group_mean_pi=gbar, overhead_ratio=0.0)</w:t>
      </w:r>
    </w:p>
    <w:p w14:paraId="254AAE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296  </w:t>
      </w:r>
      <w:r>
        <w:rPr>
          <w:rFonts w:ascii="Consolas" w:eastAsia="Consolas" w:hAnsi="Consolas" w:cs="Consolas"/>
          <w:color w:val="1F1F1F"/>
          <w:sz w:val="15"/>
          <w:szCs w:val="15"/>
        </w:rPr>
        <w:t xml:space="preserve"> </w:t>
      </w:r>
    </w:p>
    <w:p w14:paraId="3D02E3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297  </w:t>
      </w:r>
      <w:r>
        <w:rPr>
          <w:rFonts w:ascii="Consolas" w:eastAsia="Consolas" w:hAnsi="Consolas" w:cs="Consolas"/>
          <w:color w:val="1F1F1F"/>
          <w:sz w:val="15"/>
          <w:szCs w:val="15"/>
        </w:rPr>
        <w:t xml:space="preserve">        # --- budget: REDISTRIBUTE, do not shrink -------------------------</w:t>
      </w:r>
    </w:p>
    <w:p w14:paraId="32E1CF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298  </w:t>
      </w:r>
      <w:r>
        <w:rPr>
          <w:rFonts w:ascii="Consolas" w:eastAsia="Consolas" w:hAnsi="Consolas" w:cs="Consolas"/>
          <w:color w:val="1F1F1F"/>
          <w:sz w:val="15"/>
          <w:szCs w:val="15"/>
        </w:rPr>
        <w:t xml:space="preserve">        #</w:t>
      </w:r>
    </w:p>
    <w:p w14:paraId="1BDAA6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299  </w:t>
      </w:r>
      <w:r>
        <w:rPr>
          <w:rFonts w:ascii="Consolas" w:eastAsia="Consolas" w:hAnsi="Consolas" w:cs="Consolas"/>
          <w:color w:val="1F1F1F"/>
          <w:sz w:val="15"/>
          <w:szCs w:val="15"/>
        </w:rPr>
        <w:t xml:space="preserve">        # The whole claim of PI-AFEC is "the same budget, spent where it is</w:t>
      </w:r>
    </w:p>
    <w:p w14:paraId="2E39DF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300  </w:t>
      </w:r>
      <w:r>
        <w:rPr>
          <w:rFonts w:ascii="Consolas" w:eastAsia="Consolas" w:hAnsi="Consolas" w:cs="Consolas"/>
          <w:color w:val="1F1F1F"/>
          <w:sz w:val="15"/>
          <w:szCs w:val="15"/>
        </w:rPr>
        <w:t xml:space="preserve">        # heard".  The obvious implementation, budget = k * rho * Gbar^gamma,</w:t>
      </w:r>
    </w:p>
    <w:p w14:paraId="7D4C37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301  </w:t>
      </w:r>
      <w:r>
        <w:rPr>
          <w:rFonts w:ascii="Consolas" w:eastAsia="Consolas" w:hAnsi="Consolas" w:cs="Consolas"/>
          <w:color w:val="1F1F1F"/>
          <w:sz w:val="15"/>
          <w:szCs w:val="15"/>
        </w:rPr>
        <w:t xml:space="preserve">        # does not do that.  Because Gbar^gamma is always below 1, it spends</w:t>
      </w:r>
    </w:p>
    <w:p w14:paraId="6FE718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302  </w:t>
      </w:r>
      <w:r>
        <w:rPr>
          <w:rFonts w:ascii="Consolas" w:eastAsia="Consolas" w:hAnsi="Consolas" w:cs="Consolas"/>
          <w:color w:val="1F1F1F"/>
          <w:sz w:val="15"/>
          <w:szCs w:val="15"/>
        </w:rPr>
        <w:t xml:space="preserve">        # systematically LESS than the rho it was given -- a nominal 50%</w:t>
      </w:r>
    </w:p>
    <w:p w14:paraId="0FA978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303  </w:t>
      </w:r>
      <w:r>
        <w:rPr>
          <w:rFonts w:ascii="Consolas" w:eastAsia="Consolas" w:hAnsi="Consolas" w:cs="Consolas"/>
          <w:color w:val="1F1F1F"/>
          <w:sz w:val="15"/>
          <w:szCs w:val="15"/>
        </w:rPr>
        <w:t xml:space="preserve">        # redundancy quietly became about 20% in the live system, and SWARA</w:t>
      </w:r>
    </w:p>
    <w:p w14:paraId="7389BB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304  </w:t>
      </w:r>
      <w:r>
        <w:rPr>
          <w:rFonts w:ascii="Consolas" w:eastAsia="Consolas" w:hAnsi="Consolas" w:cs="Consolas"/>
          <w:color w:val="1F1F1F"/>
          <w:sz w:val="15"/>
          <w:szCs w:val="15"/>
        </w:rPr>
        <w:t xml:space="preserve">        # lost to the uniform comparator on both quality and, absurdly, on the</w:t>
      </w:r>
    </w:p>
    <w:p w14:paraId="05F6C3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305  </w:t>
      </w:r>
      <w:r>
        <w:rPr>
          <w:rFonts w:ascii="Consolas" w:eastAsia="Consolas" w:hAnsi="Consolas" w:cs="Consolas"/>
          <w:color w:val="1F1F1F"/>
          <w:sz w:val="15"/>
          <w:szCs w:val="15"/>
        </w:rPr>
        <w:t xml:space="preserve">        # thing it was supposed to be better at.</w:t>
      </w:r>
    </w:p>
    <w:p w14:paraId="66AA5A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306  </w:t>
      </w:r>
      <w:r>
        <w:rPr>
          <w:rFonts w:ascii="Consolas" w:eastAsia="Consolas" w:hAnsi="Consolas" w:cs="Consolas"/>
          <w:color w:val="1F1F1F"/>
          <w:sz w:val="15"/>
          <w:szCs w:val="15"/>
        </w:rPr>
        <w:t xml:space="preserve">        #</w:t>
      </w:r>
    </w:p>
    <w:p w14:paraId="30537A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307  </w:t>
      </w:r>
      <w:r>
        <w:rPr>
          <w:rFonts w:ascii="Consolas" w:eastAsia="Consolas" w:hAnsi="Consolas" w:cs="Consolas"/>
          <w:color w:val="1F1F1F"/>
          <w:sz w:val="15"/>
          <w:szCs w:val="15"/>
        </w:rPr>
        <w:t xml:space="preserve">        # Normalising the weight against its own running mean fixes it: the</w:t>
      </w:r>
    </w:p>
    <w:p w14:paraId="0D8878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308  </w:t>
      </w:r>
      <w:r>
        <w:rPr>
          <w:rFonts w:ascii="Consolas" w:eastAsia="Consolas" w:hAnsi="Consolas" w:cs="Consolas"/>
          <w:color w:val="1F1F1F"/>
          <w:sz w:val="15"/>
          <w:szCs w:val="15"/>
        </w:rPr>
        <w:t xml:space="preserve">        # EXPECTED spend is exactly k * rho, while individual groups receive</w:t>
      </w:r>
    </w:p>
    <w:p w14:paraId="47772E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309  </w:t>
      </w:r>
      <w:r>
        <w:rPr>
          <w:rFonts w:ascii="Consolas" w:eastAsia="Consolas" w:hAnsi="Consolas" w:cs="Consolas"/>
          <w:color w:val="1F1F1F"/>
          <w:sz w:val="15"/>
          <w:szCs w:val="15"/>
        </w:rPr>
        <w:t xml:space="preserve">        # more or less than that in proportion to how much they matter.  Now it</w:t>
      </w:r>
    </w:p>
    <w:p w14:paraId="4249D5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310  </w:t>
      </w:r>
      <w:r>
        <w:rPr>
          <w:rFonts w:ascii="Consolas" w:eastAsia="Consolas" w:hAnsi="Consolas" w:cs="Consolas"/>
          <w:color w:val="1F1F1F"/>
          <w:sz w:val="15"/>
          <w:szCs w:val="15"/>
        </w:rPr>
        <w:t xml:space="preserve">        # really is redistribution rather than a hidden discount.</w:t>
      </w:r>
    </w:p>
    <w:p w14:paraId="2592F6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311  </w:t>
      </w:r>
      <w:r>
        <w:rPr>
          <w:rFonts w:ascii="Consolas" w:eastAsia="Consolas" w:hAnsi="Consolas" w:cs="Consolas"/>
          <w:color w:val="1F1F1F"/>
          <w:sz w:val="15"/>
          <w:szCs w:val="15"/>
        </w:rPr>
        <w:t xml:space="preserve">        wbar = max(0.05, self._wsum / self._wcount)</w:t>
      </w:r>
    </w:p>
    <w:p w14:paraId="120CB8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312  </w:t>
      </w:r>
      <w:r>
        <w:rPr>
          <w:rFonts w:ascii="Consolas" w:eastAsia="Consolas" w:hAnsi="Consolas" w:cs="Consolas"/>
          <w:color w:val="1F1F1F"/>
          <w:sz w:val="15"/>
          <w:szCs w:val="15"/>
        </w:rPr>
        <w:t xml:space="preserve">        ratio = float(np.clip(weight / wbar, 0.0, 4.0))</w:t>
      </w:r>
    </w:p>
    <w:p w14:paraId="0D15F9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313  </w:t>
      </w:r>
      <w:r>
        <w:rPr>
          <w:rFonts w:ascii="Consolas" w:eastAsia="Consolas" w:hAnsi="Consolas" w:cs="Consolas"/>
          <w:color w:val="1F1F1F"/>
          <w:sz w:val="15"/>
          <w:szCs w:val="15"/>
        </w:rPr>
        <w:t xml:space="preserve">        budget_pkts = k * self.rho_net * ratio</w:t>
      </w:r>
    </w:p>
    <w:p w14:paraId="1F1FDA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314  </w:t>
      </w:r>
      <w:r>
        <w:rPr>
          <w:rFonts w:ascii="Consolas" w:eastAsia="Consolas" w:hAnsi="Consolas" w:cs="Consolas"/>
          <w:color w:val="1F1F1F"/>
          <w:sz w:val="15"/>
          <w:szCs w:val="15"/>
        </w:rPr>
        <w:t xml:space="preserve"> </w:t>
      </w:r>
    </w:p>
    <w:p w14:paraId="24037A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315  </w:t>
      </w:r>
      <w:r>
        <w:rPr>
          <w:rFonts w:ascii="Consolas" w:eastAsia="Consolas" w:hAnsi="Consolas" w:cs="Consolas"/>
          <w:color w:val="1F1F1F"/>
          <w:sz w:val="15"/>
          <w:szCs w:val="15"/>
        </w:rPr>
        <w:t xml:space="preserve">        # An RS(k+r, k) group survives r erasures.  Reed-Solomon is therefore</w:t>
      </w:r>
    </w:p>
    <w:p w14:paraId="346C1B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316  </w:t>
      </w:r>
      <w:r>
        <w:rPr>
          <w:rFonts w:ascii="Consolas" w:eastAsia="Consolas" w:hAnsi="Consolas" w:cs="Consolas"/>
          <w:color w:val="1F1F1F"/>
          <w:sz w:val="15"/>
          <w:szCs w:val="15"/>
        </w:rPr>
        <w:t xml:space="preserve">        # worth funding whenever the typical burst is smaller than the parity we</w:t>
      </w:r>
    </w:p>
    <w:p w14:paraId="327384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317  </w:t>
      </w:r>
      <w:r>
        <w:rPr>
          <w:rFonts w:ascii="Consolas" w:eastAsia="Consolas" w:hAnsi="Consolas" w:cs="Consolas"/>
          <w:color w:val="1F1F1F"/>
          <w:sz w:val="15"/>
          <w:szCs w:val="15"/>
        </w:rPr>
        <w:t xml:space="preserve">        # can afford, and only becomes futile once bursts approach the group's</w:t>
      </w:r>
    </w:p>
    <w:p w14:paraId="14AD2F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318  </w:t>
      </w:r>
      <w:r>
        <w:rPr>
          <w:rFonts w:ascii="Consolas" w:eastAsia="Consolas" w:hAnsi="Consolas" w:cs="Consolas"/>
          <w:color w:val="1F1F1F"/>
          <w:sz w:val="15"/>
          <w:szCs w:val="15"/>
        </w:rPr>
        <w:t xml:space="preserve">        # own span.  An earlier threshold of k/2.5 declared futility at a burst</w:t>
      </w:r>
    </w:p>
    <w:p w14:paraId="52F403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319  </w:t>
      </w:r>
      <w:r>
        <w:rPr>
          <w:rFonts w:ascii="Consolas" w:eastAsia="Consolas" w:hAnsi="Consolas" w:cs="Consolas"/>
          <w:color w:val="1F1F1F"/>
          <w:sz w:val="15"/>
          <w:szCs w:val="15"/>
        </w:rPr>
        <w:t xml:space="preserve">        # of 1.6 packets for k=4 -- a regime where RS in fact works perfectly</w:t>
      </w:r>
    </w:p>
    <w:p w14:paraId="763391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320  </w:t>
      </w:r>
      <w:r>
        <w:rPr>
          <w:rFonts w:ascii="Consolas" w:eastAsia="Consolas" w:hAnsi="Consolas" w:cs="Consolas"/>
          <w:color w:val="1F1F1F"/>
          <w:sz w:val="15"/>
          <w:szCs w:val="15"/>
        </w:rPr>
        <w:t xml:space="preserve">        # well -- and diverted the entire budget into replicas.  The measured</w:t>
      </w:r>
    </w:p>
    <w:p w14:paraId="335881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321  </w:t>
      </w:r>
      <w:r>
        <w:rPr>
          <w:rFonts w:ascii="Consolas" w:eastAsia="Consolas" w:hAnsi="Consolas" w:cs="Consolas"/>
          <w:color w:val="1F1F1F"/>
          <w:sz w:val="15"/>
          <w:szCs w:val="15"/>
        </w:rPr>
        <w:t xml:space="preserve">        # consequence was SWARA transmitting almost no redundancy at all while</w:t>
      </w:r>
    </w:p>
    <w:p w14:paraId="655C5F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322  </w:t>
      </w:r>
      <w:r>
        <w:rPr>
          <w:rFonts w:ascii="Consolas" w:eastAsia="Consolas" w:hAnsi="Consolas" w:cs="Consolas"/>
          <w:color w:val="1F1F1F"/>
          <w:sz w:val="15"/>
          <w:szCs w:val="15"/>
        </w:rPr>
        <w:t xml:space="preserve">        # the uniform comparator recovered 53 frames per call.</w:t>
      </w:r>
    </w:p>
    <w:p w14:paraId="23BC91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323  </w:t>
      </w:r>
      <w:r>
        <w:rPr>
          <w:rFonts w:ascii="Consolas" w:eastAsia="Consolas" w:hAnsi="Consolas" w:cs="Consolas"/>
          <w:color w:val="1F1F1F"/>
          <w:sz w:val="15"/>
          <w:szCs w:val="15"/>
        </w:rPr>
        <w:t xml:space="preserve">        burst_mode = self.mean_burst &gt;= 0.75 * k</w:t>
      </w:r>
    </w:p>
    <w:p w14:paraId="1426A5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324  </w:t>
      </w:r>
      <w:r>
        <w:rPr>
          <w:rFonts w:ascii="Consolas" w:eastAsia="Consolas" w:hAnsi="Consolas" w:cs="Consolas"/>
          <w:color w:val="1F1F1F"/>
          <w:sz w:val="15"/>
          <w:szCs w:val="15"/>
        </w:rPr>
        <w:t xml:space="preserve"> </w:t>
      </w:r>
    </w:p>
    <w:p w14:paraId="29B776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325  </w:t>
      </w:r>
      <w:r>
        <w:rPr>
          <w:rFonts w:ascii="Consolas" w:eastAsia="Consolas" w:hAnsi="Consolas" w:cs="Consolas"/>
          <w:color w:val="1F1F1F"/>
          <w:sz w:val="15"/>
          <w:szCs w:val="15"/>
        </w:rPr>
        <w:t xml:space="preserve">        if burst_mode:</w:t>
      </w:r>
    </w:p>
    <w:p w14:paraId="7E59F3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326  </w:t>
      </w:r>
      <w:r>
        <w:rPr>
          <w:rFonts w:ascii="Consolas" w:eastAsia="Consolas" w:hAnsi="Consolas" w:cs="Consolas"/>
          <w:color w:val="1F1F1F"/>
          <w:sz w:val="15"/>
          <w:szCs w:val="15"/>
        </w:rPr>
        <w:t xml:space="preserve">            share_r, share_a = 0.45, 0.55</w:t>
      </w:r>
    </w:p>
    <w:p w14:paraId="5BE734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327  </w:t>
      </w:r>
      <w:r>
        <w:rPr>
          <w:rFonts w:ascii="Consolas" w:eastAsia="Consolas" w:hAnsi="Consolas" w:cs="Consolas"/>
          <w:color w:val="1F1F1F"/>
          <w:sz w:val="15"/>
          <w:szCs w:val="15"/>
        </w:rPr>
        <w:t xml:space="preserve">        else:</w:t>
      </w:r>
    </w:p>
    <w:p w14:paraId="4FD70D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328  </w:t>
      </w:r>
      <w:r>
        <w:rPr>
          <w:rFonts w:ascii="Consolas" w:eastAsia="Consolas" w:hAnsi="Consolas" w:cs="Consolas"/>
          <w:color w:val="1F1F1F"/>
          <w:sz w:val="15"/>
          <w:szCs w:val="15"/>
        </w:rPr>
        <w:t xml:space="preserve">            share_r, share_a = 0.85, 0.15</w:t>
      </w:r>
    </w:p>
    <w:p w14:paraId="083BA3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329  </w:t>
      </w:r>
      <w:r>
        <w:rPr>
          <w:rFonts w:ascii="Consolas" w:eastAsia="Consolas" w:hAnsi="Consolas" w:cs="Consolas"/>
          <w:color w:val="1F1F1F"/>
          <w:sz w:val="15"/>
          <w:szCs w:val="15"/>
        </w:rPr>
        <w:t xml:space="preserve"> </w:t>
      </w:r>
    </w:p>
    <w:p w14:paraId="72FEA1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330  </w:t>
      </w:r>
      <w:r>
        <w:rPr>
          <w:rFonts w:ascii="Consolas" w:eastAsia="Consolas" w:hAnsi="Consolas" w:cs="Consolas"/>
          <w:color w:val="1F1F1F"/>
          <w:sz w:val="15"/>
          <w:szCs w:val="15"/>
        </w:rPr>
        <w:t xml:space="preserve">        # Fractional budgets are carried between groups rather than rounded</w:t>
      </w:r>
    </w:p>
    <w:p w14:paraId="2D8E60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331  </w:t>
      </w:r>
      <w:r>
        <w:rPr>
          <w:rFonts w:ascii="Consolas" w:eastAsia="Consolas" w:hAnsi="Consolas" w:cs="Consolas"/>
          <w:color w:val="1F1F1F"/>
          <w:sz w:val="15"/>
          <w:szCs w:val="15"/>
        </w:rPr>
        <w:t xml:space="preserve">        # away.  With k=4 a per-group budget of 0.4 packets rounds to zero every</w:t>
      </w:r>
    </w:p>
    <w:p w14:paraId="4A23FC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332  </w:t>
      </w:r>
      <w:r>
        <w:rPr>
          <w:rFonts w:ascii="Consolas" w:eastAsia="Consolas" w:hAnsi="Consolas" w:cs="Consolas"/>
          <w:color w:val="1F1F1F"/>
          <w:sz w:val="15"/>
          <w:szCs w:val="15"/>
        </w:rPr>
        <w:t xml:space="preserve">        # single time, so a nominal 10% redundancy silently becomes 0%.</w:t>
      </w:r>
    </w:p>
    <w:p w14:paraId="619B84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333  </w:t>
      </w:r>
      <w:r>
        <w:rPr>
          <w:rFonts w:ascii="Consolas" w:eastAsia="Consolas" w:hAnsi="Consolas" w:cs="Consolas"/>
          <w:color w:val="1F1F1F"/>
          <w:sz w:val="15"/>
          <w:szCs w:val="15"/>
        </w:rPr>
        <w:t xml:space="preserve">        want_r = budget_pkts * share_r + self._carry_r</w:t>
      </w:r>
    </w:p>
    <w:p w14:paraId="262521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334  </w:t>
      </w:r>
      <w:r>
        <w:rPr>
          <w:rFonts w:ascii="Consolas" w:eastAsia="Consolas" w:hAnsi="Consolas" w:cs="Consolas"/>
          <w:color w:val="1F1F1F"/>
          <w:sz w:val="15"/>
          <w:szCs w:val="15"/>
        </w:rPr>
        <w:t xml:space="preserve">        r = int(want_r)</w:t>
      </w:r>
    </w:p>
    <w:p w14:paraId="798578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335  </w:t>
      </w:r>
      <w:r>
        <w:rPr>
          <w:rFonts w:ascii="Consolas" w:eastAsia="Consolas" w:hAnsi="Consolas" w:cs="Consolas"/>
          <w:color w:val="1F1F1F"/>
          <w:sz w:val="15"/>
          <w:szCs w:val="15"/>
        </w:rPr>
        <w:t xml:space="preserve">        self._carry_r = want_r - r</w:t>
      </w:r>
    </w:p>
    <w:p w14:paraId="106951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336  </w:t>
      </w:r>
      <w:r>
        <w:rPr>
          <w:rFonts w:ascii="Consolas" w:eastAsia="Consolas" w:hAnsi="Consolas" w:cs="Consolas"/>
          <w:color w:val="1F1F1F"/>
          <w:sz w:val="15"/>
          <w:szCs w:val="15"/>
        </w:rPr>
        <w:t xml:space="preserve">        r = int(np.clip(r, 0, min(self.r_max, k)))</w:t>
      </w:r>
    </w:p>
    <w:p w14:paraId="3379B0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337  </w:t>
      </w:r>
      <w:r>
        <w:rPr>
          <w:rFonts w:ascii="Consolas" w:eastAsia="Consolas" w:hAnsi="Consolas" w:cs="Consolas"/>
          <w:color w:val="1F1F1F"/>
          <w:sz w:val="15"/>
          <w:szCs w:val="15"/>
        </w:rPr>
        <w:t xml:space="preserve"> </w:t>
      </w:r>
    </w:p>
    <w:p w14:paraId="5E6A1F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338  </w:t>
      </w:r>
      <w:r>
        <w:rPr>
          <w:rFonts w:ascii="Consolas" w:eastAsia="Consolas" w:hAnsi="Consolas" w:cs="Consolas"/>
          <w:color w:val="1F1F1F"/>
          <w:sz w:val="15"/>
          <w:szCs w:val="15"/>
        </w:rPr>
        <w:t xml:space="preserve">        want_a = budget_pkts * share_a + self._carry_a</w:t>
      </w:r>
    </w:p>
    <w:p w14:paraId="2838CC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339  </w:t>
      </w:r>
      <w:r>
        <w:rPr>
          <w:rFonts w:ascii="Consolas" w:eastAsia="Consolas" w:hAnsi="Consolas" w:cs="Consolas"/>
          <w:color w:val="1F1F1F"/>
          <w:sz w:val="15"/>
          <w:szCs w:val="15"/>
        </w:rPr>
        <w:t xml:space="preserve">        n_anchor = int(want_a)</w:t>
      </w:r>
    </w:p>
    <w:p w14:paraId="26135E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340  </w:t>
      </w:r>
      <w:r>
        <w:rPr>
          <w:rFonts w:ascii="Consolas" w:eastAsia="Consolas" w:hAnsi="Consolas" w:cs="Consolas"/>
          <w:color w:val="1F1F1F"/>
          <w:sz w:val="15"/>
          <w:szCs w:val="15"/>
        </w:rPr>
        <w:t xml:space="preserve">        self._carry_a = want_a - n_anchor</w:t>
      </w:r>
    </w:p>
    <w:p w14:paraId="5026E1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341  </w:t>
      </w:r>
      <w:r>
        <w:rPr>
          <w:rFonts w:ascii="Consolas" w:eastAsia="Consolas" w:hAnsi="Consolas" w:cs="Consolas"/>
          <w:color w:val="1F1F1F"/>
          <w:sz w:val="15"/>
          <w:szCs w:val="15"/>
        </w:rPr>
        <w:t xml:space="preserve">        n_anchor = int(np.clip(n_anchor, 0, 4)) if self.anchors_enabled else 0</w:t>
      </w:r>
    </w:p>
    <w:p w14:paraId="7EAFD2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342  </w:t>
      </w:r>
      <w:r>
        <w:rPr>
          <w:rFonts w:ascii="Consolas" w:eastAsia="Consolas" w:hAnsi="Consolas" w:cs="Consolas"/>
          <w:color w:val="1F1F1F"/>
          <w:sz w:val="15"/>
          <w:szCs w:val="15"/>
        </w:rPr>
        <w:t xml:space="preserve"> </w:t>
      </w:r>
    </w:p>
    <w:p w14:paraId="3A3AB2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343  </w:t>
      </w:r>
      <w:r>
        <w:rPr>
          <w:rFonts w:ascii="Consolas" w:eastAsia="Consolas" w:hAnsi="Consolas" w:cs="Consolas"/>
          <w:color w:val="1F1F1F"/>
          <w:sz w:val="15"/>
          <w:szCs w:val="15"/>
        </w:rPr>
        <w:t xml:space="preserve">        anchors: list[tuple[int, int]] = []</w:t>
      </w:r>
    </w:p>
    <w:p w14:paraId="78D7DB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344  </w:t>
      </w:r>
      <w:r>
        <w:rPr>
          <w:rFonts w:ascii="Consolas" w:eastAsia="Consolas" w:hAnsi="Consolas" w:cs="Consolas"/>
          <w:color w:val="1F1F1F"/>
          <w:sz w:val="15"/>
          <w:szCs w:val="15"/>
        </w:rPr>
        <w:t xml:space="preserve">        if self.anchors_enabled and n_anchor:</w:t>
      </w:r>
    </w:p>
    <w:p w14:paraId="0C1A92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345  </w:t>
      </w:r>
      <w:r>
        <w:rPr>
          <w:rFonts w:ascii="Consolas" w:eastAsia="Consolas" w:hAnsi="Consolas" w:cs="Consolas"/>
          <w:color w:val="1F1F1F"/>
          <w:sz w:val="15"/>
          <w:szCs w:val="15"/>
        </w:rPr>
        <w:t xml:space="preserve">            order = np.argsort(-arr)</w:t>
      </w:r>
    </w:p>
    <w:p w14:paraId="727674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346  </w:t>
      </w:r>
      <w:r>
        <w:rPr>
          <w:rFonts w:ascii="Consolas" w:eastAsia="Consolas" w:hAnsi="Consolas" w:cs="Consolas"/>
          <w:color w:val="1F1F1F"/>
          <w:sz w:val="15"/>
          <w:szCs w:val="15"/>
        </w:rPr>
        <w:t xml:space="preserve">            base_delay = int(np.clip(round(self.mean_burst) + 2, 3, 9))</w:t>
      </w:r>
    </w:p>
    <w:p w14:paraId="45608E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347  </w:t>
      </w:r>
      <w:r>
        <w:rPr>
          <w:rFonts w:ascii="Consolas" w:eastAsia="Consolas" w:hAnsi="Consolas" w:cs="Consolas"/>
          <w:color w:val="1F1F1F"/>
          <w:sz w:val="15"/>
          <w:szCs w:val="15"/>
        </w:rPr>
        <w:t xml:space="preserve">            for slot, idx in enumerate(order[:n_anchor]):</w:t>
      </w:r>
    </w:p>
    <w:p w14:paraId="243ECE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348  </w:t>
      </w:r>
      <w:r>
        <w:rPr>
          <w:rFonts w:ascii="Consolas" w:eastAsia="Consolas" w:hAnsi="Consolas" w:cs="Consolas"/>
          <w:color w:val="1F1F1F"/>
          <w:sz w:val="15"/>
          <w:szCs w:val="15"/>
        </w:rPr>
        <w:t xml:space="preserve">                if arr[idx] &lt; ANCHOR_PI_FLOOR:</w:t>
      </w:r>
    </w:p>
    <w:p w14:paraId="1880F7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349  </w:t>
      </w:r>
      <w:r>
        <w:rPr>
          <w:rFonts w:ascii="Consolas" w:eastAsia="Consolas" w:hAnsi="Consolas" w:cs="Consolas"/>
          <w:color w:val="1F1F1F"/>
          <w:sz w:val="15"/>
          <w:szCs w:val="15"/>
        </w:rPr>
        <w:t xml:space="preserve">                    break</w:t>
      </w:r>
    </w:p>
    <w:p w14:paraId="26915E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350  </w:t>
      </w:r>
      <w:r>
        <w:rPr>
          <w:rFonts w:ascii="Consolas" w:eastAsia="Consolas" w:hAnsi="Consolas" w:cs="Consolas"/>
          <w:color w:val="1F1F1F"/>
          <w:sz w:val="15"/>
          <w:szCs w:val="15"/>
        </w:rPr>
        <w:t xml:space="preserve">                # Stagger successive replicas so two of them are never inside</w:t>
      </w:r>
    </w:p>
    <w:p w14:paraId="31D3B2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351  </w:t>
      </w:r>
      <w:r>
        <w:rPr>
          <w:rFonts w:ascii="Consolas" w:eastAsia="Consolas" w:hAnsi="Consolas" w:cs="Consolas"/>
          <w:color w:val="1F1F1F"/>
          <w:sz w:val="15"/>
          <w:szCs w:val="15"/>
        </w:rPr>
        <w:t xml:space="preserve">                # the same outage either.</w:t>
      </w:r>
    </w:p>
    <w:p w14:paraId="21702B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352  </w:t>
      </w:r>
      <w:r>
        <w:rPr>
          <w:rFonts w:ascii="Consolas" w:eastAsia="Consolas" w:hAnsi="Consolas" w:cs="Consolas"/>
          <w:color w:val="1F1F1F"/>
          <w:sz w:val="15"/>
          <w:szCs w:val="15"/>
        </w:rPr>
        <w:t xml:space="preserve">                anchors.append((int(idx), base_delay + slot * 2))</w:t>
      </w:r>
    </w:p>
    <w:p w14:paraId="672E9C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353  </w:t>
      </w:r>
      <w:r>
        <w:rPr>
          <w:rFonts w:ascii="Consolas" w:eastAsia="Consolas" w:hAnsi="Consolas" w:cs="Consolas"/>
          <w:color w:val="1F1F1F"/>
          <w:sz w:val="15"/>
          <w:szCs w:val="15"/>
        </w:rPr>
        <w:t xml:space="preserve"> </w:t>
      </w:r>
    </w:p>
    <w:p w14:paraId="023404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354  </w:t>
      </w:r>
      <w:r>
        <w:rPr>
          <w:rFonts w:ascii="Consolas" w:eastAsia="Consolas" w:hAnsi="Consolas" w:cs="Consolas"/>
          <w:color w:val="1F1F1F"/>
          <w:sz w:val="15"/>
          <w:szCs w:val="15"/>
        </w:rPr>
        <w:t xml:space="preserve">        overhead = (r + len(anchors)) / k</w:t>
      </w:r>
    </w:p>
    <w:p w14:paraId="2097A2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355  </w:t>
      </w:r>
      <w:r>
        <w:rPr>
          <w:rFonts w:ascii="Consolas" w:eastAsia="Consolas" w:hAnsi="Consolas" w:cs="Consolas"/>
          <w:color w:val="1F1F1F"/>
          <w:sz w:val="15"/>
          <w:szCs w:val="15"/>
        </w:rPr>
        <w:t xml:space="preserve">        self._spent += overhead</w:t>
      </w:r>
    </w:p>
    <w:p w14:paraId="744B60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356  </w:t>
      </w:r>
      <w:r>
        <w:rPr>
          <w:rFonts w:ascii="Consolas" w:eastAsia="Consolas" w:hAnsi="Consolas" w:cs="Consolas"/>
          <w:color w:val="1F1F1F"/>
          <w:sz w:val="15"/>
          <w:szCs w:val="15"/>
        </w:rPr>
        <w:t xml:space="preserve">        self._groups += 1</w:t>
      </w:r>
    </w:p>
    <w:p w14:paraId="0AB32A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357  </w:t>
      </w:r>
      <w:r>
        <w:rPr>
          <w:rFonts w:ascii="Consolas" w:eastAsia="Consolas" w:hAnsi="Consolas" w:cs="Consolas"/>
          <w:color w:val="1F1F1F"/>
          <w:sz w:val="15"/>
          <w:szCs w:val="15"/>
        </w:rPr>
        <w:t xml:space="preserve">        return FecPlan(k=k, r=r, group_mean_pi=gbar, anchors=anchors,</w:t>
      </w:r>
    </w:p>
    <w:p w14:paraId="167254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358  </w:t>
      </w:r>
      <w:r>
        <w:rPr>
          <w:rFonts w:ascii="Consolas" w:eastAsia="Consolas" w:hAnsi="Consolas" w:cs="Consolas"/>
          <w:color w:val="1F1F1F"/>
          <w:sz w:val="15"/>
          <w:szCs w:val="15"/>
        </w:rPr>
        <w:t xml:space="preserve">                       overhead_ratio=overhead, burst_mode=burst_mode)</w:t>
      </w:r>
    </w:p>
    <w:p w14:paraId="3B32EA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359  </w:t>
      </w:r>
      <w:r>
        <w:rPr>
          <w:rFonts w:ascii="Consolas" w:eastAsia="Consolas" w:hAnsi="Consolas" w:cs="Consolas"/>
          <w:color w:val="1F1F1F"/>
          <w:sz w:val="15"/>
          <w:szCs w:val="15"/>
        </w:rPr>
        <w:t xml:space="preserve"> </w:t>
      </w:r>
    </w:p>
    <w:p w14:paraId="2B6AE2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360  </w:t>
      </w:r>
      <w:r>
        <w:rPr>
          <w:rFonts w:ascii="Consolas" w:eastAsia="Consolas" w:hAnsi="Consolas" w:cs="Consolas"/>
          <w:color w:val="1F1F1F"/>
          <w:sz w:val="15"/>
          <w:szCs w:val="15"/>
        </w:rPr>
        <w:t xml:space="preserve">    @property</w:t>
      </w:r>
    </w:p>
    <w:p w14:paraId="3E8624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361  </w:t>
      </w:r>
      <w:r>
        <w:rPr>
          <w:rFonts w:ascii="Consolas" w:eastAsia="Consolas" w:hAnsi="Consolas" w:cs="Consolas"/>
          <w:color w:val="1F1F1F"/>
          <w:sz w:val="15"/>
          <w:szCs w:val="15"/>
        </w:rPr>
        <w:t xml:space="preserve">    def realised_overhead(self) -&gt; float:</w:t>
      </w:r>
    </w:p>
    <w:p w14:paraId="3B2377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362  </w:t>
      </w:r>
      <w:r>
        <w:rPr>
          <w:rFonts w:ascii="Consolas" w:eastAsia="Consolas" w:hAnsi="Consolas" w:cs="Consolas"/>
          <w:color w:val="1F1F1F"/>
          <w:sz w:val="15"/>
          <w:szCs w:val="15"/>
        </w:rPr>
        <w:t xml:space="preserve">        return self._spent / self._groups if self._groups else 0.0</w:t>
      </w:r>
    </w:p>
    <w:p w14:paraId="5A9DC8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363  </w:t>
      </w:r>
      <w:r>
        <w:rPr>
          <w:rFonts w:ascii="Consolas" w:eastAsia="Consolas" w:hAnsi="Consolas" w:cs="Consolas"/>
          <w:color w:val="1F1F1F"/>
          <w:sz w:val="15"/>
          <w:szCs w:val="15"/>
        </w:rPr>
        <w:t xml:space="preserve"> </w:t>
      </w:r>
    </w:p>
    <w:p w14:paraId="721890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364  </w:t>
      </w:r>
      <w:r>
        <w:rPr>
          <w:rFonts w:ascii="Consolas" w:eastAsia="Consolas" w:hAnsi="Consolas" w:cs="Consolas"/>
          <w:color w:val="1F1F1F"/>
          <w:sz w:val="15"/>
          <w:szCs w:val="15"/>
        </w:rPr>
        <w:t xml:space="preserve"> </w:t>
      </w:r>
    </w:p>
    <w:p w14:paraId="33730A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365  </w:t>
      </w:r>
      <w:r>
        <w:rPr>
          <w:rFonts w:ascii="Consolas" w:eastAsia="Consolas" w:hAnsi="Consolas" w:cs="Consolas"/>
          <w:color w:val="1F1F1F"/>
          <w:sz w:val="15"/>
          <w:szCs w:val="15"/>
        </w:rPr>
        <w:t>@dataclass</w:t>
      </w:r>
    </w:p>
    <w:p w14:paraId="5F6B64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366  </w:t>
      </w:r>
      <w:r>
        <w:rPr>
          <w:rFonts w:ascii="Consolas" w:eastAsia="Consolas" w:hAnsi="Consolas" w:cs="Consolas"/>
          <w:color w:val="1F1F1F"/>
          <w:sz w:val="15"/>
          <w:szCs w:val="15"/>
        </w:rPr>
        <w:t>class UniformFecScheduler:</w:t>
      </w:r>
    </w:p>
    <w:p w14:paraId="35FE74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367  </w:t>
      </w:r>
      <w:r>
        <w:rPr>
          <w:rFonts w:ascii="Consolas" w:eastAsia="Consolas" w:hAnsi="Consolas" w:cs="Consolas"/>
          <w:color w:val="1F1F1F"/>
          <w:sz w:val="15"/>
          <w:szCs w:val="15"/>
        </w:rPr>
        <w:t xml:space="preserve">    """Baseline comparator: classic loss-driven FEC with no content awareness.</w:t>
      </w:r>
    </w:p>
    <w:p w14:paraId="7DC490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368  </w:t>
      </w:r>
      <w:r>
        <w:rPr>
          <w:rFonts w:ascii="Consolas" w:eastAsia="Consolas" w:hAnsi="Consolas" w:cs="Consolas"/>
          <w:color w:val="1F1F1F"/>
          <w:sz w:val="15"/>
          <w:szCs w:val="15"/>
        </w:rPr>
        <w:t xml:space="preserve"> </w:t>
      </w:r>
    </w:p>
    <w:p w14:paraId="78DBD2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369  </w:t>
      </w:r>
      <w:r>
        <w:rPr>
          <w:rFonts w:ascii="Consolas" w:eastAsia="Consolas" w:hAnsi="Consolas" w:cs="Consolas"/>
          <w:color w:val="1F1F1F"/>
          <w:sz w:val="15"/>
          <w:szCs w:val="15"/>
        </w:rPr>
        <w:t xml:space="preserve">    This is what RFC 5109 / FlexFEC style adaptive redundancy does.  It is a</w:t>
      </w:r>
    </w:p>
    <w:p w14:paraId="2422D0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370  </w:t>
      </w:r>
      <w:r>
        <w:rPr>
          <w:rFonts w:ascii="Consolas" w:eastAsia="Consolas" w:hAnsi="Consolas" w:cs="Consolas"/>
          <w:color w:val="1F1F1F"/>
          <w:sz w:val="15"/>
          <w:szCs w:val="15"/>
        </w:rPr>
        <w:t xml:space="preserve">    strong baseline, not a straw man -- it adapts to the network correctly.  It</w:t>
      </w:r>
    </w:p>
    <w:p w14:paraId="66AEEC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371  </w:t>
      </w:r>
      <w:r>
        <w:rPr>
          <w:rFonts w:ascii="Consolas" w:eastAsia="Consolas" w:hAnsi="Consolas" w:cs="Consolas"/>
          <w:color w:val="1F1F1F"/>
          <w:sz w:val="15"/>
          <w:szCs w:val="15"/>
        </w:rPr>
        <w:t xml:space="preserve">    simply cannot tell a vowel from a silence.</w:t>
      </w:r>
    </w:p>
    <w:p w14:paraId="5FB1F9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372  </w:t>
      </w:r>
      <w:r>
        <w:rPr>
          <w:rFonts w:ascii="Consolas" w:eastAsia="Consolas" w:hAnsi="Consolas" w:cs="Consolas"/>
          <w:color w:val="1F1F1F"/>
          <w:sz w:val="15"/>
          <w:szCs w:val="15"/>
        </w:rPr>
        <w:t xml:space="preserve">    """</w:t>
      </w:r>
    </w:p>
    <w:p w14:paraId="49B9C7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373  </w:t>
      </w:r>
      <w:r>
        <w:rPr>
          <w:rFonts w:ascii="Consolas" w:eastAsia="Consolas" w:hAnsi="Consolas" w:cs="Consolas"/>
          <w:color w:val="1F1F1F"/>
          <w:sz w:val="15"/>
          <w:szCs w:val="15"/>
        </w:rPr>
        <w:t xml:space="preserve">    k: int = 8</w:t>
      </w:r>
    </w:p>
    <w:p w14:paraId="77236B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374  </w:t>
      </w:r>
      <w:r>
        <w:rPr>
          <w:rFonts w:ascii="Consolas" w:eastAsia="Consolas" w:hAnsi="Consolas" w:cs="Consolas"/>
          <w:color w:val="1F1F1F"/>
          <w:sz w:val="15"/>
          <w:szCs w:val="15"/>
        </w:rPr>
        <w:t xml:space="preserve">    r_max: int = 6</w:t>
      </w:r>
    </w:p>
    <w:p w14:paraId="24EE1F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375  </w:t>
      </w:r>
      <w:r>
        <w:rPr>
          <w:rFonts w:ascii="Consolas" w:eastAsia="Consolas" w:hAnsi="Consolas" w:cs="Consolas"/>
          <w:color w:val="1F1F1F"/>
          <w:sz w:val="15"/>
          <w:szCs w:val="15"/>
        </w:rPr>
        <w:t xml:space="preserve">    rho_net: float = 0.0</w:t>
      </w:r>
    </w:p>
    <w:p w14:paraId="5E35BB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376  </w:t>
      </w:r>
      <w:r>
        <w:rPr>
          <w:rFonts w:ascii="Consolas" w:eastAsia="Consolas" w:hAnsi="Consolas" w:cs="Consolas"/>
          <w:color w:val="1F1F1F"/>
          <w:sz w:val="15"/>
          <w:szCs w:val="15"/>
        </w:rPr>
        <w:t xml:space="preserve">    mean_burst: float = 1.0</w:t>
      </w:r>
    </w:p>
    <w:p w14:paraId="4E6EB3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377  </w:t>
      </w:r>
      <w:r>
        <w:rPr>
          <w:rFonts w:ascii="Consolas" w:eastAsia="Consolas" w:hAnsi="Consolas" w:cs="Consolas"/>
          <w:color w:val="1F1F1F"/>
          <w:sz w:val="15"/>
          <w:szCs w:val="15"/>
        </w:rPr>
        <w:t xml:space="preserve">    _spent: float = field(default=0.0, repr=False)</w:t>
      </w:r>
    </w:p>
    <w:p w14:paraId="07E7DC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378  </w:t>
      </w:r>
      <w:r>
        <w:rPr>
          <w:rFonts w:ascii="Consolas" w:eastAsia="Consolas" w:hAnsi="Consolas" w:cs="Consolas"/>
          <w:color w:val="1F1F1F"/>
          <w:sz w:val="15"/>
          <w:szCs w:val="15"/>
        </w:rPr>
        <w:t xml:space="preserve">    _groups: int = field(default=0, repr=False)</w:t>
      </w:r>
    </w:p>
    <w:p w14:paraId="65061F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379  </w:t>
      </w:r>
      <w:r>
        <w:rPr>
          <w:rFonts w:ascii="Consolas" w:eastAsia="Consolas" w:hAnsi="Consolas" w:cs="Consolas"/>
          <w:color w:val="1F1F1F"/>
          <w:sz w:val="15"/>
          <w:szCs w:val="15"/>
        </w:rPr>
        <w:t xml:space="preserve"> </w:t>
      </w:r>
    </w:p>
    <w:p w14:paraId="36FC66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380  </w:t>
      </w:r>
      <w:r>
        <w:rPr>
          <w:rFonts w:ascii="Consolas" w:eastAsia="Consolas" w:hAnsi="Consolas" w:cs="Consolas"/>
          <w:color w:val="1F1F1F"/>
          <w:sz w:val="15"/>
          <w:szCs w:val="15"/>
        </w:rPr>
        <w:t xml:space="preserve">    def plan(self, pi_scores: list[int]) -&gt; FecPlan:</w:t>
      </w:r>
    </w:p>
    <w:p w14:paraId="0C00E2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381  </w:t>
      </w:r>
      <w:r>
        <w:rPr>
          <w:rFonts w:ascii="Consolas" w:eastAsia="Consolas" w:hAnsi="Consolas" w:cs="Consolas"/>
          <w:color w:val="1F1F1F"/>
          <w:sz w:val="15"/>
          <w:szCs w:val="15"/>
        </w:rPr>
        <w:t xml:space="preserve">        k = max(1, len(pi_scores))</w:t>
      </w:r>
    </w:p>
    <w:p w14:paraId="18F19D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382  </w:t>
      </w:r>
      <w:r>
        <w:rPr>
          <w:rFonts w:ascii="Consolas" w:eastAsia="Consolas" w:hAnsi="Consolas" w:cs="Consolas"/>
          <w:color w:val="1F1F1F"/>
          <w:sz w:val="15"/>
          <w:szCs w:val="15"/>
        </w:rPr>
        <w:t xml:space="preserve">        # Fractional budgets are honoured probabilistically so that a rho of,</w:t>
      </w:r>
    </w:p>
    <w:p w14:paraId="082311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383  </w:t>
      </w:r>
      <w:r>
        <w:rPr>
          <w:rFonts w:ascii="Consolas" w:eastAsia="Consolas" w:hAnsi="Consolas" w:cs="Consolas"/>
          <w:color w:val="1F1F1F"/>
          <w:sz w:val="15"/>
          <w:szCs w:val="15"/>
        </w:rPr>
        <w:t xml:space="preserve">        # say, 0.14 really does cost 0.14*k packets on average rather than</w:t>
      </w:r>
    </w:p>
    <w:p w14:paraId="44663F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384  </w:t>
      </w:r>
      <w:r>
        <w:rPr>
          <w:rFonts w:ascii="Consolas" w:eastAsia="Consolas" w:hAnsi="Consolas" w:cs="Consolas"/>
          <w:color w:val="1F1F1F"/>
          <w:sz w:val="15"/>
          <w:szCs w:val="15"/>
        </w:rPr>
        <w:t xml:space="preserve">        # rounding to zero and quietly under-spending the budget it was given.</w:t>
      </w:r>
    </w:p>
    <w:p w14:paraId="219ADD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385  </w:t>
      </w:r>
      <w:r>
        <w:rPr>
          <w:rFonts w:ascii="Consolas" w:eastAsia="Consolas" w:hAnsi="Consolas" w:cs="Consolas"/>
          <w:color w:val="1F1F1F"/>
          <w:sz w:val="15"/>
          <w:szCs w:val="15"/>
        </w:rPr>
        <w:t xml:space="preserve">        exact = k * self.rho_net</w:t>
      </w:r>
    </w:p>
    <w:p w14:paraId="4D2AD9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386  </w:t>
      </w:r>
      <w:r>
        <w:rPr>
          <w:rFonts w:ascii="Consolas" w:eastAsia="Consolas" w:hAnsi="Consolas" w:cs="Consolas"/>
          <w:color w:val="1F1F1F"/>
          <w:sz w:val="15"/>
          <w:szCs w:val="15"/>
        </w:rPr>
        <w:t xml:space="preserve">        r = int(exact)</w:t>
      </w:r>
    </w:p>
    <w:p w14:paraId="7FF377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387  </w:t>
      </w:r>
      <w:r>
        <w:rPr>
          <w:rFonts w:ascii="Consolas" w:eastAsia="Consolas" w:hAnsi="Consolas" w:cs="Consolas"/>
          <w:color w:val="1F1F1F"/>
          <w:sz w:val="15"/>
          <w:szCs w:val="15"/>
        </w:rPr>
        <w:t xml:space="preserve">        if np.random.random() &lt; (exact - r):</w:t>
      </w:r>
    </w:p>
    <w:p w14:paraId="3A48C3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388  </w:t>
      </w:r>
      <w:r>
        <w:rPr>
          <w:rFonts w:ascii="Consolas" w:eastAsia="Consolas" w:hAnsi="Consolas" w:cs="Consolas"/>
          <w:color w:val="1F1F1F"/>
          <w:sz w:val="15"/>
          <w:szCs w:val="15"/>
        </w:rPr>
        <w:t xml:space="preserve">            r += 1</w:t>
      </w:r>
    </w:p>
    <w:p w14:paraId="147C1F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389  </w:t>
      </w:r>
      <w:r>
        <w:rPr>
          <w:rFonts w:ascii="Consolas" w:eastAsia="Consolas" w:hAnsi="Consolas" w:cs="Consolas"/>
          <w:color w:val="1F1F1F"/>
          <w:sz w:val="15"/>
          <w:szCs w:val="15"/>
        </w:rPr>
        <w:t xml:space="preserve">        r = int(np.clip(r, 0, min(self.r_max, k)))</w:t>
      </w:r>
    </w:p>
    <w:p w14:paraId="78C211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390  </w:t>
      </w:r>
      <w:r>
        <w:rPr>
          <w:rFonts w:ascii="Consolas" w:eastAsia="Consolas" w:hAnsi="Consolas" w:cs="Consolas"/>
          <w:color w:val="1F1F1F"/>
          <w:sz w:val="15"/>
          <w:szCs w:val="15"/>
        </w:rPr>
        <w:t xml:space="preserve">        self._spent += r / k</w:t>
      </w:r>
    </w:p>
    <w:p w14:paraId="482601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391  </w:t>
      </w:r>
      <w:r>
        <w:rPr>
          <w:rFonts w:ascii="Consolas" w:eastAsia="Consolas" w:hAnsi="Consolas" w:cs="Consolas"/>
          <w:color w:val="1F1F1F"/>
          <w:sz w:val="15"/>
          <w:szCs w:val="15"/>
        </w:rPr>
        <w:t xml:space="preserve">        self._groups += 1</w:t>
      </w:r>
    </w:p>
    <w:p w14:paraId="752535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392  </w:t>
      </w:r>
      <w:r>
        <w:rPr>
          <w:rFonts w:ascii="Consolas" w:eastAsia="Consolas" w:hAnsi="Consolas" w:cs="Consolas"/>
          <w:color w:val="1F1F1F"/>
          <w:sz w:val="15"/>
          <w:szCs w:val="15"/>
        </w:rPr>
        <w:t xml:space="preserve">        return FecPlan(k=k, r=r,</w:t>
      </w:r>
    </w:p>
    <w:p w14:paraId="2F71C8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393  </w:t>
      </w:r>
      <w:r>
        <w:rPr>
          <w:rFonts w:ascii="Consolas" w:eastAsia="Consolas" w:hAnsi="Consolas" w:cs="Consolas"/>
          <w:color w:val="1F1F1F"/>
          <w:sz w:val="15"/>
          <w:szCs w:val="15"/>
        </w:rPr>
        <w:t xml:space="preserve">                       group_mean_pi=float(np.mean(pi_scores)) / 255.0 if pi_scores else 0.0,</w:t>
      </w:r>
    </w:p>
    <w:p w14:paraId="3B14BD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394  </w:t>
      </w:r>
      <w:r>
        <w:rPr>
          <w:rFonts w:ascii="Consolas" w:eastAsia="Consolas" w:hAnsi="Consolas" w:cs="Consolas"/>
          <w:color w:val="1F1F1F"/>
          <w:sz w:val="15"/>
          <w:szCs w:val="15"/>
        </w:rPr>
        <w:t xml:space="preserve">                       anchors=[], overhead_ratio=r / k)</w:t>
      </w:r>
    </w:p>
    <w:p w14:paraId="25A70C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395  </w:t>
      </w:r>
      <w:r>
        <w:rPr>
          <w:rFonts w:ascii="Consolas" w:eastAsia="Consolas" w:hAnsi="Consolas" w:cs="Consolas"/>
          <w:color w:val="1F1F1F"/>
          <w:sz w:val="15"/>
          <w:szCs w:val="15"/>
        </w:rPr>
        <w:t xml:space="preserve"> </w:t>
      </w:r>
    </w:p>
    <w:p w14:paraId="14A2C8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396  </w:t>
      </w:r>
      <w:r>
        <w:rPr>
          <w:rFonts w:ascii="Consolas" w:eastAsia="Consolas" w:hAnsi="Consolas" w:cs="Consolas"/>
          <w:color w:val="1F1F1F"/>
          <w:sz w:val="15"/>
          <w:szCs w:val="15"/>
        </w:rPr>
        <w:t xml:space="preserve">    @property</w:t>
      </w:r>
    </w:p>
    <w:p w14:paraId="43E346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397  </w:t>
      </w:r>
      <w:r>
        <w:rPr>
          <w:rFonts w:ascii="Consolas" w:eastAsia="Consolas" w:hAnsi="Consolas" w:cs="Consolas"/>
          <w:color w:val="1F1F1F"/>
          <w:sz w:val="15"/>
          <w:szCs w:val="15"/>
        </w:rPr>
        <w:t xml:space="preserve">    def realised_overhead(self) -&gt; float:</w:t>
      </w:r>
    </w:p>
    <w:p w14:paraId="011BC5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398  </w:t>
      </w:r>
      <w:r>
        <w:rPr>
          <w:rFonts w:ascii="Consolas" w:eastAsia="Consolas" w:hAnsi="Consolas" w:cs="Consolas"/>
          <w:color w:val="1F1F1F"/>
          <w:sz w:val="15"/>
          <w:szCs w:val="15"/>
        </w:rPr>
        <w:t xml:space="preserve">        return self._spent / self._groups if self._groups else 0.0</w:t>
      </w:r>
    </w:p>
    <w:p w14:paraId="21729BC1" w14:textId="77777777" w:rsidR="00685C1B" w:rsidRDefault="00685C1B">
      <w:pPr>
        <w:spacing w:after="120"/>
      </w:pPr>
    </w:p>
    <w:p w14:paraId="44CDFFD3"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4   </w:t>
      </w:r>
      <w:r>
        <w:rPr>
          <w:rFonts w:ascii="Consolas" w:eastAsia="Consolas" w:hAnsi="Consolas" w:cs="Consolas"/>
          <w:b/>
          <w:bCs/>
          <w:color w:val="FFFFFF"/>
          <w:sz w:val="19"/>
          <w:szCs w:val="19"/>
        </w:rPr>
        <w:t>swara/auth.py</w:t>
      </w:r>
      <w:r>
        <w:rPr>
          <w:color w:val="BBBBBB"/>
          <w:sz w:val="17"/>
          <w:szCs w:val="17"/>
        </w:rPr>
        <w:tab/>
        <w:t>475 lines</w:t>
      </w:r>
    </w:p>
    <w:p w14:paraId="2DDC1649" w14:textId="77777777" w:rsidR="00685C1B" w:rsidRDefault="00F619DF">
      <w:pPr>
        <w:keepNext/>
        <w:spacing w:before="60" w:after="60"/>
      </w:pPr>
      <w:r>
        <w:rPr>
          <w:color w:val="1F1F1F"/>
          <w:sz w:val="18"/>
          <w:szCs w:val="18"/>
        </w:rPr>
        <w:t>SPARK: registration, server and client handshake, key schedule, tickets, migration, media AEAD, sequence reconstruction and replay window.</w:t>
      </w:r>
    </w:p>
    <w:p w14:paraId="6F4FBB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60D4F9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SPARK -- Stateless Password-Authenticated Retry &amp; Key-agreement.</w:t>
      </w:r>
    </w:p>
    <w:p w14:paraId="65733A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1088B2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The authentication problem for voice over UDP is not "how do I check a</w:t>
      </w:r>
    </w:p>
    <w:p w14:paraId="6728C4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password".  It is:</w:t>
      </w:r>
    </w:p>
    <w:p w14:paraId="22151B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w:t>
      </w:r>
    </w:p>
    <w:p w14:paraId="1ECF55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(a) UDP is trivially spoofable, so an unauthenticated first packet must never</w:t>
      </w:r>
    </w:p>
    <w:p w14:paraId="131E68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 xml:space="preserve">      make the server allocate memory or emit a larger reply -- otherwise the</w:t>
      </w:r>
    </w:p>
    <w:p w14:paraId="108EDB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service is a DDoS amplifier;</w:t>
      </w:r>
    </w:p>
    <w:p w14:paraId="538448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(b) a password must never cross the wire, and a stolen server database must</w:t>
      </w:r>
    </w:p>
    <w:p w14:paraId="14D58C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 xml:space="preserve">      not yield anything replayable;</w:t>
      </w:r>
    </w:p>
    <w:p w14:paraId="5F7475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(c) the handshake must not cost so many round trips that call setup feels</w:t>
      </w:r>
    </w:p>
    <w:p w14:paraId="11C264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slow -- and after a WiFi-to-mobile handover it must cost NONE, because</w:t>
      </w:r>
    </w:p>
    <w:p w14:paraId="698423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the call is already in progress and the user is mid-sentence.</w:t>
      </w:r>
    </w:p>
    <w:p w14:paraId="0D485B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w:t>
      </w:r>
    </w:p>
    <w:p w14:paraId="2BE0ED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SPARK addresses all three:</w:t>
      </w:r>
    </w:p>
    <w:p w14:paraId="6F0820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w:t>
      </w:r>
    </w:p>
    <w:p w14:paraId="25E171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 xml:space="preserve">  Phase 0  HELLO        16 B, no state created, no user identity revealed.</w:t>
      </w:r>
    </w:p>
    <w:p w14:paraId="54D337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Phase 1  RETRY        server returns a stateless HMAC cookie bound to the</w:t>
      </w:r>
    </w:p>
    <w:p w14:paraId="46102B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client's address and a coarse clock.  Reply is SMALLER</w:t>
      </w:r>
    </w:p>
    <w:p w14:paraId="756E4F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than the request -&gt; amplification factor &lt; 1.</w:t>
      </w:r>
    </w:p>
    <w:p w14:paraId="23FF6C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 xml:space="preserve">  Phase 2  AUTH_INIT    client echoes the cookie.  Only now, having proved it</w:t>
      </w:r>
    </w:p>
    <w:p w14:paraId="1902E6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can receive at the address it claims, does the server</w:t>
      </w:r>
    </w:p>
    <w:p w14:paraId="1F4C59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 xml:space="preserve">                        do any work.</w:t>
      </w:r>
    </w:p>
    <w:p w14:paraId="4F2382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 xml:space="preserve">  Phase 3  AUTH_RESP    server returns the user's salt and OPAQUE-style</w:t>
      </w:r>
    </w:p>
    <w:p w14:paraId="205D4C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 xml:space="preserve">                        envelope plus a fresh ephemeral X25519 key.</w:t>
      </w:r>
    </w:p>
    <w:p w14:paraId="363DA8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 xml:space="preserve">  Phase 4  AUTH_CONFIRM triple Diffie-Hellman is mixed into the transcript and</w:t>
      </w:r>
    </w:p>
    <w:p w14:paraId="76634C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 xml:space="preserve">                        the client proves key knowledge.  Mutual auth complete.</w:t>
      </w:r>
    </w:p>
    <w:p w14:paraId="5A84AE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 xml:space="preserve"> </w:t>
      </w:r>
    </w:p>
    <w:p w14:paraId="2F1CDB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Key schedule (all HKDF-SHA256 over the full transcript hash, so every byte of</w:t>
      </w:r>
    </w:p>
    <w:p w14:paraId="01268E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every handshake message is authenticated):</w:t>
      </w:r>
    </w:p>
    <w:p w14:paraId="3F231D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w:t>
      </w:r>
    </w:p>
    <w:p w14:paraId="413630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 xml:space="preserve">    dh1 = X25519(client_ephemeral,  server_static)     -- authenticates server</w:t>
      </w:r>
    </w:p>
    <w:p w14:paraId="56F8C5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 xml:space="preserve">    dh2 = X25519(client_static,     server_ephemeral)  -- authenticates client</w:t>
      </w:r>
    </w:p>
    <w:p w14:paraId="20BD05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dh3 = X25519(client_ephemeral,  server_ephemeral)  -- forward secrecy</w:t>
      </w:r>
    </w:p>
    <w:p w14:paraId="0E862F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MS  = HKDF-Extract(salt = H(transcript), IKM = dh1 || dh2 || dh3)</w:t>
      </w:r>
    </w:p>
    <w:p w14:paraId="4CDBA9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w:t>
      </w:r>
    </w:p>
    <w:p w14:paraId="21EFC2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The client's static private key never leaves the client and is not stored</w:t>
      </w:r>
    </w:p>
    <w:p w14:paraId="05F3CD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anywhere in plaintext: it lives inside an AEAD envelope whose key is derived</w:t>
      </w:r>
    </w:p>
    <w:p w14:paraId="7518E5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from the password by PBKDF2.  The server stores only {salt, envelope, client</w:t>
      </w:r>
    </w:p>
    <w:p w14:paraId="571F00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static PUBLIC key}.  Stealing that database gives an attacker a target for an</w:t>
      </w:r>
    </w:p>
    <w:p w14:paraId="5B7034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offline dictionary attack -- and nothing that can be replayed at the server,</w:t>
      </w:r>
    </w:p>
    <w:p w14:paraId="7A9787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because possession of the envelope alone does not yield the static private key.</w:t>
      </w:r>
    </w:p>
    <w:p w14:paraId="222693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w:t>
      </w:r>
    </w:p>
    <w:p w14:paraId="3CF8C2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Resumption / path migration:</w:t>
      </w:r>
    </w:p>
    <w:p w14:paraId="2E5130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On success the server issues a ticket = AEAD(K_ticket_server, state).  The</w:t>
      </w:r>
    </w:p>
    <w:p w14:paraId="7BCCEC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server keeps NO per-session table for this.  When the client's address</w:t>
      </w:r>
    </w:p>
    <w:p w14:paraId="7FA900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changes it sends PATH_MIGRATE {CID, ticket, AEAD(K_resume, challenge)} from</w:t>
      </w:r>
    </w:p>
    <w:p w14:paraId="1176E4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the new address; the server decrypts the ticket, verifies the tag, rebinds</w:t>
      </w:r>
    </w:p>
    <w:p w14:paraId="19252B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the CID and the media flow continues.  Zero round trips of silence.</w:t>
      </w:r>
    </w:p>
    <w:p w14:paraId="41FCA6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w:t>
      </w:r>
    </w:p>
    <w:p w14:paraId="148603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w:t>
      </w:r>
    </w:p>
    <w:p w14:paraId="743344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from __future__ import annotations</w:t>
      </w:r>
    </w:p>
    <w:p w14:paraId="6DC4E8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w:t>
      </w:r>
    </w:p>
    <w:p w14:paraId="3629A5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import hashlib</w:t>
      </w:r>
    </w:p>
    <w:p w14:paraId="76C280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import hmac</w:t>
      </w:r>
    </w:p>
    <w:p w14:paraId="1ECF39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import os</w:t>
      </w:r>
    </w:p>
    <w:p w14:paraId="0ECF57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import struct</w:t>
      </w:r>
    </w:p>
    <w:p w14:paraId="434FDE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import time</w:t>
      </w:r>
    </w:p>
    <w:p w14:paraId="6A1B3C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from dataclasses import dataclass, field</w:t>
      </w:r>
    </w:p>
    <w:p w14:paraId="31DE2F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w:t>
      </w:r>
    </w:p>
    <w:p w14:paraId="33BE06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from cryptography.hazmat.primitives.asymmetric.x25519 import (</w:t>
      </w:r>
    </w:p>
    <w:p w14:paraId="1C1099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X25519PrivateKey, X25519PublicKey)</w:t>
      </w:r>
    </w:p>
    <w:p w14:paraId="43D587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from cryptography.hazmat.primitives.ciphers.aead import ChaCha20Poly1305</w:t>
      </w:r>
    </w:p>
    <w:p w14:paraId="71AB99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from cryptography.hazmat.primitives.kdf.hkdf import HKDFExpand</w:t>
      </w:r>
    </w:p>
    <w:p w14:paraId="5F2E92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from cryptography.hazmat.primitives import hashes</w:t>
      </w:r>
    </w:p>
    <w:p w14:paraId="18AA03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w:t>
      </w:r>
    </w:p>
    <w:p w14:paraId="4D65EE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PBKDF2_ITERS = 200_000</w:t>
      </w:r>
    </w:p>
    <w:p w14:paraId="5A71BB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COOKIE_LIFETIME_S = 30</w:t>
      </w:r>
    </w:p>
    <w:p w14:paraId="58323A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TICKET_LIFETIME_S = 3600</w:t>
      </w:r>
    </w:p>
    <w:p w14:paraId="19F33C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KEY_LEN = 32</w:t>
      </w:r>
    </w:p>
    <w:p w14:paraId="236761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w:t>
      </w:r>
    </w:p>
    <w:p w14:paraId="500298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w:t>
      </w:r>
    </w:p>
    <w:p w14:paraId="0EA9AD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w:t>
      </w:r>
    </w:p>
    <w:p w14:paraId="1E7B6F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Primitives</w:t>
      </w:r>
    </w:p>
    <w:p w14:paraId="00751A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w:t>
      </w:r>
    </w:p>
    <w:p w14:paraId="277513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w:t>
      </w:r>
    </w:p>
    <w:p w14:paraId="517BF6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def hkdf_expand(prk: bytes, label: bytes, length: int = KEY_LEN) -&gt; bytes:</w:t>
      </w:r>
    </w:p>
    <w:p w14:paraId="1BA19A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return HKDFExpand(algorithm=hashes.SHA256(), length=length,</w:t>
      </w:r>
    </w:p>
    <w:p w14:paraId="21A55C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info=b"SWARA-v1 " + label).derive(prk)</w:t>
      </w:r>
    </w:p>
    <w:p w14:paraId="5FCF5A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w:t>
      </w:r>
    </w:p>
    <w:p w14:paraId="30D3E8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w:t>
      </w:r>
    </w:p>
    <w:p w14:paraId="4C7B96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def hkdf_extract(salt: bytes, ikm: bytes) -&gt; bytes:</w:t>
      </w:r>
    </w:p>
    <w:p w14:paraId="3C588F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return hmac.new(salt, ikm, hashlib.sha256).digest()</w:t>
      </w:r>
    </w:p>
    <w:p w14:paraId="2C79B6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w:t>
      </w:r>
    </w:p>
    <w:p w14:paraId="544F77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w:t>
      </w:r>
    </w:p>
    <w:p w14:paraId="07B6B2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def stretch_password(password: str, salt: bytes) -&gt; bytes:</w:t>
      </w:r>
    </w:p>
    <w:p w14:paraId="06F647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return hashlib.pbkdf2_hmac("sha256", password.encode(), salt, PBKDF2_ITERS, KEY_LEN)</w:t>
      </w:r>
    </w:p>
    <w:p w14:paraId="313226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w:t>
      </w:r>
    </w:p>
    <w:p w14:paraId="6C0314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w:t>
      </w:r>
    </w:p>
    <w:p w14:paraId="4D3F78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class Transcript:</w:t>
      </w:r>
    </w:p>
    <w:p w14:paraId="170222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"""Running SHA-256 over every handshake byte, in order."""</w:t>
      </w:r>
    </w:p>
    <w:p w14:paraId="47E9ED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w:t>
      </w:r>
    </w:p>
    <w:p w14:paraId="7446AD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def __init__(self) -&gt; None:</w:t>
      </w:r>
    </w:p>
    <w:p w14:paraId="5689D3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self._h = hashlib.sha256(b"SWARA-v1 transcript")</w:t>
      </w:r>
    </w:p>
    <w:p w14:paraId="007A2C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w:t>
      </w:r>
    </w:p>
    <w:p w14:paraId="6A1458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def add(self, *chunks: bytes) -&gt; "Transcript":</w:t>
      </w:r>
    </w:p>
    <w:p w14:paraId="298D9B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for c in chunks:</w:t>
      </w:r>
    </w:p>
    <w:p w14:paraId="389D2F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self._h.update(struct.pack("!H", len(c)))</w:t>
      </w:r>
    </w:p>
    <w:p w14:paraId="013338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self._h.update(c)</w:t>
      </w:r>
    </w:p>
    <w:p w14:paraId="250C91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return self</w:t>
      </w:r>
    </w:p>
    <w:p w14:paraId="6E402C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w:t>
      </w:r>
    </w:p>
    <w:p w14:paraId="2EEA72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def digest(self) -&gt; bytes:</w:t>
      </w:r>
    </w:p>
    <w:p w14:paraId="73254C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return self._h.copy().digest()</w:t>
      </w:r>
    </w:p>
    <w:p w14:paraId="78E2D8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w:t>
      </w:r>
    </w:p>
    <w:p w14:paraId="31A306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w:t>
      </w:r>
    </w:p>
    <w:p w14:paraId="563031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w:t>
      </w:r>
    </w:p>
    <w:p w14:paraId="11F471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Credential registration (performed once, out of band)</w:t>
      </w:r>
    </w:p>
    <w:p w14:paraId="69A699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w:t>
      </w:r>
    </w:p>
    <w:p w14:paraId="374A49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w:t>
      </w:r>
    </w:p>
    <w:p w14:paraId="37E1AD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@dataclass</w:t>
      </w:r>
    </w:p>
    <w:p w14:paraId="67C134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class CredentialRecord:</w:t>
      </w:r>
    </w:p>
    <w:p w14:paraId="7A0F31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"""Exactly what the server stores per user.  Note the absence of anything</w:t>
      </w:r>
    </w:p>
    <w:p w14:paraId="33DBCB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resembling the password or a password-equivalent verifier."""</w:t>
      </w:r>
    </w:p>
    <w:p w14:paraId="121E90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username: str</w:t>
      </w:r>
    </w:p>
    <w:p w14:paraId="39AA1C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salt: bytes</w:t>
      </w:r>
    </w:p>
    <w:p w14:paraId="4E1FBC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envelope: bytes            # AEAD(PBKDF2(pw,salt), client static private key)</w:t>
      </w:r>
    </w:p>
    <w:p w14:paraId="328A18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client_static_pub: bytes   # 32-byte X25519 public key</w:t>
      </w:r>
    </w:p>
    <w:p w14:paraId="76CB48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w:t>
      </w:r>
    </w:p>
    <w:p w14:paraId="6FAA4D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def size_bytes(self) -&gt; int:</w:t>
      </w:r>
    </w:p>
    <w:p w14:paraId="737AFE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return len(self.salt) + len(self.envelope) + len(self.client_static_pub)</w:t>
      </w:r>
    </w:p>
    <w:p w14:paraId="5084D9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w:t>
      </w:r>
    </w:p>
    <w:p w14:paraId="1391CD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w:t>
      </w:r>
    </w:p>
    <w:p w14:paraId="5B8FD4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def register(username: str, password: str) -&gt; tuple[CredentialRecord, bytes]:</w:t>
      </w:r>
    </w:p>
    <w:p w14:paraId="37CA06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"""Create a credential record. Returns (record, client_static_private)."""</w:t>
      </w:r>
    </w:p>
    <w:p w14:paraId="5C74AA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salt = os.urandom(16)</w:t>
      </w:r>
    </w:p>
    <w:p w14:paraId="02C7DA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rw = stretch_password(password, salt)</w:t>
      </w:r>
    </w:p>
    <w:p w14:paraId="4805DF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static_priv = X25519PrivateKey.generate()</w:t>
      </w:r>
    </w:p>
    <w:p w14:paraId="245EC7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priv_raw = static_priv.private_bytes_raw()</w:t>
      </w:r>
    </w:p>
    <w:p w14:paraId="631CF8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pub_raw = static_priv.public_key().public_bytes_raw()</w:t>
      </w:r>
    </w:p>
    <w:p w14:paraId="6979FD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aead = ChaCha20Poly1305(rw)</w:t>
      </w:r>
    </w:p>
    <w:p w14:paraId="08036F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nonce = b"\x00" * 12</w:t>
      </w:r>
    </w:p>
    <w:p w14:paraId="06E466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envelope = aead.encrypt(nonce, priv_raw + pub_raw, username.encode())</w:t>
      </w:r>
    </w:p>
    <w:p w14:paraId="03413A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return CredentialRecord(username, salt, envelope, pub_raw), priv_raw</w:t>
      </w:r>
    </w:p>
    <w:p w14:paraId="786B33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w:t>
      </w:r>
    </w:p>
    <w:p w14:paraId="43A66F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w:t>
      </w:r>
    </w:p>
    <w:p w14:paraId="63082F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w:t>
      </w:r>
    </w:p>
    <w:p w14:paraId="4C0185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Session keys</w:t>
      </w:r>
    </w:p>
    <w:p w14:paraId="716E24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w:t>
      </w:r>
    </w:p>
    <w:p w14:paraId="29739E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w:t>
      </w:r>
    </w:p>
    <w:p w14:paraId="538AD5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@dataclass</w:t>
      </w:r>
    </w:p>
    <w:p w14:paraId="103C61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class SessionKeys:</w:t>
      </w:r>
    </w:p>
    <w:p w14:paraId="7765CA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cid: int</w:t>
      </w:r>
    </w:p>
    <w:p w14:paraId="171D63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k_c2s: bytes</w:t>
      </w:r>
    </w:p>
    <w:p w14:paraId="5D8AB3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k_s2c: bytes</w:t>
      </w:r>
    </w:p>
    <w:p w14:paraId="2D17CA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k_resume: bytes</w:t>
      </w:r>
    </w:p>
    <w:p w14:paraId="04CBB7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transcript: bytes</w:t>
      </w:r>
    </w:p>
    <w:p w14:paraId="16391C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w:t>
      </w:r>
    </w:p>
    <w:p w14:paraId="280815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@classmethod</w:t>
      </w:r>
    </w:p>
    <w:p w14:paraId="591F3B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def derive(cls, master: bytes, transcript: bytes) -&gt; "SessionKeys":</w:t>
      </w:r>
    </w:p>
    <w:p w14:paraId="1E32C8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cid = struct.unpack("!I", hkdf_expand(master, b"cid", 4))[0]</w:t>
      </w:r>
    </w:p>
    <w:p w14:paraId="1D3619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return cls(cid=cid,</w:t>
      </w:r>
    </w:p>
    <w:p w14:paraId="3F80E5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k_c2s=hkdf_expand(master, b"c2s"),</w:t>
      </w:r>
    </w:p>
    <w:p w14:paraId="4EF95C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k_s2c=hkdf_expand(master, b"s2c"),</w:t>
      </w:r>
    </w:p>
    <w:p w14:paraId="4F6CA4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k_resume=hkdf_expand(master, b"resume"),</w:t>
      </w:r>
    </w:p>
    <w:p w14:paraId="15E0C2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transcript=transcript)</w:t>
      </w:r>
    </w:p>
    <w:p w14:paraId="6AA008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w:t>
      </w:r>
    </w:p>
    <w:p w14:paraId="1877BD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w:t>
      </w:r>
    </w:p>
    <w:p w14:paraId="44A961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w:t>
      </w:r>
    </w:p>
    <w:p w14:paraId="311F58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Server side</w:t>
      </w:r>
    </w:p>
    <w:p w14:paraId="1A9BD3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w:t>
      </w:r>
    </w:p>
    <w:p w14:paraId="670520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w:t>
      </w:r>
    </w:p>
    <w:p w14:paraId="4AB753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class SparkServer:</w:t>
      </w:r>
    </w:p>
    <w:p w14:paraId="761A56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def __init__(self) -&gt; None:</w:t>
      </w:r>
    </w:p>
    <w:p w14:paraId="6B6DA7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self.static_priv = X25519PrivateKey.generate()</w:t>
      </w:r>
    </w:p>
    <w:p w14:paraId="68B470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self.static_pub = self.static_priv.public_key().public_bytes_raw()</w:t>
      </w:r>
    </w:p>
    <w:p w14:paraId="6D5FD1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self._cookie_key = os.urandom(32)</w:t>
      </w:r>
    </w:p>
    <w:p w14:paraId="0FEBBD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self._ticket_key = os.urandom(32)</w:t>
      </w:r>
    </w:p>
    <w:p w14:paraId="61BF66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self.users: dict[str, CredentialRecord] = {}</w:t>
      </w:r>
    </w:p>
    <w:p w14:paraId="06C53B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 CID -&gt; (keys, current address).  Populated only AFTER full auth.</w:t>
      </w:r>
    </w:p>
    <w:p w14:paraId="577ACE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self.sessions: dict[int, tuple[SessionKeys, tuple]] = {}</w:t>
      </w:r>
    </w:p>
    <w:p w14:paraId="1D59E9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self.stats = {"hello": 0, "cookie_bad": 0, "auth_ok": 0, "auth_fail": 0,</w:t>
      </w:r>
    </w:p>
    <w:p w14:paraId="1D5BC5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"resumed": 0, "migrations": 0, "bytes_out_pre_auth": 0,</w:t>
      </w:r>
    </w:p>
    <w:p w14:paraId="64B472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"bytes_in_pre_auth": 0}</w:t>
      </w:r>
    </w:p>
    <w:p w14:paraId="798654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w:t>
      </w:r>
    </w:p>
    <w:p w14:paraId="315804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 -- registration ------------------------------------------------------</w:t>
      </w:r>
    </w:p>
    <w:p w14:paraId="18B4B7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w:t>
      </w:r>
    </w:p>
    <w:p w14:paraId="67FDD3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def add_user(self, record: CredentialRecord) -&gt; None:</w:t>
      </w:r>
    </w:p>
    <w:p w14:paraId="0F9498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self.users[record.username] = record</w:t>
      </w:r>
    </w:p>
    <w:p w14:paraId="52B1A0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w:t>
      </w:r>
    </w:p>
    <w:p w14:paraId="036CF9E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 -- phase 1: stateless retry -----------------------------------------</w:t>
      </w:r>
    </w:p>
    <w:p w14:paraId="06BC58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w:t>
      </w:r>
    </w:p>
    <w:p w14:paraId="029386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def _cookie(self, addr: tuple, epoch: int) -&gt; bytes:</w:t>
      </w:r>
    </w:p>
    <w:p w14:paraId="709E3C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msg = f"{addr[0]}|{addr[1]}|{epoch}".encode()</w:t>
      </w:r>
    </w:p>
    <w:p w14:paraId="017BFE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return hmac.new(self._cookie_key, msg, hashlib.sha256).digest()[:16]</w:t>
      </w:r>
    </w:p>
    <w:p w14:paraId="0CD9FC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w:t>
      </w:r>
    </w:p>
    <w:p w14:paraId="21BC1F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def handle_hello(self, addr: tuple, hello: bytes) -&gt; bytes:</w:t>
      </w:r>
    </w:p>
    <w:p w14:paraId="4916EC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"""Zero state is created here.  The reply is deliberately no larger</w:t>
      </w:r>
    </w:p>
    <w:p w14:paraId="0F8632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than the request, so SWARA cannot be used as a reflection amplifier."""</w:t>
      </w:r>
    </w:p>
    <w:p w14:paraId="2A473E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self.stats["hello"] += 1</w:t>
      </w:r>
    </w:p>
    <w:p w14:paraId="0A4031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self.stats["bytes_in_pre_auth"] += len(hello)</w:t>
      </w:r>
    </w:p>
    <w:p w14:paraId="5BA7D5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epoch = int(time.time() // COOKIE_LIFETIME_S)</w:t>
      </w:r>
    </w:p>
    <w:p w14:paraId="50C339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out = struct.pack("!I", epoch) + self._cookie(addr, epoch)</w:t>
      </w:r>
    </w:p>
    <w:p w14:paraId="6C7263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self.stats["bytes_out_pre_auth"] += len(out)</w:t>
      </w:r>
    </w:p>
    <w:p w14:paraId="7B5D23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return out</w:t>
      </w:r>
    </w:p>
    <w:p w14:paraId="3F1FAD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w:t>
      </w:r>
    </w:p>
    <w:p w14:paraId="3D5DEB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def _cookie_valid(self, addr: tuple, epoch: int, cookie: bytes) -&gt; bool:</w:t>
      </w:r>
    </w:p>
    <w:p w14:paraId="571A9D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now = int(time.time() // COOKIE_LIFETIME_S)</w:t>
      </w:r>
    </w:p>
    <w:p w14:paraId="330724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if epoch not in (now, now - 1):</w:t>
      </w:r>
    </w:p>
    <w:p w14:paraId="3418F8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return False</w:t>
      </w:r>
    </w:p>
    <w:p w14:paraId="3CF65C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return hmac.compare_digest(cookie, self._cookie(addr, epoch))</w:t>
      </w:r>
    </w:p>
    <w:p w14:paraId="525988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w:t>
      </w:r>
    </w:p>
    <w:p w14:paraId="4FE52A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 -- phase 3: response -------------------------------------------------</w:t>
      </w:r>
    </w:p>
    <w:p w14:paraId="2599A0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w:t>
      </w:r>
    </w:p>
    <w:p w14:paraId="11A076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def handle_auth_init(self, addr: tuple, body: bytes):</w:t>
      </w:r>
    </w:p>
    <w:p w14:paraId="53F9FF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"""body = epoch(4) || cookie(16) || eph_pub(32) || ulen(1) || username"""</w:t>
      </w:r>
    </w:p>
    <w:p w14:paraId="38D321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epoch, = struct.unpack("!I", body[:4])</w:t>
      </w:r>
    </w:p>
    <w:p w14:paraId="16AA1A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cookie = body[4:20]</w:t>
      </w:r>
    </w:p>
    <w:p w14:paraId="16B50C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if not self._cookie_valid(addr, epoch, cookie):</w:t>
      </w:r>
    </w:p>
    <w:p w14:paraId="3AA9BC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self.stats["cookie_bad"] += 1</w:t>
      </w:r>
    </w:p>
    <w:p w14:paraId="1CADDE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return None, None      # silent drop: spoofed source or stale cookie</w:t>
      </w:r>
    </w:p>
    <w:p w14:paraId="5544D7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client_eph = body[20:52]</w:t>
      </w:r>
    </w:p>
    <w:p w14:paraId="4D1BD4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ulen = body[52]</w:t>
      </w:r>
    </w:p>
    <w:p w14:paraId="3FB5BC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username = body[53:53 + ulen].decode(errors="replace")</w:t>
      </w:r>
    </w:p>
    <w:p w14:paraId="3A112D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rec = self.users.get(username)</w:t>
      </w:r>
    </w:p>
    <w:p w14:paraId="3FFFBB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xml:space="preserve">        if rec is None:</w:t>
      </w:r>
    </w:p>
    <w:p w14:paraId="50C5D3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 Constant-shape reply for unknown users: no user-enumeration oracle.</w:t>
      </w:r>
    </w:p>
    <w:p w14:paraId="503EC2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rec = CredentialRecord(username, hashlib.sha256(username.encode()).digest()[:16],</w:t>
      </w:r>
    </w:p>
    <w:p w14:paraId="12B704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os.urandom(80), os.urandom(32))</w:t>
      </w:r>
    </w:p>
    <w:p w14:paraId="124027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known = False</w:t>
      </w:r>
    </w:p>
    <w:p w14:paraId="4243E2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else:</w:t>
      </w:r>
    </w:p>
    <w:p w14:paraId="416576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known = True</w:t>
      </w:r>
    </w:p>
    <w:p w14:paraId="6C8BE5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w:t>
      </w:r>
    </w:p>
    <w:p w14:paraId="4DFBB3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server_eph_priv = X25519PrivateKey.generate()</w:t>
      </w:r>
    </w:p>
    <w:p w14:paraId="4C3360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server_eph_pub = server_eph_priv.public_key().public_bytes_raw()</w:t>
      </w:r>
    </w:p>
    <w:p w14:paraId="6A05EA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w:t>
      </w:r>
    </w:p>
    <w:p w14:paraId="000F26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xml:space="preserve">        resp = (bytes([len(rec.salt)]) + rec.salt</w:t>
      </w:r>
    </w:p>
    <w:p w14:paraId="60401C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 struct.pack("!H", len(rec.envelope)) + rec.envelope</w:t>
      </w:r>
    </w:p>
    <w:p w14:paraId="169CA0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 server_eph_pub + self.static_pub)</w:t>
      </w:r>
    </w:p>
    <w:p w14:paraId="11D8CE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 xml:space="preserve"> </w:t>
      </w:r>
    </w:p>
    <w:p w14:paraId="458412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pending = {"client_eph": client_eph, "server_eph_priv": server_eph_priv,</w:t>
      </w:r>
    </w:p>
    <w:p w14:paraId="76C6B7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"rec": rec, "known": known, "addr": addr, "resp": resp,</w:t>
      </w:r>
    </w:p>
    <w:p w14:paraId="406C45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"transcript": Transcript().add(b"AUTH_INIT", body, b"AUTH_RESP", resp)}</w:t>
      </w:r>
    </w:p>
    <w:p w14:paraId="14BDC6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return resp, pending</w:t>
      </w:r>
    </w:p>
    <w:p w14:paraId="4F77C2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w:t>
      </w:r>
    </w:p>
    <w:p w14:paraId="407644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 -- phase 5: verify confirmation --------------------------------------</w:t>
      </w:r>
    </w:p>
    <w:p w14:paraId="1439F6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 xml:space="preserve"> </w:t>
      </w:r>
    </w:p>
    <w:p w14:paraId="0EBE65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 xml:space="preserve">    def handle_auth_confirm(self, pending: dict, tag: bytes):</w:t>
      </w:r>
    </w:p>
    <w:p w14:paraId="3959F3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rec: CredentialRecord = pending["rec"]</w:t>
      </w:r>
    </w:p>
    <w:p w14:paraId="4AE6B4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if not pending["known"]:</w:t>
      </w:r>
    </w:p>
    <w:p w14:paraId="0F954B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241  </w:t>
      </w:r>
      <w:r>
        <w:rPr>
          <w:rFonts w:ascii="Consolas" w:eastAsia="Consolas" w:hAnsi="Consolas" w:cs="Consolas"/>
          <w:color w:val="1F1F1F"/>
          <w:sz w:val="15"/>
          <w:szCs w:val="15"/>
        </w:rPr>
        <w:t xml:space="preserve">            self.stats["auth_fail"] += 1</w:t>
      </w:r>
    </w:p>
    <w:p w14:paraId="6D7E81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242  </w:t>
      </w:r>
      <w:r>
        <w:rPr>
          <w:rFonts w:ascii="Consolas" w:eastAsia="Consolas" w:hAnsi="Consolas" w:cs="Consolas"/>
          <w:color w:val="1F1F1F"/>
          <w:sz w:val="15"/>
          <w:szCs w:val="15"/>
        </w:rPr>
        <w:t xml:space="preserve">            return None, None</w:t>
      </w:r>
    </w:p>
    <w:p w14:paraId="293482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243  </w:t>
      </w:r>
      <w:r>
        <w:rPr>
          <w:rFonts w:ascii="Consolas" w:eastAsia="Consolas" w:hAnsi="Consolas" w:cs="Consolas"/>
          <w:color w:val="1F1F1F"/>
          <w:sz w:val="15"/>
          <w:szCs w:val="15"/>
        </w:rPr>
        <w:t xml:space="preserve"> </w:t>
      </w:r>
    </w:p>
    <w:p w14:paraId="5E72F2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244  </w:t>
      </w:r>
      <w:r>
        <w:rPr>
          <w:rFonts w:ascii="Consolas" w:eastAsia="Consolas" w:hAnsi="Consolas" w:cs="Consolas"/>
          <w:color w:val="1F1F1F"/>
          <w:sz w:val="15"/>
          <w:szCs w:val="15"/>
        </w:rPr>
        <w:t xml:space="preserve">        eph_priv: X25519PrivateKey = pending["server_eph_priv"]</w:t>
      </w:r>
    </w:p>
    <w:p w14:paraId="7AD015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245  </w:t>
      </w:r>
      <w:r>
        <w:rPr>
          <w:rFonts w:ascii="Consolas" w:eastAsia="Consolas" w:hAnsi="Consolas" w:cs="Consolas"/>
          <w:color w:val="1F1F1F"/>
          <w:sz w:val="15"/>
          <w:szCs w:val="15"/>
        </w:rPr>
        <w:t xml:space="preserve">        client_eph_pub = X25519PublicKey.from_public_bytes(pending["client_eph"])</w:t>
      </w:r>
    </w:p>
    <w:p w14:paraId="1BCBB5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246  </w:t>
      </w:r>
      <w:r>
        <w:rPr>
          <w:rFonts w:ascii="Consolas" w:eastAsia="Consolas" w:hAnsi="Consolas" w:cs="Consolas"/>
          <w:color w:val="1F1F1F"/>
          <w:sz w:val="15"/>
          <w:szCs w:val="15"/>
        </w:rPr>
        <w:t xml:space="preserve">        client_static_pub = X25519PublicKey.from_public_bytes(rec.client_static_pub)</w:t>
      </w:r>
    </w:p>
    <w:p w14:paraId="70F82E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247  </w:t>
      </w:r>
      <w:r>
        <w:rPr>
          <w:rFonts w:ascii="Consolas" w:eastAsia="Consolas" w:hAnsi="Consolas" w:cs="Consolas"/>
          <w:color w:val="1F1F1F"/>
          <w:sz w:val="15"/>
          <w:szCs w:val="15"/>
        </w:rPr>
        <w:t xml:space="preserve"> </w:t>
      </w:r>
    </w:p>
    <w:p w14:paraId="7C1187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248  </w:t>
      </w:r>
      <w:r>
        <w:rPr>
          <w:rFonts w:ascii="Consolas" w:eastAsia="Consolas" w:hAnsi="Consolas" w:cs="Consolas"/>
          <w:color w:val="1F1F1F"/>
          <w:sz w:val="15"/>
          <w:szCs w:val="15"/>
        </w:rPr>
        <w:t xml:space="preserve">        dh1 = self.static_priv.exchange(client_eph_pub)</w:t>
      </w:r>
    </w:p>
    <w:p w14:paraId="477B1C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249  </w:t>
      </w:r>
      <w:r>
        <w:rPr>
          <w:rFonts w:ascii="Consolas" w:eastAsia="Consolas" w:hAnsi="Consolas" w:cs="Consolas"/>
          <w:color w:val="1F1F1F"/>
          <w:sz w:val="15"/>
          <w:szCs w:val="15"/>
        </w:rPr>
        <w:t xml:space="preserve">        dh2 = eph_priv.exchange(client_static_pub)</w:t>
      </w:r>
    </w:p>
    <w:p w14:paraId="591121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250  </w:t>
      </w:r>
      <w:r>
        <w:rPr>
          <w:rFonts w:ascii="Consolas" w:eastAsia="Consolas" w:hAnsi="Consolas" w:cs="Consolas"/>
          <w:color w:val="1F1F1F"/>
          <w:sz w:val="15"/>
          <w:szCs w:val="15"/>
        </w:rPr>
        <w:t xml:space="preserve">        dh3 = eph_priv.exchange(client_eph_pub)</w:t>
      </w:r>
    </w:p>
    <w:p w14:paraId="014FC1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251  </w:t>
      </w:r>
      <w:r>
        <w:rPr>
          <w:rFonts w:ascii="Consolas" w:eastAsia="Consolas" w:hAnsi="Consolas" w:cs="Consolas"/>
          <w:color w:val="1F1F1F"/>
          <w:sz w:val="15"/>
          <w:szCs w:val="15"/>
        </w:rPr>
        <w:t xml:space="preserve"> </w:t>
      </w:r>
    </w:p>
    <w:p w14:paraId="6BB9EA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252  </w:t>
      </w:r>
      <w:r>
        <w:rPr>
          <w:rFonts w:ascii="Consolas" w:eastAsia="Consolas" w:hAnsi="Consolas" w:cs="Consolas"/>
          <w:color w:val="1F1F1F"/>
          <w:sz w:val="15"/>
          <w:szCs w:val="15"/>
        </w:rPr>
        <w:t xml:space="preserve">        th = pending["transcript"].digest()</w:t>
      </w:r>
    </w:p>
    <w:p w14:paraId="565593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253  </w:t>
      </w:r>
      <w:r>
        <w:rPr>
          <w:rFonts w:ascii="Consolas" w:eastAsia="Consolas" w:hAnsi="Consolas" w:cs="Consolas"/>
          <w:color w:val="1F1F1F"/>
          <w:sz w:val="15"/>
          <w:szCs w:val="15"/>
        </w:rPr>
        <w:t xml:space="preserve">        master = hkdf_extract(th, dh1 + dh2 + dh3)</w:t>
      </w:r>
    </w:p>
    <w:p w14:paraId="2C15D3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254  </w:t>
      </w:r>
      <w:r>
        <w:rPr>
          <w:rFonts w:ascii="Consolas" w:eastAsia="Consolas" w:hAnsi="Consolas" w:cs="Consolas"/>
          <w:color w:val="1F1F1F"/>
          <w:sz w:val="15"/>
          <w:szCs w:val="15"/>
        </w:rPr>
        <w:t xml:space="preserve">        keys = SessionKeys.derive(master, th)</w:t>
      </w:r>
    </w:p>
    <w:p w14:paraId="5C4CD2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255  </w:t>
      </w:r>
      <w:r>
        <w:rPr>
          <w:rFonts w:ascii="Consolas" w:eastAsia="Consolas" w:hAnsi="Consolas" w:cs="Consolas"/>
          <w:color w:val="1F1F1F"/>
          <w:sz w:val="15"/>
          <w:szCs w:val="15"/>
        </w:rPr>
        <w:t xml:space="preserve"> </w:t>
      </w:r>
    </w:p>
    <w:p w14:paraId="0A265D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256  </w:t>
      </w:r>
      <w:r>
        <w:rPr>
          <w:rFonts w:ascii="Consolas" w:eastAsia="Consolas" w:hAnsi="Consolas" w:cs="Consolas"/>
          <w:color w:val="1F1F1F"/>
          <w:sz w:val="15"/>
          <w:szCs w:val="15"/>
        </w:rPr>
        <w:t xml:space="preserve">        expect = hmac.new(keys.k_c2s, b"client finished" + th, hashlib.sha256).digest()[:16]</w:t>
      </w:r>
    </w:p>
    <w:p w14:paraId="7CDC3C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257  </w:t>
      </w:r>
      <w:r>
        <w:rPr>
          <w:rFonts w:ascii="Consolas" w:eastAsia="Consolas" w:hAnsi="Consolas" w:cs="Consolas"/>
          <w:color w:val="1F1F1F"/>
          <w:sz w:val="15"/>
          <w:szCs w:val="15"/>
        </w:rPr>
        <w:t xml:space="preserve">        if not hmac.compare_digest(tag, expect):</w:t>
      </w:r>
    </w:p>
    <w:p w14:paraId="27F8A3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258  </w:t>
      </w:r>
      <w:r>
        <w:rPr>
          <w:rFonts w:ascii="Consolas" w:eastAsia="Consolas" w:hAnsi="Consolas" w:cs="Consolas"/>
          <w:color w:val="1F1F1F"/>
          <w:sz w:val="15"/>
          <w:szCs w:val="15"/>
        </w:rPr>
        <w:t xml:space="preserve">            self.stats["auth_fail"] += 1</w:t>
      </w:r>
    </w:p>
    <w:p w14:paraId="08B0CA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259  </w:t>
      </w:r>
      <w:r>
        <w:rPr>
          <w:rFonts w:ascii="Consolas" w:eastAsia="Consolas" w:hAnsi="Consolas" w:cs="Consolas"/>
          <w:color w:val="1F1F1F"/>
          <w:sz w:val="15"/>
          <w:szCs w:val="15"/>
        </w:rPr>
        <w:t xml:space="preserve">            return None, None</w:t>
      </w:r>
    </w:p>
    <w:p w14:paraId="015B91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260  </w:t>
      </w:r>
      <w:r>
        <w:rPr>
          <w:rFonts w:ascii="Consolas" w:eastAsia="Consolas" w:hAnsi="Consolas" w:cs="Consolas"/>
          <w:color w:val="1F1F1F"/>
          <w:sz w:val="15"/>
          <w:szCs w:val="15"/>
        </w:rPr>
        <w:t xml:space="preserve"> </w:t>
      </w:r>
    </w:p>
    <w:p w14:paraId="30E61E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261  </w:t>
      </w:r>
      <w:r>
        <w:rPr>
          <w:rFonts w:ascii="Consolas" w:eastAsia="Consolas" w:hAnsi="Consolas" w:cs="Consolas"/>
          <w:color w:val="1F1F1F"/>
          <w:sz w:val="15"/>
          <w:szCs w:val="15"/>
        </w:rPr>
        <w:t xml:space="preserve">        self.stats["auth_ok"] += 1</w:t>
      </w:r>
    </w:p>
    <w:p w14:paraId="07354D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262  </w:t>
      </w:r>
      <w:r>
        <w:rPr>
          <w:rFonts w:ascii="Consolas" w:eastAsia="Consolas" w:hAnsi="Consolas" w:cs="Consolas"/>
          <w:color w:val="1F1F1F"/>
          <w:sz w:val="15"/>
          <w:szCs w:val="15"/>
        </w:rPr>
        <w:t xml:space="preserve">        self.sessions[keys.cid] = (keys, pending["addr"])</w:t>
      </w:r>
    </w:p>
    <w:p w14:paraId="22F709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263  </w:t>
      </w:r>
      <w:r>
        <w:rPr>
          <w:rFonts w:ascii="Consolas" w:eastAsia="Consolas" w:hAnsi="Consolas" w:cs="Consolas"/>
          <w:color w:val="1F1F1F"/>
          <w:sz w:val="15"/>
          <w:szCs w:val="15"/>
        </w:rPr>
        <w:t xml:space="preserve">        ticket = self._issue_ticket(rec.username, keys)</w:t>
      </w:r>
    </w:p>
    <w:p w14:paraId="7A2704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264  </w:t>
      </w:r>
      <w:r>
        <w:rPr>
          <w:rFonts w:ascii="Consolas" w:eastAsia="Consolas" w:hAnsi="Consolas" w:cs="Consolas"/>
          <w:color w:val="1F1F1F"/>
          <w:sz w:val="15"/>
          <w:szCs w:val="15"/>
        </w:rPr>
        <w:t xml:space="preserve">        return keys, ticket</w:t>
      </w:r>
    </w:p>
    <w:p w14:paraId="45E5B2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265  </w:t>
      </w:r>
      <w:r>
        <w:rPr>
          <w:rFonts w:ascii="Consolas" w:eastAsia="Consolas" w:hAnsi="Consolas" w:cs="Consolas"/>
          <w:color w:val="1F1F1F"/>
          <w:sz w:val="15"/>
          <w:szCs w:val="15"/>
        </w:rPr>
        <w:t xml:space="preserve"> </w:t>
      </w:r>
    </w:p>
    <w:p w14:paraId="17ECA0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266  </w:t>
      </w:r>
      <w:r>
        <w:rPr>
          <w:rFonts w:ascii="Consolas" w:eastAsia="Consolas" w:hAnsi="Consolas" w:cs="Consolas"/>
          <w:color w:val="1F1F1F"/>
          <w:sz w:val="15"/>
          <w:szCs w:val="15"/>
        </w:rPr>
        <w:t xml:space="preserve">    # -- resumption tickets ------------------------------------------------</w:t>
      </w:r>
    </w:p>
    <w:p w14:paraId="6BE27B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267  </w:t>
      </w:r>
      <w:r>
        <w:rPr>
          <w:rFonts w:ascii="Consolas" w:eastAsia="Consolas" w:hAnsi="Consolas" w:cs="Consolas"/>
          <w:color w:val="1F1F1F"/>
          <w:sz w:val="15"/>
          <w:szCs w:val="15"/>
        </w:rPr>
        <w:t xml:space="preserve"> </w:t>
      </w:r>
    </w:p>
    <w:p w14:paraId="6A973E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268  </w:t>
      </w:r>
      <w:r>
        <w:rPr>
          <w:rFonts w:ascii="Consolas" w:eastAsia="Consolas" w:hAnsi="Consolas" w:cs="Consolas"/>
          <w:color w:val="1F1F1F"/>
          <w:sz w:val="15"/>
          <w:szCs w:val="15"/>
        </w:rPr>
        <w:t xml:space="preserve">    def _issue_ticket(self, username: str, keys: SessionKeys) -&gt; bytes:</w:t>
      </w:r>
    </w:p>
    <w:p w14:paraId="473CBE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269  </w:t>
      </w:r>
      <w:r>
        <w:rPr>
          <w:rFonts w:ascii="Consolas" w:eastAsia="Consolas" w:hAnsi="Consolas" w:cs="Consolas"/>
          <w:color w:val="1F1F1F"/>
          <w:sz w:val="15"/>
          <w:szCs w:val="15"/>
        </w:rPr>
        <w:t xml:space="preserve">        nonce = os.urandom(12)</w:t>
      </w:r>
    </w:p>
    <w:p w14:paraId="007266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270  </w:t>
      </w:r>
      <w:r>
        <w:rPr>
          <w:rFonts w:ascii="Consolas" w:eastAsia="Consolas" w:hAnsi="Consolas" w:cs="Consolas"/>
          <w:color w:val="1F1F1F"/>
          <w:sz w:val="15"/>
          <w:szCs w:val="15"/>
        </w:rPr>
        <w:t xml:space="preserve">        state = (struct.pack("!IQ", keys.cid, int(time.time()) + TICKET_LIFETIME_S)</w:t>
      </w:r>
    </w:p>
    <w:p w14:paraId="3FC949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271  </w:t>
      </w:r>
      <w:r>
        <w:rPr>
          <w:rFonts w:ascii="Consolas" w:eastAsia="Consolas" w:hAnsi="Consolas" w:cs="Consolas"/>
          <w:color w:val="1F1F1F"/>
          <w:sz w:val="15"/>
          <w:szCs w:val="15"/>
        </w:rPr>
        <w:t xml:space="preserve">                 + keys.k_resume + bytes([len(username)]) + username.encode())</w:t>
      </w:r>
    </w:p>
    <w:p w14:paraId="281343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272  </w:t>
      </w:r>
      <w:r>
        <w:rPr>
          <w:rFonts w:ascii="Consolas" w:eastAsia="Consolas" w:hAnsi="Consolas" w:cs="Consolas"/>
          <w:color w:val="1F1F1F"/>
          <w:sz w:val="15"/>
          <w:szCs w:val="15"/>
        </w:rPr>
        <w:t xml:space="preserve">        blob = ChaCha20Poly1305(self._ticket_key).encrypt(nonce, state, b"SWARA-ticket")</w:t>
      </w:r>
    </w:p>
    <w:p w14:paraId="061632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273  </w:t>
      </w:r>
      <w:r>
        <w:rPr>
          <w:rFonts w:ascii="Consolas" w:eastAsia="Consolas" w:hAnsi="Consolas" w:cs="Consolas"/>
          <w:color w:val="1F1F1F"/>
          <w:sz w:val="15"/>
          <w:szCs w:val="15"/>
        </w:rPr>
        <w:t xml:space="preserve">        return nonce + blob</w:t>
      </w:r>
    </w:p>
    <w:p w14:paraId="1CA32A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274  </w:t>
      </w:r>
      <w:r>
        <w:rPr>
          <w:rFonts w:ascii="Consolas" w:eastAsia="Consolas" w:hAnsi="Consolas" w:cs="Consolas"/>
          <w:color w:val="1F1F1F"/>
          <w:sz w:val="15"/>
          <w:szCs w:val="15"/>
        </w:rPr>
        <w:t xml:space="preserve"> </w:t>
      </w:r>
    </w:p>
    <w:p w14:paraId="3A923E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275  </w:t>
      </w:r>
      <w:r>
        <w:rPr>
          <w:rFonts w:ascii="Consolas" w:eastAsia="Consolas" w:hAnsi="Consolas" w:cs="Consolas"/>
          <w:color w:val="1F1F1F"/>
          <w:sz w:val="15"/>
          <w:szCs w:val="15"/>
        </w:rPr>
        <w:t xml:space="preserve">    def handle_path_migrate(self, new_addr: tuple, body: bytes):</w:t>
      </w:r>
    </w:p>
    <w:p w14:paraId="17764F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276  </w:t>
      </w:r>
      <w:r>
        <w:rPr>
          <w:rFonts w:ascii="Consolas" w:eastAsia="Consolas" w:hAnsi="Consolas" w:cs="Consolas"/>
          <w:color w:val="1F1F1F"/>
          <w:sz w:val="15"/>
          <w:szCs w:val="15"/>
        </w:rPr>
        <w:t xml:space="preserve">        """0-RTT authenticated migration.  body = ticket_len(2)||ticket||nonce(12)||sealed"""</w:t>
      </w:r>
    </w:p>
    <w:p w14:paraId="30CD6A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277  </w:t>
      </w:r>
      <w:r>
        <w:rPr>
          <w:rFonts w:ascii="Consolas" w:eastAsia="Consolas" w:hAnsi="Consolas" w:cs="Consolas"/>
          <w:color w:val="1F1F1F"/>
          <w:sz w:val="15"/>
          <w:szCs w:val="15"/>
        </w:rPr>
        <w:t xml:space="preserve">        tlen, = struct.unpack("!H", body[:2])</w:t>
      </w:r>
    </w:p>
    <w:p w14:paraId="53760B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278  </w:t>
      </w:r>
      <w:r>
        <w:rPr>
          <w:rFonts w:ascii="Consolas" w:eastAsia="Consolas" w:hAnsi="Consolas" w:cs="Consolas"/>
          <w:color w:val="1F1F1F"/>
          <w:sz w:val="15"/>
          <w:szCs w:val="15"/>
        </w:rPr>
        <w:t xml:space="preserve">        ticket = body[2:2 + tlen]</w:t>
      </w:r>
    </w:p>
    <w:p w14:paraId="72923A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279  </w:t>
      </w:r>
      <w:r>
        <w:rPr>
          <w:rFonts w:ascii="Consolas" w:eastAsia="Consolas" w:hAnsi="Consolas" w:cs="Consolas"/>
          <w:color w:val="1F1F1F"/>
          <w:sz w:val="15"/>
          <w:szCs w:val="15"/>
        </w:rPr>
        <w:t xml:space="preserve">        rest = body[2 + tlen:]</w:t>
      </w:r>
    </w:p>
    <w:p w14:paraId="6ED27F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280  </w:t>
      </w:r>
      <w:r>
        <w:rPr>
          <w:rFonts w:ascii="Consolas" w:eastAsia="Consolas" w:hAnsi="Consolas" w:cs="Consolas"/>
          <w:color w:val="1F1F1F"/>
          <w:sz w:val="15"/>
          <w:szCs w:val="15"/>
        </w:rPr>
        <w:t xml:space="preserve">        try:</w:t>
      </w:r>
    </w:p>
    <w:p w14:paraId="1C7BA7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281  </w:t>
      </w:r>
      <w:r>
        <w:rPr>
          <w:rFonts w:ascii="Consolas" w:eastAsia="Consolas" w:hAnsi="Consolas" w:cs="Consolas"/>
          <w:color w:val="1F1F1F"/>
          <w:sz w:val="15"/>
          <w:szCs w:val="15"/>
        </w:rPr>
        <w:t xml:space="preserve">            state = ChaCha20Poly1305(self._ticket_key).decrypt(</w:t>
      </w:r>
    </w:p>
    <w:p w14:paraId="4EC31C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282  </w:t>
      </w:r>
      <w:r>
        <w:rPr>
          <w:rFonts w:ascii="Consolas" w:eastAsia="Consolas" w:hAnsi="Consolas" w:cs="Consolas"/>
          <w:color w:val="1F1F1F"/>
          <w:sz w:val="15"/>
          <w:szCs w:val="15"/>
        </w:rPr>
        <w:t xml:space="preserve">                ticket[:12], ticket[12:], b"SWARA-ticket")</w:t>
      </w:r>
    </w:p>
    <w:p w14:paraId="2E1D78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283  </w:t>
      </w:r>
      <w:r>
        <w:rPr>
          <w:rFonts w:ascii="Consolas" w:eastAsia="Consolas" w:hAnsi="Consolas" w:cs="Consolas"/>
          <w:color w:val="1F1F1F"/>
          <w:sz w:val="15"/>
          <w:szCs w:val="15"/>
        </w:rPr>
        <w:t xml:space="preserve">        except Exception:</w:t>
      </w:r>
    </w:p>
    <w:p w14:paraId="3BA61F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284  </w:t>
      </w:r>
      <w:r>
        <w:rPr>
          <w:rFonts w:ascii="Consolas" w:eastAsia="Consolas" w:hAnsi="Consolas" w:cs="Consolas"/>
          <w:color w:val="1F1F1F"/>
          <w:sz w:val="15"/>
          <w:szCs w:val="15"/>
        </w:rPr>
        <w:t xml:space="preserve">            return None</w:t>
      </w:r>
    </w:p>
    <w:p w14:paraId="6F1FA5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285  </w:t>
      </w:r>
      <w:r>
        <w:rPr>
          <w:rFonts w:ascii="Consolas" w:eastAsia="Consolas" w:hAnsi="Consolas" w:cs="Consolas"/>
          <w:color w:val="1F1F1F"/>
          <w:sz w:val="15"/>
          <w:szCs w:val="15"/>
        </w:rPr>
        <w:t xml:space="preserve">        cid, expiry = struct.unpack("!IQ", state[:12])</w:t>
      </w:r>
    </w:p>
    <w:p w14:paraId="2C18A8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286  </w:t>
      </w:r>
      <w:r>
        <w:rPr>
          <w:rFonts w:ascii="Consolas" w:eastAsia="Consolas" w:hAnsi="Consolas" w:cs="Consolas"/>
          <w:color w:val="1F1F1F"/>
          <w:sz w:val="15"/>
          <w:szCs w:val="15"/>
        </w:rPr>
        <w:t xml:space="preserve">        if time.time() &gt; expiry:</w:t>
      </w:r>
    </w:p>
    <w:p w14:paraId="4908C3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287  </w:t>
      </w:r>
      <w:r>
        <w:rPr>
          <w:rFonts w:ascii="Consolas" w:eastAsia="Consolas" w:hAnsi="Consolas" w:cs="Consolas"/>
          <w:color w:val="1F1F1F"/>
          <w:sz w:val="15"/>
          <w:szCs w:val="15"/>
        </w:rPr>
        <w:t xml:space="preserve">            return None</w:t>
      </w:r>
    </w:p>
    <w:p w14:paraId="7032C9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288  </w:t>
      </w:r>
      <w:r>
        <w:rPr>
          <w:rFonts w:ascii="Consolas" w:eastAsia="Consolas" w:hAnsi="Consolas" w:cs="Consolas"/>
          <w:color w:val="1F1F1F"/>
          <w:sz w:val="15"/>
          <w:szCs w:val="15"/>
        </w:rPr>
        <w:t xml:space="preserve">        k_resume = state[12:44]</w:t>
      </w:r>
    </w:p>
    <w:p w14:paraId="675A4E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289  </w:t>
      </w:r>
      <w:r>
        <w:rPr>
          <w:rFonts w:ascii="Consolas" w:eastAsia="Consolas" w:hAnsi="Consolas" w:cs="Consolas"/>
          <w:color w:val="1F1F1F"/>
          <w:sz w:val="15"/>
          <w:szCs w:val="15"/>
        </w:rPr>
        <w:t xml:space="preserve">        try:</w:t>
      </w:r>
    </w:p>
    <w:p w14:paraId="0E8647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290  </w:t>
      </w:r>
      <w:r>
        <w:rPr>
          <w:rFonts w:ascii="Consolas" w:eastAsia="Consolas" w:hAnsi="Consolas" w:cs="Consolas"/>
          <w:color w:val="1F1F1F"/>
          <w:sz w:val="15"/>
          <w:szCs w:val="15"/>
        </w:rPr>
        <w:t xml:space="preserve">            proof = ChaCha20Poly1305(k_resume).decrypt(rest[:12], rest[12:], b"SWARA-migrate")</w:t>
      </w:r>
    </w:p>
    <w:p w14:paraId="507301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291  </w:t>
      </w:r>
      <w:r>
        <w:rPr>
          <w:rFonts w:ascii="Consolas" w:eastAsia="Consolas" w:hAnsi="Consolas" w:cs="Consolas"/>
          <w:color w:val="1F1F1F"/>
          <w:sz w:val="15"/>
          <w:szCs w:val="15"/>
        </w:rPr>
        <w:t xml:space="preserve">        except Exception:</w:t>
      </w:r>
    </w:p>
    <w:p w14:paraId="6702D9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292  </w:t>
      </w:r>
      <w:r>
        <w:rPr>
          <w:rFonts w:ascii="Consolas" w:eastAsia="Consolas" w:hAnsi="Consolas" w:cs="Consolas"/>
          <w:color w:val="1F1F1F"/>
          <w:sz w:val="15"/>
          <w:szCs w:val="15"/>
        </w:rPr>
        <w:t xml:space="preserve">            return None   # cannot forge without k_resume: an off-path attacker</w:t>
      </w:r>
    </w:p>
    <w:p w14:paraId="735440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293  </w:t>
      </w:r>
      <w:r>
        <w:rPr>
          <w:rFonts w:ascii="Consolas" w:eastAsia="Consolas" w:hAnsi="Consolas" w:cs="Consolas"/>
          <w:color w:val="1F1F1F"/>
          <w:sz w:val="15"/>
          <w:szCs w:val="15"/>
        </w:rPr>
        <w:t xml:space="preserve">                          # cannot hijack a call by replaying the ticket alone</w:t>
      </w:r>
    </w:p>
    <w:p w14:paraId="024195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294  </w:t>
      </w:r>
      <w:r>
        <w:rPr>
          <w:rFonts w:ascii="Consolas" w:eastAsia="Consolas" w:hAnsi="Consolas" w:cs="Consolas"/>
          <w:color w:val="1F1F1F"/>
          <w:sz w:val="15"/>
          <w:szCs w:val="15"/>
        </w:rPr>
        <w:t xml:space="preserve">        if cid in self.sessions:</w:t>
      </w:r>
    </w:p>
    <w:p w14:paraId="290763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295  </w:t>
      </w:r>
      <w:r>
        <w:rPr>
          <w:rFonts w:ascii="Consolas" w:eastAsia="Consolas" w:hAnsi="Consolas" w:cs="Consolas"/>
          <w:color w:val="1F1F1F"/>
          <w:sz w:val="15"/>
          <w:szCs w:val="15"/>
        </w:rPr>
        <w:t xml:space="preserve">            keys, _ = self.sessions[cid]</w:t>
      </w:r>
    </w:p>
    <w:p w14:paraId="1B805E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296  </w:t>
      </w:r>
      <w:r>
        <w:rPr>
          <w:rFonts w:ascii="Consolas" w:eastAsia="Consolas" w:hAnsi="Consolas" w:cs="Consolas"/>
          <w:color w:val="1F1F1F"/>
          <w:sz w:val="15"/>
          <w:szCs w:val="15"/>
        </w:rPr>
        <w:t xml:space="preserve">            self.sessions[cid] = (keys, new_addr)</w:t>
      </w:r>
    </w:p>
    <w:p w14:paraId="26B50A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297  </w:t>
      </w:r>
      <w:r>
        <w:rPr>
          <w:rFonts w:ascii="Consolas" w:eastAsia="Consolas" w:hAnsi="Consolas" w:cs="Consolas"/>
          <w:color w:val="1F1F1F"/>
          <w:sz w:val="15"/>
          <w:szCs w:val="15"/>
        </w:rPr>
        <w:t xml:space="preserve">            self.stats["migrations"] += 1</w:t>
      </w:r>
    </w:p>
    <w:p w14:paraId="0A71A8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298  </w:t>
      </w:r>
      <w:r>
        <w:rPr>
          <w:rFonts w:ascii="Consolas" w:eastAsia="Consolas" w:hAnsi="Consolas" w:cs="Consolas"/>
          <w:color w:val="1F1F1F"/>
          <w:sz w:val="15"/>
          <w:szCs w:val="15"/>
        </w:rPr>
        <w:t xml:space="preserve">            return cid, proof</w:t>
      </w:r>
    </w:p>
    <w:p w14:paraId="454F89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299  </w:t>
      </w:r>
      <w:r>
        <w:rPr>
          <w:rFonts w:ascii="Consolas" w:eastAsia="Consolas" w:hAnsi="Consolas" w:cs="Consolas"/>
          <w:color w:val="1F1F1F"/>
          <w:sz w:val="15"/>
          <w:szCs w:val="15"/>
        </w:rPr>
        <w:t xml:space="preserve">        return None</w:t>
      </w:r>
    </w:p>
    <w:p w14:paraId="1756B6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300  </w:t>
      </w:r>
      <w:r>
        <w:rPr>
          <w:rFonts w:ascii="Consolas" w:eastAsia="Consolas" w:hAnsi="Consolas" w:cs="Consolas"/>
          <w:color w:val="1F1F1F"/>
          <w:sz w:val="15"/>
          <w:szCs w:val="15"/>
        </w:rPr>
        <w:t xml:space="preserve"> </w:t>
      </w:r>
    </w:p>
    <w:p w14:paraId="74AD62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301  </w:t>
      </w:r>
      <w:r>
        <w:rPr>
          <w:rFonts w:ascii="Consolas" w:eastAsia="Consolas" w:hAnsi="Consolas" w:cs="Consolas"/>
          <w:color w:val="1F1F1F"/>
          <w:sz w:val="15"/>
          <w:szCs w:val="15"/>
        </w:rPr>
        <w:t xml:space="preserve"> </w:t>
      </w:r>
    </w:p>
    <w:p w14:paraId="3AB058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302  </w:t>
      </w:r>
      <w:r>
        <w:rPr>
          <w:rFonts w:ascii="Consolas" w:eastAsia="Consolas" w:hAnsi="Consolas" w:cs="Consolas"/>
          <w:color w:val="1F1F1F"/>
          <w:sz w:val="15"/>
          <w:szCs w:val="15"/>
        </w:rPr>
        <w:t># ---------------------------------------------------------------------------</w:t>
      </w:r>
    </w:p>
    <w:p w14:paraId="1A3C26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303  </w:t>
      </w:r>
      <w:r>
        <w:rPr>
          <w:rFonts w:ascii="Consolas" w:eastAsia="Consolas" w:hAnsi="Consolas" w:cs="Consolas"/>
          <w:color w:val="1F1F1F"/>
          <w:sz w:val="15"/>
          <w:szCs w:val="15"/>
        </w:rPr>
        <w:t># Client side</w:t>
      </w:r>
    </w:p>
    <w:p w14:paraId="108FC1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304  </w:t>
      </w:r>
      <w:r>
        <w:rPr>
          <w:rFonts w:ascii="Consolas" w:eastAsia="Consolas" w:hAnsi="Consolas" w:cs="Consolas"/>
          <w:color w:val="1F1F1F"/>
          <w:sz w:val="15"/>
          <w:szCs w:val="15"/>
        </w:rPr>
        <w:t># ---------------------------------------------------------------------------</w:t>
      </w:r>
    </w:p>
    <w:p w14:paraId="75FDC7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305  </w:t>
      </w:r>
      <w:r>
        <w:rPr>
          <w:rFonts w:ascii="Consolas" w:eastAsia="Consolas" w:hAnsi="Consolas" w:cs="Consolas"/>
          <w:color w:val="1F1F1F"/>
          <w:sz w:val="15"/>
          <w:szCs w:val="15"/>
        </w:rPr>
        <w:t xml:space="preserve"> </w:t>
      </w:r>
    </w:p>
    <w:p w14:paraId="23D2A8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306  </w:t>
      </w:r>
      <w:r>
        <w:rPr>
          <w:rFonts w:ascii="Consolas" w:eastAsia="Consolas" w:hAnsi="Consolas" w:cs="Consolas"/>
          <w:color w:val="1F1F1F"/>
          <w:sz w:val="15"/>
          <w:szCs w:val="15"/>
        </w:rPr>
        <w:t>class SparkClient:</w:t>
      </w:r>
    </w:p>
    <w:p w14:paraId="639698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307  </w:t>
      </w:r>
      <w:r>
        <w:rPr>
          <w:rFonts w:ascii="Consolas" w:eastAsia="Consolas" w:hAnsi="Consolas" w:cs="Consolas"/>
          <w:color w:val="1F1F1F"/>
          <w:sz w:val="15"/>
          <w:szCs w:val="15"/>
        </w:rPr>
        <w:t xml:space="preserve">    def __init__(self, username: str, password: str):</w:t>
      </w:r>
    </w:p>
    <w:p w14:paraId="2357FA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308  </w:t>
      </w:r>
      <w:r>
        <w:rPr>
          <w:rFonts w:ascii="Consolas" w:eastAsia="Consolas" w:hAnsi="Consolas" w:cs="Consolas"/>
          <w:color w:val="1F1F1F"/>
          <w:sz w:val="15"/>
          <w:szCs w:val="15"/>
        </w:rPr>
        <w:t xml:space="preserve">        self.username = username</w:t>
      </w:r>
    </w:p>
    <w:p w14:paraId="013A23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309  </w:t>
      </w:r>
      <w:r>
        <w:rPr>
          <w:rFonts w:ascii="Consolas" w:eastAsia="Consolas" w:hAnsi="Consolas" w:cs="Consolas"/>
          <w:color w:val="1F1F1F"/>
          <w:sz w:val="15"/>
          <w:szCs w:val="15"/>
        </w:rPr>
        <w:t xml:space="preserve">        self.password = password</w:t>
      </w:r>
    </w:p>
    <w:p w14:paraId="2E7300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310  </w:t>
      </w:r>
      <w:r>
        <w:rPr>
          <w:rFonts w:ascii="Consolas" w:eastAsia="Consolas" w:hAnsi="Consolas" w:cs="Consolas"/>
          <w:color w:val="1F1F1F"/>
          <w:sz w:val="15"/>
          <w:szCs w:val="15"/>
        </w:rPr>
        <w:t xml:space="preserve">        self.eph_priv = X25519PrivateKey.generate()</w:t>
      </w:r>
    </w:p>
    <w:p w14:paraId="0CD63A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311  </w:t>
      </w:r>
      <w:r>
        <w:rPr>
          <w:rFonts w:ascii="Consolas" w:eastAsia="Consolas" w:hAnsi="Consolas" w:cs="Consolas"/>
          <w:color w:val="1F1F1F"/>
          <w:sz w:val="15"/>
          <w:szCs w:val="15"/>
        </w:rPr>
        <w:t xml:space="preserve">        self.eph_pub = self.eph_priv.public_key().public_bytes_raw()</w:t>
      </w:r>
    </w:p>
    <w:p w14:paraId="119CCF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312  </w:t>
      </w:r>
      <w:r>
        <w:rPr>
          <w:rFonts w:ascii="Consolas" w:eastAsia="Consolas" w:hAnsi="Consolas" w:cs="Consolas"/>
          <w:color w:val="1F1F1F"/>
          <w:sz w:val="15"/>
          <w:szCs w:val="15"/>
        </w:rPr>
        <w:t xml:space="preserve">        self.keys: SessionKeys | None = None</w:t>
      </w:r>
    </w:p>
    <w:p w14:paraId="47C295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313  </w:t>
      </w:r>
      <w:r>
        <w:rPr>
          <w:rFonts w:ascii="Consolas" w:eastAsia="Consolas" w:hAnsi="Consolas" w:cs="Consolas"/>
          <w:color w:val="1F1F1F"/>
          <w:sz w:val="15"/>
          <w:szCs w:val="15"/>
        </w:rPr>
        <w:t xml:space="preserve">        self.ticket: bytes | None = None</w:t>
      </w:r>
    </w:p>
    <w:p w14:paraId="0EE063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314  </w:t>
      </w:r>
      <w:r>
        <w:rPr>
          <w:rFonts w:ascii="Consolas" w:eastAsia="Consolas" w:hAnsi="Consolas" w:cs="Consolas"/>
          <w:color w:val="1F1F1F"/>
          <w:sz w:val="15"/>
          <w:szCs w:val="15"/>
        </w:rPr>
        <w:t xml:space="preserve">        self._transcript: Transcript | None = None</w:t>
      </w:r>
    </w:p>
    <w:p w14:paraId="5146B6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315  </w:t>
      </w:r>
      <w:r>
        <w:rPr>
          <w:rFonts w:ascii="Consolas" w:eastAsia="Consolas" w:hAnsi="Consolas" w:cs="Consolas"/>
          <w:color w:val="1F1F1F"/>
          <w:sz w:val="15"/>
          <w:szCs w:val="15"/>
        </w:rPr>
        <w:t xml:space="preserve">        self._init_msg: bytes | None = None</w:t>
      </w:r>
    </w:p>
    <w:p w14:paraId="20D47F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316  </w:t>
      </w:r>
      <w:r>
        <w:rPr>
          <w:rFonts w:ascii="Consolas" w:eastAsia="Consolas" w:hAnsi="Consolas" w:cs="Consolas"/>
          <w:color w:val="1F1F1F"/>
          <w:sz w:val="15"/>
          <w:szCs w:val="15"/>
        </w:rPr>
        <w:t xml:space="preserve"> </w:t>
      </w:r>
    </w:p>
    <w:p w14:paraId="1337CE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317  </w:t>
      </w:r>
      <w:r>
        <w:rPr>
          <w:rFonts w:ascii="Consolas" w:eastAsia="Consolas" w:hAnsi="Consolas" w:cs="Consolas"/>
          <w:color w:val="1F1F1F"/>
          <w:sz w:val="15"/>
          <w:szCs w:val="15"/>
        </w:rPr>
        <w:t xml:space="preserve">    HELLO_PAD = 64   # RETRY is 20 B, so amplification is bounded at 0.31x</w:t>
      </w:r>
    </w:p>
    <w:p w14:paraId="5F07C3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318  </w:t>
      </w:r>
      <w:r>
        <w:rPr>
          <w:rFonts w:ascii="Consolas" w:eastAsia="Consolas" w:hAnsi="Consolas" w:cs="Consolas"/>
          <w:color w:val="1F1F1F"/>
          <w:sz w:val="15"/>
          <w:szCs w:val="15"/>
        </w:rPr>
        <w:t xml:space="preserve"> </w:t>
      </w:r>
    </w:p>
    <w:p w14:paraId="47E905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319  </w:t>
      </w:r>
      <w:r>
        <w:rPr>
          <w:rFonts w:ascii="Consolas" w:eastAsia="Consolas" w:hAnsi="Consolas" w:cs="Consolas"/>
          <w:color w:val="1F1F1F"/>
          <w:sz w:val="15"/>
          <w:szCs w:val="15"/>
        </w:rPr>
        <w:t xml:space="preserve">    def make_hello(self) -&gt; bytes:</w:t>
      </w:r>
    </w:p>
    <w:p w14:paraId="51811B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320  </w:t>
      </w:r>
      <w:r>
        <w:rPr>
          <w:rFonts w:ascii="Consolas" w:eastAsia="Consolas" w:hAnsi="Consolas" w:cs="Consolas"/>
          <w:color w:val="1F1F1F"/>
          <w:sz w:val="15"/>
          <w:szCs w:val="15"/>
        </w:rPr>
        <w:t xml:space="preserve">        """Deliberately padded.  A reflection attacker gains nothing by</w:t>
      </w:r>
    </w:p>
    <w:p w14:paraId="610165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321  </w:t>
      </w:r>
      <w:r>
        <w:rPr>
          <w:rFonts w:ascii="Consolas" w:eastAsia="Consolas" w:hAnsi="Consolas" w:cs="Consolas"/>
          <w:color w:val="1F1F1F"/>
          <w:sz w:val="15"/>
          <w:szCs w:val="15"/>
        </w:rPr>
        <w:t xml:space="preserve">        spoofing our HELLO because the server's reply is far SMALLER than the</w:t>
      </w:r>
    </w:p>
    <w:p w14:paraId="0DACAF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322  </w:t>
      </w:r>
      <w:r>
        <w:rPr>
          <w:rFonts w:ascii="Consolas" w:eastAsia="Consolas" w:hAnsi="Consolas" w:cs="Consolas"/>
          <w:color w:val="1F1F1F"/>
          <w:sz w:val="15"/>
          <w:szCs w:val="15"/>
        </w:rPr>
        <w:t xml:space="preserve">        packet the attacker had to send.  Amplification factor 20/64 = 0.31."""</w:t>
      </w:r>
    </w:p>
    <w:p w14:paraId="34C8B1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323  </w:t>
      </w:r>
      <w:r>
        <w:rPr>
          <w:rFonts w:ascii="Consolas" w:eastAsia="Consolas" w:hAnsi="Consolas" w:cs="Consolas"/>
          <w:color w:val="1F1F1F"/>
          <w:sz w:val="15"/>
          <w:szCs w:val="15"/>
        </w:rPr>
        <w:t xml:space="preserve">        return (b"SWARA/1" + os.urandom(9)).ljust(self.HELLO_PAD, b"\x00")</w:t>
      </w:r>
    </w:p>
    <w:p w14:paraId="125713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324  </w:t>
      </w:r>
      <w:r>
        <w:rPr>
          <w:rFonts w:ascii="Consolas" w:eastAsia="Consolas" w:hAnsi="Consolas" w:cs="Consolas"/>
          <w:color w:val="1F1F1F"/>
          <w:sz w:val="15"/>
          <w:szCs w:val="15"/>
        </w:rPr>
        <w:t xml:space="preserve"> </w:t>
      </w:r>
    </w:p>
    <w:p w14:paraId="319D64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325  </w:t>
      </w:r>
      <w:r>
        <w:rPr>
          <w:rFonts w:ascii="Consolas" w:eastAsia="Consolas" w:hAnsi="Consolas" w:cs="Consolas"/>
          <w:color w:val="1F1F1F"/>
          <w:sz w:val="15"/>
          <w:szCs w:val="15"/>
        </w:rPr>
        <w:t xml:space="preserve">    def make_auth_init(self, retry: bytes) -&gt; bytes:</w:t>
      </w:r>
    </w:p>
    <w:p w14:paraId="7E30BA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326  </w:t>
      </w:r>
      <w:r>
        <w:rPr>
          <w:rFonts w:ascii="Consolas" w:eastAsia="Consolas" w:hAnsi="Consolas" w:cs="Consolas"/>
          <w:color w:val="1F1F1F"/>
          <w:sz w:val="15"/>
          <w:szCs w:val="15"/>
        </w:rPr>
        <w:t xml:space="preserve">        epoch = retry[:4]</w:t>
      </w:r>
    </w:p>
    <w:p w14:paraId="2E7D27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327  </w:t>
      </w:r>
      <w:r>
        <w:rPr>
          <w:rFonts w:ascii="Consolas" w:eastAsia="Consolas" w:hAnsi="Consolas" w:cs="Consolas"/>
          <w:color w:val="1F1F1F"/>
          <w:sz w:val="15"/>
          <w:szCs w:val="15"/>
        </w:rPr>
        <w:t xml:space="preserve">        cookie = retry[4:20]</w:t>
      </w:r>
    </w:p>
    <w:p w14:paraId="126A89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328  </w:t>
      </w:r>
      <w:r>
        <w:rPr>
          <w:rFonts w:ascii="Consolas" w:eastAsia="Consolas" w:hAnsi="Consolas" w:cs="Consolas"/>
          <w:color w:val="1F1F1F"/>
          <w:sz w:val="15"/>
          <w:szCs w:val="15"/>
        </w:rPr>
        <w:t xml:space="preserve">        u = self.username.encode()</w:t>
      </w:r>
    </w:p>
    <w:p w14:paraId="1C2045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329  </w:t>
      </w:r>
      <w:r>
        <w:rPr>
          <w:rFonts w:ascii="Consolas" w:eastAsia="Consolas" w:hAnsi="Consolas" w:cs="Consolas"/>
          <w:color w:val="1F1F1F"/>
          <w:sz w:val="15"/>
          <w:szCs w:val="15"/>
        </w:rPr>
        <w:t xml:space="preserve">        body = epoch + cookie + self.eph_pub + bytes([len(u)]) + u</w:t>
      </w:r>
    </w:p>
    <w:p w14:paraId="1D0F67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330  </w:t>
      </w:r>
      <w:r>
        <w:rPr>
          <w:rFonts w:ascii="Consolas" w:eastAsia="Consolas" w:hAnsi="Consolas" w:cs="Consolas"/>
          <w:color w:val="1F1F1F"/>
          <w:sz w:val="15"/>
          <w:szCs w:val="15"/>
        </w:rPr>
        <w:t xml:space="preserve">        self._init_msg = body</w:t>
      </w:r>
    </w:p>
    <w:p w14:paraId="730CF7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331  </w:t>
      </w:r>
      <w:r>
        <w:rPr>
          <w:rFonts w:ascii="Consolas" w:eastAsia="Consolas" w:hAnsi="Consolas" w:cs="Consolas"/>
          <w:color w:val="1F1F1F"/>
          <w:sz w:val="15"/>
          <w:szCs w:val="15"/>
        </w:rPr>
        <w:t xml:space="preserve">        return body</w:t>
      </w:r>
    </w:p>
    <w:p w14:paraId="5388DB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332  </w:t>
      </w:r>
      <w:r>
        <w:rPr>
          <w:rFonts w:ascii="Consolas" w:eastAsia="Consolas" w:hAnsi="Consolas" w:cs="Consolas"/>
          <w:color w:val="1F1F1F"/>
          <w:sz w:val="15"/>
          <w:szCs w:val="15"/>
        </w:rPr>
        <w:t xml:space="preserve"> </w:t>
      </w:r>
    </w:p>
    <w:p w14:paraId="444E80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333  </w:t>
      </w:r>
      <w:r>
        <w:rPr>
          <w:rFonts w:ascii="Consolas" w:eastAsia="Consolas" w:hAnsi="Consolas" w:cs="Consolas"/>
          <w:color w:val="1F1F1F"/>
          <w:sz w:val="15"/>
          <w:szCs w:val="15"/>
        </w:rPr>
        <w:t xml:space="preserve">    def make_auth_confirm(self, resp: bytes) -&gt; bytes | None:</w:t>
      </w:r>
    </w:p>
    <w:p w14:paraId="12A2DA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334  </w:t>
      </w:r>
      <w:r>
        <w:rPr>
          <w:rFonts w:ascii="Consolas" w:eastAsia="Consolas" w:hAnsi="Consolas" w:cs="Consolas"/>
          <w:color w:val="1F1F1F"/>
          <w:sz w:val="15"/>
          <w:szCs w:val="15"/>
        </w:rPr>
        <w:t xml:space="preserve">        off = 0</w:t>
      </w:r>
    </w:p>
    <w:p w14:paraId="0C98C9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335  </w:t>
      </w:r>
      <w:r>
        <w:rPr>
          <w:rFonts w:ascii="Consolas" w:eastAsia="Consolas" w:hAnsi="Consolas" w:cs="Consolas"/>
          <w:color w:val="1F1F1F"/>
          <w:sz w:val="15"/>
          <w:szCs w:val="15"/>
        </w:rPr>
        <w:t xml:space="preserve">        slen = resp[off]; off += 1</w:t>
      </w:r>
    </w:p>
    <w:p w14:paraId="5C8025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336  </w:t>
      </w:r>
      <w:r>
        <w:rPr>
          <w:rFonts w:ascii="Consolas" w:eastAsia="Consolas" w:hAnsi="Consolas" w:cs="Consolas"/>
          <w:color w:val="1F1F1F"/>
          <w:sz w:val="15"/>
          <w:szCs w:val="15"/>
        </w:rPr>
        <w:t xml:space="preserve">        salt = resp[off:off + slen]; off += slen</w:t>
      </w:r>
    </w:p>
    <w:p w14:paraId="3B3A41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337  </w:t>
      </w:r>
      <w:r>
        <w:rPr>
          <w:rFonts w:ascii="Consolas" w:eastAsia="Consolas" w:hAnsi="Consolas" w:cs="Consolas"/>
          <w:color w:val="1F1F1F"/>
          <w:sz w:val="15"/>
          <w:szCs w:val="15"/>
        </w:rPr>
        <w:t xml:space="preserve">        elen, = struct.unpack("!H", resp[off:off + 2]); off += 2</w:t>
      </w:r>
    </w:p>
    <w:p w14:paraId="44E4CD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338  </w:t>
      </w:r>
      <w:r>
        <w:rPr>
          <w:rFonts w:ascii="Consolas" w:eastAsia="Consolas" w:hAnsi="Consolas" w:cs="Consolas"/>
          <w:color w:val="1F1F1F"/>
          <w:sz w:val="15"/>
          <w:szCs w:val="15"/>
        </w:rPr>
        <w:t xml:space="preserve">        envelope = resp[off:off + elen]; off += elen</w:t>
      </w:r>
    </w:p>
    <w:p w14:paraId="18A5A3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339  </w:t>
      </w:r>
      <w:r>
        <w:rPr>
          <w:rFonts w:ascii="Consolas" w:eastAsia="Consolas" w:hAnsi="Consolas" w:cs="Consolas"/>
          <w:color w:val="1F1F1F"/>
          <w:sz w:val="15"/>
          <w:szCs w:val="15"/>
        </w:rPr>
        <w:t xml:space="preserve">        server_eph = resp[off:off + 32]; off += 32</w:t>
      </w:r>
    </w:p>
    <w:p w14:paraId="2584D2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340  </w:t>
      </w:r>
      <w:r>
        <w:rPr>
          <w:rFonts w:ascii="Consolas" w:eastAsia="Consolas" w:hAnsi="Consolas" w:cs="Consolas"/>
          <w:color w:val="1F1F1F"/>
          <w:sz w:val="15"/>
          <w:szCs w:val="15"/>
        </w:rPr>
        <w:t xml:space="preserve">        server_static = resp[off:off + 32]</w:t>
      </w:r>
    </w:p>
    <w:p w14:paraId="737946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341  </w:t>
      </w:r>
      <w:r>
        <w:rPr>
          <w:rFonts w:ascii="Consolas" w:eastAsia="Consolas" w:hAnsi="Consolas" w:cs="Consolas"/>
          <w:color w:val="1F1F1F"/>
          <w:sz w:val="15"/>
          <w:szCs w:val="15"/>
        </w:rPr>
        <w:t xml:space="preserve"> </w:t>
      </w:r>
    </w:p>
    <w:p w14:paraId="0E7F85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342  </w:t>
      </w:r>
      <w:r>
        <w:rPr>
          <w:rFonts w:ascii="Consolas" w:eastAsia="Consolas" w:hAnsi="Consolas" w:cs="Consolas"/>
          <w:color w:val="1F1F1F"/>
          <w:sz w:val="15"/>
          <w:szCs w:val="15"/>
        </w:rPr>
        <w:t xml:space="preserve">        rw = stretch_password(self.password, salt)</w:t>
      </w:r>
    </w:p>
    <w:p w14:paraId="4D3D09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343  </w:t>
      </w:r>
      <w:r>
        <w:rPr>
          <w:rFonts w:ascii="Consolas" w:eastAsia="Consolas" w:hAnsi="Consolas" w:cs="Consolas"/>
          <w:color w:val="1F1F1F"/>
          <w:sz w:val="15"/>
          <w:szCs w:val="15"/>
        </w:rPr>
        <w:t xml:space="preserve">        try:</w:t>
      </w:r>
    </w:p>
    <w:p w14:paraId="39B483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344  </w:t>
      </w:r>
      <w:r>
        <w:rPr>
          <w:rFonts w:ascii="Consolas" w:eastAsia="Consolas" w:hAnsi="Consolas" w:cs="Consolas"/>
          <w:color w:val="1F1F1F"/>
          <w:sz w:val="15"/>
          <w:szCs w:val="15"/>
        </w:rPr>
        <w:t xml:space="preserve">            opened = ChaCha20Poly1305(rw).decrypt(b"\x00" * 12, envelope, self.username.encode())</w:t>
      </w:r>
    </w:p>
    <w:p w14:paraId="5D1286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345  </w:t>
      </w:r>
      <w:r>
        <w:rPr>
          <w:rFonts w:ascii="Consolas" w:eastAsia="Consolas" w:hAnsi="Consolas" w:cs="Consolas"/>
          <w:color w:val="1F1F1F"/>
          <w:sz w:val="15"/>
          <w:szCs w:val="15"/>
        </w:rPr>
        <w:t xml:space="preserve">        except Exception:</w:t>
      </w:r>
    </w:p>
    <w:p w14:paraId="2AB5D4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346  </w:t>
      </w:r>
      <w:r>
        <w:rPr>
          <w:rFonts w:ascii="Consolas" w:eastAsia="Consolas" w:hAnsi="Consolas" w:cs="Consolas"/>
          <w:color w:val="1F1F1F"/>
          <w:sz w:val="15"/>
          <w:szCs w:val="15"/>
        </w:rPr>
        <w:t xml:space="preserve">            return None          # wrong password -- detected locally, no oracle</w:t>
      </w:r>
    </w:p>
    <w:p w14:paraId="1CB12D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347  </w:t>
      </w:r>
      <w:r>
        <w:rPr>
          <w:rFonts w:ascii="Consolas" w:eastAsia="Consolas" w:hAnsi="Consolas" w:cs="Consolas"/>
          <w:color w:val="1F1F1F"/>
          <w:sz w:val="15"/>
          <w:szCs w:val="15"/>
        </w:rPr>
        <w:t xml:space="preserve">        static_priv_raw = opened[:32]</w:t>
      </w:r>
    </w:p>
    <w:p w14:paraId="542801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348  </w:t>
      </w:r>
      <w:r>
        <w:rPr>
          <w:rFonts w:ascii="Consolas" w:eastAsia="Consolas" w:hAnsi="Consolas" w:cs="Consolas"/>
          <w:color w:val="1F1F1F"/>
          <w:sz w:val="15"/>
          <w:szCs w:val="15"/>
        </w:rPr>
        <w:t xml:space="preserve">        static_priv = X25519PrivateKey.from_private_bytes(static_priv_raw)</w:t>
      </w:r>
    </w:p>
    <w:p w14:paraId="1DD98A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349  </w:t>
      </w:r>
      <w:r>
        <w:rPr>
          <w:rFonts w:ascii="Consolas" w:eastAsia="Consolas" w:hAnsi="Consolas" w:cs="Consolas"/>
          <w:color w:val="1F1F1F"/>
          <w:sz w:val="15"/>
          <w:szCs w:val="15"/>
        </w:rPr>
        <w:t xml:space="preserve"> </w:t>
      </w:r>
    </w:p>
    <w:p w14:paraId="3DAD0F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350  </w:t>
      </w:r>
      <w:r>
        <w:rPr>
          <w:rFonts w:ascii="Consolas" w:eastAsia="Consolas" w:hAnsi="Consolas" w:cs="Consolas"/>
          <w:color w:val="1F1F1F"/>
          <w:sz w:val="15"/>
          <w:szCs w:val="15"/>
        </w:rPr>
        <w:t xml:space="preserve">        dh1 = self.eph_priv.exchange(X25519PublicKey.from_public_bytes(server_static))</w:t>
      </w:r>
    </w:p>
    <w:p w14:paraId="333069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351  </w:t>
      </w:r>
      <w:r>
        <w:rPr>
          <w:rFonts w:ascii="Consolas" w:eastAsia="Consolas" w:hAnsi="Consolas" w:cs="Consolas"/>
          <w:color w:val="1F1F1F"/>
          <w:sz w:val="15"/>
          <w:szCs w:val="15"/>
        </w:rPr>
        <w:t xml:space="preserve">        dh2 = static_priv.exchange(X25519PublicKey.from_public_bytes(server_eph))</w:t>
      </w:r>
    </w:p>
    <w:p w14:paraId="6348F8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352  </w:t>
      </w:r>
      <w:r>
        <w:rPr>
          <w:rFonts w:ascii="Consolas" w:eastAsia="Consolas" w:hAnsi="Consolas" w:cs="Consolas"/>
          <w:color w:val="1F1F1F"/>
          <w:sz w:val="15"/>
          <w:szCs w:val="15"/>
        </w:rPr>
        <w:t xml:space="preserve">        dh3 = self.eph_priv.exchange(X25519PublicKey.from_public_bytes(server_eph))</w:t>
      </w:r>
    </w:p>
    <w:p w14:paraId="0160DD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353  </w:t>
      </w:r>
      <w:r>
        <w:rPr>
          <w:rFonts w:ascii="Consolas" w:eastAsia="Consolas" w:hAnsi="Consolas" w:cs="Consolas"/>
          <w:color w:val="1F1F1F"/>
          <w:sz w:val="15"/>
          <w:szCs w:val="15"/>
        </w:rPr>
        <w:t xml:space="preserve"> </w:t>
      </w:r>
    </w:p>
    <w:p w14:paraId="7C2A85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354  </w:t>
      </w:r>
      <w:r>
        <w:rPr>
          <w:rFonts w:ascii="Consolas" w:eastAsia="Consolas" w:hAnsi="Consolas" w:cs="Consolas"/>
          <w:color w:val="1F1F1F"/>
          <w:sz w:val="15"/>
          <w:szCs w:val="15"/>
        </w:rPr>
        <w:t xml:space="preserve">        th = Transcript().add(b"AUTH_INIT", self._init_msg, b"AUTH_RESP", resp).digest()</w:t>
      </w:r>
    </w:p>
    <w:p w14:paraId="065517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355  </w:t>
      </w:r>
      <w:r>
        <w:rPr>
          <w:rFonts w:ascii="Consolas" w:eastAsia="Consolas" w:hAnsi="Consolas" w:cs="Consolas"/>
          <w:color w:val="1F1F1F"/>
          <w:sz w:val="15"/>
          <w:szCs w:val="15"/>
        </w:rPr>
        <w:t xml:space="preserve">        master = hkdf_extract(th, dh1 + dh2 + dh3)</w:t>
      </w:r>
    </w:p>
    <w:p w14:paraId="097E0B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356  </w:t>
      </w:r>
      <w:r>
        <w:rPr>
          <w:rFonts w:ascii="Consolas" w:eastAsia="Consolas" w:hAnsi="Consolas" w:cs="Consolas"/>
          <w:color w:val="1F1F1F"/>
          <w:sz w:val="15"/>
          <w:szCs w:val="15"/>
        </w:rPr>
        <w:t xml:space="preserve">        self.keys = SessionKeys.derive(master, th)</w:t>
      </w:r>
    </w:p>
    <w:p w14:paraId="4396AD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357  </w:t>
      </w:r>
      <w:r>
        <w:rPr>
          <w:rFonts w:ascii="Consolas" w:eastAsia="Consolas" w:hAnsi="Consolas" w:cs="Consolas"/>
          <w:color w:val="1F1F1F"/>
          <w:sz w:val="15"/>
          <w:szCs w:val="15"/>
        </w:rPr>
        <w:t xml:space="preserve">        return hmac.new(self.keys.k_c2s, b"client finished" + th, hashlib.sha256).digest()[:16]</w:t>
      </w:r>
    </w:p>
    <w:p w14:paraId="0677E5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358  </w:t>
      </w:r>
      <w:r>
        <w:rPr>
          <w:rFonts w:ascii="Consolas" w:eastAsia="Consolas" w:hAnsi="Consolas" w:cs="Consolas"/>
          <w:color w:val="1F1F1F"/>
          <w:sz w:val="15"/>
          <w:szCs w:val="15"/>
        </w:rPr>
        <w:t xml:space="preserve"> </w:t>
      </w:r>
    </w:p>
    <w:p w14:paraId="40B75B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359  </w:t>
      </w:r>
      <w:r>
        <w:rPr>
          <w:rFonts w:ascii="Consolas" w:eastAsia="Consolas" w:hAnsi="Consolas" w:cs="Consolas"/>
          <w:color w:val="1F1F1F"/>
          <w:sz w:val="15"/>
          <w:szCs w:val="15"/>
        </w:rPr>
        <w:t xml:space="preserve">    def make_path_migrate(self) -&gt; bytes:</w:t>
      </w:r>
    </w:p>
    <w:p w14:paraId="554AF8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360  </w:t>
      </w:r>
      <w:r>
        <w:rPr>
          <w:rFonts w:ascii="Consolas" w:eastAsia="Consolas" w:hAnsi="Consolas" w:cs="Consolas"/>
          <w:color w:val="1F1F1F"/>
          <w:sz w:val="15"/>
          <w:szCs w:val="15"/>
        </w:rPr>
        <w:t xml:space="preserve">        assert self.keys and self.ticket</w:t>
      </w:r>
    </w:p>
    <w:p w14:paraId="3825BB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361  </w:t>
      </w:r>
      <w:r>
        <w:rPr>
          <w:rFonts w:ascii="Consolas" w:eastAsia="Consolas" w:hAnsi="Consolas" w:cs="Consolas"/>
          <w:color w:val="1F1F1F"/>
          <w:sz w:val="15"/>
          <w:szCs w:val="15"/>
        </w:rPr>
        <w:t xml:space="preserve">        nonce = os.urandom(12)</w:t>
      </w:r>
    </w:p>
    <w:p w14:paraId="1A9DE4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362  </w:t>
      </w:r>
      <w:r>
        <w:rPr>
          <w:rFonts w:ascii="Consolas" w:eastAsia="Consolas" w:hAnsi="Consolas" w:cs="Consolas"/>
          <w:color w:val="1F1F1F"/>
          <w:sz w:val="15"/>
          <w:szCs w:val="15"/>
        </w:rPr>
        <w:t xml:space="preserve">        sealed = ChaCha20Poly1305(self.keys.k_resume).encrypt(</w:t>
      </w:r>
    </w:p>
    <w:p w14:paraId="364622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363  </w:t>
      </w:r>
      <w:r>
        <w:rPr>
          <w:rFonts w:ascii="Consolas" w:eastAsia="Consolas" w:hAnsi="Consolas" w:cs="Consolas"/>
          <w:color w:val="1F1F1F"/>
          <w:sz w:val="15"/>
          <w:szCs w:val="15"/>
        </w:rPr>
        <w:t xml:space="preserve">            nonce, struct.pack("!d", time.time()), b"SWARA-migrate")</w:t>
      </w:r>
    </w:p>
    <w:p w14:paraId="3BA398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364  </w:t>
      </w:r>
      <w:r>
        <w:rPr>
          <w:rFonts w:ascii="Consolas" w:eastAsia="Consolas" w:hAnsi="Consolas" w:cs="Consolas"/>
          <w:color w:val="1F1F1F"/>
          <w:sz w:val="15"/>
          <w:szCs w:val="15"/>
        </w:rPr>
        <w:t xml:space="preserve">        return struct.pack("!H", len(self.ticket)) + self.ticket + nonce + sealed</w:t>
      </w:r>
    </w:p>
    <w:p w14:paraId="0E1585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365  </w:t>
      </w:r>
      <w:r>
        <w:rPr>
          <w:rFonts w:ascii="Consolas" w:eastAsia="Consolas" w:hAnsi="Consolas" w:cs="Consolas"/>
          <w:color w:val="1F1F1F"/>
          <w:sz w:val="15"/>
          <w:szCs w:val="15"/>
        </w:rPr>
        <w:t xml:space="preserve"> </w:t>
      </w:r>
    </w:p>
    <w:p w14:paraId="6AB90C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366  </w:t>
      </w:r>
      <w:r>
        <w:rPr>
          <w:rFonts w:ascii="Consolas" w:eastAsia="Consolas" w:hAnsi="Consolas" w:cs="Consolas"/>
          <w:color w:val="1F1F1F"/>
          <w:sz w:val="15"/>
          <w:szCs w:val="15"/>
        </w:rPr>
        <w:t xml:space="preserve"> </w:t>
      </w:r>
    </w:p>
    <w:p w14:paraId="581472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367  </w:t>
      </w:r>
      <w:r>
        <w:rPr>
          <w:rFonts w:ascii="Consolas" w:eastAsia="Consolas" w:hAnsi="Consolas" w:cs="Consolas"/>
          <w:color w:val="1F1F1F"/>
          <w:sz w:val="15"/>
          <w:szCs w:val="15"/>
        </w:rPr>
        <w:t># ---------------------------------------------------------------------------</w:t>
      </w:r>
    </w:p>
    <w:p w14:paraId="238A26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368  </w:t>
      </w:r>
      <w:r>
        <w:rPr>
          <w:rFonts w:ascii="Consolas" w:eastAsia="Consolas" w:hAnsi="Consolas" w:cs="Consolas"/>
          <w:color w:val="1F1F1F"/>
          <w:sz w:val="15"/>
          <w:szCs w:val="15"/>
        </w:rPr>
        <w:t># Media record protection</w:t>
      </w:r>
    </w:p>
    <w:p w14:paraId="05E831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369  </w:t>
      </w:r>
      <w:r>
        <w:rPr>
          <w:rFonts w:ascii="Consolas" w:eastAsia="Consolas" w:hAnsi="Consolas" w:cs="Consolas"/>
          <w:color w:val="1F1F1F"/>
          <w:sz w:val="15"/>
          <w:szCs w:val="15"/>
        </w:rPr>
        <w:t># ---------------------------------------------------------------------------</w:t>
      </w:r>
    </w:p>
    <w:p w14:paraId="37B312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370  </w:t>
      </w:r>
      <w:r>
        <w:rPr>
          <w:rFonts w:ascii="Consolas" w:eastAsia="Consolas" w:hAnsi="Consolas" w:cs="Consolas"/>
          <w:color w:val="1F1F1F"/>
          <w:sz w:val="15"/>
          <w:szCs w:val="15"/>
        </w:rPr>
        <w:t xml:space="preserve"> </w:t>
      </w:r>
    </w:p>
    <w:p w14:paraId="6BE3C2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371  </w:t>
      </w:r>
      <w:r>
        <w:rPr>
          <w:rFonts w:ascii="Consolas" w:eastAsia="Consolas" w:hAnsi="Consolas" w:cs="Consolas"/>
          <w:color w:val="1F1F1F"/>
          <w:sz w:val="15"/>
          <w:szCs w:val="15"/>
        </w:rPr>
        <w:t>class MediaCipher:</w:t>
      </w:r>
    </w:p>
    <w:p w14:paraId="1BA46F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372  </w:t>
      </w:r>
      <w:r>
        <w:rPr>
          <w:rFonts w:ascii="Consolas" w:eastAsia="Consolas" w:hAnsi="Consolas" w:cs="Consolas"/>
          <w:color w:val="1F1F1F"/>
          <w:sz w:val="15"/>
          <w:szCs w:val="15"/>
        </w:rPr>
        <w:t xml:space="preserve">    """AEAD for media packets.</w:t>
      </w:r>
    </w:p>
    <w:p w14:paraId="0E6316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373  </w:t>
      </w:r>
      <w:r>
        <w:rPr>
          <w:rFonts w:ascii="Consolas" w:eastAsia="Consolas" w:hAnsi="Consolas" w:cs="Consolas"/>
          <w:color w:val="1F1F1F"/>
          <w:sz w:val="15"/>
          <w:szCs w:val="15"/>
        </w:rPr>
        <w:t xml:space="preserve"> </w:t>
      </w:r>
    </w:p>
    <w:p w14:paraId="0A65B0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374  </w:t>
      </w:r>
      <w:r>
        <w:rPr>
          <w:rFonts w:ascii="Consolas" w:eastAsia="Consolas" w:hAnsi="Consolas" w:cs="Consolas"/>
          <w:color w:val="1F1F1F"/>
          <w:sz w:val="15"/>
          <w:szCs w:val="15"/>
        </w:rPr>
        <w:t xml:space="preserve">    The 16-byte SWARA header is passed as ASSOCIATED DATA, not encrypted.  That</w:t>
      </w:r>
    </w:p>
    <w:p w14:paraId="7A3ECF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375  </w:t>
      </w:r>
      <w:r>
        <w:rPr>
          <w:rFonts w:ascii="Consolas" w:eastAsia="Consolas" w:hAnsi="Consolas" w:cs="Consolas"/>
          <w:color w:val="1F1F1F"/>
          <w:sz w:val="15"/>
          <w:szCs w:val="15"/>
        </w:rPr>
        <w:t xml:space="preserve">    is what lets the PI octet stay readable to the network while remaining</w:t>
      </w:r>
    </w:p>
    <w:p w14:paraId="56A190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376  </w:t>
      </w:r>
      <w:r>
        <w:rPr>
          <w:rFonts w:ascii="Consolas" w:eastAsia="Consolas" w:hAnsi="Consolas" w:cs="Consolas"/>
          <w:color w:val="1F1F1F"/>
          <w:sz w:val="15"/>
          <w:szCs w:val="15"/>
        </w:rPr>
        <w:t xml:space="preserve">    unforgeable -- flipping it invalidates the tag and the packet is dropped.</w:t>
      </w:r>
    </w:p>
    <w:p w14:paraId="0F271A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377  </w:t>
      </w:r>
      <w:r>
        <w:rPr>
          <w:rFonts w:ascii="Consolas" w:eastAsia="Consolas" w:hAnsi="Consolas" w:cs="Consolas"/>
          <w:color w:val="1F1F1F"/>
          <w:sz w:val="15"/>
          <w:szCs w:val="15"/>
        </w:rPr>
        <w:t xml:space="preserve"> </w:t>
      </w:r>
    </w:p>
    <w:p w14:paraId="6A2E80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378  </w:t>
      </w:r>
      <w:r>
        <w:rPr>
          <w:rFonts w:ascii="Consolas" w:eastAsia="Consolas" w:hAnsi="Consolas" w:cs="Consolas"/>
          <w:color w:val="1F1F1F"/>
          <w:sz w:val="15"/>
          <w:szCs w:val="15"/>
        </w:rPr>
        <w:t xml:space="preserve">    The nonce is derived deterministically from (direction, sequence number), so</w:t>
      </w:r>
    </w:p>
    <w:p w14:paraId="150A36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379  </w:t>
      </w:r>
      <w:r>
        <w:rPr>
          <w:rFonts w:ascii="Consolas" w:eastAsia="Consolas" w:hAnsi="Consolas" w:cs="Consolas"/>
          <w:color w:val="1F1F1F"/>
          <w:sz w:val="15"/>
          <w:szCs w:val="15"/>
        </w:rPr>
        <w:t xml:space="preserve">    no nonce needs to be transmitted: 12 bytes saved on every single packet,</w:t>
      </w:r>
    </w:p>
    <w:p w14:paraId="43CA36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380  </w:t>
      </w:r>
      <w:r>
        <w:rPr>
          <w:rFonts w:ascii="Consolas" w:eastAsia="Consolas" w:hAnsi="Consolas" w:cs="Consolas"/>
          <w:color w:val="1F1F1F"/>
          <w:sz w:val="15"/>
          <w:szCs w:val="15"/>
        </w:rPr>
        <w:t xml:space="preserve">    which at 50 packets/s is 4.8 kbit/s of pure saving per stream.</w:t>
      </w:r>
    </w:p>
    <w:p w14:paraId="3F8A2E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381  </w:t>
      </w:r>
      <w:r>
        <w:rPr>
          <w:rFonts w:ascii="Consolas" w:eastAsia="Consolas" w:hAnsi="Consolas" w:cs="Consolas"/>
          <w:color w:val="1F1F1F"/>
          <w:sz w:val="15"/>
          <w:szCs w:val="15"/>
        </w:rPr>
        <w:t xml:space="preserve">    """</w:t>
      </w:r>
    </w:p>
    <w:p w14:paraId="33335B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382  </w:t>
      </w:r>
      <w:r>
        <w:rPr>
          <w:rFonts w:ascii="Consolas" w:eastAsia="Consolas" w:hAnsi="Consolas" w:cs="Consolas"/>
          <w:color w:val="1F1F1F"/>
          <w:sz w:val="15"/>
          <w:szCs w:val="15"/>
        </w:rPr>
        <w:t xml:space="preserve"> </w:t>
      </w:r>
    </w:p>
    <w:p w14:paraId="54453B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383  </w:t>
      </w:r>
      <w:r>
        <w:rPr>
          <w:rFonts w:ascii="Consolas" w:eastAsia="Consolas" w:hAnsi="Consolas" w:cs="Consolas"/>
          <w:color w:val="1F1F1F"/>
          <w:sz w:val="15"/>
          <w:szCs w:val="15"/>
        </w:rPr>
        <w:t xml:space="preserve">    def __init__(self, key: bytes, direction: bytes):</w:t>
      </w:r>
    </w:p>
    <w:p w14:paraId="7F1AD8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384  </w:t>
      </w:r>
      <w:r>
        <w:rPr>
          <w:rFonts w:ascii="Consolas" w:eastAsia="Consolas" w:hAnsi="Consolas" w:cs="Consolas"/>
          <w:color w:val="1F1F1F"/>
          <w:sz w:val="15"/>
          <w:szCs w:val="15"/>
        </w:rPr>
        <w:t xml:space="preserve">        self.aead = ChaCha20Poly1305(key)</w:t>
      </w:r>
    </w:p>
    <w:p w14:paraId="43E93D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385  </w:t>
      </w:r>
      <w:r>
        <w:rPr>
          <w:rFonts w:ascii="Consolas" w:eastAsia="Consolas" w:hAnsi="Consolas" w:cs="Consolas"/>
          <w:color w:val="1F1F1F"/>
          <w:sz w:val="15"/>
          <w:szCs w:val="15"/>
        </w:rPr>
        <w:t xml:space="preserve">        self.dir = direction</w:t>
      </w:r>
    </w:p>
    <w:p w14:paraId="65E9E3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386  </w:t>
      </w:r>
      <w:r>
        <w:rPr>
          <w:rFonts w:ascii="Consolas" w:eastAsia="Consolas" w:hAnsi="Consolas" w:cs="Consolas"/>
          <w:color w:val="1F1F1F"/>
          <w:sz w:val="15"/>
          <w:szCs w:val="15"/>
        </w:rPr>
        <w:t xml:space="preserve">        self._salt = hashlib.sha256(key + direction).digest()[:12]</w:t>
      </w:r>
    </w:p>
    <w:p w14:paraId="58CFF4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387  </w:t>
      </w:r>
      <w:r>
        <w:rPr>
          <w:rFonts w:ascii="Consolas" w:eastAsia="Consolas" w:hAnsi="Consolas" w:cs="Consolas"/>
          <w:color w:val="1F1F1F"/>
          <w:sz w:val="15"/>
          <w:szCs w:val="15"/>
        </w:rPr>
        <w:t xml:space="preserve"> </w:t>
      </w:r>
    </w:p>
    <w:p w14:paraId="3CE2F8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388  </w:t>
      </w:r>
      <w:r>
        <w:rPr>
          <w:rFonts w:ascii="Consolas" w:eastAsia="Consolas" w:hAnsi="Consolas" w:cs="Consolas"/>
          <w:color w:val="1F1F1F"/>
          <w:sz w:val="15"/>
          <w:szCs w:val="15"/>
        </w:rPr>
        <w:t xml:space="preserve">    def _nonce(self, seq: int, epoch: int = 0) -&gt; bytes:</w:t>
      </w:r>
    </w:p>
    <w:p w14:paraId="6A75CC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389  </w:t>
      </w:r>
      <w:r>
        <w:rPr>
          <w:rFonts w:ascii="Consolas" w:eastAsia="Consolas" w:hAnsi="Consolas" w:cs="Consolas"/>
          <w:color w:val="1F1F1F"/>
          <w:sz w:val="15"/>
          <w:szCs w:val="15"/>
        </w:rPr>
        <w:t xml:space="preserve">        counter = struct.pack("!IQ", epoch, seq)</w:t>
      </w:r>
    </w:p>
    <w:p w14:paraId="4441D9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390  </w:t>
      </w:r>
      <w:r>
        <w:rPr>
          <w:rFonts w:ascii="Consolas" w:eastAsia="Consolas" w:hAnsi="Consolas" w:cs="Consolas"/>
          <w:color w:val="1F1F1F"/>
          <w:sz w:val="15"/>
          <w:szCs w:val="15"/>
        </w:rPr>
        <w:t xml:space="preserve">        return bytes(a ^ b for a, b in zip(self._salt, counter[:12]))</w:t>
      </w:r>
    </w:p>
    <w:p w14:paraId="2D528B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391  </w:t>
      </w:r>
      <w:r>
        <w:rPr>
          <w:rFonts w:ascii="Consolas" w:eastAsia="Consolas" w:hAnsi="Consolas" w:cs="Consolas"/>
          <w:color w:val="1F1F1F"/>
          <w:sz w:val="15"/>
          <w:szCs w:val="15"/>
        </w:rPr>
        <w:t xml:space="preserve"> </w:t>
      </w:r>
    </w:p>
    <w:p w14:paraId="52CCF9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392  </w:t>
      </w:r>
      <w:r>
        <w:rPr>
          <w:rFonts w:ascii="Consolas" w:eastAsia="Consolas" w:hAnsi="Consolas" w:cs="Consolas"/>
          <w:color w:val="1F1F1F"/>
          <w:sz w:val="15"/>
          <w:szCs w:val="15"/>
        </w:rPr>
        <w:t xml:space="preserve">    def seal(self, seq: int, header: bytes, plaintext: bytes) -&gt; bytes:</w:t>
      </w:r>
    </w:p>
    <w:p w14:paraId="1C86B7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393  </w:t>
      </w:r>
      <w:r>
        <w:rPr>
          <w:rFonts w:ascii="Consolas" w:eastAsia="Consolas" w:hAnsi="Consolas" w:cs="Consolas"/>
          <w:color w:val="1F1F1F"/>
          <w:sz w:val="15"/>
          <w:szCs w:val="15"/>
        </w:rPr>
        <w:t xml:space="preserve">        return self.aead.encrypt(self._nonce(seq), plaintext, header)</w:t>
      </w:r>
    </w:p>
    <w:p w14:paraId="773B9A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394  </w:t>
      </w:r>
      <w:r>
        <w:rPr>
          <w:rFonts w:ascii="Consolas" w:eastAsia="Consolas" w:hAnsi="Consolas" w:cs="Consolas"/>
          <w:color w:val="1F1F1F"/>
          <w:sz w:val="15"/>
          <w:szCs w:val="15"/>
        </w:rPr>
        <w:t xml:space="preserve"> </w:t>
      </w:r>
    </w:p>
    <w:p w14:paraId="44B50F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395  </w:t>
      </w:r>
      <w:r>
        <w:rPr>
          <w:rFonts w:ascii="Consolas" w:eastAsia="Consolas" w:hAnsi="Consolas" w:cs="Consolas"/>
          <w:color w:val="1F1F1F"/>
          <w:sz w:val="15"/>
          <w:szCs w:val="15"/>
        </w:rPr>
        <w:t xml:space="preserve">    def open(self, seq: int, header: bytes, ciphertext: bytes) -&gt; bytes | None:</w:t>
      </w:r>
    </w:p>
    <w:p w14:paraId="712597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396  </w:t>
      </w:r>
      <w:r>
        <w:rPr>
          <w:rFonts w:ascii="Consolas" w:eastAsia="Consolas" w:hAnsi="Consolas" w:cs="Consolas"/>
          <w:color w:val="1F1F1F"/>
          <w:sz w:val="15"/>
          <w:szCs w:val="15"/>
        </w:rPr>
        <w:t xml:space="preserve">        try:</w:t>
      </w:r>
    </w:p>
    <w:p w14:paraId="4A29B8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397  </w:t>
      </w:r>
      <w:r>
        <w:rPr>
          <w:rFonts w:ascii="Consolas" w:eastAsia="Consolas" w:hAnsi="Consolas" w:cs="Consolas"/>
          <w:color w:val="1F1F1F"/>
          <w:sz w:val="15"/>
          <w:szCs w:val="15"/>
        </w:rPr>
        <w:t xml:space="preserve">            return self.aead.decrypt(self._nonce(seq), ciphertext, header)</w:t>
      </w:r>
    </w:p>
    <w:p w14:paraId="3DA20A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398  </w:t>
      </w:r>
      <w:r>
        <w:rPr>
          <w:rFonts w:ascii="Consolas" w:eastAsia="Consolas" w:hAnsi="Consolas" w:cs="Consolas"/>
          <w:color w:val="1F1F1F"/>
          <w:sz w:val="15"/>
          <w:szCs w:val="15"/>
        </w:rPr>
        <w:t xml:space="preserve">        except Exception:</w:t>
      </w:r>
    </w:p>
    <w:p w14:paraId="0C832F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399  </w:t>
      </w:r>
      <w:r>
        <w:rPr>
          <w:rFonts w:ascii="Consolas" w:eastAsia="Consolas" w:hAnsi="Consolas" w:cs="Consolas"/>
          <w:color w:val="1F1F1F"/>
          <w:sz w:val="15"/>
          <w:szCs w:val="15"/>
        </w:rPr>
        <w:t xml:space="preserve">            return None</w:t>
      </w:r>
    </w:p>
    <w:p w14:paraId="1FC34E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400  </w:t>
      </w:r>
      <w:r>
        <w:rPr>
          <w:rFonts w:ascii="Consolas" w:eastAsia="Consolas" w:hAnsi="Consolas" w:cs="Consolas"/>
          <w:color w:val="1F1F1F"/>
          <w:sz w:val="15"/>
          <w:szCs w:val="15"/>
        </w:rPr>
        <w:t xml:space="preserve"> </w:t>
      </w:r>
    </w:p>
    <w:p w14:paraId="22AED7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401  </w:t>
      </w:r>
      <w:r>
        <w:rPr>
          <w:rFonts w:ascii="Consolas" w:eastAsia="Consolas" w:hAnsi="Consolas" w:cs="Consolas"/>
          <w:color w:val="1F1F1F"/>
          <w:sz w:val="15"/>
          <w:szCs w:val="15"/>
        </w:rPr>
        <w:t xml:space="preserve"> </w:t>
      </w:r>
    </w:p>
    <w:p w14:paraId="2898FA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402  </w:t>
      </w:r>
      <w:r>
        <w:rPr>
          <w:rFonts w:ascii="Consolas" w:eastAsia="Consolas" w:hAnsi="Consolas" w:cs="Consolas"/>
          <w:color w:val="1F1F1F"/>
          <w:sz w:val="15"/>
          <w:szCs w:val="15"/>
        </w:rPr>
        <w:t># ---------------------------------------------------------------------------</w:t>
      </w:r>
    </w:p>
    <w:p w14:paraId="0FD5DC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403  </w:t>
      </w:r>
      <w:r>
        <w:rPr>
          <w:rFonts w:ascii="Consolas" w:eastAsia="Consolas" w:hAnsi="Consolas" w:cs="Consolas"/>
          <w:color w:val="1F1F1F"/>
          <w:sz w:val="15"/>
          <w:szCs w:val="15"/>
        </w:rPr>
        <w:t># Sequence-number hygiene for long calls</w:t>
      </w:r>
    </w:p>
    <w:p w14:paraId="1A6795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404  </w:t>
      </w:r>
      <w:r>
        <w:rPr>
          <w:rFonts w:ascii="Consolas" w:eastAsia="Consolas" w:hAnsi="Consolas" w:cs="Consolas"/>
          <w:color w:val="1F1F1F"/>
          <w:sz w:val="15"/>
          <w:szCs w:val="15"/>
        </w:rPr>
        <w:t># ---------------------------------------------------------------------------</w:t>
      </w:r>
    </w:p>
    <w:p w14:paraId="12D93A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405  </w:t>
      </w:r>
      <w:r>
        <w:rPr>
          <w:rFonts w:ascii="Consolas" w:eastAsia="Consolas" w:hAnsi="Consolas" w:cs="Consolas"/>
          <w:color w:val="1F1F1F"/>
          <w:sz w:val="15"/>
          <w:szCs w:val="15"/>
        </w:rPr>
        <w:t xml:space="preserve"> </w:t>
      </w:r>
    </w:p>
    <w:p w14:paraId="32B05D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406  </w:t>
      </w:r>
      <w:r>
        <w:rPr>
          <w:rFonts w:ascii="Consolas" w:eastAsia="Consolas" w:hAnsi="Consolas" w:cs="Consolas"/>
          <w:color w:val="1F1F1F"/>
          <w:sz w:val="15"/>
          <w:szCs w:val="15"/>
        </w:rPr>
        <w:t>class SequenceReconstructor:</w:t>
      </w:r>
    </w:p>
    <w:p w14:paraId="32F917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407  </w:t>
      </w:r>
      <w:r>
        <w:rPr>
          <w:rFonts w:ascii="Consolas" w:eastAsia="Consolas" w:hAnsi="Consolas" w:cs="Consolas"/>
          <w:color w:val="1F1F1F"/>
          <w:sz w:val="15"/>
          <w:szCs w:val="15"/>
        </w:rPr>
        <w:t xml:space="preserve">    """Recover a full counter from the 16-bit sequence field on the wire.</w:t>
      </w:r>
    </w:p>
    <w:p w14:paraId="18F884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408  </w:t>
      </w:r>
      <w:r>
        <w:rPr>
          <w:rFonts w:ascii="Consolas" w:eastAsia="Consolas" w:hAnsi="Consolas" w:cs="Consolas"/>
          <w:color w:val="1F1F1F"/>
          <w:sz w:val="15"/>
          <w:szCs w:val="15"/>
        </w:rPr>
        <w:t xml:space="preserve"> </w:t>
      </w:r>
    </w:p>
    <w:p w14:paraId="110CBC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409  </w:t>
      </w:r>
      <w:r>
        <w:rPr>
          <w:rFonts w:ascii="Consolas" w:eastAsia="Consolas" w:hAnsi="Consolas" w:cs="Consolas"/>
          <w:color w:val="1F1F1F"/>
          <w:sz w:val="15"/>
          <w:szCs w:val="15"/>
        </w:rPr>
        <w:t xml:space="preserve">    The header carries 16 bits, but the AEAD nonce is derived from the full</w:t>
      </w:r>
    </w:p>
    <w:p w14:paraId="30A045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410  </w:t>
      </w:r>
      <w:r>
        <w:rPr>
          <w:rFonts w:ascii="Consolas" w:eastAsia="Consolas" w:hAnsi="Consolas" w:cs="Consolas"/>
          <w:color w:val="1F1F1F"/>
          <w:sz w:val="15"/>
          <w:szCs w:val="15"/>
        </w:rPr>
        <w:t xml:space="preserve">    counter.  Without reconstruction the two diverge the moment the field wraps</w:t>
      </w:r>
    </w:p>
    <w:p w14:paraId="0F9F47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411  </w:t>
      </w:r>
      <w:r>
        <w:rPr>
          <w:rFonts w:ascii="Consolas" w:eastAsia="Consolas" w:hAnsi="Consolas" w:cs="Consolas"/>
          <w:color w:val="1F1F1F"/>
          <w:sz w:val="15"/>
          <w:szCs w:val="15"/>
        </w:rPr>
        <w:t xml:space="preserve">    -- after 65536 frames, which at 20 ms per frame is 21.8 minutes.  Every</w:t>
      </w:r>
    </w:p>
    <w:p w14:paraId="6C8172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412  </w:t>
      </w:r>
      <w:r>
        <w:rPr>
          <w:rFonts w:ascii="Consolas" w:eastAsia="Consolas" w:hAnsi="Consolas" w:cs="Consolas"/>
          <w:color w:val="1F1F1F"/>
          <w:sz w:val="15"/>
          <w:szCs w:val="15"/>
        </w:rPr>
        <w:t xml:space="preserve">    packet after that point fails authentication and the call dies silently.</w:t>
      </w:r>
    </w:p>
    <w:p w14:paraId="3CFF8B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413  </w:t>
      </w:r>
      <w:r>
        <w:rPr>
          <w:rFonts w:ascii="Consolas" w:eastAsia="Consolas" w:hAnsi="Consolas" w:cs="Consolas"/>
          <w:color w:val="1F1F1F"/>
          <w:sz w:val="15"/>
          <w:szCs w:val="15"/>
        </w:rPr>
        <w:t xml:space="preserve">    This is the same rollover-counter mechanism SRTP uses, and for the same</w:t>
      </w:r>
    </w:p>
    <w:p w14:paraId="329945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414  </w:t>
      </w:r>
      <w:r>
        <w:rPr>
          <w:rFonts w:ascii="Consolas" w:eastAsia="Consolas" w:hAnsi="Consolas" w:cs="Consolas"/>
          <w:color w:val="1F1F1F"/>
          <w:sz w:val="15"/>
          <w:szCs w:val="15"/>
        </w:rPr>
        <w:t xml:space="preserve">    reason.</w:t>
      </w:r>
    </w:p>
    <w:p w14:paraId="3CF965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415  </w:t>
      </w:r>
      <w:r>
        <w:rPr>
          <w:rFonts w:ascii="Consolas" w:eastAsia="Consolas" w:hAnsi="Consolas" w:cs="Consolas"/>
          <w:color w:val="1F1F1F"/>
          <w:sz w:val="15"/>
          <w:szCs w:val="15"/>
        </w:rPr>
        <w:t xml:space="preserve">    """</w:t>
      </w:r>
    </w:p>
    <w:p w14:paraId="46A658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416  </w:t>
      </w:r>
      <w:r>
        <w:rPr>
          <w:rFonts w:ascii="Consolas" w:eastAsia="Consolas" w:hAnsi="Consolas" w:cs="Consolas"/>
          <w:color w:val="1F1F1F"/>
          <w:sz w:val="15"/>
          <w:szCs w:val="15"/>
        </w:rPr>
        <w:t xml:space="preserve"> </w:t>
      </w:r>
    </w:p>
    <w:p w14:paraId="76AB4E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417  </w:t>
      </w:r>
      <w:r>
        <w:rPr>
          <w:rFonts w:ascii="Consolas" w:eastAsia="Consolas" w:hAnsi="Consolas" w:cs="Consolas"/>
          <w:color w:val="1F1F1F"/>
          <w:sz w:val="15"/>
          <w:szCs w:val="15"/>
        </w:rPr>
        <w:t xml:space="preserve">    def __init__(self) -&gt; None:</w:t>
      </w:r>
    </w:p>
    <w:p w14:paraId="24E9C4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418  </w:t>
      </w:r>
      <w:r>
        <w:rPr>
          <w:rFonts w:ascii="Consolas" w:eastAsia="Consolas" w:hAnsi="Consolas" w:cs="Consolas"/>
          <w:color w:val="1F1F1F"/>
          <w:sz w:val="15"/>
          <w:szCs w:val="15"/>
        </w:rPr>
        <w:t xml:space="preserve">        self.roc = 0</w:t>
      </w:r>
    </w:p>
    <w:p w14:paraId="3724AC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419  </w:t>
      </w:r>
      <w:r>
        <w:rPr>
          <w:rFonts w:ascii="Consolas" w:eastAsia="Consolas" w:hAnsi="Consolas" w:cs="Consolas"/>
          <w:color w:val="1F1F1F"/>
          <w:sz w:val="15"/>
          <w:szCs w:val="15"/>
        </w:rPr>
        <w:t xml:space="preserve">        self.highest = -1</w:t>
      </w:r>
    </w:p>
    <w:p w14:paraId="14EC66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420  </w:t>
      </w:r>
      <w:r>
        <w:rPr>
          <w:rFonts w:ascii="Consolas" w:eastAsia="Consolas" w:hAnsi="Consolas" w:cs="Consolas"/>
          <w:color w:val="1F1F1F"/>
          <w:sz w:val="15"/>
          <w:szCs w:val="15"/>
        </w:rPr>
        <w:t xml:space="preserve"> </w:t>
      </w:r>
    </w:p>
    <w:p w14:paraId="4C1E4D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421  </w:t>
      </w:r>
      <w:r>
        <w:rPr>
          <w:rFonts w:ascii="Consolas" w:eastAsia="Consolas" w:hAnsi="Consolas" w:cs="Consolas"/>
          <w:color w:val="1F1F1F"/>
          <w:sz w:val="15"/>
          <w:szCs w:val="15"/>
        </w:rPr>
        <w:t xml:space="preserve">    def unwrap(self, wire: int) -&gt; int:</w:t>
      </w:r>
    </w:p>
    <w:p w14:paraId="417ECF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422  </w:t>
      </w:r>
      <w:r>
        <w:rPr>
          <w:rFonts w:ascii="Consolas" w:eastAsia="Consolas" w:hAnsi="Consolas" w:cs="Consolas"/>
          <w:color w:val="1F1F1F"/>
          <w:sz w:val="15"/>
          <w:szCs w:val="15"/>
        </w:rPr>
        <w:t xml:space="preserve">        wire &amp;= 0xFFFF</w:t>
      </w:r>
    </w:p>
    <w:p w14:paraId="38F7C5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423  </w:t>
      </w:r>
      <w:r>
        <w:rPr>
          <w:rFonts w:ascii="Consolas" w:eastAsia="Consolas" w:hAnsi="Consolas" w:cs="Consolas"/>
          <w:color w:val="1F1F1F"/>
          <w:sz w:val="15"/>
          <w:szCs w:val="15"/>
        </w:rPr>
        <w:t xml:space="preserve">        if self.highest &lt; 0:</w:t>
      </w:r>
    </w:p>
    <w:p w14:paraId="1457A5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424  </w:t>
      </w:r>
      <w:r>
        <w:rPr>
          <w:rFonts w:ascii="Consolas" w:eastAsia="Consolas" w:hAnsi="Consolas" w:cs="Consolas"/>
          <w:color w:val="1F1F1F"/>
          <w:sz w:val="15"/>
          <w:szCs w:val="15"/>
        </w:rPr>
        <w:t xml:space="preserve">            self.highest = wire</w:t>
      </w:r>
    </w:p>
    <w:p w14:paraId="018683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425  </w:t>
      </w:r>
      <w:r>
        <w:rPr>
          <w:rFonts w:ascii="Consolas" w:eastAsia="Consolas" w:hAnsi="Consolas" w:cs="Consolas"/>
          <w:color w:val="1F1F1F"/>
          <w:sz w:val="15"/>
          <w:szCs w:val="15"/>
        </w:rPr>
        <w:t xml:space="preserve">            return wire</w:t>
      </w:r>
    </w:p>
    <w:p w14:paraId="2063CA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426  </w:t>
      </w:r>
      <w:r>
        <w:rPr>
          <w:rFonts w:ascii="Consolas" w:eastAsia="Consolas" w:hAnsi="Consolas" w:cs="Consolas"/>
          <w:color w:val="1F1F1F"/>
          <w:sz w:val="15"/>
          <w:szCs w:val="15"/>
        </w:rPr>
        <w:t xml:space="preserve">        prev_low = self.highest &amp; 0xFFFF</w:t>
      </w:r>
    </w:p>
    <w:p w14:paraId="2F6869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427  </w:t>
      </w:r>
      <w:r>
        <w:rPr>
          <w:rFonts w:ascii="Consolas" w:eastAsia="Consolas" w:hAnsi="Consolas" w:cs="Consolas"/>
          <w:color w:val="1F1F1F"/>
          <w:sz w:val="15"/>
          <w:szCs w:val="15"/>
        </w:rPr>
        <w:t xml:space="preserve">        roc = self.roc</w:t>
      </w:r>
    </w:p>
    <w:p w14:paraId="53A433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428  </w:t>
      </w:r>
      <w:r>
        <w:rPr>
          <w:rFonts w:ascii="Consolas" w:eastAsia="Consolas" w:hAnsi="Consolas" w:cs="Consolas"/>
          <w:color w:val="1F1F1F"/>
          <w:sz w:val="15"/>
          <w:szCs w:val="15"/>
        </w:rPr>
        <w:t xml:space="preserve">        if wire &lt; prev_low and (prev_low - wire) &gt; 32768:</w:t>
      </w:r>
    </w:p>
    <w:p w14:paraId="5D6A98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429  </w:t>
      </w:r>
      <w:r>
        <w:rPr>
          <w:rFonts w:ascii="Consolas" w:eastAsia="Consolas" w:hAnsi="Consolas" w:cs="Consolas"/>
          <w:color w:val="1F1F1F"/>
          <w:sz w:val="15"/>
          <w:szCs w:val="15"/>
        </w:rPr>
        <w:t xml:space="preserve">            roc += 1                      # the field wrapped forward</w:t>
      </w:r>
    </w:p>
    <w:p w14:paraId="5D75FC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430  </w:t>
      </w:r>
      <w:r>
        <w:rPr>
          <w:rFonts w:ascii="Consolas" w:eastAsia="Consolas" w:hAnsi="Consolas" w:cs="Consolas"/>
          <w:color w:val="1F1F1F"/>
          <w:sz w:val="15"/>
          <w:szCs w:val="15"/>
        </w:rPr>
        <w:t xml:space="preserve">        elif wire &gt; prev_low and (wire - prev_low) &gt; 32768:</w:t>
      </w:r>
    </w:p>
    <w:p w14:paraId="126640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431  </w:t>
      </w:r>
      <w:r>
        <w:rPr>
          <w:rFonts w:ascii="Consolas" w:eastAsia="Consolas" w:hAnsi="Consolas" w:cs="Consolas"/>
          <w:color w:val="1F1F1F"/>
          <w:sz w:val="15"/>
          <w:szCs w:val="15"/>
        </w:rPr>
        <w:t xml:space="preserve">            roc = max(0, roc - 1)         # a straggler from the previous epoch</w:t>
      </w:r>
    </w:p>
    <w:p w14:paraId="77B8FC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432  </w:t>
      </w:r>
      <w:r>
        <w:rPr>
          <w:rFonts w:ascii="Consolas" w:eastAsia="Consolas" w:hAnsi="Consolas" w:cs="Consolas"/>
          <w:color w:val="1F1F1F"/>
          <w:sz w:val="15"/>
          <w:szCs w:val="15"/>
        </w:rPr>
        <w:t xml:space="preserve">        full = (roc &lt;&lt; 16) | wire</w:t>
      </w:r>
    </w:p>
    <w:p w14:paraId="0EC81B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433  </w:t>
      </w:r>
      <w:r>
        <w:rPr>
          <w:rFonts w:ascii="Consolas" w:eastAsia="Consolas" w:hAnsi="Consolas" w:cs="Consolas"/>
          <w:color w:val="1F1F1F"/>
          <w:sz w:val="15"/>
          <w:szCs w:val="15"/>
        </w:rPr>
        <w:t xml:space="preserve">        if full &gt; self.highest:</w:t>
      </w:r>
    </w:p>
    <w:p w14:paraId="2DE1FF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434  </w:t>
      </w:r>
      <w:r>
        <w:rPr>
          <w:rFonts w:ascii="Consolas" w:eastAsia="Consolas" w:hAnsi="Consolas" w:cs="Consolas"/>
          <w:color w:val="1F1F1F"/>
          <w:sz w:val="15"/>
          <w:szCs w:val="15"/>
        </w:rPr>
        <w:t xml:space="preserve">            self.highest = full</w:t>
      </w:r>
    </w:p>
    <w:p w14:paraId="520707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435  </w:t>
      </w:r>
      <w:r>
        <w:rPr>
          <w:rFonts w:ascii="Consolas" w:eastAsia="Consolas" w:hAnsi="Consolas" w:cs="Consolas"/>
          <w:color w:val="1F1F1F"/>
          <w:sz w:val="15"/>
          <w:szCs w:val="15"/>
        </w:rPr>
        <w:t xml:space="preserve">            self.roc = roc</w:t>
      </w:r>
    </w:p>
    <w:p w14:paraId="72B9EB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436  </w:t>
      </w:r>
      <w:r>
        <w:rPr>
          <w:rFonts w:ascii="Consolas" w:eastAsia="Consolas" w:hAnsi="Consolas" w:cs="Consolas"/>
          <w:color w:val="1F1F1F"/>
          <w:sz w:val="15"/>
          <w:szCs w:val="15"/>
        </w:rPr>
        <w:t xml:space="preserve">        return full</w:t>
      </w:r>
    </w:p>
    <w:p w14:paraId="618176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437  </w:t>
      </w:r>
      <w:r>
        <w:rPr>
          <w:rFonts w:ascii="Consolas" w:eastAsia="Consolas" w:hAnsi="Consolas" w:cs="Consolas"/>
          <w:color w:val="1F1F1F"/>
          <w:sz w:val="15"/>
          <w:szCs w:val="15"/>
        </w:rPr>
        <w:t xml:space="preserve"> </w:t>
      </w:r>
    </w:p>
    <w:p w14:paraId="3EBB07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438  </w:t>
      </w:r>
      <w:r>
        <w:rPr>
          <w:rFonts w:ascii="Consolas" w:eastAsia="Consolas" w:hAnsi="Consolas" w:cs="Consolas"/>
          <w:color w:val="1F1F1F"/>
          <w:sz w:val="15"/>
          <w:szCs w:val="15"/>
        </w:rPr>
        <w:t xml:space="preserve">    def nearest(self, wire: int) -&gt; int:</w:t>
      </w:r>
    </w:p>
    <w:p w14:paraId="28284B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439  </w:t>
      </w:r>
      <w:r>
        <w:rPr>
          <w:rFonts w:ascii="Consolas" w:eastAsia="Consolas" w:hAnsi="Consolas" w:cs="Consolas"/>
          <w:color w:val="1F1F1F"/>
          <w:sz w:val="15"/>
          <w:szCs w:val="15"/>
        </w:rPr>
        <w:t xml:space="preserve">        """Full counter for a 16-bit value near the current position, without</w:t>
      </w:r>
    </w:p>
    <w:p w14:paraId="2CEAED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440  </w:t>
      </w:r>
      <w:r>
        <w:rPr>
          <w:rFonts w:ascii="Consolas" w:eastAsia="Consolas" w:hAnsi="Consolas" w:cs="Consolas"/>
          <w:color w:val="1F1F1F"/>
          <w:sz w:val="15"/>
          <w:szCs w:val="15"/>
        </w:rPr>
        <w:t xml:space="preserve">        advancing state -- used for references such as an FEC group's base."""</w:t>
      </w:r>
    </w:p>
    <w:p w14:paraId="4BB5A5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441  </w:t>
      </w:r>
      <w:r>
        <w:rPr>
          <w:rFonts w:ascii="Consolas" w:eastAsia="Consolas" w:hAnsi="Consolas" w:cs="Consolas"/>
          <w:color w:val="1F1F1F"/>
          <w:sz w:val="15"/>
          <w:szCs w:val="15"/>
        </w:rPr>
        <w:t xml:space="preserve">        wire &amp;= 0xFFFF</w:t>
      </w:r>
    </w:p>
    <w:p w14:paraId="129B70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442  </w:t>
      </w:r>
      <w:r>
        <w:rPr>
          <w:rFonts w:ascii="Consolas" w:eastAsia="Consolas" w:hAnsi="Consolas" w:cs="Consolas"/>
          <w:color w:val="1F1F1F"/>
          <w:sz w:val="15"/>
          <w:szCs w:val="15"/>
        </w:rPr>
        <w:t xml:space="preserve">        if self.highest &lt; 0:</w:t>
      </w:r>
    </w:p>
    <w:p w14:paraId="703102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443  </w:t>
      </w:r>
      <w:r>
        <w:rPr>
          <w:rFonts w:ascii="Consolas" w:eastAsia="Consolas" w:hAnsi="Consolas" w:cs="Consolas"/>
          <w:color w:val="1F1F1F"/>
          <w:sz w:val="15"/>
          <w:szCs w:val="15"/>
        </w:rPr>
        <w:t xml:space="preserve">            return wire</w:t>
      </w:r>
    </w:p>
    <w:p w14:paraId="234967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444  </w:t>
      </w:r>
      <w:r>
        <w:rPr>
          <w:rFonts w:ascii="Consolas" w:eastAsia="Consolas" w:hAnsi="Consolas" w:cs="Consolas"/>
          <w:color w:val="1F1F1F"/>
          <w:sz w:val="15"/>
          <w:szCs w:val="15"/>
        </w:rPr>
        <w:t xml:space="preserve">        base = (self.highest &gt;&gt; 16) &lt;&lt; 16</w:t>
      </w:r>
    </w:p>
    <w:p w14:paraId="521694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445  </w:t>
      </w:r>
      <w:r>
        <w:rPr>
          <w:rFonts w:ascii="Consolas" w:eastAsia="Consolas" w:hAnsi="Consolas" w:cs="Consolas"/>
          <w:color w:val="1F1F1F"/>
          <w:sz w:val="15"/>
          <w:szCs w:val="15"/>
        </w:rPr>
        <w:t xml:space="preserve">        cands = (base + wire, base + wire - 65536, base + wire + 65536)</w:t>
      </w:r>
    </w:p>
    <w:p w14:paraId="4746B5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446  </w:t>
      </w:r>
      <w:r>
        <w:rPr>
          <w:rFonts w:ascii="Consolas" w:eastAsia="Consolas" w:hAnsi="Consolas" w:cs="Consolas"/>
          <w:color w:val="1F1F1F"/>
          <w:sz w:val="15"/>
          <w:szCs w:val="15"/>
        </w:rPr>
        <w:t xml:space="preserve">        return min(cands, key=lambda c: abs(c - self.highest))</w:t>
      </w:r>
    </w:p>
    <w:p w14:paraId="7EB01F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447  </w:t>
      </w:r>
      <w:r>
        <w:rPr>
          <w:rFonts w:ascii="Consolas" w:eastAsia="Consolas" w:hAnsi="Consolas" w:cs="Consolas"/>
          <w:color w:val="1F1F1F"/>
          <w:sz w:val="15"/>
          <w:szCs w:val="15"/>
        </w:rPr>
        <w:t xml:space="preserve"> </w:t>
      </w:r>
    </w:p>
    <w:p w14:paraId="45C357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448  </w:t>
      </w:r>
      <w:r>
        <w:rPr>
          <w:rFonts w:ascii="Consolas" w:eastAsia="Consolas" w:hAnsi="Consolas" w:cs="Consolas"/>
          <w:color w:val="1F1F1F"/>
          <w:sz w:val="15"/>
          <w:szCs w:val="15"/>
        </w:rPr>
        <w:t xml:space="preserve"> </w:t>
      </w:r>
    </w:p>
    <w:p w14:paraId="71F5FB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449  </w:t>
      </w:r>
      <w:r>
        <w:rPr>
          <w:rFonts w:ascii="Consolas" w:eastAsia="Consolas" w:hAnsi="Consolas" w:cs="Consolas"/>
          <w:color w:val="1F1F1F"/>
          <w:sz w:val="15"/>
          <w:szCs w:val="15"/>
        </w:rPr>
        <w:t>class ReplayWindow:</w:t>
      </w:r>
    </w:p>
    <w:p w14:paraId="04CF75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450  </w:t>
      </w:r>
      <w:r>
        <w:rPr>
          <w:rFonts w:ascii="Consolas" w:eastAsia="Consolas" w:hAnsi="Consolas" w:cs="Consolas"/>
          <w:color w:val="1F1F1F"/>
          <w:sz w:val="15"/>
          <w:szCs w:val="15"/>
        </w:rPr>
        <w:t xml:space="preserve">    """Sliding bitmap rejecting duplicated or replayed sequence numbers.</w:t>
      </w:r>
    </w:p>
    <w:p w14:paraId="25E4B3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451  </w:t>
      </w:r>
      <w:r>
        <w:rPr>
          <w:rFonts w:ascii="Consolas" w:eastAsia="Consolas" w:hAnsi="Consolas" w:cs="Consolas"/>
          <w:color w:val="1F1F1F"/>
          <w:sz w:val="15"/>
          <w:szCs w:val="15"/>
        </w:rPr>
        <w:t xml:space="preserve"> </w:t>
      </w:r>
    </w:p>
    <w:p w14:paraId="51BB4F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452  </w:t>
      </w:r>
      <w:r>
        <w:rPr>
          <w:rFonts w:ascii="Consolas" w:eastAsia="Consolas" w:hAnsi="Consolas" w:cs="Consolas"/>
          <w:color w:val="1F1F1F"/>
          <w:sz w:val="15"/>
          <w:szCs w:val="15"/>
        </w:rPr>
        <w:t xml:space="preserve">    AEAD stops an attacker forging a packet, but it does not stop one CAPTURING</w:t>
      </w:r>
    </w:p>
    <w:p w14:paraId="19DFB6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453  </w:t>
      </w:r>
      <w:r>
        <w:rPr>
          <w:rFonts w:ascii="Consolas" w:eastAsia="Consolas" w:hAnsi="Consolas" w:cs="Consolas"/>
          <w:color w:val="1F1F1F"/>
          <w:sz w:val="15"/>
          <w:szCs w:val="15"/>
        </w:rPr>
        <w:t xml:space="preserve">    a valid packet and sending it again.  Without a replay window a recorded</w:t>
      </w:r>
    </w:p>
    <w:p w14:paraId="36586E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454  </w:t>
      </w:r>
      <w:r>
        <w:rPr>
          <w:rFonts w:ascii="Consolas" w:eastAsia="Consolas" w:hAnsi="Consolas" w:cs="Consolas"/>
          <w:color w:val="1F1F1F"/>
          <w:sz w:val="15"/>
          <w:szCs w:val="15"/>
        </w:rPr>
        <w:t xml:space="preserve">    fragment of speech can be re-injected into a live call.</w:t>
      </w:r>
    </w:p>
    <w:p w14:paraId="799464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455  </w:t>
      </w:r>
      <w:r>
        <w:rPr>
          <w:rFonts w:ascii="Consolas" w:eastAsia="Consolas" w:hAnsi="Consolas" w:cs="Consolas"/>
          <w:color w:val="1F1F1F"/>
          <w:sz w:val="15"/>
          <w:szCs w:val="15"/>
        </w:rPr>
        <w:t xml:space="preserve">    """</w:t>
      </w:r>
    </w:p>
    <w:p w14:paraId="4CD671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456  </w:t>
      </w:r>
      <w:r>
        <w:rPr>
          <w:rFonts w:ascii="Consolas" w:eastAsia="Consolas" w:hAnsi="Consolas" w:cs="Consolas"/>
          <w:color w:val="1F1F1F"/>
          <w:sz w:val="15"/>
          <w:szCs w:val="15"/>
        </w:rPr>
        <w:t xml:space="preserve"> </w:t>
      </w:r>
    </w:p>
    <w:p w14:paraId="59C905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457  </w:t>
      </w:r>
      <w:r>
        <w:rPr>
          <w:rFonts w:ascii="Consolas" w:eastAsia="Consolas" w:hAnsi="Consolas" w:cs="Consolas"/>
          <w:color w:val="1F1F1F"/>
          <w:sz w:val="15"/>
          <w:szCs w:val="15"/>
        </w:rPr>
        <w:t xml:space="preserve">    def __init__(self, size: int = 1024):</w:t>
      </w:r>
    </w:p>
    <w:p w14:paraId="0FE9FE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458  </w:t>
      </w:r>
      <w:r>
        <w:rPr>
          <w:rFonts w:ascii="Consolas" w:eastAsia="Consolas" w:hAnsi="Consolas" w:cs="Consolas"/>
          <w:color w:val="1F1F1F"/>
          <w:sz w:val="15"/>
          <w:szCs w:val="15"/>
        </w:rPr>
        <w:t xml:space="preserve">        self.size = size</w:t>
      </w:r>
    </w:p>
    <w:p w14:paraId="1EE0EE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459  </w:t>
      </w:r>
      <w:r>
        <w:rPr>
          <w:rFonts w:ascii="Consolas" w:eastAsia="Consolas" w:hAnsi="Consolas" w:cs="Consolas"/>
          <w:color w:val="1F1F1F"/>
          <w:sz w:val="15"/>
          <w:szCs w:val="15"/>
        </w:rPr>
        <w:t xml:space="preserve">        self.highest = -1</w:t>
      </w:r>
    </w:p>
    <w:p w14:paraId="362460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460  </w:t>
      </w:r>
      <w:r>
        <w:rPr>
          <w:rFonts w:ascii="Consolas" w:eastAsia="Consolas" w:hAnsi="Consolas" w:cs="Consolas"/>
          <w:color w:val="1F1F1F"/>
          <w:sz w:val="15"/>
          <w:szCs w:val="15"/>
        </w:rPr>
        <w:t xml:space="preserve">        self.bits = 0</w:t>
      </w:r>
    </w:p>
    <w:p w14:paraId="2C9F0F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461  </w:t>
      </w:r>
      <w:r>
        <w:rPr>
          <w:rFonts w:ascii="Consolas" w:eastAsia="Consolas" w:hAnsi="Consolas" w:cs="Consolas"/>
          <w:color w:val="1F1F1F"/>
          <w:sz w:val="15"/>
          <w:szCs w:val="15"/>
        </w:rPr>
        <w:t xml:space="preserve">        self.rejected = 0</w:t>
      </w:r>
    </w:p>
    <w:p w14:paraId="6D2410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462  </w:t>
      </w:r>
      <w:r>
        <w:rPr>
          <w:rFonts w:ascii="Consolas" w:eastAsia="Consolas" w:hAnsi="Consolas" w:cs="Consolas"/>
          <w:color w:val="1F1F1F"/>
          <w:sz w:val="15"/>
          <w:szCs w:val="15"/>
        </w:rPr>
        <w:t xml:space="preserve"> </w:t>
      </w:r>
    </w:p>
    <w:p w14:paraId="1BA46E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463  </w:t>
      </w:r>
      <w:r>
        <w:rPr>
          <w:rFonts w:ascii="Consolas" w:eastAsia="Consolas" w:hAnsi="Consolas" w:cs="Consolas"/>
          <w:color w:val="1F1F1F"/>
          <w:sz w:val="15"/>
          <w:szCs w:val="15"/>
        </w:rPr>
        <w:t xml:space="preserve">    def check_and_set(self, seq: int) -&gt; bool:</w:t>
      </w:r>
    </w:p>
    <w:p w14:paraId="0E2FCD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464  </w:t>
      </w:r>
      <w:r>
        <w:rPr>
          <w:rFonts w:ascii="Consolas" w:eastAsia="Consolas" w:hAnsi="Consolas" w:cs="Consolas"/>
          <w:color w:val="1F1F1F"/>
          <w:sz w:val="15"/>
          <w:szCs w:val="15"/>
        </w:rPr>
        <w:t xml:space="preserve">        if seq &gt; self.highest:</w:t>
      </w:r>
    </w:p>
    <w:p w14:paraId="5AF0B5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465  </w:t>
      </w:r>
      <w:r>
        <w:rPr>
          <w:rFonts w:ascii="Consolas" w:eastAsia="Consolas" w:hAnsi="Consolas" w:cs="Consolas"/>
          <w:color w:val="1F1F1F"/>
          <w:sz w:val="15"/>
          <w:szCs w:val="15"/>
        </w:rPr>
        <w:t xml:space="preserve">            shift = seq - self.highest</w:t>
      </w:r>
    </w:p>
    <w:p w14:paraId="5F699D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466  </w:t>
      </w:r>
      <w:r>
        <w:rPr>
          <w:rFonts w:ascii="Consolas" w:eastAsia="Consolas" w:hAnsi="Consolas" w:cs="Consolas"/>
          <w:color w:val="1F1F1F"/>
          <w:sz w:val="15"/>
          <w:szCs w:val="15"/>
        </w:rPr>
        <w:t xml:space="preserve">            self.bits = 1 if shift &gt;= self.size else \</w:t>
      </w:r>
    </w:p>
    <w:p w14:paraId="71C287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467  </w:t>
      </w:r>
      <w:r>
        <w:rPr>
          <w:rFonts w:ascii="Consolas" w:eastAsia="Consolas" w:hAnsi="Consolas" w:cs="Consolas"/>
          <w:color w:val="1F1F1F"/>
          <w:sz w:val="15"/>
          <w:szCs w:val="15"/>
        </w:rPr>
        <w:t xml:space="preserve">                (((self.bits &lt;&lt; shift) | 1) &amp; ((1 &lt;&lt; self.size) - 1))</w:t>
      </w:r>
    </w:p>
    <w:p w14:paraId="4ED51E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468  </w:t>
      </w:r>
      <w:r>
        <w:rPr>
          <w:rFonts w:ascii="Consolas" w:eastAsia="Consolas" w:hAnsi="Consolas" w:cs="Consolas"/>
          <w:color w:val="1F1F1F"/>
          <w:sz w:val="15"/>
          <w:szCs w:val="15"/>
        </w:rPr>
        <w:t xml:space="preserve">            self.highest = seq</w:t>
      </w:r>
    </w:p>
    <w:p w14:paraId="610E6E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469  </w:t>
      </w:r>
      <w:r>
        <w:rPr>
          <w:rFonts w:ascii="Consolas" w:eastAsia="Consolas" w:hAnsi="Consolas" w:cs="Consolas"/>
          <w:color w:val="1F1F1F"/>
          <w:sz w:val="15"/>
          <w:szCs w:val="15"/>
        </w:rPr>
        <w:t xml:space="preserve">            return True</w:t>
      </w:r>
    </w:p>
    <w:p w14:paraId="01AF8A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470  </w:t>
      </w:r>
      <w:r>
        <w:rPr>
          <w:rFonts w:ascii="Consolas" w:eastAsia="Consolas" w:hAnsi="Consolas" w:cs="Consolas"/>
          <w:color w:val="1F1F1F"/>
          <w:sz w:val="15"/>
          <w:szCs w:val="15"/>
        </w:rPr>
        <w:t xml:space="preserve">        delta = self.highest - seq</w:t>
      </w:r>
    </w:p>
    <w:p w14:paraId="46563D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471  </w:t>
      </w:r>
      <w:r>
        <w:rPr>
          <w:rFonts w:ascii="Consolas" w:eastAsia="Consolas" w:hAnsi="Consolas" w:cs="Consolas"/>
          <w:color w:val="1F1F1F"/>
          <w:sz w:val="15"/>
          <w:szCs w:val="15"/>
        </w:rPr>
        <w:t xml:space="preserve">        if delta &gt;= self.size or (self.bits &gt;&gt; delta) &amp; 1:</w:t>
      </w:r>
    </w:p>
    <w:p w14:paraId="757EF8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472  </w:t>
      </w:r>
      <w:r>
        <w:rPr>
          <w:rFonts w:ascii="Consolas" w:eastAsia="Consolas" w:hAnsi="Consolas" w:cs="Consolas"/>
          <w:color w:val="1F1F1F"/>
          <w:sz w:val="15"/>
          <w:szCs w:val="15"/>
        </w:rPr>
        <w:t xml:space="preserve">            self.rejected += 1</w:t>
      </w:r>
    </w:p>
    <w:p w14:paraId="2319EE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473  </w:t>
      </w:r>
      <w:r>
        <w:rPr>
          <w:rFonts w:ascii="Consolas" w:eastAsia="Consolas" w:hAnsi="Consolas" w:cs="Consolas"/>
          <w:color w:val="1F1F1F"/>
          <w:sz w:val="15"/>
          <w:szCs w:val="15"/>
        </w:rPr>
        <w:t xml:space="preserve">            return False</w:t>
      </w:r>
    </w:p>
    <w:p w14:paraId="34DFEE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474  </w:t>
      </w:r>
      <w:r>
        <w:rPr>
          <w:rFonts w:ascii="Consolas" w:eastAsia="Consolas" w:hAnsi="Consolas" w:cs="Consolas"/>
          <w:color w:val="1F1F1F"/>
          <w:sz w:val="15"/>
          <w:szCs w:val="15"/>
        </w:rPr>
        <w:t xml:space="preserve">        self.bits |= (1 &lt;&lt; delta)</w:t>
      </w:r>
    </w:p>
    <w:p w14:paraId="0DD65F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475  </w:t>
      </w:r>
      <w:r>
        <w:rPr>
          <w:rFonts w:ascii="Consolas" w:eastAsia="Consolas" w:hAnsi="Consolas" w:cs="Consolas"/>
          <w:color w:val="1F1F1F"/>
          <w:sz w:val="15"/>
          <w:szCs w:val="15"/>
        </w:rPr>
        <w:t xml:space="preserve">        return True</w:t>
      </w:r>
    </w:p>
    <w:p w14:paraId="74126E2D" w14:textId="77777777" w:rsidR="00685C1B" w:rsidRDefault="00685C1B">
      <w:pPr>
        <w:spacing w:after="120"/>
      </w:pPr>
    </w:p>
    <w:p w14:paraId="02199B74"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5   </w:t>
      </w:r>
      <w:r>
        <w:rPr>
          <w:rFonts w:ascii="Consolas" w:eastAsia="Consolas" w:hAnsi="Consolas" w:cs="Consolas"/>
          <w:b/>
          <w:bCs/>
          <w:color w:val="FFFFFF"/>
          <w:sz w:val="19"/>
          <w:szCs w:val="19"/>
        </w:rPr>
        <w:t>swara/controller.py</w:t>
      </w:r>
      <w:r>
        <w:rPr>
          <w:color w:val="BBBBBB"/>
          <w:sz w:val="17"/>
          <w:szCs w:val="17"/>
        </w:rPr>
        <w:tab/>
        <w:t>281 lines</w:t>
      </w:r>
    </w:p>
    <w:p w14:paraId="2B6D6238" w14:textId="77777777" w:rsidR="00685C1B" w:rsidRDefault="00F619DF">
      <w:pPr>
        <w:keepNext/>
        <w:spacing w:before="60" w:after="60"/>
      </w:pPr>
      <w:r>
        <w:rPr>
          <w:color w:val="1F1F1F"/>
          <w:sz w:val="18"/>
          <w:szCs w:val="18"/>
        </w:rPr>
        <w:t>NAVIK: capacity estimation, burst-aware residual-loss model, joint optimisation and DSCP mapping.</w:t>
      </w:r>
    </w:p>
    <w:p w14:paraId="1E5DD7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11160D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NAVIK -- Network-Adaptive Voice-quality Integrated Kontroller.</w:t>
      </w:r>
    </w:p>
    <w:p w14:paraId="160E14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353516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The sender has three dials and one budget:</w:t>
      </w:r>
    </w:p>
    <w:p w14:paraId="50A5F4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 xml:space="preserve"> </w:t>
      </w:r>
    </w:p>
    <w:p w14:paraId="09A27D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dial 1   codec bitrate b        higher b -&gt; lower Ie -&gt; better clean quality</w:t>
      </w:r>
    </w:p>
    <w:p w14:paraId="39A2CF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dial 2   FEC redundancy rho     higher rho -&gt; lower residual loss</w:t>
      </w:r>
    </w:p>
    <w:p w14:paraId="35F011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 xml:space="preserve">    dial 3   DSCP marking           which packets a congested router drops first</w:t>
      </w:r>
    </w:p>
    <w:p w14:paraId="55E316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budget   available capacity C   b * (1 + rho) + header overhead &lt;= C</w:t>
      </w:r>
    </w:p>
    <w:p w14:paraId="03CFFD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w:t>
      </w:r>
    </w:p>
    <w:p w14:paraId="5D3843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Turning any dial up costs the others.  Conventional stacks resolve this with a</w:t>
      </w:r>
    </w:p>
    <w:p w14:paraId="5294FA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cascade of independent heuristics: a bandwidth estimator picks b, a separate</w:t>
      </w:r>
    </w:p>
    <w:p w14:paraId="386A60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loss-driven module picks rho, and DSCP is a static configuration item.  Those</w:t>
      </w:r>
    </w:p>
    <w:p w14:paraId="640082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modules can and do fight each other -- the classic pathology is FEC added in</w:t>
      </w:r>
    </w:p>
    <w:p w14:paraId="028B9B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response to congestion loss, which increases the offered load and deepens the</w:t>
      </w:r>
    </w:p>
    <w:p w14:paraId="40CCD9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congestion that caused the loss in the first place.</w:t>
      </w:r>
    </w:p>
    <w:p w14:paraId="0DC5A5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w:t>
      </w:r>
    </w:p>
    <w:p w14:paraId="726BBA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NAVIK replaces the cascade with a single objective.  Every 100 ms it evaluates</w:t>
      </w:r>
    </w:p>
    <w:p w14:paraId="29D903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w:t>
      </w:r>
    </w:p>
    <w:p w14:paraId="055A13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maximise  R( codec(b), delay(b, rho), Ppl_residual(rho, p, B, PI), B )</w:t>
      </w:r>
    </w:p>
    <w:p w14:paraId="6BB1DC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s.t.      b * (1 + rho) + H &lt;= C_est</w:t>
      </w:r>
    </w:p>
    <w:p w14:paraId="215FDA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 xml:space="preserve">              rho &lt;= rho_max(p)          -- congestion safety rail</w:t>
      </w:r>
    </w:p>
    <w:p w14:paraId="753C8E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w:t>
      </w:r>
    </w:p>
    <w:p w14:paraId="2F212E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over a small discrete grid (9 bitrates x 9 redundancy levels = 81 evaluations,</w:t>
      </w:r>
    </w:p>
    <w:p w14:paraId="26F774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about 40 microseconds).  Because R already contains the delay term, the</w:t>
      </w:r>
    </w:p>
    <w:p w14:paraId="7E3023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congestion pathology cannot occur: adding redundancy that pushes the offered</w:t>
      </w:r>
    </w:p>
    <w:p w14:paraId="17DC76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rate past C_est raises queueing delay, which lowers R, so the optimiser refuses.</w:t>
      </w:r>
    </w:p>
    <w:p w14:paraId="7FA8D2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 xml:space="preserve"> </w:t>
      </w:r>
    </w:p>
    <w:p w14:paraId="0AB05C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The residual-loss model is where perceptual importance re-enters.  For an</w:t>
      </w:r>
    </w:p>
    <w:p w14:paraId="2ACD56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RS(k+r, k) group under Gilbert-Elliott loss, the probability that the group</w:t>
      </w:r>
    </w:p>
    <w:p w14:paraId="228068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fails to decode is the probability of more than r erasures in k+r packets --</w:t>
      </w:r>
    </w:p>
    <w:p w14:paraId="334346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computed here with a burst-aware correction rather than the binomial, because</w:t>
      </w:r>
    </w:p>
    <w:p w14:paraId="36EC6F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under clustered loss the binomial is dramatically optimistic.  PI-AFEC's</w:t>
      </w:r>
    </w:p>
    <w:p w14:paraId="278173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advantage appears in the model as a reduction in the *perceptual weight* of the</w:t>
      </w:r>
    </w:p>
    <w:p w14:paraId="2C4392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groups that are left unprotected.</w:t>
      </w:r>
    </w:p>
    <w:p w14:paraId="37591A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w:t>
      </w:r>
    </w:p>
    <w:p w14:paraId="70675C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w:t>
      </w:r>
    </w:p>
    <w:p w14:paraId="485E50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from __future__ import annotations</w:t>
      </w:r>
    </w:p>
    <w:p w14:paraId="65387B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w:t>
      </w:r>
    </w:p>
    <w:p w14:paraId="42D8E5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import math</w:t>
      </w:r>
    </w:p>
    <w:p w14:paraId="15DBD1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import numpy as np</w:t>
      </w:r>
    </w:p>
    <w:p w14:paraId="2CF474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from dataclasses import dataclass, field</w:t>
      </w:r>
    </w:p>
    <w:p w14:paraId="3919D1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w:t>
      </w:r>
    </w:p>
    <w:p w14:paraId="2E85AA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from . import emodel</w:t>
      </w:r>
    </w:p>
    <w:p w14:paraId="58E637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w:t>
      </w:r>
    </w:p>
    <w:p w14:paraId="12EC62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BITRATE_LADDER = ["opus-6k", "opus-8k", "opus-12k", "opus-16k",</w:t>
      </w:r>
    </w:p>
    <w:p w14:paraId="117D2E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"opus-20k", "opus-24k", "opus-32k"]</w:t>
      </w:r>
    </w:p>
    <w:p w14:paraId="0A74A6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RHO_GRID = [0.0, 0.075, 0.15, 0.225, 0.30, 0.375, 0.45, 0.55, 0.65]</w:t>
      </w:r>
    </w:p>
    <w:p w14:paraId="383294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w:t>
      </w:r>
    </w:p>
    <w:p w14:paraId="078343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HEADER_OVERHEAD_BPS = (16 + 16 + 8 + 20) * 8 * 50   # SWARA+AEAD+UDP+IP at 50 pps</w:t>
      </w:r>
    </w:p>
    <w:p w14:paraId="51C18D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w:t>
      </w:r>
    </w:p>
    <w:p w14:paraId="09528F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w:t>
      </w:r>
    </w:p>
    <w:p w14:paraId="3F49C8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@dataclass</w:t>
      </w:r>
    </w:p>
    <w:p w14:paraId="0C94CC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class ControlDecision:</w:t>
      </w:r>
    </w:p>
    <w:p w14:paraId="437203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codec: str</w:t>
      </w:r>
    </w:p>
    <w:p w14:paraId="07FF0F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bitrate_kbps: float</w:t>
      </w:r>
    </w:p>
    <w:p w14:paraId="5EFA66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rho: float</w:t>
      </w:r>
    </w:p>
    <w:p w14:paraId="47323D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dscp_high: int</w:t>
      </w:r>
    </w:p>
    <w:p w14:paraId="6D6D7E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dscp_low: int</w:t>
      </w:r>
    </w:p>
    <w:p w14:paraId="1C975D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predicted_r: float</w:t>
      </w:r>
    </w:p>
    <w:p w14:paraId="75DBC2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predicted_mos: float</w:t>
      </w:r>
    </w:p>
    <w:p w14:paraId="0ABEC5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offered_kbps: float</w:t>
      </w:r>
    </w:p>
    <w:p w14:paraId="53B86E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reason: str = ""</w:t>
      </w:r>
    </w:p>
    <w:p w14:paraId="6573CA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w:t>
      </w:r>
    </w:p>
    <w:p w14:paraId="261D9B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def __str__(self) -&gt; str:</w:t>
      </w:r>
    </w:p>
    <w:p w14:paraId="58E02C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return (f"NAVIK -&gt; {self.codec} @ {self.bitrate_kbps:.0f}kbps, "</w:t>
      </w:r>
    </w:p>
    <w:p w14:paraId="2B13CD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f"FEC {self.rho*100:.0f}%, offered {self.offered_kbps:.1f}kbps, "</w:t>
      </w:r>
    </w:p>
    <w:p w14:paraId="31D194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f"predicted MOS {self.predicted_mos:.2f}")</w:t>
      </w:r>
    </w:p>
    <w:p w14:paraId="503C25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w:t>
      </w:r>
    </w:p>
    <w:p w14:paraId="2E8163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w:t>
      </w:r>
    </w:p>
    <w:p w14:paraId="34C314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def group_failure_probability(k: int, r: int, p: float, mean_burst: float) -&gt; float:</w:t>
      </w:r>
    </w:p>
    <w:p w14:paraId="3AE878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"""P(an RS(k+r, k) group cannot be decoded) under Gilbert-Elliott loss.</w:t>
      </w:r>
    </w:p>
    <w:p w14:paraId="035275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w:t>
      </w:r>
    </w:p>
    <w:p w14:paraId="0D7DDC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Under independent loss this is P(erasures &gt; r) ~ Binomial.  Under clustered</w:t>
      </w:r>
    </w:p>
    <w:p w14:paraId="3076F4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loss the variance of the erasure count is much higher, so we use a</w:t>
      </w:r>
    </w:p>
    <w:p w14:paraId="5E99D8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beta-binomial with the over-dispersion implied by the burst length.  This</w:t>
      </w:r>
    </w:p>
    <w:p w14:paraId="4F024F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matters enormously: at 10% loss with burst 4, the binomial predicts a group</w:t>
      </w:r>
    </w:p>
    <w:p w14:paraId="26ADE7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failure rate about 6x lower than reality, and a controller that believes it</w:t>
      </w:r>
    </w:p>
    <w:p w14:paraId="788CAC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will under-provision FEC exactly when protection is most needed.</w:t>
      </w:r>
    </w:p>
    <w:p w14:paraId="47B27F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w:t>
      </w:r>
    </w:p>
    <w:p w14:paraId="25DE34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n = k + r</w:t>
      </w:r>
    </w:p>
    <w:p w14:paraId="589DF3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p = float(np.clip(p, 1e-6, 0.95))</w:t>
      </w:r>
    </w:p>
    <w:p w14:paraId="3E97FA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if r &gt;= n:</w:t>
      </w:r>
    </w:p>
    <w:p w14:paraId="67757F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return 0.0</w:t>
      </w:r>
    </w:p>
    <w:p w14:paraId="21A063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b = max(1.0, mean_burst)</w:t>
      </w:r>
    </w:p>
    <w:p w14:paraId="210462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w:t>
      </w:r>
    </w:p>
    <w:p w14:paraId="405043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if b &lt;= 1.05:</w:t>
      </w:r>
    </w:p>
    <w:p w14:paraId="624B68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 Effectively independent -&gt; plain binomial tail.</w:t>
      </w:r>
    </w:p>
    <w:p w14:paraId="01E517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from math import comb</w:t>
      </w:r>
    </w:p>
    <w:p w14:paraId="4CC8CD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return float(sum(comb(n, i) * p ** i * (1 - p) ** (n - i)</w:t>
      </w:r>
    </w:p>
    <w:p w14:paraId="4E8F59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for i in range(r + 1, n + 1)))</w:t>
      </w:r>
    </w:p>
    <w:p w14:paraId="6C5A30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w:t>
      </w:r>
    </w:p>
    <w:p w14:paraId="5B1314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 Beta-binomial: intra-class correlation rho_c grows with burst length.</w:t>
      </w:r>
    </w:p>
    <w:p w14:paraId="061161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rho_c = float(np.clip((b - 1.0) / (b + 1.0), 1e-3, 0.95))</w:t>
      </w:r>
    </w:p>
    <w:p w14:paraId="63D356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s = (1.0 - rho_c) / rho_c</w:t>
      </w:r>
    </w:p>
    <w:p w14:paraId="3DA99C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a, bb = p * s, (1.0 - p) * s</w:t>
      </w:r>
    </w:p>
    <w:p w14:paraId="2EDC2E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w:t>
      </w:r>
    </w:p>
    <w:p w14:paraId="4FFE0E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from math import lgamma</w:t>
      </w:r>
    </w:p>
    <w:p w14:paraId="607A67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w:t>
      </w:r>
    </w:p>
    <w:p w14:paraId="52CF05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def logbeta(x, y):</w:t>
      </w:r>
    </w:p>
    <w:p w14:paraId="6B03B1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return lgamma(x) + lgamma(y) - lgamma(x + y)</w:t>
      </w:r>
    </w:p>
    <w:p w14:paraId="07CDB8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w:t>
      </w:r>
    </w:p>
    <w:p w14:paraId="7A1D74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from math import comb</w:t>
      </w:r>
    </w:p>
    <w:p w14:paraId="56FE9F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lb0 = logbeta(a, bb)</w:t>
      </w:r>
    </w:p>
    <w:p w14:paraId="014AA0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tail = 0.0</w:t>
      </w:r>
    </w:p>
    <w:p w14:paraId="26E98D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for i in range(r + 1, n + 1):</w:t>
      </w:r>
    </w:p>
    <w:p w14:paraId="68E71F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logp = (math.log(comb(n, i)) + logbeta(a + i, bb + n - i) - lb0)</w:t>
      </w:r>
    </w:p>
    <w:p w14:paraId="05BEC3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tail += math.exp(logp)</w:t>
      </w:r>
    </w:p>
    <w:p w14:paraId="0265D0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return float(np.clip(tail, 0.0, 1.0))</w:t>
      </w:r>
    </w:p>
    <w:p w14:paraId="16FF02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w:t>
      </w:r>
    </w:p>
    <w:p w14:paraId="501B27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w:t>
      </w:r>
    </w:p>
    <w:p w14:paraId="3CD3A0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def split_budget(budget_pkts: float, k: int, mean_burst: float) -&gt; tuple[int, int]:</w:t>
      </w:r>
    </w:p>
    <w:p w14:paraId="1DC98F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"""Divide a group's redundancy budget between RS parity and anchor replicas.</w:t>
      </w:r>
    </w:p>
    <w:p w14:paraId="5888A2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w:t>
      </w:r>
    </w:p>
    <w:p w14:paraId="0CDC45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Mirrors fec.FecScheduler exactly, so the controller predicts what the</w:t>
      </w:r>
    </w:p>
    <w:p w14:paraId="796559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scheduler will actually do rather than what it wishes it would do.</w:t>
      </w:r>
    </w:p>
    <w:p w14:paraId="40372D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w:t>
      </w:r>
    </w:p>
    <w:p w14:paraId="1FCA99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 Mirrors fec.FecScheduler after normalisation: the EXPECTED per-group</w:t>
      </w:r>
    </w:p>
    <w:p w14:paraId="3A7F5A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 spend is the full budget, so the controller predicts against the same</w:t>
      </w:r>
    </w:p>
    <w:p w14:paraId="42BE1A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 quantity of redundancy the scheduler will actually emit.</w:t>
      </w:r>
    </w:p>
    <w:p w14:paraId="11F9BB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if mean_burst &gt;= 0.75 * k:</w:t>
      </w:r>
    </w:p>
    <w:p w14:paraId="34A6ED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sr, sa = 0.45, 0.55</w:t>
      </w:r>
    </w:p>
    <w:p w14:paraId="02F830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else:</w:t>
      </w:r>
    </w:p>
    <w:p w14:paraId="067242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sr, sa = 0.85, 0.15</w:t>
      </w:r>
    </w:p>
    <w:p w14:paraId="687147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return (int(round(budget_pkts * sr)), int(np.clip(round(budget_pkts * sa), 0, 4)))</w:t>
      </w:r>
    </w:p>
    <w:p w14:paraId="5CCBA7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w:t>
      </w:r>
    </w:p>
    <w:p w14:paraId="0BE873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w:t>
      </w:r>
    </w:p>
    <w:p w14:paraId="6F9323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def residual_loss(p: float, mean_burst: float, k: int, r: int,</w:t>
      </w:r>
    </w:p>
    <w:p w14:paraId="7ACB74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n_anchor: int = 0, pi_efficiency: float = 1.0) -&gt; float:</w:t>
      </w:r>
    </w:p>
    <w:p w14:paraId="6A3924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"""Perceptually weighted residual loss after FEC and anchor replicas.</w:t>
      </w:r>
    </w:p>
    <w:p w14:paraId="2D43F3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w:t>
      </w:r>
    </w:p>
    <w:p w14:paraId="22D8CB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The two mechanisms are INDEPENDENT and must be modelled as such.  Reed-</w:t>
      </w:r>
    </w:p>
    <w:p w14:paraId="7207A0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Solomon is a group-level mechanism: it either reconstructs the whole group</w:t>
      </w:r>
    </w:p>
    <w:p w14:paraId="29A501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or nothing.  An anchor replica is a frame-level mechanism that works even</w:t>
      </w:r>
    </w:p>
    <w:p w14:paraId="3A46C5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when the group is a total loss, because the replica sits outside the burst</w:t>
      </w:r>
    </w:p>
    <w:p w14:paraId="481E02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that destroyed the group.  Treating anchors as a modifier on RS -- as an</w:t>
      </w:r>
    </w:p>
    <w:p w14:paraId="424019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earlier version of this model did -- makes the controller believe</w:t>
      </w:r>
    </w:p>
    <w:p w14:paraId="300E4A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protection is futile in exactly the burst-dominated conditions where the</w:t>
      </w:r>
    </w:p>
    <w:p w14:paraId="2F59CD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anchor is the only thing that still works.</w:t>
      </w:r>
    </w:p>
    <w:p w14:paraId="23251F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w:t>
      </w:r>
    </w:p>
    <w:p w14:paraId="622F50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`pi_efficiency` in (0, 1] is the PI-AFEC advantage: because redundancy is</w:t>
      </w:r>
    </w:p>
    <w:p w14:paraId="4C2866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concentrated on the groups that carry meaning, the perceptual weight of the</w:t>
      </w:r>
    </w:p>
    <w:p w14:paraId="44F8BA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residual loss is a fraction of its raw packet count.  Setting it to 1.0</w:t>
      </w:r>
    </w:p>
    <w:p w14:paraId="1525A8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reproduces uniform FEC exactly, which is how the comparison stays honest.</w:t>
      </w:r>
    </w:p>
    <w:p w14:paraId="60B72B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w:t>
      </w:r>
    </w:p>
    <w:p w14:paraId="6E0051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if r &lt;= 0:</w:t>
      </w:r>
    </w:p>
    <w:p w14:paraId="1D542F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base = p</w:t>
      </w:r>
    </w:p>
    <w:p w14:paraId="41BFFC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else:</w:t>
      </w:r>
    </w:p>
    <w:p w14:paraId="7D4A87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pf = group_failure_probability(k, r, p, mean_burst)</w:t>
      </w:r>
    </w:p>
    <w:p w14:paraId="2F486D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base = pf * p</w:t>
      </w:r>
    </w:p>
    <w:p w14:paraId="089DEA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w:t>
      </w:r>
    </w:p>
    <w:p w14:paraId="2D331A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if n_anchor &gt; 0:</w:t>
      </w:r>
    </w:p>
    <w:p w14:paraId="1C8556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 Each replica is displaced past the estimated burst, so it survives</w:t>
      </w:r>
    </w:p>
    <w:p w14:paraId="425B7F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 unless an INDEPENDENT loss event hits it.  Covering m of k frames</w:t>
      </w:r>
    </w:p>
    <w:p w14:paraId="4B4271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 removes at most m/k of the residual, weighted by replica survival.</w:t>
      </w:r>
    </w:p>
    <w:p w14:paraId="4EFAC5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survive = 1.0 - p</w:t>
      </w:r>
    </w:p>
    <w:p w14:paraId="057490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covered = min(1.0, n_anchor / k) * survive</w:t>
      </w:r>
    </w:p>
    <w:p w14:paraId="63CC2D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base *= (1.0 - covered)</w:t>
      </w:r>
    </w:p>
    <w:p w14:paraId="2AFFF3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return float(np.clip(base * pi_efficiency, 0.0, 1.0))</w:t>
      </w:r>
    </w:p>
    <w:p w14:paraId="3822BB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w:t>
      </w:r>
    </w:p>
    <w:p w14:paraId="2774B0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w:t>
      </w:r>
    </w:p>
    <w:p w14:paraId="42A40C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class NavikController:</w:t>
      </w:r>
    </w:p>
    <w:p w14:paraId="2A916F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"""The joint optimiser.  One call per control epoch (default 100 ms)."""</w:t>
      </w:r>
    </w:p>
    <w:p w14:paraId="287784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w:t>
      </w:r>
    </w:p>
    <w:p w14:paraId="0C1435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def __init__(self, k: int = 8, mobile: bool = False,</w:t>
      </w:r>
    </w:p>
    <w:p w14:paraId="7E4469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pi_afec: bool = True, safety_margin: float = 0.85,</w:t>
      </w:r>
    </w:p>
    <w:p w14:paraId="2184A0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pi_efficiency: float | None = None):</w:t>
      </w:r>
    </w:p>
    <w:p w14:paraId="781A63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 `pi_efficiency` is how much cheaper perceptual placement makes a given</w:t>
      </w:r>
    </w:p>
    <w:p w14:paraId="276007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 residual loss LOOK to the optimiser.  The offline value of 0.42 is a</w:t>
      </w:r>
    </w:p>
    <w:p w14:paraId="2A039F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 perceptual figure and is correct there, because the offline objective</w:t>
      </w:r>
    </w:p>
    <w:p w14:paraId="680836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 is itself perceptually weighted.  Feeding it to a live controller that</w:t>
      </w:r>
    </w:p>
    <w:p w14:paraId="1E102F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 is judged on RAW frame loss makes it believe its redundancy is 2.4x</w:t>
      </w:r>
    </w:p>
    <w:p w14:paraId="6DFE1A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 more effective than it is, so it provisions roughly a quarter of what</w:t>
      </w:r>
    </w:p>
    <w:p w14:paraId="483B5E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 a uniform scheme buys and loses on both counts.  Live sessions pass a</w:t>
      </w:r>
    </w:p>
    <w:p w14:paraId="28B3FA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 conservative value and keep the perceptual PLACEMENT without claiming</w:t>
      </w:r>
    </w:p>
    <w:p w14:paraId="1B9A87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 the perceptual DISCOUNT up front.</w:t>
      </w:r>
    </w:p>
    <w:p w14:paraId="123CEA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self.pi_efficiency_override = pi_efficiency</w:t>
      </w:r>
    </w:p>
    <w:p w14:paraId="45FEE6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self.k = k</w:t>
      </w:r>
    </w:p>
    <w:p w14:paraId="5ED827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self.mobile = mobile</w:t>
      </w:r>
    </w:p>
    <w:p w14:paraId="2576B9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self.pi_afec = pi_afec</w:t>
      </w:r>
    </w:p>
    <w:p w14:paraId="56B9BF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self.safety = safety_margin</w:t>
      </w:r>
    </w:p>
    <w:p w14:paraId="2EF36F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self.capacity_est_kbps = 200.0</w:t>
      </w:r>
    </w:p>
    <w:p w14:paraId="4C1ACC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self._cap_ewma = 200.0</w:t>
      </w:r>
    </w:p>
    <w:p w14:paraId="3B1750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self.history: list[ControlDecision] = []</w:t>
      </w:r>
    </w:p>
    <w:p w14:paraId="086534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w:t>
      </w:r>
    </w:p>
    <w:p w14:paraId="2D896E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def update_capacity(self, goodput_kbps: float, loss: float,</w:t>
      </w:r>
    </w:p>
    <w:p w14:paraId="0C6A61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queue_growing: bool, delay_trend_ms_per_s: float = 0.0) -&gt; None:</w:t>
      </w:r>
    </w:p>
    <w:p w14:paraId="6828ED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"""Capacity estimate with congestion distinguished from plain loss.</w:t>
      </w:r>
    </w:p>
    <w:p w14:paraId="052D97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w:t>
      </w:r>
    </w:p>
    <w:p w14:paraId="411B12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Naive AIMD backs off on ANY loss.  That is correct on a wired path where</w:t>
      </w:r>
    </w:p>
    <w:p w14:paraId="469EA7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loss means a full queue, and badly wrong on a wireless one where loss</w:t>
      </w:r>
    </w:p>
    <w:p w14:paraId="4F7F6E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means a fading radio link.  Backing off there reduces quality without</w:t>
      </w:r>
    </w:p>
    <w:p w14:paraId="66CEE8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relieving anything, and -- worse for this system -- it starves the very</w:t>
      </w:r>
    </w:p>
    <w:p w14:paraId="2AB9E9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redundancy budget that the loss made necessary.</w:t>
      </w:r>
    </w:p>
    <w:p w14:paraId="39387D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w:t>
      </w:r>
    </w:p>
    <w:p w14:paraId="47241C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Congestion has a signature that random loss does not: the queue fills</w:t>
      </w:r>
    </w:p>
    <w:p w14:paraId="4F66FE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before it overflows, so ONE-WAY DELAY RISES first.  We therefore treat</w:t>
      </w:r>
    </w:p>
    <w:p w14:paraId="3D3E22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loss as congestion only when it is accompanied by a rising delay trend,</w:t>
      </w:r>
    </w:p>
    <w:p w14:paraId="13B8DD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which is the same discriminator used by modern real-time congestion</w:t>
      </w:r>
    </w:p>
    <w:p w14:paraId="360A7C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controllers.  Loss with flat delay is read as link loss, and we hold the</w:t>
      </w:r>
    </w:p>
    <w:p w14:paraId="4B51D4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rate and spend the budget on protection instead.</w:t>
      </w:r>
    </w:p>
    <w:p w14:paraId="1D496F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w:t>
      </w:r>
    </w:p>
    <w:p w14:paraId="2538F5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congested = queue_growing or delay_trend_ms_per_s &gt; 8.0</w:t>
      </w:r>
    </w:p>
    <w:p w14:paraId="152DC4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if congested:</w:t>
      </w:r>
    </w:p>
    <w:p w14:paraId="17C7F1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self._cap_ewma *= 0.88</w:t>
      </w:r>
    </w:p>
    <w:p w14:paraId="6C8F85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elif loss &gt; 0.02:</w:t>
      </w:r>
    </w:p>
    <w:p w14:paraId="590D62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self._cap_ewma *= 0.995          # gentle probe down, not a collapse</w:t>
      </w:r>
    </w:p>
    <w:p w14:paraId="7178EA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else:</w:t>
      </w:r>
    </w:p>
    <w:p w14:paraId="46DBD5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self._cap_ewma = self._cap_ewma * 0.97 + (goodput_kbps * 1.25) * 0.03</w:t>
      </w:r>
    </w:p>
    <w:p w14:paraId="7A9CAD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self._cap_ewma = float(np.clip(self._cap_ewma, 24.0, 2000.0))</w:t>
      </w:r>
    </w:p>
    <w:p w14:paraId="67B097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self.capacity_est_kbps = self._cap_ewma</w:t>
      </w:r>
    </w:p>
    <w:p w14:paraId="7CA907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w:t>
      </w:r>
    </w:p>
    <w:p w14:paraId="7B80E3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def decide(self, loss: float, mean_burst: float, jitter_ms: float,</w:t>
      </w:r>
    </w:p>
    <w:p w14:paraId="1AA2AF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owd_ms: float, jb_depth_ms: float,</w:t>
      </w:r>
    </w:p>
    <w:p w14:paraId="6E3A9E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pi_efficiency: float | None = None) -&gt; ControlDecision:</w:t>
      </w:r>
    </w:p>
    <w:p w14:paraId="59E40F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xml:space="preserve">        if pi_efficiency is None:</w:t>
      </w:r>
    </w:p>
    <w:p w14:paraId="1D3873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pi_efficiency = self.pi_efficiency_override</w:t>
      </w:r>
    </w:p>
    <w:p w14:paraId="19B876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if pi_efficiency is None:</w:t>
      </w:r>
    </w:p>
    <w:p w14:paraId="54A026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 Measured empirically in the offline evaluation; see experiments/.</w:t>
      </w:r>
    </w:p>
    <w:p w14:paraId="1EF74F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pi_efficiency = 0.42 if self.pi_afec else 1.0</w:t>
      </w:r>
    </w:p>
    <w:p w14:paraId="10A907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w:t>
      </w:r>
    </w:p>
    <w:p w14:paraId="3F88CF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budget = self.capacity_est_kbps * self.safety</w:t>
      </w:r>
    </w:p>
    <w:p w14:paraId="7E9D02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best: ControlDecision | None = None</w:t>
      </w:r>
    </w:p>
    <w:p w14:paraId="6872CE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w:t>
      </w:r>
    </w:p>
    <w:p w14:paraId="1775CD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 Congestion safety rail: never let redundancy exceed what the path can</w:t>
      </w:r>
    </w:p>
    <w:p w14:paraId="1D50AE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 absorb, and taper it as loss rises since high loss usually IS congestion.</w:t>
      </w:r>
    </w:p>
    <w:p w14:paraId="3B4812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xml:space="preserve">        rho_cap = 0.65 if loss &lt; 0.03 else max(0.15, 0.65 - 1.8 * (loss - 0.03))</w:t>
      </w:r>
    </w:p>
    <w:p w14:paraId="57064B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w:t>
      </w:r>
    </w:p>
    <w:p w14:paraId="277D89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for codec in BITRATE_LADDER:</w:t>
      </w:r>
    </w:p>
    <w:p w14:paraId="16205D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 xml:space="preserve">            ie, bpl, kbps = emodel.CODEC_PARAMS[codec]</w:t>
      </w:r>
    </w:p>
    <w:p w14:paraId="72AA17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for rho in RHO_GRID:</w:t>
      </w:r>
    </w:p>
    <w:p w14:paraId="026369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if rho &gt; rho_cap:</w:t>
      </w:r>
    </w:p>
    <w:p w14:paraId="3AD843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continue</w:t>
      </w:r>
    </w:p>
    <w:p w14:paraId="15A5EC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offered = kbps * (1.0 + rho) + HEADER_OVERHEAD_BPS / 1000.0</w:t>
      </w:r>
    </w:p>
    <w:p w14:paraId="197273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if offered &gt; budget:</w:t>
      </w:r>
    </w:p>
    <w:p w14:paraId="56D592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continue</w:t>
      </w:r>
    </w:p>
    <w:p w14:paraId="5A68D9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 xml:space="preserve">                group_budget = self.k * rho</w:t>
      </w:r>
    </w:p>
    <w:p w14:paraId="036552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 xml:space="preserve">                if self.pi_afec:</w:t>
      </w:r>
    </w:p>
    <w:p w14:paraId="6123E8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r, n_anchor = split_budget(group_budget, self.k, mean_burst)</w:t>
      </w:r>
    </w:p>
    <w:p w14:paraId="399AD6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else:</w:t>
      </w:r>
    </w:p>
    <w:p w14:paraId="041E3D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241  </w:t>
      </w:r>
      <w:r>
        <w:rPr>
          <w:rFonts w:ascii="Consolas" w:eastAsia="Consolas" w:hAnsi="Consolas" w:cs="Consolas"/>
          <w:color w:val="1F1F1F"/>
          <w:sz w:val="15"/>
          <w:szCs w:val="15"/>
        </w:rPr>
        <w:t xml:space="preserve">                    r, n_anchor = int(round(group_budget)), 0</w:t>
      </w:r>
    </w:p>
    <w:p w14:paraId="173676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242  </w:t>
      </w:r>
      <w:r>
        <w:rPr>
          <w:rFonts w:ascii="Consolas" w:eastAsia="Consolas" w:hAnsi="Consolas" w:cs="Consolas"/>
          <w:color w:val="1F1F1F"/>
          <w:sz w:val="15"/>
          <w:szCs w:val="15"/>
        </w:rPr>
        <w:t xml:space="preserve">                p_res = residual_loss(loss, mean_burst, self.k, r,</w:t>
      </w:r>
    </w:p>
    <w:p w14:paraId="1F60BB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243  </w:t>
      </w:r>
      <w:r>
        <w:rPr>
          <w:rFonts w:ascii="Consolas" w:eastAsia="Consolas" w:hAnsi="Consolas" w:cs="Consolas"/>
          <w:color w:val="1F1F1F"/>
          <w:sz w:val="15"/>
          <w:szCs w:val="15"/>
        </w:rPr>
        <w:t xml:space="preserve">                                      n_anchor=n_anchor, pi_efficiency=pi_efficiency)</w:t>
      </w:r>
    </w:p>
    <w:p w14:paraId="5CFA4A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244  </w:t>
      </w:r>
      <w:r>
        <w:rPr>
          <w:rFonts w:ascii="Consolas" w:eastAsia="Consolas" w:hAnsi="Consolas" w:cs="Consolas"/>
          <w:color w:val="1F1F1F"/>
          <w:sz w:val="15"/>
          <w:szCs w:val="15"/>
        </w:rPr>
        <w:t xml:space="preserve">                # A systematic code adds no mouth-to-ear delay of its own; the</w:t>
      </w:r>
    </w:p>
    <w:p w14:paraId="08F5BD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245  </w:t>
      </w:r>
      <w:r>
        <w:rPr>
          <w:rFonts w:ascii="Consolas" w:eastAsia="Consolas" w:hAnsi="Consolas" w:cs="Consolas"/>
          <w:color w:val="1F1F1F"/>
          <w:sz w:val="15"/>
          <w:szCs w:val="15"/>
        </w:rPr>
        <w:t xml:space="preserve">                # data packets leave immediately.  Only recovery waits.</w:t>
      </w:r>
    </w:p>
    <w:p w14:paraId="568195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246  </w:t>
      </w:r>
      <w:r>
        <w:rPr>
          <w:rFonts w:ascii="Consolas" w:eastAsia="Consolas" w:hAnsi="Consolas" w:cs="Consolas"/>
          <w:color w:val="1F1F1F"/>
          <w:sz w:val="15"/>
          <w:szCs w:val="15"/>
        </w:rPr>
        <w:t xml:space="preserve">                total_delay = owd_ms + jb_depth_ms + 25.0</w:t>
      </w:r>
    </w:p>
    <w:p w14:paraId="4448EE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247  </w:t>
      </w:r>
      <w:r>
        <w:rPr>
          <w:rFonts w:ascii="Consolas" w:eastAsia="Consolas" w:hAnsi="Consolas" w:cs="Consolas"/>
          <w:color w:val="1F1F1F"/>
          <w:sz w:val="15"/>
          <w:szCs w:val="15"/>
        </w:rPr>
        <w:t xml:space="preserve">                r_pred = emodel.r_factor(codec, total_delay, p_res * 100.0,</w:t>
      </w:r>
    </w:p>
    <w:p w14:paraId="3CFB54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248  </w:t>
      </w:r>
      <w:r>
        <w:rPr>
          <w:rFonts w:ascii="Consolas" w:eastAsia="Consolas" w:hAnsi="Consolas" w:cs="Consolas"/>
          <w:color w:val="1F1F1F"/>
          <w:sz w:val="15"/>
          <w:szCs w:val="15"/>
        </w:rPr>
        <w:t xml:space="preserve">                                         mean_burst, self.mobile)</w:t>
      </w:r>
    </w:p>
    <w:p w14:paraId="10DCE1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249  </w:t>
      </w:r>
      <w:r>
        <w:rPr>
          <w:rFonts w:ascii="Consolas" w:eastAsia="Consolas" w:hAnsi="Consolas" w:cs="Consolas"/>
          <w:color w:val="1F1F1F"/>
          <w:sz w:val="15"/>
          <w:szCs w:val="15"/>
        </w:rPr>
        <w:t xml:space="preserve">                if best is None or r_pred &gt; best.predicted_r:</w:t>
      </w:r>
    </w:p>
    <w:p w14:paraId="04B7CD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250  </w:t>
      </w:r>
      <w:r>
        <w:rPr>
          <w:rFonts w:ascii="Consolas" w:eastAsia="Consolas" w:hAnsi="Consolas" w:cs="Consolas"/>
          <w:color w:val="1F1F1F"/>
          <w:sz w:val="15"/>
          <w:szCs w:val="15"/>
        </w:rPr>
        <w:t xml:space="preserve">                    best = ControlDecision(</w:t>
      </w:r>
    </w:p>
    <w:p w14:paraId="1A5454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251  </w:t>
      </w:r>
      <w:r>
        <w:rPr>
          <w:rFonts w:ascii="Consolas" w:eastAsia="Consolas" w:hAnsi="Consolas" w:cs="Consolas"/>
          <w:color w:val="1F1F1F"/>
          <w:sz w:val="15"/>
          <w:szCs w:val="15"/>
        </w:rPr>
        <w:t xml:space="preserve">                        codec=codec, bitrate_kbps=kbps, rho=rho,</w:t>
      </w:r>
    </w:p>
    <w:p w14:paraId="30372B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252  </w:t>
      </w:r>
      <w:r>
        <w:rPr>
          <w:rFonts w:ascii="Consolas" w:eastAsia="Consolas" w:hAnsi="Consolas" w:cs="Consolas"/>
          <w:color w:val="1F1F1F"/>
          <w:sz w:val="15"/>
          <w:szCs w:val="15"/>
        </w:rPr>
        <w:t xml:space="preserve">                        dscp_high=46, dscp_low=(34 if rho &gt; 0 else 0),</w:t>
      </w:r>
    </w:p>
    <w:p w14:paraId="4F9E8B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253  </w:t>
      </w:r>
      <w:r>
        <w:rPr>
          <w:rFonts w:ascii="Consolas" w:eastAsia="Consolas" w:hAnsi="Consolas" w:cs="Consolas"/>
          <w:color w:val="1F1F1F"/>
          <w:sz w:val="15"/>
          <w:szCs w:val="15"/>
        </w:rPr>
        <w:t xml:space="preserve">                        predicted_r=r_pred, predicted_mos=emodel.r_to_mos(r_pred),</w:t>
      </w:r>
    </w:p>
    <w:p w14:paraId="104E45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254  </w:t>
      </w:r>
      <w:r>
        <w:rPr>
          <w:rFonts w:ascii="Consolas" w:eastAsia="Consolas" w:hAnsi="Consolas" w:cs="Consolas"/>
          <w:color w:val="1F1F1F"/>
          <w:sz w:val="15"/>
          <w:szCs w:val="15"/>
        </w:rPr>
        <w:t xml:space="preserve">                        offered_kbps=offered)</w:t>
      </w:r>
    </w:p>
    <w:p w14:paraId="25CCCE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255  </w:t>
      </w:r>
      <w:r>
        <w:rPr>
          <w:rFonts w:ascii="Consolas" w:eastAsia="Consolas" w:hAnsi="Consolas" w:cs="Consolas"/>
          <w:color w:val="1F1F1F"/>
          <w:sz w:val="15"/>
          <w:szCs w:val="15"/>
        </w:rPr>
        <w:t xml:space="preserve"> </w:t>
      </w:r>
    </w:p>
    <w:p w14:paraId="3D0ED1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256  </w:t>
      </w:r>
      <w:r>
        <w:rPr>
          <w:rFonts w:ascii="Consolas" w:eastAsia="Consolas" w:hAnsi="Consolas" w:cs="Consolas"/>
          <w:color w:val="1F1F1F"/>
          <w:sz w:val="15"/>
          <w:szCs w:val="15"/>
        </w:rPr>
        <w:t xml:space="preserve">        if best is None:</w:t>
      </w:r>
    </w:p>
    <w:p w14:paraId="7C9ACC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257  </w:t>
      </w:r>
      <w:r>
        <w:rPr>
          <w:rFonts w:ascii="Consolas" w:eastAsia="Consolas" w:hAnsi="Consolas" w:cs="Consolas"/>
          <w:color w:val="1F1F1F"/>
          <w:sz w:val="15"/>
          <w:szCs w:val="15"/>
        </w:rPr>
        <w:t xml:space="preserve">            best = ControlDecision("opus-6k", 6.0, 0.0, 46, 0, 0.0, 1.0,</w:t>
      </w:r>
    </w:p>
    <w:p w14:paraId="59B176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258  </w:t>
      </w:r>
      <w:r>
        <w:rPr>
          <w:rFonts w:ascii="Consolas" w:eastAsia="Consolas" w:hAnsi="Consolas" w:cs="Consolas"/>
          <w:color w:val="1F1F1F"/>
          <w:sz w:val="15"/>
          <w:szCs w:val="15"/>
        </w:rPr>
        <w:t xml:space="preserve">                                   6.0 + HEADER_OVERHEAD_BPS / 1000.0,</w:t>
      </w:r>
    </w:p>
    <w:p w14:paraId="082C30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259  </w:t>
      </w:r>
      <w:r>
        <w:rPr>
          <w:rFonts w:ascii="Consolas" w:eastAsia="Consolas" w:hAnsi="Consolas" w:cs="Consolas"/>
          <w:color w:val="1F1F1F"/>
          <w:sz w:val="15"/>
          <w:szCs w:val="15"/>
        </w:rPr>
        <w:t xml:space="preserve">                                   reason="capacity below floor")</w:t>
      </w:r>
    </w:p>
    <w:p w14:paraId="22550B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260  </w:t>
      </w:r>
      <w:r>
        <w:rPr>
          <w:rFonts w:ascii="Consolas" w:eastAsia="Consolas" w:hAnsi="Consolas" w:cs="Consolas"/>
          <w:color w:val="1F1F1F"/>
          <w:sz w:val="15"/>
          <w:szCs w:val="15"/>
        </w:rPr>
        <w:t xml:space="preserve">        best.reason = (f"budget {budget:.0f}kbps, loss {loss*100:.1f}%, "</w:t>
      </w:r>
    </w:p>
    <w:p w14:paraId="339DC0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261  </w:t>
      </w:r>
      <w:r>
        <w:rPr>
          <w:rFonts w:ascii="Consolas" w:eastAsia="Consolas" w:hAnsi="Consolas" w:cs="Consolas"/>
          <w:color w:val="1F1F1F"/>
          <w:sz w:val="15"/>
          <w:szCs w:val="15"/>
        </w:rPr>
        <w:t xml:space="preserve">                       f"burst {mean_burst:.1f}")</w:t>
      </w:r>
    </w:p>
    <w:p w14:paraId="45F6E8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262  </w:t>
      </w:r>
      <w:r>
        <w:rPr>
          <w:rFonts w:ascii="Consolas" w:eastAsia="Consolas" w:hAnsi="Consolas" w:cs="Consolas"/>
          <w:color w:val="1F1F1F"/>
          <w:sz w:val="15"/>
          <w:szCs w:val="15"/>
        </w:rPr>
        <w:t xml:space="preserve">        self.history.append(best)</w:t>
      </w:r>
    </w:p>
    <w:p w14:paraId="2C509C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263  </w:t>
      </w:r>
      <w:r>
        <w:rPr>
          <w:rFonts w:ascii="Consolas" w:eastAsia="Consolas" w:hAnsi="Consolas" w:cs="Consolas"/>
          <w:color w:val="1F1F1F"/>
          <w:sz w:val="15"/>
          <w:szCs w:val="15"/>
        </w:rPr>
        <w:t xml:space="preserve">        return best</w:t>
      </w:r>
    </w:p>
    <w:p w14:paraId="2B887E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264  </w:t>
      </w:r>
      <w:r>
        <w:rPr>
          <w:rFonts w:ascii="Consolas" w:eastAsia="Consolas" w:hAnsi="Consolas" w:cs="Consolas"/>
          <w:color w:val="1F1F1F"/>
          <w:sz w:val="15"/>
          <w:szCs w:val="15"/>
        </w:rPr>
        <w:t xml:space="preserve"> </w:t>
      </w:r>
    </w:p>
    <w:p w14:paraId="2E5F4B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265  </w:t>
      </w:r>
      <w:r>
        <w:rPr>
          <w:rFonts w:ascii="Consolas" w:eastAsia="Consolas" w:hAnsi="Consolas" w:cs="Consolas"/>
          <w:color w:val="1F1F1F"/>
          <w:sz w:val="15"/>
          <w:szCs w:val="15"/>
        </w:rPr>
        <w:t xml:space="preserve"> </w:t>
      </w:r>
    </w:p>
    <w:p w14:paraId="18E0D5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266  </w:t>
      </w:r>
      <w:r>
        <w:rPr>
          <w:rFonts w:ascii="Consolas" w:eastAsia="Consolas" w:hAnsi="Consolas" w:cs="Consolas"/>
          <w:color w:val="1F1F1F"/>
          <w:sz w:val="15"/>
          <w:szCs w:val="15"/>
        </w:rPr>
        <w:t>def dscp_for(pi: int, decision: ControlDecision) -&gt; int:</w:t>
      </w:r>
    </w:p>
    <w:p w14:paraId="047050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267  </w:t>
      </w:r>
      <w:r>
        <w:rPr>
          <w:rFonts w:ascii="Consolas" w:eastAsia="Consolas" w:hAnsi="Consolas" w:cs="Consolas"/>
          <w:color w:val="1F1F1F"/>
          <w:sz w:val="15"/>
          <w:szCs w:val="15"/>
        </w:rPr>
        <w:t xml:space="preserve">    """Per-packet DiffServ marking driven by perceptual importance.</w:t>
      </w:r>
    </w:p>
    <w:p w14:paraId="63D449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268  </w:t>
      </w:r>
      <w:r>
        <w:rPr>
          <w:rFonts w:ascii="Consolas" w:eastAsia="Consolas" w:hAnsi="Consolas" w:cs="Consolas"/>
          <w:color w:val="1F1F1F"/>
          <w:sz w:val="15"/>
          <w:szCs w:val="15"/>
        </w:rPr>
        <w:t xml:space="preserve"> </w:t>
      </w:r>
    </w:p>
    <w:p w14:paraId="621689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269  </w:t>
      </w:r>
      <w:r>
        <w:rPr>
          <w:rFonts w:ascii="Consolas" w:eastAsia="Consolas" w:hAnsi="Consolas" w:cs="Consolas"/>
          <w:color w:val="1F1F1F"/>
          <w:sz w:val="15"/>
          <w:szCs w:val="15"/>
        </w:rPr>
        <w:t xml:space="preserve">    This is the cross-layer claim in its most direct form.  A router applying</w:t>
      </w:r>
    </w:p>
    <w:p w14:paraId="15A027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270  </w:t>
      </w:r>
      <w:r>
        <w:rPr>
          <w:rFonts w:ascii="Consolas" w:eastAsia="Consolas" w:hAnsi="Consolas" w:cs="Consolas"/>
          <w:color w:val="1F1F1F"/>
          <w:sz w:val="15"/>
          <w:szCs w:val="15"/>
        </w:rPr>
        <w:t xml:space="preserve">    WRED to a congested queue drops from the lowest-precedence class first.  By</w:t>
      </w:r>
    </w:p>
    <w:p w14:paraId="3C1633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271  </w:t>
      </w:r>
      <w:r>
        <w:rPr>
          <w:rFonts w:ascii="Consolas" w:eastAsia="Consolas" w:hAnsi="Consolas" w:cs="Consolas"/>
          <w:color w:val="1F1F1F"/>
          <w:sz w:val="15"/>
          <w:szCs w:val="15"/>
        </w:rPr>
        <w:t xml:space="preserve">    marking silence and low-energy frames AF41 (or best-effort) and voiced</w:t>
      </w:r>
    </w:p>
    <w:p w14:paraId="3AD115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272  </w:t>
      </w:r>
      <w:r>
        <w:rPr>
          <w:rFonts w:ascii="Consolas" w:eastAsia="Consolas" w:hAnsi="Consolas" w:cs="Consolas"/>
          <w:color w:val="1F1F1F"/>
          <w:sz w:val="15"/>
          <w:szCs w:val="15"/>
        </w:rPr>
        <w:t xml:space="preserve">    onsets EF, SWARA arranges for the network's own drop decision to be</w:t>
      </w:r>
    </w:p>
    <w:p w14:paraId="02219D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273  </w:t>
      </w:r>
      <w:r>
        <w:rPr>
          <w:rFonts w:ascii="Consolas" w:eastAsia="Consolas" w:hAnsi="Consolas" w:cs="Consolas"/>
          <w:color w:val="1F1F1F"/>
          <w:sz w:val="15"/>
          <w:szCs w:val="15"/>
        </w:rPr>
        <w:t xml:space="preserve">    perceptually informed -- WITHOUT the router understanding speech, and</w:t>
      </w:r>
    </w:p>
    <w:p w14:paraId="5EA4AC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274  </w:t>
      </w:r>
      <w:r>
        <w:rPr>
          <w:rFonts w:ascii="Consolas" w:eastAsia="Consolas" w:hAnsi="Consolas" w:cs="Consolas"/>
          <w:color w:val="1F1F1F"/>
          <w:sz w:val="15"/>
          <w:szCs w:val="15"/>
        </w:rPr>
        <w:t xml:space="preserve">    without the router being able to read the speech, since the PI octet is</w:t>
      </w:r>
    </w:p>
    <w:p w14:paraId="6E6F9C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275  </w:t>
      </w:r>
      <w:r>
        <w:rPr>
          <w:rFonts w:ascii="Consolas" w:eastAsia="Consolas" w:hAnsi="Consolas" w:cs="Consolas"/>
          <w:color w:val="1F1F1F"/>
          <w:sz w:val="15"/>
          <w:szCs w:val="15"/>
        </w:rPr>
        <w:t xml:space="preserve">    authenticated associated data rather than plaintext content.</w:t>
      </w:r>
    </w:p>
    <w:p w14:paraId="4AE578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276  </w:t>
      </w:r>
      <w:r>
        <w:rPr>
          <w:rFonts w:ascii="Consolas" w:eastAsia="Consolas" w:hAnsi="Consolas" w:cs="Consolas"/>
          <w:color w:val="1F1F1F"/>
          <w:sz w:val="15"/>
          <w:szCs w:val="15"/>
        </w:rPr>
        <w:t xml:space="preserve">    """</w:t>
      </w:r>
    </w:p>
    <w:p w14:paraId="604095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277  </w:t>
      </w:r>
      <w:r>
        <w:rPr>
          <w:rFonts w:ascii="Consolas" w:eastAsia="Consolas" w:hAnsi="Consolas" w:cs="Consolas"/>
          <w:color w:val="1F1F1F"/>
          <w:sz w:val="15"/>
          <w:szCs w:val="15"/>
        </w:rPr>
        <w:t xml:space="preserve">    if pi &gt;= 160:</w:t>
      </w:r>
    </w:p>
    <w:p w14:paraId="28BF43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278  </w:t>
      </w:r>
      <w:r>
        <w:rPr>
          <w:rFonts w:ascii="Consolas" w:eastAsia="Consolas" w:hAnsi="Consolas" w:cs="Consolas"/>
          <w:color w:val="1F1F1F"/>
          <w:sz w:val="15"/>
          <w:szCs w:val="15"/>
        </w:rPr>
        <w:t xml:space="preserve">        return decision.dscp_high      # EF (46)</w:t>
      </w:r>
    </w:p>
    <w:p w14:paraId="4C96B6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279  </w:t>
      </w:r>
      <w:r>
        <w:rPr>
          <w:rFonts w:ascii="Consolas" w:eastAsia="Consolas" w:hAnsi="Consolas" w:cs="Consolas"/>
          <w:color w:val="1F1F1F"/>
          <w:sz w:val="15"/>
          <w:szCs w:val="15"/>
        </w:rPr>
        <w:t xml:space="preserve">    if pi &gt;= 80:</w:t>
      </w:r>
    </w:p>
    <w:p w14:paraId="4CDC7F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280  </w:t>
      </w:r>
      <w:r>
        <w:rPr>
          <w:rFonts w:ascii="Consolas" w:eastAsia="Consolas" w:hAnsi="Consolas" w:cs="Consolas"/>
          <w:color w:val="1F1F1F"/>
          <w:sz w:val="15"/>
          <w:szCs w:val="15"/>
        </w:rPr>
        <w:t xml:space="preserve">        return decision.dscp_low or 34  # AF41</w:t>
      </w:r>
    </w:p>
    <w:p w14:paraId="4213BE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281  </w:t>
      </w:r>
      <w:r>
        <w:rPr>
          <w:rFonts w:ascii="Consolas" w:eastAsia="Consolas" w:hAnsi="Consolas" w:cs="Consolas"/>
          <w:color w:val="1F1F1F"/>
          <w:sz w:val="15"/>
          <w:szCs w:val="15"/>
        </w:rPr>
        <w:t xml:space="preserve">    return 0                            # best effort</w:t>
      </w:r>
    </w:p>
    <w:p w14:paraId="0A763694" w14:textId="77777777" w:rsidR="00685C1B" w:rsidRDefault="00685C1B">
      <w:pPr>
        <w:spacing w:after="120"/>
      </w:pPr>
    </w:p>
    <w:p w14:paraId="74188E60"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6   </w:t>
      </w:r>
      <w:r>
        <w:rPr>
          <w:rFonts w:ascii="Consolas" w:eastAsia="Consolas" w:hAnsi="Consolas" w:cs="Consolas"/>
          <w:b/>
          <w:bCs/>
          <w:color w:val="FFFFFF"/>
          <w:sz w:val="19"/>
          <w:szCs w:val="19"/>
        </w:rPr>
        <w:t>swara/receiver.py</w:t>
      </w:r>
      <w:r>
        <w:rPr>
          <w:color w:val="BBBBBB"/>
          <w:sz w:val="17"/>
          <w:szCs w:val="17"/>
        </w:rPr>
        <w:tab/>
        <w:t>233 lines</w:t>
      </w:r>
    </w:p>
    <w:p w14:paraId="6D1AE512" w14:textId="77777777" w:rsidR="00685C1B" w:rsidRDefault="00F619DF">
      <w:pPr>
        <w:keepNext/>
        <w:spacing w:before="60" w:after="60"/>
      </w:pPr>
      <w:r>
        <w:rPr>
          <w:color w:val="1F1F1F"/>
          <w:sz w:val="18"/>
          <w:szCs w:val="18"/>
        </w:rPr>
        <w:t>Network-state estimation, the R-factor-optimal jitter buffer and group reassembly.</w:t>
      </w:r>
    </w:p>
    <w:p w14:paraId="3BD2C8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206170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Receiver side: network state estimation, FEC recovery, and the adaptive</w:t>
      </w:r>
    </w:p>
    <w:p w14:paraId="5532F2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playout buffer.</w:t>
      </w:r>
    </w:p>
    <w:p w14:paraId="1E967E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 xml:space="preserve"> </w:t>
      </w:r>
    </w:p>
    <w:p w14:paraId="0E7BC4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The jitter buffer is where SWARA departs most sharply from convention.</w:t>
      </w:r>
    </w:p>
    <w:p w14:paraId="3D3609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w:t>
      </w:r>
    </w:p>
    <w:p w14:paraId="5D10B0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A conventional adaptive jitter buffer targets a LOSS objective: "size the</w:t>
      </w:r>
    </w:p>
    <w:p w14:paraId="644F5E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buffer so that at most 1% of packets arrive too late".  That is the wrong</w:t>
      </w:r>
    </w:p>
    <w:p w14:paraId="53DB3D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objective, because it treats the delay it adds as free.  It is not free -- the</w:t>
      </w:r>
    </w:p>
    <w:p w14:paraId="1CD081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E-model's Id term charges 0.024 R-points per millisecond, and above 177 ms it</w:t>
      </w:r>
    </w:p>
    <w:p w14:paraId="05F94C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charges 0.134 per millisecond.</w:t>
      </w:r>
    </w:p>
    <w:p w14:paraId="47E5B1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w:t>
      </w:r>
    </w:p>
    <w:p w14:paraId="51D0E4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SWARA sizes the buffer by directly maximising the predicted R-factor:</w:t>
      </w:r>
    </w:p>
    <w:p w14:paraId="55CB3A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w:t>
      </w:r>
    </w:p>
    <w:p w14:paraId="709E41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d* = argmax_d  R( codec, delay_base + d, Ppl(d), burst )</w:t>
      </w:r>
    </w:p>
    <w:p w14:paraId="024EFF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w:t>
      </w:r>
    </w:p>
    <w:p w14:paraId="2BA174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where Ppl(d) is the perceptually weighted residual loss that would result from</w:t>
      </w:r>
    </w:p>
    <w:p w14:paraId="6C0C14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a playout deadline of d, computed from the measured arrival-delay histogram.</w:t>
      </w:r>
    </w:p>
    <w:p w14:paraId="268506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Deepening the buffer moves packets from "late" to "on time", lowering Ppl; it</w:t>
      </w:r>
    </w:p>
    <w:p w14:paraId="5865CC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simultaneously raises Id.  The optimum is the point where the marginal R gained</w:t>
      </w:r>
    </w:p>
    <w:p w14:paraId="546D4B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from rescued packets equals the marginal R lost to delay -- and because Ppl is</w:t>
      </w:r>
    </w:p>
    <w:p w14:paraId="7FFD08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perceptually weighted, the optimum shifts DEEPER when the packets arriving late</w:t>
      </w:r>
    </w:p>
    <w:p w14:paraId="2948BD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happen to be important ones, and shallower when they are silence.</w:t>
      </w:r>
    </w:p>
    <w:p w14:paraId="668E53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w:t>
      </w:r>
    </w:p>
    <w:p w14:paraId="7D2500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 xml:space="preserve"> </w:t>
      </w:r>
    </w:p>
    <w:p w14:paraId="0F9318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from __future__ import annotations</w:t>
      </w:r>
    </w:p>
    <w:p w14:paraId="192E73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 xml:space="preserve"> </w:t>
      </w:r>
    </w:p>
    <w:p w14:paraId="2601FC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import math</w:t>
      </w:r>
    </w:p>
    <w:p w14:paraId="354BBD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import numpy as np</w:t>
      </w:r>
    </w:p>
    <w:p w14:paraId="35B1DB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from collections import deque</w:t>
      </w:r>
    </w:p>
    <w:p w14:paraId="034AFE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from dataclasses import dataclass, field</w:t>
      </w:r>
    </w:p>
    <w:p w14:paraId="6F238D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w:t>
      </w:r>
    </w:p>
    <w:p w14:paraId="41EC4D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from . import emodel</w:t>
      </w:r>
    </w:p>
    <w:p w14:paraId="215D30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from .perceptual import damage_weight</w:t>
      </w:r>
    </w:p>
    <w:p w14:paraId="0F2BAE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w:t>
      </w:r>
    </w:p>
    <w:p w14:paraId="19DD9D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w:t>
      </w:r>
    </w:p>
    <w:p w14:paraId="65F9C0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w:t>
      </w:r>
    </w:p>
    <w:p w14:paraId="394EF1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 Network state</w:t>
      </w:r>
    </w:p>
    <w:p w14:paraId="249EB1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w:t>
      </w:r>
    </w:p>
    <w:p w14:paraId="771F2E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xml:space="preserve"> </w:t>
      </w:r>
    </w:p>
    <w:p w14:paraId="0244B4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@dataclass</w:t>
      </w:r>
    </w:p>
    <w:p w14:paraId="20C240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class NetworkState:</w:t>
      </w:r>
    </w:p>
    <w:p w14:paraId="57305F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"""Everything the controller needs, estimated purely from arrivals."""</w:t>
      </w:r>
    </w:p>
    <w:p w14:paraId="75C84C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loss_rate: float = 0.0          # fraction of expected packets never seen</w:t>
      </w:r>
    </w:p>
    <w:p w14:paraId="20260E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mean_burst: float = 1.0         # mean consecutive-loss run length</w:t>
      </w:r>
    </w:p>
    <w:p w14:paraId="6F0393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jitter_ms: float = 0.0          # RFC 3550 interarrival jitter estimate</w:t>
      </w:r>
    </w:p>
    <w:p w14:paraId="773ADE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delay_spread_ms: float = 0.0    # p95 - p5 of the relative delay histogram</w:t>
      </w:r>
    </w:p>
    <w:p w14:paraId="287BF5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rtt_ms: float = 0.0</w:t>
      </w:r>
    </w:p>
    <w:p w14:paraId="368F74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reorder_rate: float = 0.0</w:t>
      </w:r>
    </w:p>
    <w:p w14:paraId="3881DE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goodput_kbps: float = 0.0</w:t>
      </w:r>
    </w:p>
    <w:p w14:paraId="69308E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packets_seen: int = 0</w:t>
      </w:r>
    </w:p>
    <w:p w14:paraId="06CF60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w:t>
      </w:r>
    </w:p>
    <w:p w14:paraId="5CA7DB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def summary(self) -&gt; str:</w:t>
      </w:r>
    </w:p>
    <w:p w14:paraId="2E9BE3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return (f"loss {self.loss_rate*100:5.2f}%  burst {self.mean_burst:4.2f}  "</w:t>
      </w:r>
    </w:p>
    <w:p w14:paraId="2D710C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f"jitter {self.jitter_ms:5.1f}ms  spread {self.delay_spread_ms:5.1f}ms")</w:t>
      </w:r>
    </w:p>
    <w:p w14:paraId="650477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w:t>
      </w:r>
    </w:p>
    <w:p w14:paraId="7770F1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w:t>
      </w:r>
    </w:p>
    <w:p w14:paraId="42EBF0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class NetworkStateEstimator:</w:t>
      </w:r>
    </w:p>
    <w:p w14:paraId="708072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"""Streaming estimator over a sliding window of arrivals.</w:t>
      </w:r>
    </w:p>
    <w:p w14:paraId="0AAF0C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w:t>
      </w:r>
    </w:p>
    <w:p w14:paraId="788470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All the statistics come from the media stream itself.  There are no probe</w:t>
      </w:r>
    </w:p>
    <w:p w14:paraId="0BCD79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packets and no separate RTCP-style reports on the wire: the 16-byte</w:t>
      </w:r>
    </w:p>
    <w:p w14:paraId="64C2A3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telemetry block rides in the header of the reverse-direction voice packets,</w:t>
      </w:r>
    </w:p>
    <w:p w14:paraId="1A0210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which are being sent anyway.  A duplex call therefore pays ZERO extra</w:t>
      </w:r>
    </w:p>
    <w:p w14:paraId="5C48CF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packets for full closed-loop measurement.</w:t>
      </w:r>
    </w:p>
    <w:p w14:paraId="706018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w:t>
      </w:r>
    </w:p>
    <w:p w14:paraId="31AB9A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w:t>
      </w:r>
    </w:p>
    <w:p w14:paraId="1F4C11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def __init__(self, window: int = 250, frame_ms: int = 20):</w:t>
      </w:r>
    </w:p>
    <w:p w14:paraId="445119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self.window = window</w:t>
      </w:r>
    </w:p>
    <w:p w14:paraId="765AE2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self.frame_ms = frame_ms</w:t>
      </w:r>
    </w:p>
    <w:p w14:paraId="17C225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self._delays: deque[float] = deque(maxlen=window)</w:t>
      </w:r>
    </w:p>
    <w:p w14:paraId="0E19FE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self._arrivals: deque[tuple[int, float]] = deque(maxlen=window)</w:t>
      </w:r>
    </w:p>
    <w:p w14:paraId="16569F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self._bytes: deque[tuple[float, int]] = deque(maxlen=window)</w:t>
      </w:r>
    </w:p>
    <w:p w14:paraId="1441EC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self._jitter = 0.0</w:t>
      </w:r>
    </w:p>
    <w:p w14:paraId="402B82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self._last_transit: float | None = None</w:t>
      </w:r>
    </w:p>
    <w:p w14:paraId="603E89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self._highest_seq = -1</w:t>
      </w:r>
    </w:p>
    <w:p w14:paraId="5A21F3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self._received: set[int] = set()</w:t>
      </w:r>
    </w:p>
    <w:p w14:paraId="6389E8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self._loss_runs: list[int] = []</w:t>
      </w:r>
    </w:p>
    <w:p w14:paraId="3CAB52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self._cur_run = 0</w:t>
      </w:r>
    </w:p>
    <w:p w14:paraId="137A54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self._reorders = 0</w:t>
      </w:r>
    </w:p>
    <w:p w14:paraId="570828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self._total = 0</w:t>
      </w:r>
    </w:p>
    <w:p w14:paraId="6F0503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w:t>
      </w:r>
    </w:p>
    <w:p w14:paraId="2E6A97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def on_arrival(self, seq: int, send_ts_ms: float, recv_ts_ms: float,</w:t>
      </w:r>
    </w:p>
    <w:p w14:paraId="4A5353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size_bytes: int) -&gt; None:</w:t>
      </w:r>
    </w:p>
    <w:p w14:paraId="79A473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transit = recv_ts_ms - send_ts_ms</w:t>
      </w:r>
    </w:p>
    <w:p w14:paraId="34FD63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self._delays.append(transit)</w:t>
      </w:r>
    </w:p>
    <w:p w14:paraId="77D5DE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self._arrivals.append((seq, recv_ts_ms))</w:t>
      </w:r>
    </w:p>
    <w:p w14:paraId="62D5FE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self._bytes.append((recv_ts_ms, size_bytes))</w:t>
      </w:r>
    </w:p>
    <w:p w14:paraId="46A148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self._total += 1</w:t>
      </w:r>
    </w:p>
    <w:p w14:paraId="34681D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w:t>
      </w:r>
    </w:p>
    <w:p w14:paraId="1945D1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 RFC 3550 interarrival jitter: exponentially smoothed |D(i-1, i)|.</w:t>
      </w:r>
    </w:p>
    <w:p w14:paraId="268AB7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if self._last_transit is not None:</w:t>
      </w:r>
    </w:p>
    <w:p w14:paraId="32BE57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d = abs(transit - self._last_transit)</w:t>
      </w:r>
    </w:p>
    <w:p w14:paraId="4B2E20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self._jitter += (d - self._jitter) / 16.0</w:t>
      </w:r>
    </w:p>
    <w:p w14:paraId="439B4E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self._last_transit = transit</w:t>
      </w:r>
    </w:p>
    <w:p w14:paraId="381599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w:t>
      </w:r>
    </w:p>
    <w:p w14:paraId="2FBE3D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if seq &lt; self._highest_seq:</w:t>
      </w:r>
    </w:p>
    <w:p w14:paraId="30376C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self._reorders += 1</w:t>
      </w:r>
    </w:p>
    <w:p w14:paraId="59582C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else:</w:t>
      </w:r>
    </w:p>
    <w:p w14:paraId="26BACD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gap = seq - self._highest_seq - 1 if self._highest_seq &gt;= 0 else 0</w:t>
      </w:r>
    </w:p>
    <w:p w14:paraId="677C90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if gap &gt; 0:</w:t>
      </w:r>
    </w:p>
    <w:p w14:paraId="30C88C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self._loss_runs.append(gap)</w:t>
      </w:r>
    </w:p>
    <w:p w14:paraId="18BD4A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self._highest_seq = seq</w:t>
      </w:r>
    </w:p>
    <w:p w14:paraId="30E619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self._received.add(seq)</w:t>
      </w:r>
    </w:p>
    <w:p w14:paraId="067890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if len(self._received) &gt; self.window * 3:</w:t>
      </w:r>
    </w:p>
    <w:p w14:paraId="5A4221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cutoff = self._highest_seq - self.window * 2</w:t>
      </w:r>
    </w:p>
    <w:p w14:paraId="360E94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self._received = {s for s in self._received if s &gt;= cutoff}</w:t>
      </w:r>
    </w:p>
    <w:p w14:paraId="685E81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w:t>
      </w:r>
    </w:p>
    <w:p w14:paraId="0CA2F9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def snapshot(self, rtt_ms: float = 0.0) -&gt; NetworkState:</w:t>
      </w:r>
    </w:p>
    <w:p w14:paraId="63451A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expected = max(1, self._highest_seq + 1)</w:t>
      </w:r>
    </w:p>
    <w:p w14:paraId="6D252F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seen = min(self._total, expected)</w:t>
      </w:r>
    </w:p>
    <w:p w14:paraId="469B8A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loss = 1.0 - seen / expected if expected else 0.0</w:t>
      </w:r>
    </w:p>
    <w:p w14:paraId="582304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runs = self._loss_runs[-80:]</w:t>
      </w:r>
    </w:p>
    <w:p w14:paraId="525D84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burst = float(np.mean(runs)) if runs else 1.0</w:t>
      </w:r>
    </w:p>
    <w:p w14:paraId="68A9C4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w:t>
      </w:r>
    </w:p>
    <w:p w14:paraId="53EE1C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if len(self._delays) &gt;= 8:</w:t>
      </w:r>
    </w:p>
    <w:p w14:paraId="70BC7C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arr = np.fromiter(self._delays, dtype=float)</w:t>
      </w:r>
    </w:p>
    <w:p w14:paraId="09F5F9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spread = float(np.percentile(arr, 95) - np.percentile(arr, 5))</w:t>
      </w:r>
    </w:p>
    <w:p w14:paraId="3C70EA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else:</w:t>
      </w:r>
    </w:p>
    <w:p w14:paraId="52D4C2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spread = 0.0</w:t>
      </w:r>
    </w:p>
    <w:p w14:paraId="472DCFE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w:t>
      </w:r>
    </w:p>
    <w:p w14:paraId="438E58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if len(self._bytes) &gt;= 2:</w:t>
      </w:r>
    </w:p>
    <w:p w14:paraId="46D55B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t0, t1 = self._bytes[0][0], self._bytes[-1][0]</w:t>
      </w:r>
    </w:p>
    <w:p w14:paraId="021196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span = max(1e-3, (t1 - t0) / 1000.0)</w:t>
      </w:r>
    </w:p>
    <w:p w14:paraId="77BFC6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total_b = sum(b for _, b in self._bytes)</w:t>
      </w:r>
    </w:p>
    <w:p w14:paraId="132AA9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goodput = total_b * 8.0 / span / 1000.0</w:t>
      </w:r>
    </w:p>
    <w:p w14:paraId="66B81C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else:</w:t>
      </w:r>
    </w:p>
    <w:p w14:paraId="4021D2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goodput = 0.0</w:t>
      </w:r>
    </w:p>
    <w:p w14:paraId="6C99D6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w:t>
      </w:r>
    </w:p>
    <w:p w14:paraId="64D199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return NetworkState(</w:t>
      </w:r>
    </w:p>
    <w:p w14:paraId="57F17A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loss_rate=float(np.clip(loss, 0.0, 1.0)),</w:t>
      </w:r>
    </w:p>
    <w:p w14:paraId="65FC28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mean_burst=max(1.0, burst),</w:t>
      </w:r>
    </w:p>
    <w:p w14:paraId="15B5ED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jitter_ms=self._jitter,</w:t>
      </w:r>
    </w:p>
    <w:p w14:paraId="7F70CD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delay_spread_ms=spread,</w:t>
      </w:r>
    </w:p>
    <w:p w14:paraId="258A92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rtt_ms=rtt_ms,</w:t>
      </w:r>
    </w:p>
    <w:p w14:paraId="502826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reorder_rate=self._reorders / max(1, self._total),</w:t>
      </w:r>
    </w:p>
    <w:p w14:paraId="2F6520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goodput_kbps=goodput,</w:t>
      </w:r>
    </w:p>
    <w:p w14:paraId="55A43C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packets_seen=self._total,</w:t>
      </w:r>
    </w:p>
    <w:p w14:paraId="18B30E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w:t>
      </w:r>
    </w:p>
    <w:p w14:paraId="2840A1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w:t>
      </w:r>
    </w:p>
    <w:p w14:paraId="526DDF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def relative_delays(self) -&gt; np.ndarray:</w:t>
      </w:r>
    </w:p>
    <w:p w14:paraId="5C2CFB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"""Arrival delays relative to the minimum observed -- the histogram the</w:t>
      </w:r>
    </w:p>
    <w:p w14:paraId="44B92C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jitter buffer optimiser needs."""</w:t>
      </w:r>
    </w:p>
    <w:p w14:paraId="0EFD48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if not self._delays:</w:t>
      </w:r>
    </w:p>
    <w:p w14:paraId="25C9BC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return np.zeros(0)</w:t>
      </w:r>
    </w:p>
    <w:p w14:paraId="474CBC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arr = np.fromiter(self._delays, dtype=float)</w:t>
      </w:r>
    </w:p>
    <w:p w14:paraId="65D98D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return arr - arr.min()</w:t>
      </w:r>
    </w:p>
    <w:p w14:paraId="6613C0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w:t>
      </w:r>
    </w:p>
    <w:p w14:paraId="1ECECA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w:t>
      </w:r>
    </w:p>
    <w:p w14:paraId="7E32AC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w:t>
      </w:r>
    </w:p>
    <w:p w14:paraId="790634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R-factor-optimal adaptive jitter buffer</w:t>
      </w:r>
    </w:p>
    <w:p w14:paraId="7E0EFC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w:t>
      </w:r>
    </w:p>
    <w:p w14:paraId="1FE93E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w:t>
      </w:r>
    </w:p>
    <w:p w14:paraId="5218D0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@dataclass</w:t>
      </w:r>
    </w:p>
    <w:p w14:paraId="1D0DF5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class JitterBufferDecision:</w:t>
      </w:r>
    </w:p>
    <w:p w14:paraId="3BA04F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depth_ms: float</w:t>
      </w:r>
    </w:p>
    <w:p w14:paraId="100B4A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predicted_r: float</w:t>
      </w:r>
    </w:p>
    <w:p w14:paraId="1C236A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predicted_mos: float</w:t>
      </w:r>
    </w:p>
    <w:p w14:paraId="15B0CB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late_loss_pct: float</w:t>
      </w:r>
    </w:p>
    <w:p w14:paraId="3A83B5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considered: list[tuple[float, float]] = field(default_factory=list)</w:t>
      </w:r>
    </w:p>
    <w:p w14:paraId="69C936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w:t>
      </w:r>
    </w:p>
    <w:p w14:paraId="6749AD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w:t>
      </w:r>
    </w:p>
    <w:p w14:paraId="10882D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class AdaptiveJitterBuffer:</w:t>
      </w:r>
    </w:p>
    <w:p w14:paraId="533C77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"""Playout buffer whose depth is chosen to maximise predicted R-factor.</w:t>
      </w:r>
    </w:p>
    <w:p w14:paraId="51CD74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w:t>
      </w:r>
    </w:p>
    <w:p w14:paraId="51E907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`importance_of_late` lets the optimiser know whether the packets that are</w:t>
      </w:r>
    </w:p>
    <w:p w14:paraId="73E427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currently arriving late are perceptually valuable.  When they are, the</w:t>
      </w:r>
    </w:p>
    <w:p w14:paraId="12C8D1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optimiser accepts more delay to rescue them; when they are silence, it</w:t>
      </w:r>
    </w:p>
    <w:p w14:paraId="3D12F9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keeps the buffer shallow and the conversation responsive.</w:t>
      </w:r>
    </w:p>
    <w:p w14:paraId="1BEB2A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w:t>
      </w:r>
    </w:p>
    <w:p w14:paraId="27D496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w:t>
      </w:r>
    </w:p>
    <w:p w14:paraId="21A2F7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DEPTH_GRID_MS = (0, 10, 20, 30, 40, 60, 80, 100, 120, 150, 180)</w:t>
      </w:r>
    </w:p>
    <w:p w14:paraId="03ED7F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w:t>
      </w:r>
    </w:p>
    <w:p w14:paraId="493885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def __init__(self, base_delay_ms: float = 40.0, frame_ms: int = 20,</w:t>
      </w:r>
    </w:p>
    <w:p w14:paraId="1863C7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min_depth_ms: float = 20.0, max_depth_ms: float = 180.0):</w:t>
      </w:r>
    </w:p>
    <w:p w14:paraId="46E81F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self.base_delay_ms = base_delay_ms</w:t>
      </w:r>
    </w:p>
    <w:p w14:paraId="521735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self.frame_ms = frame_ms</w:t>
      </w:r>
    </w:p>
    <w:p w14:paraId="5F5F3E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self.min_depth = min_depth_ms</w:t>
      </w:r>
    </w:p>
    <w:p w14:paraId="63DAC3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self.max_depth = max_depth_ms</w:t>
      </w:r>
    </w:p>
    <w:p w14:paraId="5A9BDF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self.depth_ms = 60.0</w:t>
      </w:r>
    </w:p>
    <w:p w14:paraId="28ED25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self._smoothed = 60.0</w:t>
      </w:r>
    </w:p>
    <w:p w14:paraId="2CC8A1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w:t>
      </w:r>
    </w:p>
    <w:p w14:paraId="27F003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def optimise(self, rel_delays: np.ndarray, codec: str, mean_burst: float,</w:t>
      </w:r>
    </w:p>
    <w:p w14:paraId="3DB7BE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other_delay_ms: float, late_importance: float = 0.5,</w:t>
      </w:r>
    </w:p>
    <w:p w14:paraId="4D02E2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mobile: bool = False) -&gt; JitterBufferDecision:</w:t>
      </w:r>
    </w:p>
    <w:p w14:paraId="02BBD4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if rel_delays.size &lt; 8:</w:t>
      </w:r>
    </w:p>
    <w:p w14:paraId="7ACCB4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return JitterBufferDecision(self.depth_ms, 0.0, 0.0, 0.0)</w:t>
      </w:r>
    </w:p>
    <w:p w14:paraId="1A36E3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w:t>
      </w:r>
    </w:p>
    <w:p w14:paraId="46CE46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considered = []</w:t>
      </w:r>
    </w:p>
    <w:p w14:paraId="726BEA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best = (-1.0, self.depth_ms, 0.0)</w:t>
      </w:r>
    </w:p>
    <w:p w14:paraId="310E9F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for d in self.DEPTH_GRID_MS:</w:t>
      </w:r>
    </w:p>
    <w:p w14:paraId="1910EF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if not (self.min_depth &lt;= d &lt;= self.max_depth):</w:t>
      </w:r>
    </w:p>
    <w:p w14:paraId="39B8C7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continue</w:t>
      </w:r>
    </w:p>
    <w:p w14:paraId="00C07B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late_frac = float(np.mean(rel_delays &gt; d))</w:t>
      </w:r>
    </w:p>
    <w:p w14:paraId="735A3E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 Perceptually weight the late packets: a late silence frame costs</w:t>
      </w:r>
    </w:p>
    <w:p w14:paraId="682F4F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 almost nothing, a late voiced onset costs more than one packet.</w:t>
      </w:r>
    </w:p>
    <w:p w14:paraId="7A131D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eff_loss_pct = 100.0 * late_frac * (0.25 + 1.5 * late_importance)</w:t>
      </w:r>
    </w:p>
    <w:p w14:paraId="4A66D7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total_delay = other_delay_ms + d</w:t>
      </w:r>
    </w:p>
    <w:p w14:paraId="6672D9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r = emodel.r_factor(codec, total_delay, eff_loss_pct, mean_burst, mobile)</w:t>
      </w:r>
    </w:p>
    <w:p w14:paraId="5F13A1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considered.append((float(d), r))</w:t>
      </w:r>
    </w:p>
    <w:p w14:paraId="0F238A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if r &gt; best[0]:</w:t>
      </w:r>
    </w:p>
    <w:p w14:paraId="6183CA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best = (r, float(d), late_frac)</w:t>
      </w:r>
    </w:p>
    <w:p w14:paraId="1809DB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w:t>
      </w:r>
    </w:p>
    <w:p w14:paraId="4D47A9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r_best, d_best, late_frac = best</w:t>
      </w:r>
    </w:p>
    <w:p w14:paraId="512E60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 Hysteresis: buffer depth changes are audible, so move gently.</w:t>
      </w:r>
    </w:p>
    <w:p w14:paraId="7B2A68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self._smoothed += 0.35 * (d_best - self._smoothed)</w:t>
      </w:r>
    </w:p>
    <w:p w14:paraId="250209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self.depth_ms = float(np.clip(self._smoothed, self.min_depth, self.max_depth))</w:t>
      </w:r>
    </w:p>
    <w:p w14:paraId="5A30C6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return JitterBufferDecision(</w:t>
      </w:r>
    </w:p>
    <w:p w14:paraId="1C32B1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depth_ms=self.depth_ms, predicted_r=r_best,</w:t>
      </w:r>
    </w:p>
    <w:p w14:paraId="5FC259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predicted_mos=emodel.r_to_mos(r_best),</w:t>
      </w:r>
    </w:p>
    <w:p w14:paraId="3DED1F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late_loss_pct=100.0 * late_frac, considered=considered)</w:t>
      </w:r>
    </w:p>
    <w:p w14:paraId="4CD31D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w:t>
      </w:r>
    </w:p>
    <w:p w14:paraId="5A0F66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w:t>
      </w:r>
    </w:p>
    <w:p w14:paraId="1BDD0F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w:t>
      </w:r>
    </w:p>
    <w:p w14:paraId="0AB5EA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FEC-aware reassembly</w:t>
      </w:r>
    </w:p>
    <w:p w14:paraId="7FF6BA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w:t>
      </w:r>
    </w:p>
    <w:p w14:paraId="374DE6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w:t>
      </w:r>
    </w:p>
    <w:p w14:paraId="429107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@dataclass</w:t>
      </w:r>
    </w:p>
    <w:p w14:paraId="50DE95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class GroupBuffer:</w:t>
      </w:r>
    </w:p>
    <w:p w14:paraId="06233C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"""Collects the packets of one FEC group until it can be decoded."""</w:t>
      </w:r>
    </w:p>
    <w:p w14:paraId="10E2D5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group_id: int</w:t>
      </w:r>
    </w:p>
    <w:p w14:paraId="693412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k: int</w:t>
      </w:r>
    </w:p>
    <w:p w14:paraId="0DBC32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r: int</w:t>
      </w:r>
    </w:p>
    <w:p w14:paraId="07DA50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shards: dict = field(default_factory=dict)</w:t>
      </w:r>
    </w:p>
    <w:p w14:paraId="5D46AF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pi: dict = field(default_factory=dict)</w:t>
      </w:r>
    </w:p>
    <w:p w14:paraId="7BBEF7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first_seen_ms: float = 0.0</w:t>
      </w:r>
    </w:p>
    <w:p w14:paraId="682813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xml:space="preserve">    resolved: bool = False</w:t>
      </w:r>
    </w:p>
    <w:p w14:paraId="64933A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w:t>
      </w:r>
    </w:p>
    <w:p w14:paraId="7F499A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def complete(self) -&gt; bool:</w:t>
      </w:r>
    </w:p>
    <w:p w14:paraId="45B438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 xml:space="preserve">        return len([i for i in self.shards if i &lt; self.k]) == self.k</w:t>
      </w:r>
    </w:p>
    <w:p w14:paraId="2DF222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w:t>
      </w:r>
    </w:p>
    <w:p w14:paraId="3D31A2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def decodable(self) -&gt; bool:</w:t>
      </w:r>
    </w:p>
    <w:p w14:paraId="343E82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return len(self.shards) &gt;= self.k</w:t>
      </w:r>
    </w:p>
    <w:p w14:paraId="5D171EBF" w14:textId="77777777" w:rsidR="00685C1B" w:rsidRDefault="00685C1B">
      <w:pPr>
        <w:spacing w:after="120"/>
      </w:pPr>
    </w:p>
    <w:p w14:paraId="5B037541"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7   </w:t>
      </w:r>
      <w:r>
        <w:rPr>
          <w:rFonts w:ascii="Consolas" w:eastAsia="Consolas" w:hAnsi="Consolas" w:cs="Consolas"/>
          <w:b/>
          <w:bCs/>
          <w:color w:val="FFFFFF"/>
          <w:sz w:val="19"/>
          <w:szCs w:val="19"/>
        </w:rPr>
        <w:t>swara/session.py</w:t>
      </w:r>
      <w:r>
        <w:rPr>
          <w:color w:val="BBBBBB"/>
          <w:sz w:val="17"/>
          <w:szCs w:val="17"/>
        </w:rPr>
        <w:tab/>
        <w:t>607 lines</w:t>
      </w:r>
    </w:p>
    <w:p w14:paraId="2EB61FB9" w14:textId="77777777" w:rsidR="00685C1B" w:rsidRDefault="00F619DF">
      <w:pPr>
        <w:keepNext/>
        <w:spacing w:before="60" w:after="60"/>
      </w:pPr>
      <w:r>
        <w:rPr>
          <w:color w:val="1F1F1F"/>
          <w:sz w:val="18"/>
          <w:szCs w:val="18"/>
        </w:rPr>
        <w:t>The live call pipeline: sender, receiver, playout and control threads.</w:t>
      </w:r>
    </w:p>
    <w:p w14:paraId="1BEBBF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3E1583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The live media session.</w:t>
      </w:r>
    </w:p>
    <w:p w14:paraId="5A5CB9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32468C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This is where the whole system actually runs.  Three threads per call:</w:t>
      </w:r>
    </w:p>
    <w:p w14:paraId="577D22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 xml:space="preserve"> </w:t>
      </w:r>
    </w:p>
    <w:p w14:paraId="769A7A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SENDER    capture -&gt; encode -&gt; perceptual analysis -&gt; FEC scheduling -&gt;</w:t>
      </w:r>
    </w:p>
    <w:p w14:paraId="1F5C80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replica piggyback -&gt; AEAD seal -&gt; UDP sendto</w:t>
      </w:r>
    </w:p>
    <w:p w14:paraId="3AB917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 xml:space="preserve">  RECEIVER  UDP recvfrom -&gt; AEAD open -&gt; replica extraction -&gt; insert into the</w:t>
      </w:r>
    </w:p>
    <w:p w14:paraId="69D47F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reassembly buffer -&gt; telemetry accounting</w:t>
      </w:r>
    </w:p>
    <w:p w14:paraId="182491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PLAYOUT   every 20 ms: take the next frame in sequence, recovering it from</w:t>
      </w:r>
    </w:p>
    <w:p w14:paraId="4DFE18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 xml:space="preserve">            parity or from a replica if the original never arrived, conceal it</w:t>
      </w:r>
    </w:p>
    <w:p w14:paraId="27EF2E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if nothing can be recovered, decode, write to the speaker</w:t>
      </w:r>
    </w:p>
    <w:p w14:paraId="1DC4BB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w:t>
      </w:r>
    </w:p>
    <w:p w14:paraId="1F6091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The sender and playout threads are paced independently against a monotonic</w:t>
      </w:r>
    </w:p>
    <w:p w14:paraId="56AC31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clock rather than by sleeping a fixed interval, so accumulated scheduling error</w:t>
      </w:r>
    </w:p>
    <w:p w14:paraId="26FC49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does not cause the call to drift.</w:t>
      </w:r>
    </w:p>
    <w:p w14:paraId="379965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w:t>
      </w:r>
    </w:p>
    <w:p w14:paraId="12C7E7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Media plaintext layout (before AEAD sealing):</w:t>
      </w:r>
    </w:p>
    <w:p w14:paraId="1A01DE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w:t>
      </w:r>
    </w:p>
    <w:p w14:paraId="54C57B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w:t>
      </w:r>
    </w:p>
    <w:p w14:paraId="370EC2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 nrep 1B| nrep x { seq 2B, len 2B, payload ... }  | primary frame  |</w:t>
      </w:r>
    </w:p>
    <w:p w14:paraId="4C437A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 xml:space="preserve">    +--------+----------------------------------------+----------------+</w:t>
      </w:r>
    </w:p>
    <w:p w14:paraId="53C9C3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w:t>
      </w:r>
    </w:p>
    <w:p w14:paraId="7E6235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The 16-byte SWARA header is supplied as associated data, so the perceptual</w:t>
      </w:r>
    </w:p>
    <w:p w14:paraId="189922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importance octet is readable on the wire but cannot be altered.</w:t>
      </w:r>
    </w:p>
    <w:p w14:paraId="45DF13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w:t>
      </w:r>
    </w:p>
    <w:p w14:paraId="1A0B6B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 xml:space="preserve"> </w:t>
      </w:r>
    </w:p>
    <w:p w14:paraId="431F14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from __future__ import annotations</w:t>
      </w:r>
    </w:p>
    <w:p w14:paraId="1A6440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 xml:space="preserve"> </w:t>
      </w:r>
    </w:p>
    <w:p w14:paraId="131BF7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import struct</w:t>
      </w:r>
    </w:p>
    <w:p w14:paraId="32E937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import threading</w:t>
      </w:r>
    </w:p>
    <w:p w14:paraId="380ACB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import time</w:t>
      </w:r>
    </w:p>
    <w:p w14:paraId="114042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import numpy as np</w:t>
      </w:r>
    </w:p>
    <w:p w14:paraId="69569F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from collections import defaultdict, deque</w:t>
      </w:r>
    </w:p>
    <w:p w14:paraId="3B30F4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w:t>
      </w:r>
    </w:p>
    <w:p w14:paraId="60272C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from . import emodel</w:t>
      </w:r>
    </w:p>
    <w:p w14:paraId="59EE5E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from .auth import MediaCipher, ReplayWindow, SequenceReconstructor</w:t>
      </w:r>
    </w:p>
    <w:p w14:paraId="28A997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from .codec import AdpcmCodec, Mode, conceal, frame_samples</w:t>
      </w:r>
    </w:p>
    <w:p w14:paraId="0D2109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from .controller import NavikController, dscp_for</w:t>
      </w:r>
    </w:p>
    <w:p w14:paraId="477851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from .fec import FecScheduler, ReedSolomon</w:t>
      </w:r>
    </w:p>
    <w:p w14:paraId="6DDF19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from .packet import AEAD_TAG_LEN, HEADER_LEN, Datagram, Flag, Header, PType</w:t>
      </w:r>
    </w:p>
    <w:p w14:paraId="22D773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from .perceptual import PerceptualImportanceAnalyzer, damage_weight</w:t>
      </w:r>
    </w:p>
    <w:p w14:paraId="3E844B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from .receiver import AdaptiveJitterBuffer, NetworkStateEstimator</w:t>
      </w:r>
    </w:p>
    <w:p w14:paraId="744EC7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w:t>
      </w:r>
    </w:p>
    <w:p w14:paraId="0D5A95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FRAME_MS = 20</w:t>
      </w:r>
    </w:p>
    <w:p w14:paraId="67323E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GROUP_K = 4     # see _min_depth_for_fec: parity must beat its own deadline</w:t>
      </w:r>
    </w:p>
    <w:p w14:paraId="0D8A25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OUT_LEN = 320                      # 20 ms @ 16 kHz</w:t>
      </w:r>
    </w:p>
    <w:p w14:paraId="07DF47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w:t>
      </w:r>
    </w:p>
    <w:p w14:paraId="1BD914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w:t>
      </w:r>
    </w:p>
    <w:p w14:paraId="71E4A1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def pack_telemetry(loss: float, burst: float, jitter_ms: float, mos: float) -&gt; bytes:</w:t>
      </w:r>
    </w:p>
    <w:p w14:paraId="6B0642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"""16-byte report, piggybacked on reverse-direction media -- costs no packet."""</w:t>
      </w:r>
    </w:p>
    <w:p w14:paraId="6A3629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return struct.pack("!HHHHQ",</w:t>
      </w:r>
    </w:p>
    <w:p w14:paraId="3ADFEA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int(min(65535, loss * 10000)),</w:t>
      </w:r>
    </w:p>
    <w:p w14:paraId="3B3326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int(min(65535, burst * 100)),</w:t>
      </w:r>
    </w:p>
    <w:p w14:paraId="3463A6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int(min(65535, jitter_ms * 100)),</w:t>
      </w:r>
    </w:p>
    <w:p w14:paraId="6DE5B0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int(min(65535, mos * 1000)), 0)</w:t>
      </w:r>
    </w:p>
    <w:p w14:paraId="1FA6EF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w:t>
      </w:r>
    </w:p>
    <w:p w14:paraId="623EC5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w:t>
      </w:r>
    </w:p>
    <w:p w14:paraId="1D1E90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def unpack_telemetry(b: bytes):</w:t>
      </w:r>
    </w:p>
    <w:p w14:paraId="389C8F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if len(b) &lt; 16:</w:t>
      </w:r>
    </w:p>
    <w:p w14:paraId="693BC0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return None</w:t>
      </w:r>
    </w:p>
    <w:p w14:paraId="344C5C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loss, burst, jit, mos, _ = struct.unpack("!HHHHQ", b[:16])</w:t>
      </w:r>
    </w:p>
    <w:p w14:paraId="70858C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return {"loss": loss / 10000.0, "burst": burst / 100.0,</w:t>
      </w:r>
    </w:p>
    <w:p w14:paraId="4E61F6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"jitter_ms": jit / 100.0, "mos": mos / 1000.0}</w:t>
      </w:r>
    </w:p>
    <w:p w14:paraId="1F2813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w:t>
      </w:r>
    </w:p>
    <w:p w14:paraId="5F7C49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w:t>
      </w:r>
    </w:p>
    <w:p w14:paraId="3E2A13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class CallStats:</w:t>
      </w:r>
    </w:p>
    <w:p w14:paraId="6F343C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def __init__(self) -&gt; None:</w:t>
      </w:r>
    </w:p>
    <w:p w14:paraId="42115D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self.lock = threading.Lock()</w:t>
      </w:r>
    </w:p>
    <w:p w14:paraId="2F384E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self.tx_frames = 0</w:t>
      </w:r>
    </w:p>
    <w:p w14:paraId="1E3B50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self.tx_parity = 0</w:t>
      </w:r>
    </w:p>
    <w:p w14:paraId="6492AD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self.tx_replicas = 0</w:t>
      </w:r>
    </w:p>
    <w:p w14:paraId="6A1BB6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self.tx_bytes = 0</w:t>
      </w:r>
    </w:p>
    <w:p w14:paraId="443460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self.rx_frames = 0</w:t>
      </w:r>
    </w:p>
    <w:p w14:paraId="28793D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self.rx_late = 0</w:t>
      </w:r>
    </w:p>
    <w:p w14:paraId="4E495E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self.rx_auth_fail = 0</w:t>
      </w:r>
    </w:p>
    <w:p w14:paraId="6FAEBD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self.played = 0</w:t>
      </w:r>
    </w:p>
    <w:p w14:paraId="1D9DAA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self.recovered_fec = 0</w:t>
      </w:r>
    </w:p>
    <w:p w14:paraId="44ADF0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self.recovered_replica = 0</w:t>
      </w:r>
    </w:p>
    <w:p w14:paraId="5FDF3F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self.concealed = 0</w:t>
      </w:r>
    </w:p>
    <w:p w14:paraId="129E5D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self.pi_sum = 0</w:t>
      </w:r>
    </w:p>
    <w:p w14:paraId="608831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self.lost_pi_sum = 0</w:t>
      </w:r>
    </w:p>
    <w:p w14:paraId="63EDB0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self.peer_mos = 0.0</w:t>
      </w:r>
    </w:p>
    <w:p w14:paraId="309112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w:t>
      </w:r>
    </w:p>
    <w:p w14:paraId="4875F5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def snapshot(self) -&gt; dict:</w:t>
      </w:r>
    </w:p>
    <w:p w14:paraId="7053FC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with self.lock:</w:t>
      </w:r>
    </w:p>
    <w:p w14:paraId="61183D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d = dict(self.__dict__)</w:t>
      </w:r>
    </w:p>
    <w:p w14:paraId="79F24B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d.pop("lock", None)</w:t>
      </w:r>
    </w:p>
    <w:p w14:paraId="5F4F7D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played = max(1, self.played)</w:t>
      </w:r>
    </w:p>
    <w:p w14:paraId="0786DA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d["loss_after_repair_pct"] = 100.0 * self.concealed / played</w:t>
      </w:r>
    </w:p>
    <w:p w14:paraId="5B7181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d["recovery_pct"] = 100.0 * (self.recovered_fec + self.recovered_replica) / played</w:t>
      </w:r>
    </w:p>
    <w:p w14:paraId="2C9360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return d</w:t>
      </w:r>
    </w:p>
    <w:p w14:paraId="2CEA20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w:t>
      </w:r>
    </w:p>
    <w:p w14:paraId="2CE0A2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w:t>
      </w:r>
    </w:p>
    <w:p w14:paraId="40D75C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class CallSession:</w:t>
      </w:r>
    </w:p>
    <w:p w14:paraId="210D24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"""One end of one call.  Owns the codec, the protection state and the keys."""</w:t>
      </w:r>
    </w:p>
    <w:p w14:paraId="1038C0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w:t>
      </w:r>
    </w:p>
    <w:p w14:paraId="6C42A6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def __init__(self, endpoint, peer_addr, tx_key: bytes, rx_key: bytes,</w:t>
      </w:r>
    </w:p>
    <w:p w14:paraId="54079B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call_id: int, source, sink, k: int = GROUP_K,</w:t>
      </w:r>
    </w:p>
    <w:p w14:paraId="42F151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mode: int = Mode.WIDEBAND, adaptive: bool = True,</w:t>
      </w:r>
    </w:p>
    <w:p w14:paraId="3ECCCA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protection: str = "swara", name: str = "peer"):</w:t>
      </w:r>
    </w:p>
    <w:p w14:paraId="517851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self.ep = endpoint</w:t>
      </w:r>
    </w:p>
    <w:p w14:paraId="0FCCD1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self.peer = peer_addr</w:t>
      </w:r>
    </w:p>
    <w:p w14:paraId="3F8E01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self.call_id = call_id</w:t>
      </w:r>
    </w:p>
    <w:p w14:paraId="45CA48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self.name = name</w:t>
      </w:r>
    </w:p>
    <w:p w14:paraId="7C3CF0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self.source = source</w:t>
      </w:r>
    </w:p>
    <w:p w14:paraId="48D4DD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self.sink = sink</w:t>
      </w:r>
    </w:p>
    <w:p w14:paraId="2952D9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self.k = k</w:t>
      </w:r>
    </w:p>
    <w:p w14:paraId="6A66BF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self.mode = mode</w:t>
      </w:r>
    </w:p>
    <w:p w14:paraId="02DEC5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self.adaptive = adaptive</w:t>
      </w:r>
    </w:p>
    <w:p w14:paraId="375886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self.protection = protection          # "swara" | "uniform" | "none"</w:t>
      </w:r>
    </w:p>
    <w:p w14:paraId="5A2E80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w:t>
      </w:r>
    </w:p>
    <w:p w14:paraId="450879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self.tx = MediaCipher(tx_key, b"tx")</w:t>
      </w:r>
    </w:p>
    <w:p w14:paraId="712335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self.rx = MediaCipher(rx_key, b"tx")   # peer's tx direction</w:t>
      </w:r>
    </w:p>
    <w:p w14:paraId="6ED2D7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w:t>
      </w:r>
    </w:p>
    <w:p w14:paraId="29AFA7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self.codec = AdpcmCodec(mode)</w:t>
      </w:r>
    </w:p>
    <w:p w14:paraId="52C63D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self.analyzer = PerceptualImportanceAnalyzer()</w:t>
      </w:r>
    </w:p>
    <w:p w14:paraId="1A34BD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self.sched = FecScheduler(k=k, rho_net=0.0, mean_burst=1.0)</w:t>
      </w:r>
    </w:p>
    <w:p w14:paraId="745462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 Provisioning is deliberately IDENTICAL for every protection scheme.</w:t>
      </w:r>
    </w:p>
    <w:p w14:paraId="645D63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w:t>
      </w:r>
    </w:p>
    <w:p w14:paraId="6DC3BE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 Letting the controller anticipate the perceptual benefit made it buy</w:t>
      </w:r>
    </w:p>
    <w:p w14:paraId="09824C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 less redundancy than the uniform comparator -- 83 parity packets</w:t>
      </w:r>
    </w:p>
    <w:p w14:paraId="66AE15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 against 373 -- so SWARA was being compared at a fifth of the budget</w:t>
      </w:r>
    </w:p>
    <w:p w14:paraId="3F79C9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 and lost on raw frame loss as a direct result.  That is not the</w:t>
      </w:r>
    </w:p>
    <w:p w14:paraId="3E3C9C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 experiment this project claims to run.  The claim is "the same budget,</w:t>
      </w:r>
    </w:p>
    <w:p w14:paraId="363D0F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 spent where it is heard", so the budget is sized the same way for all</w:t>
      </w:r>
    </w:p>
    <w:p w14:paraId="5F7720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 arms and only the PLACEMENT differs.</w:t>
      </w:r>
    </w:p>
    <w:p w14:paraId="78227E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self.navik = NavikController(k=k, pi_afec=False, pi_efficiency=1.0)</w:t>
      </w:r>
    </w:p>
    <w:p w14:paraId="5E66B2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self.navik.capacity_est_kbps = self.navik._cap_ewma = 400.0</w:t>
      </w:r>
    </w:p>
    <w:p w14:paraId="24D7A5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self.jb = AdaptiveJitterBuffer(base_delay_ms=0.0)</w:t>
      </w:r>
    </w:p>
    <w:p w14:paraId="7FE709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self.est = NetworkStateEstimator()</w:t>
      </w:r>
    </w:p>
    <w:p w14:paraId="5D693E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self.stats = CallStats()</w:t>
      </w:r>
    </w:p>
    <w:p w14:paraId="29814D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w:t>
      </w:r>
    </w:p>
    <w:p w14:paraId="60808B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 Start at a depth the protection scheme can actually use.  Starting</w:t>
      </w:r>
    </w:p>
    <w:p w14:paraId="3E727E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 shallow and deepening later costs a stall the listener can hear.</w:t>
      </w:r>
    </w:p>
    <w:p w14:paraId="497AA8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self.depth_ms = 60.0 if protection == "none" else float((k + 3) * FRAME_MS)</w:t>
      </w:r>
    </w:p>
    <w:p w14:paraId="01A1EE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self.rho = 0.0</w:t>
      </w:r>
    </w:p>
    <w:p w14:paraId="3C4CB7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w:t>
      </w:r>
    </w:p>
    <w:p w14:paraId="66373C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self._seq = 0</w:t>
      </w:r>
    </w:p>
    <w:p w14:paraId="701FD3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self._group_id = 0</w:t>
      </w:r>
    </w:p>
    <w:p w14:paraId="10100B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self._pending: list[tuple[int, bytes, int]] = []   # (seq, payload, pi)</w:t>
      </w:r>
    </w:p>
    <w:p w14:paraId="528685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self._replica_queue: dict[int, list[tuple[int, bytes]]] = defaultdict(list)</w:t>
      </w:r>
    </w:p>
    <w:p w14:paraId="0DCD29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w:t>
      </w:r>
    </w:p>
    <w:p w14:paraId="12BBCB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self._rx_payload: dict[int, bytes] = {}</w:t>
      </w:r>
    </w:p>
    <w:p w14:paraId="497762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self._rx_parity: dict[int, dict[int, bytes]] = defaultdict(dict)</w:t>
      </w:r>
    </w:p>
    <w:p w14:paraId="040C61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self._rx_group_r: dict[int, int] = {}</w:t>
      </w:r>
    </w:p>
    <w:p w14:paraId="6A1130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self._rx_lock = threading.Lock()</w:t>
      </w:r>
    </w:p>
    <w:p w14:paraId="308F79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self._roc = SequenceReconstructor()</w:t>
      </w:r>
    </w:p>
    <w:p w14:paraId="0B2A5A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self._replay = ReplayWindow()</w:t>
      </w:r>
    </w:p>
    <w:p w14:paraId="72D400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self._first_seq: int | None = None</w:t>
      </w:r>
    </w:p>
    <w:p w14:paraId="4A1EF0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self._play_seq: int | None = None</w:t>
      </w:r>
    </w:p>
    <w:p w14:paraId="20092D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self._last_pcm: np.ndarray | None = None</w:t>
      </w:r>
    </w:p>
    <w:p w14:paraId="1B1C10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self._conceal_run = 0</w:t>
      </w:r>
    </w:p>
    <w:p w14:paraId="1EA0D9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self._epoch = 0.0</w:t>
      </w:r>
    </w:p>
    <w:p w14:paraId="1BC6E8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self._epoch_seq = 0</w:t>
      </w:r>
    </w:p>
    <w:p w14:paraId="38DA7C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self._spread_ms = 0.0        # p95 - min of observed one-way delay</w:t>
      </w:r>
    </w:p>
    <w:p w14:paraId="30F7CF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self._delays: deque = deque(maxlen=300)</w:t>
      </w:r>
    </w:p>
    <w:p w14:paraId="2DDEDE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 Perceptual accounting.  A raw count of concealed frames is the wrong</w:t>
      </w:r>
    </w:p>
    <w:p w14:paraId="5A0F64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 scoreboard for this system: PI-AFEC deliberately declines to protect</w:t>
      </w:r>
    </w:p>
    <w:p w14:paraId="1B8250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 silence, so it will always concede raw frames to a scheme that</w:t>
      </w:r>
    </w:p>
    <w:p w14:paraId="71454C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 protects everything equally.  What it claims to reduce is the</w:t>
      </w:r>
    </w:p>
    <w:p w14:paraId="0A996A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 perceptual DAMAGE, so that is what has to be measured.</w:t>
      </w:r>
    </w:p>
    <w:p w14:paraId="3A9472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self.sent_pi: dict[int, int] = {}</w:t>
      </w:r>
    </w:p>
    <w:p w14:paraId="6BE814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self.concealed_seqs: list[int] = []</w:t>
      </w:r>
    </w:p>
    <w:p w14:paraId="41719E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w:t>
      </w:r>
    </w:p>
    <w:p w14:paraId="3ED327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self._running = threading.Event()</w:t>
      </w:r>
    </w:p>
    <w:p w14:paraId="459860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self._threads: list[threading.Thread] = []</w:t>
      </w:r>
    </w:p>
    <w:p w14:paraId="01C7C8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self.t0 = time.monotonic()</w:t>
      </w:r>
    </w:p>
    <w:p w14:paraId="686CA9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self.on_frame_sent = None            # optional UI callback</w:t>
      </w:r>
    </w:p>
    <w:p w14:paraId="2BB7AE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self.finished = threading.Event()</w:t>
      </w:r>
    </w:p>
    <w:p w14:paraId="409BCC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w:t>
      </w:r>
    </w:p>
    <w:p w14:paraId="340CF6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 ------------------------------------------------------------------</w:t>
      </w:r>
    </w:p>
    <w:p w14:paraId="705DE7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def _now_ms(self) -&gt; float:</w:t>
      </w:r>
    </w:p>
    <w:p w14:paraId="5D97A2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return (time.monotonic() - self.t0) * 1000.0</w:t>
      </w:r>
    </w:p>
    <w:p w14:paraId="1D3576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w:t>
      </w:r>
    </w:p>
    <w:p w14:paraId="272264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def start(self) -&gt; None:</w:t>
      </w:r>
    </w:p>
    <w:p w14:paraId="6D831D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self._running.set()</w:t>
      </w:r>
    </w:p>
    <w:p w14:paraId="5A1203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for fn, nm in ((self._sender_loop, "tx"), (self._receiver_loop, "rx"),</w:t>
      </w:r>
    </w:p>
    <w:p w14:paraId="001DAF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(self._playout_loop, "play"), (self._control_loop, "ctl")):</w:t>
      </w:r>
    </w:p>
    <w:p w14:paraId="0DE2A5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t = threading.Thread(target=fn, name=f"{self.name}-{nm}", daemon=True)</w:t>
      </w:r>
    </w:p>
    <w:p w14:paraId="4AF238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t.start()</w:t>
      </w:r>
    </w:p>
    <w:p w14:paraId="497AA4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self._threads.append(t)</w:t>
      </w:r>
    </w:p>
    <w:p w14:paraId="0110B6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w:t>
      </w:r>
    </w:p>
    <w:p w14:paraId="79453D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def stop(self) -&gt; None:</w:t>
      </w:r>
    </w:p>
    <w:p w14:paraId="70439E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self._running.clear()</w:t>
      </w:r>
    </w:p>
    <w:p w14:paraId="6D1BA9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for t in self._threads:</w:t>
      </w:r>
    </w:p>
    <w:p w14:paraId="593674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t.join(timeout=2.0)</w:t>
      </w:r>
    </w:p>
    <w:p w14:paraId="191F1E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w:t>
      </w:r>
    </w:p>
    <w:p w14:paraId="59DA29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 ------------------------------------------------------------------</w:t>
      </w:r>
    </w:p>
    <w:p w14:paraId="2171DA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 SENDER</w:t>
      </w:r>
    </w:p>
    <w:p w14:paraId="27CDF6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 ------------------------------------------------------------------</w:t>
      </w:r>
    </w:p>
    <w:p w14:paraId="237784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def _sender_loop(self) -&gt; None:</w:t>
      </w:r>
    </w:p>
    <w:p w14:paraId="3B30FA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next_tick = time.monotonic()</w:t>
      </w:r>
    </w:p>
    <w:p w14:paraId="610FE0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while self._running.is_set():</w:t>
      </w:r>
    </w:p>
    <w:p w14:paraId="39143A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pcm = self.source.read(timeout=0.5)</w:t>
      </w:r>
    </w:p>
    <w:p w14:paraId="581BEF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if pcm is None:</w:t>
      </w:r>
    </w:p>
    <w:p w14:paraId="42CA01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break</w:t>
      </w:r>
    </w:p>
    <w:p w14:paraId="5AB305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payload = self.codec.encode(pcm)</w:t>
      </w:r>
    </w:p>
    <w:p w14:paraId="20E275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pi = self.analyzer.analyze(pcm.astype(np.float64) / 32768.0).pi</w:t>
      </w:r>
    </w:p>
    <w:p w14:paraId="2AC224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self._pending.append((self._seq, payload, pi))</w:t>
      </w:r>
    </w:p>
    <w:p w14:paraId="74ED4F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self.sent_pi[self._seq] = pi</w:t>
      </w:r>
    </w:p>
    <w:p w14:paraId="4F0161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with self.stats.lock:</w:t>
      </w:r>
    </w:p>
    <w:p w14:paraId="02F350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self.stats.pi_sum += pi</w:t>
      </w:r>
    </w:p>
    <w:p w14:paraId="4B59E4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w:t>
      </w:r>
    </w:p>
    <w:p w14:paraId="52A80E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self._emit_media(self._seq, payload, pi)</w:t>
      </w:r>
    </w:p>
    <w:p w14:paraId="1451B8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self._seq += 1</w:t>
      </w:r>
    </w:p>
    <w:p w14:paraId="1E115A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w:t>
      </w:r>
    </w:p>
    <w:p w14:paraId="1ABD2C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if len(self._pending) &gt;= self.k:</w:t>
      </w:r>
    </w:p>
    <w:p w14:paraId="666D17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self._close_group()</w:t>
      </w:r>
    </w:p>
    <w:p w14:paraId="023717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w:t>
      </w:r>
    </w:p>
    <w:p w14:paraId="168A5F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next_tick += FRAME_MS / 1000.0</w:t>
      </w:r>
    </w:p>
    <w:p w14:paraId="556D67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sleep = next_tick - time.monotonic()</w:t>
      </w:r>
    </w:p>
    <w:p w14:paraId="611E87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if sleep &gt; 0:</w:t>
      </w:r>
    </w:p>
    <w:p w14:paraId="6B3282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time.sleep(sleep)</w:t>
      </w:r>
    </w:p>
    <w:p w14:paraId="0BCC45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else:</w:t>
      </w:r>
    </w:p>
    <w:p w14:paraId="36A33A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xml:space="preserve">                next_tick = time.monotonic()      # we fell behind; resynchronise</w:t>
      </w:r>
    </w:p>
    <w:p w14:paraId="2EFC19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self._running.clear()</w:t>
      </w:r>
    </w:p>
    <w:p w14:paraId="187AA4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self.finished.set()</w:t>
      </w:r>
    </w:p>
    <w:p w14:paraId="33FD57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w:t>
      </w:r>
    </w:p>
    <w:p w14:paraId="19142C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def _emit_media(self, seq: int, payload: bytes, pi: int) -&gt; None:</w:t>
      </w:r>
    </w:p>
    <w:p w14:paraId="3609EB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reps = self._replica_queue.pop(seq, [])</w:t>
      </w:r>
    </w:p>
    <w:p w14:paraId="358B70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body = bytearray([len(reps)])</w:t>
      </w:r>
    </w:p>
    <w:p w14:paraId="4178CD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for rseq, rpay in reps:</w:t>
      </w:r>
    </w:p>
    <w:p w14:paraId="526617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 A displacement survives sequence wrap; an absolute 16-bit value</w:t>
      </w:r>
    </w:p>
    <w:p w14:paraId="31A7B1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 does not.  The receiver reconstructs the source from its own</w:t>
      </w:r>
    </w:p>
    <w:p w14:paraId="0944D6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 full counter for the carrier packet.</w:t>
      </w:r>
    </w:p>
    <w:p w14:paraId="30F70C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xml:space="preserve">            body += struct.pack("!BH", min(255, seq - rseq), len(rpay)) + rpay</w:t>
      </w:r>
    </w:p>
    <w:p w14:paraId="10AE58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body += payload</w:t>
      </w:r>
    </w:p>
    <w:p w14:paraId="0B7FAF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w:t>
      </w:r>
    </w:p>
    <w:p w14:paraId="3C69E2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 xml:space="preserve">        h = Header(ptype=PType.MEDIA, seq=seq &amp; 0xFFFF, cid=self.call_id,</w:t>
      </w:r>
    </w:p>
    <w:p w14:paraId="452DBA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ts_ms=int(self._now_ms()), pi=pi,</w:t>
      </w:r>
    </w:p>
    <w:p w14:paraId="064DCC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fec_group=self._group_id &amp; 0xFF, fec_index=seq % self.k,</w:t>
      </w:r>
    </w:p>
    <w:p w14:paraId="71AE72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flags=Flag.ENCRYPTED)</w:t>
      </w:r>
    </w:p>
    <w:p w14:paraId="4C7CDA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tel = pack_telemetry(*self._telemetry_values())</w:t>
      </w:r>
    </w:p>
    <w:p w14:paraId="6CC4FA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h.flags |= Flag.TELEMETRY_PIGGYBACK</w:t>
      </w:r>
    </w:p>
    <w:p w14:paraId="5BD8AC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hdr = h.pack()</w:t>
      </w:r>
    </w:p>
    <w:p w14:paraId="225412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 xml:space="preserve">        ct = self.tx.seal(seq, hdr + tel, bytes(body))</w:t>
      </w:r>
    </w:p>
    <w:p w14:paraId="0E65D5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 xml:space="preserve">        self.ep.set_dscp(dscp_for(pi, self.navik.history[-1]) if self.navik.history else 0)</w:t>
      </w:r>
    </w:p>
    <w:p w14:paraId="73C12D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self.ep.sendto(hdr + tel + ct, self.peer)</w:t>
      </w:r>
    </w:p>
    <w:p w14:paraId="54F486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with self.stats.lock:</w:t>
      </w:r>
    </w:p>
    <w:p w14:paraId="43DC4C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241  </w:t>
      </w:r>
      <w:r>
        <w:rPr>
          <w:rFonts w:ascii="Consolas" w:eastAsia="Consolas" w:hAnsi="Consolas" w:cs="Consolas"/>
          <w:color w:val="1F1F1F"/>
          <w:sz w:val="15"/>
          <w:szCs w:val="15"/>
        </w:rPr>
        <w:t xml:space="preserve">            self.stats.tx_frames += 1</w:t>
      </w:r>
    </w:p>
    <w:p w14:paraId="758147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242  </w:t>
      </w:r>
      <w:r>
        <w:rPr>
          <w:rFonts w:ascii="Consolas" w:eastAsia="Consolas" w:hAnsi="Consolas" w:cs="Consolas"/>
          <w:color w:val="1F1F1F"/>
          <w:sz w:val="15"/>
          <w:szCs w:val="15"/>
        </w:rPr>
        <w:t xml:space="preserve">            self.stats.tx_bytes += len(hdr) + len(tel) + len(ct)</w:t>
      </w:r>
    </w:p>
    <w:p w14:paraId="7BAA1D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243  </w:t>
      </w:r>
      <w:r>
        <w:rPr>
          <w:rFonts w:ascii="Consolas" w:eastAsia="Consolas" w:hAnsi="Consolas" w:cs="Consolas"/>
          <w:color w:val="1F1F1F"/>
          <w:sz w:val="15"/>
          <w:szCs w:val="15"/>
        </w:rPr>
        <w:t xml:space="preserve">            self.stats.tx_replicas += len(reps)</w:t>
      </w:r>
    </w:p>
    <w:p w14:paraId="4842B9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244  </w:t>
      </w:r>
      <w:r>
        <w:rPr>
          <w:rFonts w:ascii="Consolas" w:eastAsia="Consolas" w:hAnsi="Consolas" w:cs="Consolas"/>
          <w:color w:val="1F1F1F"/>
          <w:sz w:val="15"/>
          <w:szCs w:val="15"/>
        </w:rPr>
        <w:t xml:space="preserve"> </w:t>
      </w:r>
    </w:p>
    <w:p w14:paraId="42CB34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245  </w:t>
      </w:r>
      <w:r>
        <w:rPr>
          <w:rFonts w:ascii="Consolas" w:eastAsia="Consolas" w:hAnsi="Consolas" w:cs="Consolas"/>
          <w:color w:val="1F1F1F"/>
          <w:sz w:val="15"/>
          <w:szCs w:val="15"/>
        </w:rPr>
        <w:t xml:space="preserve">    def _close_group(self) -&gt; None:</w:t>
      </w:r>
    </w:p>
    <w:p w14:paraId="08AC22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246  </w:t>
      </w:r>
      <w:r>
        <w:rPr>
          <w:rFonts w:ascii="Consolas" w:eastAsia="Consolas" w:hAnsi="Consolas" w:cs="Consolas"/>
          <w:color w:val="1F1F1F"/>
          <w:sz w:val="15"/>
          <w:szCs w:val="15"/>
        </w:rPr>
        <w:t xml:space="preserve">        group = self._pending[: self.k]</w:t>
      </w:r>
    </w:p>
    <w:p w14:paraId="4EABA6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247  </w:t>
      </w:r>
      <w:r>
        <w:rPr>
          <w:rFonts w:ascii="Consolas" w:eastAsia="Consolas" w:hAnsi="Consolas" w:cs="Consolas"/>
          <w:color w:val="1F1F1F"/>
          <w:sz w:val="15"/>
          <w:szCs w:val="15"/>
        </w:rPr>
        <w:t xml:space="preserve">        self._pending = self._pending[self.k:]</w:t>
      </w:r>
    </w:p>
    <w:p w14:paraId="2A1E88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248  </w:t>
      </w:r>
      <w:r>
        <w:rPr>
          <w:rFonts w:ascii="Consolas" w:eastAsia="Consolas" w:hAnsi="Consolas" w:cs="Consolas"/>
          <w:color w:val="1F1F1F"/>
          <w:sz w:val="15"/>
          <w:szCs w:val="15"/>
        </w:rPr>
        <w:t xml:space="preserve">        gid = self._group_id</w:t>
      </w:r>
    </w:p>
    <w:p w14:paraId="70621C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249  </w:t>
      </w:r>
      <w:r>
        <w:rPr>
          <w:rFonts w:ascii="Consolas" w:eastAsia="Consolas" w:hAnsi="Consolas" w:cs="Consolas"/>
          <w:color w:val="1F1F1F"/>
          <w:sz w:val="15"/>
          <w:szCs w:val="15"/>
        </w:rPr>
        <w:t xml:space="preserve">        self._group_id = (self._group_id + 1) &amp; 0xFF</w:t>
      </w:r>
    </w:p>
    <w:p w14:paraId="7EF77C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250  </w:t>
      </w:r>
      <w:r>
        <w:rPr>
          <w:rFonts w:ascii="Consolas" w:eastAsia="Consolas" w:hAnsi="Consolas" w:cs="Consolas"/>
          <w:color w:val="1F1F1F"/>
          <w:sz w:val="15"/>
          <w:szCs w:val="15"/>
        </w:rPr>
        <w:t xml:space="preserve"> </w:t>
      </w:r>
    </w:p>
    <w:p w14:paraId="7779A5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251  </w:t>
      </w:r>
      <w:r>
        <w:rPr>
          <w:rFonts w:ascii="Consolas" w:eastAsia="Consolas" w:hAnsi="Consolas" w:cs="Consolas"/>
          <w:color w:val="1F1F1F"/>
          <w:sz w:val="15"/>
          <w:szCs w:val="15"/>
        </w:rPr>
        <w:t xml:space="preserve">        if self.protection == "none":</w:t>
      </w:r>
    </w:p>
    <w:p w14:paraId="10DE1B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252  </w:t>
      </w:r>
      <w:r>
        <w:rPr>
          <w:rFonts w:ascii="Consolas" w:eastAsia="Consolas" w:hAnsi="Consolas" w:cs="Consolas"/>
          <w:color w:val="1F1F1F"/>
          <w:sz w:val="15"/>
          <w:szCs w:val="15"/>
        </w:rPr>
        <w:t xml:space="preserve">            return</w:t>
      </w:r>
    </w:p>
    <w:p w14:paraId="33CF31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253  </w:t>
      </w:r>
      <w:r>
        <w:rPr>
          <w:rFonts w:ascii="Consolas" w:eastAsia="Consolas" w:hAnsi="Consolas" w:cs="Consolas"/>
          <w:color w:val="1F1F1F"/>
          <w:sz w:val="15"/>
          <w:szCs w:val="15"/>
        </w:rPr>
        <w:t xml:space="preserve">        pis = [p for _, _, p in group]</w:t>
      </w:r>
    </w:p>
    <w:p w14:paraId="2EB207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254  </w:t>
      </w:r>
      <w:r>
        <w:rPr>
          <w:rFonts w:ascii="Consolas" w:eastAsia="Consolas" w:hAnsi="Consolas" w:cs="Consolas"/>
          <w:color w:val="1F1F1F"/>
          <w:sz w:val="15"/>
          <w:szCs w:val="15"/>
        </w:rPr>
        <w:t xml:space="preserve">        plan = self.sched.plan(pis) if self.protection == "swara" else None</w:t>
      </w:r>
    </w:p>
    <w:p w14:paraId="7EE5F0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255  </w:t>
      </w:r>
      <w:r>
        <w:rPr>
          <w:rFonts w:ascii="Consolas" w:eastAsia="Consolas" w:hAnsi="Consolas" w:cs="Consolas"/>
          <w:color w:val="1F1F1F"/>
          <w:sz w:val="15"/>
          <w:szCs w:val="15"/>
        </w:rPr>
        <w:t xml:space="preserve">        if self.protection == "uniform":</w:t>
      </w:r>
    </w:p>
    <w:p w14:paraId="5635FE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256  </w:t>
      </w:r>
      <w:r>
        <w:rPr>
          <w:rFonts w:ascii="Consolas" w:eastAsia="Consolas" w:hAnsi="Consolas" w:cs="Consolas"/>
          <w:color w:val="1F1F1F"/>
          <w:sz w:val="15"/>
          <w:szCs w:val="15"/>
        </w:rPr>
        <w:t xml:space="preserve">            r = int(round(self.k * self.rho))</w:t>
      </w:r>
    </w:p>
    <w:p w14:paraId="707088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257  </w:t>
      </w:r>
      <w:r>
        <w:rPr>
          <w:rFonts w:ascii="Consolas" w:eastAsia="Consolas" w:hAnsi="Consolas" w:cs="Consolas"/>
          <w:color w:val="1F1F1F"/>
          <w:sz w:val="15"/>
          <w:szCs w:val="15"/>
        </w:rPr>
        <w:t xml:space="preserve">            anchors = []</w:t>
      </w:r>
    </w:p>
    <w:p w14:paraId="283286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258  </w:t>
      </w:r>
      <w:r>
        <w:rPr>
          <w:rFonts w:ascii="Consolas" w:eastAsia="Consolas" w:hAnsi="Consolas" w:cs="Consolas"/>
          <w:color w:val="1F1F1F"/>
          <w:sz w:val="15"/>
          <w:szCs w:val="15"/>
        </w:rPr>
        <w:t xml:space="preserve">        else:</w:t>
      </w:r>
    </w:p>
    <w:p w14:paraId="35664A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259  </w:t>
      </w:r>
      <w:r>
        <w:rPr>
          <w:rFonts w:ascii="Consolas" w:eastAsia="Consolas" w:hAnsi="Consolas" w:cs="Consolas"/>
          <w:color w:val="1F1F1F"/>
          <w:sz w:val="15"/>
          <w:szCs w:val="15"/>
        </w:rPr>
        <w:t xml:space="preserve">            r, anchors = plan.r, plan.anchors</w:t>
      </w:r>
    </w:p>
    <w:p w14:paraId="305763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260  </w:t>
      </w:r>
      <w:r>
        <w:rPr>
          <w:rFonts w:ascii="Consolas" w:eastAsia="Consolas" w:hAnsi="Consolas" w:cs="Consolas"/>
          <w:color w:val="1F1F1F"/>
          <w:sz w:val="15"/>
          <w:szCs w:val="15"/>
        </w:rPr>
        <w:t xml:space="preserve"> </w:t>
      </w:r>
    </w:p>
    <w:p w14:paraId="239A1A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261  </w:t>
      </w:r>
      <w:r>
        <w:rPr>
          <w:rFonts w:ascii="Consolas" w:eastAsia="Consolas" w:hAnsi="Consolas" w:cs="Consolas"/>
          <w:color w:val="1F1F1F"/>
          <w:sz w:val="15"/>
          <w:szCs w:val="15"/>
        </w:rPr>
        <w:t xml:space="preserve">        # Replica displacement.  The copy must clear the loss burst AND still</w:t>
      </w:r>
    </w:p>
    <w:p w14:paraId="69F206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262  </w:t>
      </w:r>
      <w:r>
        <w:rPr>
          <w:rFonts w:ascii="Consolas" w:eastAsia="Consolas" w:hAnsi="Consolas" w:cs="Consolas"/>
          <w:color w:val="1F1F1F"/>
          <w:sz w:val="15"/>
          <w:szCs w:val="15"/>
        </w:rPr>
        <w:t xml:space="preserve">        # beat its own frame's playout instant.  The usable budget is not the</w:t>
      </w:r>
    </w:p>
    <w:p w14:paraId="050175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263  </w:t>
      </w:r>
      <w:r>
        <w:rPr>
          <w:rFonts w:ascii="Consolas" w:eastAsia="Consolas" w:hAnsi="Consolas" w:cs="Consolas"/>
          <w:color w:val="1F1F1F"/>
          <w:sz w:val="15"/>
          <w:szCs w:val="15"/>
        </w:rPr>
        <w:t xml:space="preserve">        # whole buffer depth: the copy is itself subject to the same delay</w:t>
      </w:r>
    </w:p>
    <w:p w14:paraId="240DB4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264  </w:t>
      </w:r>
      <w:r>
        <w:rPr>
          <w:rFonts w:ascii="Consolas" w:eastAsia="Consolas" w:hAnsi="Consolas" w:cs="Consolas"/>
          <w:color w:val="1F1F1F"/>
          <w:sz w:val="15"/>
          <w:szCs w:val="15"/>
        </w:rPr>
        <w:t xml:space="preserve">        # variation as everything else, so the p95 delay spread has to be</w:t>
      </w:r>
    </w:p>
    <w:p w14:paraId="3CCD27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265  </w:t>
      </w:r>
      <w:r>
        <w:rPr>
          <w:rFonts w:ascii="Consolas" w:eastAsia="Consolas" w:hAnsi="Consolas" w:cs="Consolas"/>
          <w:color w:val="1F1F1F"/>
          <w:sz w:val="15"/>
          <w:szCs w:val="15"/>
        </w:rPr>
        <w:t xml:space="preserve">        # subtracted first.  Ignoring that term places the replica about one</w:t>
      </w:r>
    </w:p>
    <w:p w14:paraId="2564EF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266  </w:t>
      </w:r>
      <w:r>
        <w:rPr>
          <w:rFonts w:ascii="Consolas" w:eastAsia="Consolas" w:hAnsi="Consolas" w:cs="Consolas"/>
          <w:color w:val="1F1F1F"/>
          <w:sz w:val="15"/>
          <w:szCs w:val="15"/>
        </w:rPr>
        <w:t xml:space="preserve">        # frame too late and it is discarded on arrival -- which is precisely</w:t>
      </w:r>
    </w:p>
    <w:p w14:paraId="2C54EC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267  </w:t>
      </w:r>
      <w:r>
        <w:rPr>
          <w:rFonts w:ascii="Consolas" w:eastAsia="Consolas" w:hAnsi="Consolas" w:cs="Consolas"/>
          <w:color w:val="1F1F1F"/>
          <w:sz w:val="15"/>
          <w:szCs w:val="15"/>
        </w:rPr>
        <w:t xml:space="preserve">        # what happened before this was corrected, with only 7% of transmitted</w:t>
      </w:r>
    </w:p>
    <w:p w14:paraId="51112E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268  </w:t>
      </w:r>
      <w:r>
        <w:rPr>
          <w:rFonts w:ascii="Consolas" w:eastAsia="Consolas" w:hAnsi="Consolas" w:cs="Consolas"/>
          <w:color w:val="1F1F1F"/>
          <w:sz w:val="15"/>
          <w:szCs w:val="15"/>
        </w:rPr>
        <w:t xml:space="preserve">        # replicas ever being used.</w:t>
      </w:r>
    </w:p>
    <w:p w14:paraId="1B2994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269  </w:t>
      </w:r>
      <w:r>
        <w:rPr>
          <w:rFonts w:ascii="Consolas" w:eastAsia="Consolas" w:hAnsi="Consolas" w:cs="Consolas"/>
          <w:color w:val="1F1F1F"/>
          <w:sz w:val="15"/>
          <w:szCs w:val="15"/>
        </w:rPr>
        <w:t xml:space="preserve">        usable_ms = self.depth_ms - self._spread_ms - FRAME_MS</w:t>
      </w:r>
    </w:p>
    <w:p w14:paraId="253638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270  </w:t>
      </w:r>
      <w:r>
        <w:rPr>
          <w:rFonts w:ascii="Consolas" w:eastAsia="Consolas" w:hAnsi="Consolas" w:cs="Consolas"/>
          <w:color w:val="1F1F1F"/>
          <w:sz w:val="15"/>
          <w:szCs w:val="15"/>
        </w:rPr>
        <w:t xml:space="preserve">        max_disp = max(1, int(usable_ms // FRAME_MS))</w:t>
      </w:r>
    </w:p>
    <w:p w14:paraId="2C15EF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271  </w:t>
      </w:r>
      <w:r>
        <w:rPr>
          <w:rFonts w:ascii="Consolas" w:eastAsia="Consolas" w:hAnsi="Consolas" w:cs="Consolas"/>
          <w:color w:val="1F1F1F"/>
          <w:sz w:val="15"/>
          <w:szCs w:val="15"/>
        </w:rPr>
        <w:t xml:space="preserve">        for a_idx, a_delay in anchors:</w:t>
      </w:r>
    </w:p>
    <w:p w14:paraId="609534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272  </w:t>
      </w:r>
      <w:r>
        <w:rPr>
          <w:rFonts w:ascii="Consolas" w:eastAsia="Consolas" w:hAnsi="Consolas" w:cs="Consolas"/>
          <w:color w:val="1F1F1F"/>
          <w:sz w:val="15"/>
          <w:szCs w:val="15"/>
        </w:rPr>
        <w:t xml:space="preserve">            src_seq, src_pay, _ = group[a_idx]</w:t>
      </w:r>
    </w:p>
    <w:p w14:paraId="56FE43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273  </w:t>
      </w:r>
      <w:r>
        <w:rPr>
          <w:rFonts w:ascii="Consolas" w:eastAsia="Consolas" w:hAnsi="Consolas" w:cs="Consolas"/>
          <w:color w:val="1F1F1F"/>
          <w:sz w:val="15"/>
          <w:szCs w:val="15"/>
        </w:rPr>
        <w:t xml:space="preserve">            disp = min(a_delay, max_disp)</w:t>
      </w:r>
    </w:p>
    <w:p w14:paraId="736DEA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274  </w:t>
      </w:r>
      <w:r>
        <w:rPr>
          <w:rFonts w:ascii="Consolas" w:eastAsia="Consolas" w:hAnsi="Consolas" w:cs="Consolas"/>
          <w:color w:val="1F1F1F"/>
          <w:sz w:val="15"/>
          <w:szCs w:val="15"/>
        </w:rPr>
        <w:t xml:space="preserve">            if disp &gt;= 1:</w:t>
      </w:r>
    </w:p>
    <w:p w14:paraId="5AD9FA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275  </w:t>
      </w:r>
      <w:r>
        <w:rPr>
          <w:rFonts w:ascii="Consolas" w:eastAsia="Consolas" w:hAnsi="Consolas" w:cs="Consolas"/>
          <w:color w:val="1F1F1F"/>
          <w:sz w:val="15"/>
          <w:szCs w:val="15"/>
        </w:rPr>
        <w:t xml:space="preserve">                self._replica_queue[src_seq + disp].append((src_seq, src_pay))</w:t>
      </w:r>
    </w:p>
    <w:p w14:paraId="777C7A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276  </w:t>
      </w:r>
      <w:r>
        <w:rPr>
          <w:rFonts w:ascii="Consolas" w:eastAsia="Consolas" w:hAnsi="Consolas" w:cs="Consolas"/>
          <w:color w:val="1F1F1F"/>
          <w:sz w:val="15"/>
          <w:szCs w:val="15"/>
        </w:rPr>
        <w:t xml:space="preserve"> </w:t>
      </w:r>
    </w:p>
    <w:p w14:paraId="7D6B5B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277  </w:t>
      </w:r>
      <w:r>
        <w:rPr>
          <w:rFonts w:ascii="Consolas" w:eastAsia="Consolas" w:hAnsi="Consolas" w:cs="Consolas"/>
          <w:color w:val="1F1F1F"/>
          <w:sz w:val="15"/>
          <w:szCs w:val="15"/>
        </w:rPr>
        <w:t xml:space="preserve">        if r &lt;= 0:</w:t>
      </w:r>
    </w:p>
    <w:p w14:paraId="1AA4B4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278  </w:t>
      </w:r>
      <w:r>
        <w:rPr>
          <w:rFonts w:ascii="Consolas" w:eastAsia="Consolas" w:hAnsi="Consolas" w:cs="Consolas"/>
          <w:color w:val="1F1F1F"/>
          <w:sz w:val="15"/>
          <w:szCs w:val="15"/>
        </w:rPr>
        <w:t xml:space="preserve">            return</w:t>
      </w:r>
    </w:p>
    <w:p w14:paraId="3B9A34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279  </w:t>
      </w:r>
      <w:r>
        <w:rPr>
          <w:rFonts w:ascii="Consolas" w:eastAsia="Consolas" w:hAnsi="Consolas" w:cs="Consolas"/>
          <w:color w:val="1F1F1F"/>
          <w:sz w:val="15"/>
          <w:szCs w:val="15"/>
        </w:rPr>
        <w:t xml:space="preserve">        shard_len = max(len(p) for _, p, _ in group)</w:t>
      </w:r>
    </w:p>
    <w:p w14:paraId="25D343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280  </w:t>
      </w:r>
      <w:r>
        <w:rPr>
          <w:rFonts w:ascii="Consolas" w:eastAsia="Consolas" w:hAnsi="Consolas" w:cs="Consolas"/>
          <w:color w:val="1F1F1F"/>
          <w:sz w:val="15"/>
          <w:szCs w:val="15"/>
        </w:rPr>
        <w:t xml:space="preserve">        shards = [p.ljust(shard_len, b"\x00") for _, p, _ in group]</w:t>
      </w:r>
    </w:p>
    <w:p w14:paraId="34CAE3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281  </w:t>
      </w:r>
      <w:r>
        <w:rPr>
          <w:rFonts w:ascii="Consolas" w:eastAsia="Consolas" w:hAnsi="Consolas" w:cs="Consolas"/>
          <w:color w:val="1F1F1F"/>
          <w:sz w:val="15"/>
          <w:szCs w:val="15"/>
        </w:rPr>
        <w:t xml:space="preserve">        try:</w:t>
      </w:r>
    </w:p>
    <w:p w14:paraId="668D4E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282  </w:t>
      </w:r>
      <w:r>
        <w:rPr>
          <w:rFonts w:ascii="Consolas" w:eastAsia="Consolas" w:hAnsi="Consolas" w:cs="Consolas"/>
          <w:color w:val="1F1F1F"/>
          <w:sz w:val="15"/>
          <w:szCs w:val="15"/>
        </w:rPr>
        <w:t xml:space="preserve">            parity = ReedSolomon(self.k, r).encode(shards)</w:t>
      </w:r>
    </w:p>
    <w:p w14:paraId="56169C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283  </w:t>
      </w:r>
      <w:r>
        <w:rPr>
          <w:rFonts w:ascii="Consolas" w:eastAsia="Consolas" w:hAnsi="Consolas" w:cs="Consolas"/>
          <w:color w:val="1F1F1F"/>
          <w:sz w:val="15"/>
          <w:szCs w:val="15"/>
        </w:rPr>
        <w:t xml:space="preserve">        except Exception:</w:t>
      </w:r>
    </w:p>
    <w:p w14:paraId="3C91A5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284  </w:t>
      </w:r>
      <w:r>
        <w:rPr>
          <w:rFonts w:ascii="Consolas" w:eastAsia="Consolas" w:hAnsi="Consolas" w:cs="Consolas"/>
          <w:color w:val="1F1F1F"/>
          <w:sz w:val="15"/>
          <w:szCs w:val="15"/>
        </w:rPr>
        <w:t xml:space="preserve">            return</w:t>
      </w:r>
    </w:p>
    <w:p w14:paraId="3A74AE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285  </w:t>
      </w:r>
      <w:r>
        <w:rPr>
          <w:rFonts w:ascii="Consolas" w:eastAsia="Consolas" w:hAnsi="Consolas" w:cs="Consolas"/>
          <w:color w:val="1F1F1F"/>
          <w:sz w:val="15"/>
          <w:szCs w:val="15"/>
        </w:rPr>
        <w:t xml:space="preserve">        base_seq = group[0][0]</w:t>
      </w:r>
    </w:p>
    <w:p w14:paraId="295622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286  </w:t>
      </w:r>
      <w:r>
        <w:rPr>
          <w:rFonts w:ascii="Consolas" w:eastAsia="Consolas" w:hAnsi="Consolas" w:cs="Consolas"/>
          <w:color w:val="1F1F1F"/>
          <w:sz w:val="15"/>
          <w:szCs w:val="15"/>
        </w:rPr>
        <w:t xml:space="preserve">        for j, par in enumerate(parity):</w:t>
      </w:r>
    </w:p>
    <w:p w14:paraId="68852A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287  </w:t>
      </w:r>
      <w:r>
        <w:rPr>
          <w:rFonts w:ascii="Consolas" w:eastAsia="Consolas" w:hAnsi="Consolas" w:cs="Consolas"/>
          <w:color w:val="1F1F1F"/>
          <w:sz w:val="15"/>
          <w:szCs w:val="15"/>
        </w:rPr>
        <w:t xml:space="preserve">            h = Header(ptype=PType.FEC, seq=(base_seq + self.k + j) &amp; 0xFFFF,</w:t>
      </w:r>
    </w:p>
    <w:p w14:paraId="57BCF1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288  </w:t>
      </w:r>
      <w:r>
        <w:rPr>
          <w:rFonts w:ascii="Consolas" w:eastAsia="Consolas" w:hAnsi="Consolas" w:cs="Consolas"/>
          <w:color w:val="1F1F1F"/>
          <w:sz w:val="15"/>
          <w:szCs w:val="15"/>
        </w:rPr>
        <w:t xml:space="preserve">                       cid=self.call_id, ts_ms=int(self._now_ms()), pi=0,</w:t>
      </w:r>
    </w:p>
    <w:p w14:paraId="06953C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289  </w:t>
      </w:r>
      <w:r>
        <w:rPr>
          <w:rFonts w:ascii="Consolas" w:eastAsia="Consolas" w:hAnsi="Consolas" w:cs="Consolas"/>
          <w:color w:val="1F1F1F"/>
          <w:sz w:val="15"/>
          <w:szCs w:val="15"/>
        </w:rPr>
        <w:t xml:space="preserve">                       fec_group=gid, fec_index=0x80 | j, flags=Flag.ENCRYPTED)</w:t>
      </w:r>
    </w:p>
    <w:p w14:paraId="26349F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290  </w:t>
      </w:r>
      <w:r>
        <w:rPr>
          <w:rFonts w:ascii="Consolas" w:eastAsia="Consolas" w:hAnsi="Consolas" w:cs="Consolas"/>
          <w:color w:val="1F1F1F"/>
          <w:sz w:val="15"/>
          <w:szCs w:val="15"/>
        </w:rPr>
        <w:t xml:space="preserve">            hdr = h.pack()</w:t>
      </w:r>
    </w:p>
    <w:p w14:paraId="4BE3DC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291  </w:t>
      </w:r>
      <w:r>
        <w:rPr>
          <w:rFonts w:ascii="Consolas" w:eastAsia="Consolas" w:hAnsi="Consolas" w:cs="Consolas"/>
          <w:color w:val="1F1F1F"/>
          <w:sz w:val="15"/>
          <w:szCs w:val="15"/>
        </w:rPr>
        <w:t xml:space="preserve">            body = struct.pack("!HBBH", base_seq &amp; 0xFFFF, self.k, r, shard_len) + par</w:t>
      </w:r>
    </w:p>
    <w:p w14:paraId="7F8E46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292  </w:t>
      </w:r>
      <w:r>
        <w:rPr>
          <w:rFonts w:ascii="Consolas" w:eastAsia="Consolas" w:hAnsi="Consolas" w:cs="Consolas"/>
          <w:color w:val="1F1F1F"/>
          <w:sz w:val="15"/>
          <w:szCs w:val="15"/>
        </w:rPr>
        <w:t xml:space="preserve">            ct = self.tx.seal(h.seq, hdr, body)</w:t>
      </w:r>
    </w:p>
    <w:p w14:paraId="1030CB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293  </w:t>
      </w:r>
      <w:r>
        <w:rPr>
          <w:rFonts w:ascii="Consolas" w:eastAsia="Consolas" w:hAnsi="Consolas" w:cs="Consolas"/>
          <w:color w:val="1F1F1F"/>
          <w:sz w:val="15"/>
          <w:szCs w:val="15"/>
        </w:rPr>
        <w:t xml:space="preserve">            self.ep.sendto(hdr + ct, self.peer)</w:t>
      </w:r>
    </w:p>
    <w:p w14:paraId="3AF994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294  </w:t>
      </w:r>
      <w:r>
        <w:rPr>
          <w:rFonts w:ascii="Consolas" w:eastAsia="Consolas" w:hAnsi="Consolas" w:cs="Consolas"/>
          <w:color w:val="1F1F1F"/>
          <w:sz w:val="15"/>
          <w:szCs w:val="15"/>
        </w:rPr>
        <w:t xml:space="preserve">            with self.stats.lock:</w:t>
      </w:r>
    </w:p>
    <w:p w14:paraId="13B0B2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295  </w:t>
      </w:r>
      <w:r>
        <w:rPr>
          <w:rFonts w:ascii="Consolas" w:eastAsia="Consolas" w:hAnsi="Consolas" w:cs="Consolas"/>
          <w:color w:val="1F1F1F"/>
          <w:sz w:val="15"/>
          <w:szCs w:val="15"/>
        </w:rPr>
        <w:t xml:space="preserve">                self.stats.tx_parity += 1</w:t>
      </w:r>
    </w:p>
    <w:p w14:paraId="7CBE95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296  </w:t>
      </w:r>
      <w:r>
        <w:rPr>
          <w:rFonts w:ascii="Consolas" w:eastAsia="Consolas" w:hAnsi="Consolas" w:cs="Consolas"/>
          <w:color w:val="1F1F1F"/>
          <w:sz w:val="15"/>
          <w:szCs w:val="15"/>
        </w:rPr>
        <w:t xml:space="preserve">                self.stats.tx_bytes += len(hdr) + len(ct)</w:t>
      </w:r>
    </w:p>
    <w:p w14:paraId="366DC3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297  </w:t>
      </w:r>
      <w:r>
        <w:rPr>
          <w:rFonts w:ascii="Consolas" w:eastAsia="Consolas" w:hAnsi="Consolas" w:cs="Consolas"/>
          <w:color w:val="1F1F1F"/>
          <w:sz w:val="15"/>
          <w:szCs w:val="15"/>
        </w:rPr>
        <w:t xml:space="preserve"> </w:t>
      </w:r>
    </w:p>
    <w:p w14:paraId="2C0145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298  </w:t>
      </w:r>
      <w:r>
        <w:rPr>
          <w:rFonts w:ascii="Consolas" w:eastAsia="Consolas" w:hAnsi="Consolas" w:cs="Consolas"/>
          <w:color w:val="1F1F1F"/>
          <w:sz w:val="15"/>
          <w:szCs w:val="15"/>
        </w:rPr>
        <w:t xml:space="preserve">    # ------------------------------------------------------------------</w:t>
      </w:r>
    </w:p>
    <w:p w14:paraId="47DE49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299  </w:t>
      </w:r>
      <w:r>
        <w:rPr>
          <w:rFonts w:ascii="Consolas" w:eastAsia="Consolas" w:hAnsi="Consolas" w:cs="Consolas"/>
          <w:color w:val="1F1F1F"/>
          <w:sz w:val="15"/>
          <w:szCs w:val="15"/>
        </w:rPr>
        <w:t xml:space="preserve">    # RECEIVER</w:t>
      </w:r>
    </w:p>
    <w:p w14:paraId="35BCFA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300  </w:t>
      </w:r>
      <w:r>
        <w:rPr>
          <w:rFonts w:ascii="Consolas" w:eastAsia="Consolas" w:hAnsi="Consolas" w:cs="Consolas"/>
          <w:color w:val="1F1F1F"/>
          <w:sz w:val="15"/>
          <w:szCs w:val="15"/>
        </w:rPr>
        <w:t xml:space="preserve">    # ------------------------------------------------------------------</w:t>
      </w:r>
    </w:p>
    <w:p w14:paraId="2DDBBD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301  </w:t>
      </w:r>
      <w:r>
        <w:rPr>
          <w:rFonts w:ascii="Consolas" w:eastAsia="Consolas" w:hAnsi="Consolas" w:cs="Consolas"/>
          <w:color w:val="1F1F1F"/>
          <w:sz w:val="15"/>
          <w:szCs w:val="15"/>
        </w:rPr>
        <w:t xml:space="preserve">    def _receiver_loop(self) -&gt; None:</w:t>
      </w:r>
    </w:p>
    <w:p w14:paraId="61F0B4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302  </w:t>
      </w:r>
      <w:r>
        <w:rPr>
          <w:rFonts w:ascii="Consolas" w:eastAsia="Consolas" w:hAnsi="Consolas" w:cs="Consolas"/>
          <w:color w:val="1F1F1F"/>
          <w:sz w:val="15"/>
          <w:szCs w:val="15"/>
        </w:rPr>
        <w:t xml:space="preserve">        while self._running.is_set():</w:t>
      </w:r>
    </w:p>
    <w:p w14:paraId="6A54F9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303  </w:t>
      </w:r>
      <w:r>
        <w:rPr>
          <w:rFonts w:ascii="Consolas" w:eastAsia="Consolas" w:hAnsi="Consolas" w:cs="Consolas"/>
          <w:color w:val="1F1F1F"/>
          <w:sz w:val="15"/>
          <w:szCs w:val="15"/>
        </w:rPr>
        <w:t xml:space="preserve">            data, addr = self.ep.recvfrom(timeout=0.4)</w:t>
      </w:r>
    </w:p>
    <w:p w14:paraId="590146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304  </w:t>
      </w:r>
      <w:r>
        <w:rPr>
          <w:rFonts w:ascii="Consolas" w:eastAsia="Consolas" w:hAnsi="Consolas" w:cs="Consolas"/>
          <w:color w:val="1F1F1F"/>
          <w:sz w:val="15"/>
          <w:szCs w:val="15"/>
        </w:rPr>
        <w:t xml:space="preserve">            if data is None or len(data) &lt; HEADER_LEN:</w:t>
      </w:r>
    </w:p>
    <w:p w14:paraId="210072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305  </w:t>
      </w:r>
      <w:r>
        <w:rPr>
          <w:rFonts w:ascii="Consolas" w:eastAsia="Consolas" w:hAnsi="Consolas" w:cs="Consolas"/>
          <w:color w:val="1F1F1F"/>
          <w:sz w:val="15"/>
          <w:szCs w:val="15"/>
        </w:rPr>
        <w:t xml:space="preserve">                continue</w:t>
      </w:r>
    </w:p>
    <w:p w14:paraId="293744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306  </w:t>
      </w:r>
      <w:r>
        <w:rPr>
          <w:rFonts w:ascii="Consolas" w:eastAsia="Consolas" w:hAnsi="Consolas" w:cs="Consolas"/>
          <w:color w:val="1F1F1F"/>
          <w:sz w:val="15"/>
          <w:szCs w:val="15"/>
        </w:rPr>
        <w:t xml:space="preserve">            try:</w:t>
      </w:r>
    </w:p>
    <w:p w14:paraId="485320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307  </w:t>
      </w:r>
      <w:r>
        <w:rPr>
          <w:rFonts w:ascii="Consolas" w:eastAsia="Consolas" w:hAnsi="Consolas" w:cs="Consolas"/>
          <w:color w:val="1F1F1F"/>
          <w:sz w:val="15"/>
          <w:szCs w:val="15"/>
        </w:rPr>
        <w:t xml:space="preserve">                h = Header.unpack(data)</w:t>
      </w:r>
    </w:p>
    <w:p w14:paraId="380D05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308  </w:t>
      </w:r>
      <w:r>
        <w:rPr>
          <w:rFonts w:ascii="Consolas" w:eastAsia="Consolas" w:hAnsi="Consolas" w:cs="Consolas"/>
          <w:color w:val="1F1F1F"/>
          <w:sz w:val="15"/>
          <w:szCs w:val="15"/>
        </w:rPr>
        <w:t xml:space="preserve">            except Exception:</w:t>
      </w:r>
    </w:p>
    <w:p w14:paraId="669F5D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309  </w:t>
      </w:r>
      <w:r>
        <w:rPr>
          <w:rFonts w:ascii="Consolas" w:eastAsia="Consolas" w:hAnsi="Consolas" w:cs="Consolas"/>
          <w:color w:val="1F1F1F"/>
          <w:sz w:val="15"/>
          <w:szCs w:val="15"/>
        </w:rPr>
        <w:t xml:space="preserve">                continue</w:t>
      </w:r>
    </w:p>
    <w:p w14:paraId="0ACBD1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310  </w:t>
      </w:r>
      <w:r>
        <w:rPr>
          <w:rFonts w:ascii="Consolas" w:eastAsia="Consolas" w:hAnsi="Consolas" w:cs="Consolas"/>
          <w:color w:val="1F1F1F"/>
          <w:sz w:val="15"/>
          <w:szCs w:val="15"/>
        </w:rPr>
        <w:t xml:space="preserve">            if h.cid != self.call_id:</w:t>
      </w:r>
    </w:p>
    <w:p w14:paraId="482B5D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311  </w:t>
      </w:r>
      <w:r>
        <w:rPr>
          <w:rFonts w:ascii="Consolas" w:eastAsia="Consolas" w:hAnsi="Consolas" w:cs="Consolas"/>
          <w:color w:val="1F1F1F"/>
          <w:sz w:val="15"/>
          <w:szCs w:val="15"/>
        </w:rPr>
        <w:t xml:space="preserve">                continue</w:t>
      </w:r>
    </w:p>
    <w:p w14:paraId="42A4A4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312  </w:t>
      </w:r>
      <w:r>
        <w:rPr>
          <w:rFonts w:ascii="Consolas" w:eastAsia="Consolas" w:hAnsi="Consolas" w:cs="Consolas"/>
          <w:color w:val="1F1F1F"/>
          <w:sz w:val="15"/>
          <w:szCs w:val="15"/>
        </w:rPr>
        <w:t xml:space="preserve">            off = HEADER_LEN</w:t>
      </w:r>
    </w:p>
    <w:p w14:paraId="413798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313  </w:t>
      </w:r>
      <w:r>
        <w:rPr>
          <w:rFonts w:ascii="Consolas" w:eastAsia="Consolas" w:hAnsi="Consolas" w:cs="Consolas"/>
          <w:color w:val="1F1F1F"/>
          <w:sz w:val="15"/>
          <w:szCs w:val="15"/>
        </w:rPr>
        <w:t xml:space="preserve">            tel = b""</w:t>
      </w:r>
    </w:p>
    <w:p w14:paraId="0CF30A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314  </w:t>
      </w:r>
      <w:r>
        <w:rPr>
          <w:rFonts w:ascii="Consolas" w:eastAsia="Consolas" w:hAnsi="Consolas" w:cs="Consolas"/>
          <w:color w:val="1F1F1F"/>
          <w:sz w:val="15"/>
          <w:szCs w:val="15"/>
        </w:rPr>
        <w:t xml:space="preserve">            if h.flags &amp; Flag.TELEMETRY_PIGGYBACK:</w:t>
      </w:r>
    </w:p>
    <w:p w14:paraId="62F320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315  </w:t>
      </w:r>
      <w:r>
        <w:rPr>
          <w:rFonts w:ascii="Consolas" w:eastAsia="Consolas" w:hAnsi="Consolas" w:cs="Consolas"/>
          <w:color w:val="1F1F1F"/>
          <w:sz w:val="15"/>
          <w:szCs w:val="15"/>
        </w:rPr>
        <w:t xml:space="preserve">                tel = data[off:off + 16]; off += 16</w:t>
      </w:r>
    </w:p>
    <w:p w14:paraId="2423BB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316  </w:t>
      </w:r>
      <w:r>
        <w:rPr>
          <w:rFonts w:ascii="Consolas" w:eastAsia="Consolas" w:hAnsi="Consolas" w:cs="Consolas"/>
          <w:color w:val="1F1F1F"/>
          <w:sz w:val="15"/>
          <w:szCs w:val="15"/>
        </w:rPr>
        <w:t xml:space="preserve">            aad = data[:off]</w:t>
      </w:r>
    </w:p>
    <w:p w14:paraId="09E665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317  </w:t>
      </w:r>
      <w:r>
        <w:rPr>
          <w:rFonts w:ascii="Consolas" w:eastAsia="Consolas" w:hAnsi="Consolas" w:cs="Consolas"/>
          <w:color w:val="1F1F1F"/>
          <w:sz w:val="15"/>
          <w:szCs w:val="15"/>
        </w:rPr>
        <w:t xml:space="preserve">            ct = data[off:]</w:t>
      </w:r>
    </w:p>
    <w:p w14:paraId="66D4AF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318  </w:t>
      </w:r>
      <w:r>
        <w:rPr>
          <w:rFonts w:ascii="Consolas" w:eastAsia="Consolas" w:hAnsi="Consolas" w:cs="Consolas"/>
          <w:color w:val="1F1F1F"/>
          <w:sz w:val="15"/>
          <w:szCs w:val="15"/>
        </w:rPr>
        <w:t xml:space="preserve"> </w:t>
      </w:r>
    </w:p>
    <w:p w14:paraId="0854BA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319  </w:t>
      </w:r>
      <w:r>
        <w:rPr>
          <w:rFonts w:ascii="Consolas" w:eastAsia="Consolas" w:hAnsi="Consolas" w:cs="Consolas"/>
          <w:color w:val="1F1F1F"/>
          <w:sz w:val="15"/>
          <w:szCs w:val="15"/>
        </w:rPr>
        <w:t xml:space="preserve">            full_seq = self._roc.unwrap(h.seq)</w:t>
      </w:r>
    </w:p>
    <w:p w14:paraId="35799D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320  </w:t>
      </w:r>
      <w:r>
        <w:rPr>
          <w:rFonts w:ascii="Consolas" w:eastAsia="Consolas" w:hAnsi="Consolas" w:cs="Consolas"/>
          <w:color w:val="1F1F1F"/>
          <w:sz w:val="15"/>
          <w:szCs w:val="15"/>
        </w:rPr>
        <w:t xml:space="preserve">            pt = self.rx.open(full_seq, aad, ct)</w:t>
      </w:r>
    </w:p>
    <w:p w14:paraId="15A14A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321  </w:t>
      </w:r>
      <w:r>
        <w:rPr>
          <w:rFonts w:ascii="Consolas" w:eastAsia="Consolas" w:hAnsi="Consolas" w:cs="Consolas"/>
          <w:color w:val="1F1F1F"/>
          <w:sz w:val="15"/>
          <w:szCs w:val="15"/>
        </w:rPr>
        <w:t xml:space="preserve">            if pt is None:</w:t>
      </w:r>
    </w:p>
    <w:p w14:paraId="67A5E4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322  </w:t>
      </w:r>
      <w:r>
        <w:rPr>
          <w:rFonts w:ascii="Consolas" w:eastAsia="Consolas" w:hAnsi="Consolas" w:cs="Consolas"/>
          <w:color w:val="1F1F1F"/>
          <w:sz w:val="15"/>
          <w:szCs w:val="15"/>
        </w:rPr>
        <w:t xml:space="preserve">                with self.stats.lock:</w:t>
      </w:r>
    </w:p>
    <w:p w14:paraId="624E10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323  </w:t>
      </w:r>
      <w:r>
        <w:rPr>
          <w:rFonts w:ascii="Consolas" w:eastAsia="Consolas" w:hAnsi="Consolas" w:cs="Consolas"/>
          <w:color w:val="1F1F1F"/>
          <w:sz w:val="15"/>
          <w:szCs w:val="15"/>
        </w:rPr>
        <w:t xml:space="preserve">                    self.stats.rx_auth_fail += 1</w:t>
      </w:r>
    </w:p>
    <w:p w14:paraId="67DBFB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324  </w:t>
      </w:r>
      <w:r>
        <w:rPr>
          <w:rFonts w:ascii="Consolas" w:eastAsia="Consolas" w:hAnsi="Consolas" w:cs="Consolas"/>
          <w:color w:val="1F1F1F"/>
          <w:sz w:val="15"/>
          <w:szCs w:val="15"/>
        </w:rPr>
        <w:t xml:space="preserve">                continue</w:t>
      </w:r>
    </w:p>
    <w:p w14:paraId="7D59D5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325  </w:t>
      </w:r>
      <w:r>
        <w:rPr>
          <w:rFonts w:ascii="Consolas" w:eastAsia="Consolas" w:hAnsi="Consolas" w:cs="Consolas"/>
          <w:color w:val="1F1F1F"/>
          <w:sz w:val="15"/>
          <w:szCs w:val="15"/>
        </w:rPr>
        <w:t xml:space="preserve">            if h.ptype == PType.MEDIA and not self._replay.check_and_set(full_seq):</w:t>
      </w:r>
    </w:p>
    <w:p w14:paraId="7A72B4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326  </w:t>
      </w:r>
      <w:r>
        <w:rPr>
          <w:rFonts w:ascii="Consolas" w:eastAsia="Consolas" w:hAnsi="Consolas" w:cs="Consolas"/>
          <w:color w:val="1F1F1F"/>
          <w:sz w:val="15"/>
          <w:szCs w:val="15"/>
        </w:rPr>
        <w:t xml:space="preserve">                continue          # duplicate or replayed packet</w:t>
      </w:r>
    </w:p>
    <w:p w14:paraId="1D7DED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327  </w:t>
      </w:r>
      <w:r>
        <w:rPr>
          <w:rFonts w:ascii="Consolas" w:eastAsia="Consolas" w:hAnsi="Consolas" w:cs="Consolas"/>
          <w:color w:val="1F1F1F"/>
          <w:sz w:val="15"/>
          <w:szCs w:val="15"/>
        </w:rPr>
        <w:t xml:space="preserve"> </w:t>
      </w:r>
    </w:p>
    <w:p w14:paraId="030C93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328  </w:t>
      </w:r>
      <w:r>
        <w:rPr>
          <w:rFonts w:ascii="Consolas" w:eastAsia="Consolas" w:hAnsi="Consolas" w:cs="Consolas"/>
          <w:color w:val="1F1F1F"/>
          <w:sz w:val="15"/>
          <w:szCs w:val="15"/>
        </w:rPr>
        <w:t xml:space="preserve">            if tel:</w:t>
      </w:r>
    </w:p>
    <w:p w14:paraId="14864C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329  </w:t>
      </w:r>
      <w:r>
        <w:rPr>
          <w:rFonts w:ascii="Consolas" w:eastAsia="Consolas" w:hAnsi="Consolas" w:cs="Consolas"/>
          <w:color w:val="1F1F1F"/>
          <w:sz w:val="15"/>
          <w:szCs w:val="15"/>
        </w:rPr>
        <w:t xml:space="preserve">                t = unpack_telemetry(tel)</w:t>
      </w:r>
    </w:p>
    <w:p w14:paraId="7F435C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330  </w:t>
      </w:r>
      <w:r>
        <w:rPr>
          <w:rFonts w:ascii="Consolas" w:eastAsia="Consolas" w:hAnsi="Consolas" w:cs="Consolas"/>
          <w:color w:val="1F1F1F"/>
          <w:sz w:val="15"/>
          <w:szCs w:val="15"/>
        </w:rPr>
        <w:t xml:space="preserve">                if t:</w:t>
      </w:r>
    </w:p>
    <w:p w14:paraId="562F31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331  </w:t>
      </w:r>
      <w:r>
        <w:rPr>
          <w:rFonts w:ascii="Consolas" w:eastAsia="Consolas" w:hAnsi="Consolas" w:cs="Consolas"/>
          <w:color w:val="1F1F1F"/>
          <w:sz w:val="15"/>
          <w:szCs w:val="15"/>
        </w:rPr>
        <w:t xml:space="preserve">                    with self.stats.lock:</w:t>
      </w:r>
    </w:p>
    <w:p w14:paraId="6B9149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332  </w:t>
      </w:r>
      <w:r>
        <w:rPr>
          <w:rFonts w:ascii="Consolas" w:eastAsia="Consolas" w:hAnsi="Consolas" w:cs="Consolas"/>
          <w:color w:val="1F1F1F"/>
          <w:sz w:val="15"/>
          <w:szCs w:val="15"/>
        </w:rPr>
        <w:t xml:space="preserve">                        self.stats.peer_mos = t["mos"]</w:t>
      </w:r>
    </w:p>
    <w:p w14:paraId="3FCF17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333  </w:t>
      </w:r>
      <w:r>
        <w:rPr>
          <w:rFonts w:ascii="Consolas" w:eastAsia="Consolas" w:hAnsi="Consolas" w:cs="Consolas"/>
          <w:color w:val="1F1F1F"/>
          <w:sz w:val="15"/>
          <w:szCs w:val="15"/>
        </w:rPr>
        <w:t xml:space="preserve"> </w:t>
      </w:r>
    </w:p>
    <w:p w14:paraId="06D36D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334  </w:t>
      </w:r>
      <w:r>
        <w:rPr>
          <w:rFonts w:ascii="Consolas" w:eastAsia="Consolas" w:hAnsi="Consolas" w:cs="Consolas"/>
          <w:color w:val="1F1F1F"/>
          <w:sz w:val="15"/>
          <w:szCs w:val="15"/>
        </w:rPr>
        <w:t xml:space="preserve">            if h.ptype == PType.MEDIA:</w:t>
      </w:r>
    </w:p>
    <w:p w14:paraId="782816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335  </w:t>
      </w:r>
      <w:r>
        <w:rPr>
          <w:rFonts w:ascii="Consolas" w:eastAsia="Consolas" w:hAnsi="Consolas" w:cs="Consolas"/>
          <w:color w:val="1F1F1F"/>
          <w:sz w:val="15"/>
          <w:szCs w:val="15"/>
        </w:rPr>
        <w:t xml:space="preserve">                self._on_media(h, pt, len(data), full_seq)</w:t>
      </w:r>
    </w:p>
    <w:p w14:paraId="34EAB2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336  </w:t>
      </w:r>
      <w:r>
        <w:rPr>
          <w:rFonts w:ascii="Consolas" w:eastAsia="Consolas" w:hAnsi="Consolas" w:cs="Consolas"/>
          <w:color w:val="1F1F1F"/>
          <w:sz w:val="15"/>
          <w:szCs w:val="15"/>
        </w:rPr>
        <w:t xml:space="preserve">            elif h.ptype == PType.FEC:</w:t>
      </w:r>
    </w:p>
    <w:p w14:paraId="2ABE63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337  </w:t>
      </w:r>
      <w:r>
        <w:rPr>
          <w:rFonts w:ascii="Consolas" w:eastAsia="Consolas" w:hAnsi="Consolas" w:cs="Consolas"/>
          <w:color w:val="1F1F1F"/>
          <w:sz w:val="15"/>
          <w:szCs w:val="15"/>
        </w:rPr>
        <w:t xml:space="preserve">                self._on_parity(h, pt)</w:t>
      </w:r>
    </w:p>
    <w:p w14:paraId="64FB6B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338  </w:t>
      </w:r>
      <w:r>
        <w:rPr>
          <w:rFonts w:ascii="Consolas" w:eastAsia="Consolas" w:hAnsi="Consolas" w:cs="Consolas"/>
          <w:color w:val="1F1F1F"/>
          <w:sz w:val="15"/>
          <w:szCs w:val="15"/>
        </w:rPr>
        <w:t xml:space="preserve"> </w:t>
      </w:r>
    </w:p>
    <w:p w14:paraId="1C46DE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339  </w:t>
      </w:r>
      <w:r>
        <w:rPr>
          <w:rFonts w:ascii="Consolas" w:eastAsia="Consolas" w:hAnsi="Consolas" w:cs="Consolas"/>
          <w:color w:val="1F1F1F"/>
          <w:sz w:val="15"/>
          <w:szCs w:val="15"/>
        </w:rPr>
        <w:t xml:space="preserve">    def _on_media(self, h: Header, pt: bytes, wire_len: int, full_seq: int) -&gt; None:</w:t>
      </w:r>
    </w:p>
    <w:p w14:paraId="65C7AD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340  </w:t>
      </w:r>
      <w:r>
        <w:rPr>
          <w:rFonts w:ascii="Consolas" w:eastAsia="Consolas" w:hAnsi="Consolas" w:cs="Consolas"/>
          <w:color w:val="1F1F1F"/>
          <w:sz w:val="15"/>
          <w:szCs w:val="15"/>
        </w:rPr>
        <w:t xml:space="preserve">        nrep = pt[0]</w:t>
      </w:r>
    </w:p>
    <w:p w14:paraId="385A2F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341  </w:t>
      </w:r>
      <w:r>
        <w:rPr>
          <w:rFonts w:ascii="Consolas" w:eastAsia="Consolas" w:hAnsi="Consolas" w:cs="Consolas"/>
          <w:color w:val="1F1F1F"/>
          <w:sz w:val="15"/>
          <w:szCs w:val="15"/>
        </w:rPr>
        <w:t xml:space="preserve">        off = 1</w:t>
      </w:r>
    </w:p>
    <w:p w14:paraId="76CADE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342  </w:t>
      </w:r>
      <w:r>
        <w:rPr>
          <w:rFonts w:ascii="Consolas" w:eastAsia="Consolas" w:hAnsi="Consolas" w:cs="Consolas"/>
          <w:color w:val="1F1F1F"/>
          <w:sz w:val="15"/>
          <w:szCs w:val="15"/>
        </w:rPr>
        <w:t xml:space="preserve">        reps = []</w:t>
      </w:r>
    </w:p>
    <w:p w14:paraId="5FC604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343  </w:t>
      </w:r>
      <w:r>
        <w:rPr>
          <w:rFonts w:ascii="Consolas" w:eastAsia="Consolas" w:hAnsi="Consolas" w:cs="Consolas"/>
          <w:color w:val="1F1F1F"/>
          <w:sz w:val="15"/>
          <w:szCs w:val="15"/>
        </w:rPr>
        <w:t xml:space="preserve">        for _ in range(nrep):</w:t>
      </w:r>
    </w:p>
    <w:p w14:paraId="4AAF36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344  </w:t>
      </w:r>
      <w:r>
        <w:rPr>
          <w:rFonts w:ascii="Consolas" w:eastAsia="Consolas" w:hAnsi="Consolas" w:cs="Consolas"/>
          <w:color w:val="1F1F1F"/>
          <w:sz w:val="15"/>
          <w:szCs w:val="15"/>
        </w:rPr>
        <w:t xml:space="preserve">            if off + 3 &gt; len(pt):</w:t>
      </w:r>
    </w:p>
    <w:p w14:paraId="3EBD11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345  </w:t>
      </w:r>
      <w:r>
        <w:rPr>
          <w:rFonts w:ascii="Consolas" w:eastAsia="Consolas" w:hAnsi="Consolas" w:cs="Consolas"/>
          <w:color w:val="1F1F1F"/>
          <w:sz w:val="15"/>
          <w:szCs w:val="15"/>
        </w:rPr>
        <w:t xml:space="preserve">                break</w:t>
      </w:r>
    </w:p>
    <w:p w14:paraId="7658BA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346  </w:t>
      </w:r>
      <w:r>
        <w:rPr>
          <w:rFonts w:ascii="Consolas" w:eastAsia="Consolas" w:hAnsi="Consolas" w:cs="Consolas"/>
          <w:color w:val="1F1F1F"/>
          <w:sz w:val="15"/>
          <w:szCs w:val="15"/>
        </w:rPr>
        <w:t xml:space="preserve">            disp, rlen = struct.unpack("!BH", pt[off:off + 3]); off += 3</w:t>
      </w:r>
    </w:p>
    <w:p w14:paraId="44E949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347  </w:t>
      </w:r>
      <w:r>
        <w:rPr>
          <w:rFonts w:ascii="Consolas" w:eastAsia="Consolas" w:hAnsi="Consolas" w:cs="Consolas"/>
          <w:color w:val="1F1F1F"/>
          <w:sz w:val="15"/>
          <w:szCs w:val="15"/>
        </w:rPr>
        <w:t xml:space="preserve">            reps.append((full_seq - disp, pt[off:off + rlen])); off += rlen</w:t>
      </w:r>
    </w:p>
    <w:p w14:paraId="44B662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348  </w:t>
      </w:r>
      <w:r>
        <w:rPr>
          <w:rFonts w:ascii="Consolas" w:eastAsia="Consolas" w:hAnsi="Consolas" w:cs="Consolas"/>
          <w:color w:val="1F1F1F"/>
          <w:sz w:val="15"/>
          <w:szCs w:val="15"/>
        </w:rPr>
        <w:t xml:space="preserve">        primary = pt[off:]</w:t>
      </w:r>
    </w:p>
    <w:p w14:paraId="23F6A3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349  </w:t>
      </w:r>
      <w:r>
        <w:rPr>
          <w:rFonts w:ascii="Consolas" w:eastAsia="Consolas" w:hAnsi="Consolas" w:cs="Consolas"/>
          <w:color w:val="1F1F1F"/>
          <w:sz w:val="15"/>
          <w:szCs w:val="15"/>
        </w:rPr>
        <w:t xml:space="preserve"> </w:t>
      </w:r>
    </w:p>
    <w:p w14:paraId="47FCC9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350  </w:t>
      </w:r>
      <w:r>
        <w:rPr>
          <w:rFonts w:ascii="Consolas" w:eastAsia="Consolas" w:hAnsi="Consolas" w:cs="Consolas"/>
          <w:color w:val="1F1F1F"/>
          <w:sz w:val="15"/>
          <w:szCs w:val="15"/>
        </w:rPr>
        <w:t xml:space="preserve">        recv_ms = self._now_ms()</w:t>
      </w:r>
    </w:p>
    <w:p w14:paraId="47D637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351  </w:t>
      </w:r>
      <w:r>
        <w:rPr>
          <w:rFonts w:ascii="Consolas" w:eastAsia="Consolas" w:hAnsi="Consolas" w:cs="Consolas"/>
          <w:color w:val="1F1F1F"/>
          <w:sz w:val="15"/>
          <w:szCs w:val="15"/>
        </w:rPr>
        <w:t xml:space="preserve">        self._delays.append(recv_ms - h.ts_ms)</w:t>
      </w:r>
    </w:p>
    <w:p w14:paraId="0026AE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352  </w:t>
      </w:r>
      <w:r>
        <w:rPr>
          <w:rFonts w:ascii="Consolas" w:eastAsia="Consolas" w:hAnsi="Consolas" w:cs="Consolas"/>
          <w:color w:val="1F1F1F"/>
          <w:sz w:val="15"/>
          <w:szCs w:val="15"/>
        </w:rPr>
        <w:t xml:space="preserve">        self.est.on_arrival(full_seq, h.ts_ms, recv_ms, wire_len)</w:t>
      </w:r>
    </w:p>
    <w:p w14:paraId="670608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353  </w:t>
      </w:r>
      <w:r>
        <w:rPr>
          <w:rFonts w:ascii="Consolas" w:eastAsia="Consolas" w:hAnsi="Consolas" w:cs="Consolas"/>
          <w:color w:val="1F1F1F"/>
          <w:sz w:val="15"/>
          <w:szCs w:val="15"/>
        </w:rPr>
        <w:t xml:space="preserve"> </w:t>
      </w:r>
    </w:p>
    <w:p w14:paraId="6D713D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354  </w:t>
      </w:r>
      <w:r>
        <w:rPr>
          <w:rFonts w:ascii="Consolas" w:eastAsia="Consolas" w:hAnsi="Consolas" w:cs="Consolas"/>
          <w:color w:val="1F1F1F"/>
          <w:sz w:val="15"/>
          <w:szCs w:val="15"/>
        </w:rPr>
        <w:t xml:space="preserve">        with self._rx_lock:</w:t>
      </w:r>
    </w:p>
    <w:p w14:paraId="2C5671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355  </w:t>
      </w:r>
      <w:r>
        <w:rPr>
          <w:rFonts w:ascii="Consolas" w:eastAsia="Consolas" w:hAnsi="Consolas" w:cs="Consolas"/>
          <w:color w:val="1F1F1F"/>
          <w:sz w:val="15"/>
          <w:szCs w:val="15"/>
        </w:rPr>
        <w:t xml:space="preserve">            if self._first_seq is None:</w:t>
      </w:r>
    </w:p>
    <w:p w14:paraId="0B5D77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356  </w:t>
      </w:r>
      <w:r>
        <w:rPr>
          <w:rFonts w:ascii="Consolas" w:eastAsia="Consolas" w:hAnsi="Consolas" w:cs="Consolas"/>
          <w:color w:val="1F1F1F"/>
          <w:sz w:val="15"/>
          <w:szCs w:val="15"/>
        </w:rPr>
        <w:t xml:space="preserve">                self._first_seq = full_seq</w:t>
      </w:r>
    </w:p>
    <w:p w14:paraId="1BBF35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357  </w:t>
      </w:r>
      <w:r>
        <w:rPr>
          <w:rFonts w:ascii="Consolas" w:eastAsia="Consolas" w:hAnsi="Consolas" w:cs="Consolas"/>
          <w:color w:val="1F1F1F"/>
          <w:sz w:val="15"/>
          <w:szCs w:val="15"/>
        </w:rPr>
        <w:t xml:space="preserve">                self._play_seq = full_seq</w:t>
      </w:r>
    </w:p>
    <w:p w14:paraId="116630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358  </w:t>
      </w:r>
      <w:r>
        <w:rPr>
          <w:rFonts w:ascii="Consolas" w:eastAsia="Consolas" w:hAnsi="Consolas" w:cs="Consolas"/>
          <w:color w:val="1F1F1F"/>
          <w:sz w:val="15"/>
          <w:szCs w:val="15"/>
        </w:rPr>
        <w:t xml:space="preserve">            if full_seq not in self._rx_payload:</w:t>
      </w:r>
    </w:p>
    <w:p w14:paraId="187074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359  </w:t>
      </w:r>
      <w:r>
        <w:rPr>
          <w:rFonts w:ascii="Consolas" w:eastAsia="Consolas" w:hAnsi="Consolas" w:cs="Consolas"/>
          <w:color w:val="1F1F1F"/>
          <w:sz w:val="15"/>
          <w:szCs w:val="15"/>
        </w:rPr>
        <w:t xml:space="preserve">                self._rx_payload[full_seq] = primary</w:t>
      </w:r>
    </w:p>
    <w:p w14:paraId="2D2C82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360  </w:t>
      </w:r>
      <w:r>
        <w:rPr>
          <w:rFonts w:ascii="Consolas" w:eastAsia="Consolas" w:hAnsi="Consolas" w:cs="Consolas"/>
          <w:color w:val="1F1F1F"/>
          <w:sz w:val="15"/>
          <w:szCs w:val="15"/>
        </w:rPr>
        <w:t xml:space="preserve">                with self.stats.lock:</w:t>
      </w:r>
    </w:p>
    <w:p w14:paraId="1F9C1D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361  </w:t>
      </w:r>
      <w:r>
        <w:rPr>
          <w:rFonts w:ascii="Consolas" w:eastAsia="Consolas" w:hAnsi="Consolas" w:cs="Consolas"/>
          <w:color w:val="1F1F1F"/>
          <w:sz w:val="15"/>
          <w:szCs w:val="15"/>
        </w:rPr>
        <w:t xml:space="preserve">                    self.stats.rx_frames += 1</w:t>
      </w:r>
    </w:p>
    <w:p w14:paraId="432393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362  </w:t>
      </w:r>
      <w:r>
        <w:rPr>
          <w:rFonts w:ascii="Consolas" w:eastAsia="Consolas" w:hAnsi="Consolas" w:cs="Consolas"/>
          <w:color w:val="1F1F1F"/>
          <w:sz w:val="15"/>
          <w:szCs w:val="15"/>
        </w:rPr>
        <w:t xml:space="preserve">            for rseq, rpay in reps:</w:t>
      </w:r>
    </w:p>
    <w:p w14:paraId="46E37E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363  </w:t>
      </w:r>
      <w:r>
        <w:rPr>
          <w:rFonts w:ascii="Consolas" w:eastAsia="Consolas" w:hAnsi="Consolas" w:cs="Consolas"/>
          <w:color w:val="1F1F1F"/>
          <w:sz w:val="15"/>
          <w:szCs w:val="15"/>
        </w:rPr>
        <w:t xml:space="preserve">                if rseq not in self._rx_payload:</w:t>
      </w:r>
    </w:p>
    <w:p w14:paraId="206C53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364  </w:t>
      </w:r>
      <w:r>
        <w:rPr>
          <w:rFonts w:ascii="Consolas" w:eastAsia="Consolas" w:hAnsi="Consolas" w:cs="Consolas"/>
          <w:color w:val="1F1F1F"/>
          <w:sz w:val="15"/>
          <w:szCs w:val="15"/>
        </w:rPr>
        <w:t xml:space="preserve">                    self._rx_payload[rseq] = rpay</w:t>
      </w:r>
    </w:p>
    <w:p w14:paraId="76C83B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365  </w:t>
      </w:r>
      <w:r>
        <w:rPr>
          <w:rFonts w:ascii="Consolas" w:eastAsia="Consolas" w:hAnsi="Consolas" w:cs="Consolas"/>
          <w:color w:val="1F1F1F"/>
          <w:sz w:val="15"/>
          <w:szCs w:val="15"/>
        </w:rPr>
        <w:t xml:space="preserve">                    with self.stats.lock:</w:t>
      </w:r>
    </w:p>
    <w:p w14:paraId="7AA860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366  </w:t>
      </w:r>
      <w:r>
        <w:rPr>
          <w:rFonts w:ascii="Consolas" w:eastAsia="Consolas" w:hAnsi="Consolas" w:cs="Consolas"/>
          <w:color w:val="1F1F1F"/>
          <w:sz w:val="15"/>
          <w:szCs w:val="15"/>
        </w:rPr>
        <w:t xml:space="preserve">                        self.stats.recovered_replica += 1</w:t>
      </w:r>
    </w:p>
    <w:p w14:paraId="288375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367  </w:t>
      </w:r>
      <w:r>
        <w:rPr>
          <w:rFonts w:ascii="Consolas" w:eastAsia="Consolas" w:hAnsi="Consolas" w:cs="Consolas"/>
          <w:color w:val="1F1F1F"/>
          <w:sz w:val="15"/>
          <w:szCs w:val="15"/>
        </w:rPr>
        <w:t xml:space="preserve"> </w:t>
      </w:r>
    </w:p>
    <w:p w14:paraId="563C3E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368  </w:t>
      </w:r>
      <w:r>
        <w:rPr>
          <w:rFonts w:ascii="Consolas" w:eastAsia="Consolas" w:hAnsi="Consolas" w:cs="Consolas"/>
          <w:color w:val="1F1F1F"/>
          <w:sz w:val="15"/>
          <w:szCs w:val="15"/>
        </w:rPr>
        <w:t xml:space="preserve">    def _on_parity(self, h: Header, pt: bytes) -&gt; None:</w:t>
      </w:r>
    </w:p>
    <w:p w14:paraId="603E0E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369  </w:t>
      </w:r>
      <w:r>
        <w:rPr>
          <w:rFonts w:ascii="Consolas" w:eastAsia="Consolas" w:hAnsi="Consolas" w:cs="Consolas"/>
          <w:color w:val="1F1F1F"/>
          <w:sz w:val="15"/>
          <w:szCs w:val="15"/>
        </w:rPr>
        <w:t xml:space="preserve">        if len(pt) &lt; 6:</w:t>
      </w:r>
    </w:p>
    <w:p w14:paraId="47C5DE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370  </w:t>
      </w:r>
      <w:r>
        <w:rPr>
          <w:rFonts w:ascii="Consolas" w:eastAsia="Consolas" w:hAnsi="Consolas" w:cs="Consolas"/>
          <w:color w:val="1F1F1F"/>
          <w:sz w:val="15"/>
          <w:szCs w:val="15"/>
        </w:rPr>
        <w:t xml:space="preserve">            return</w:t>
      </w:r>
    </w:p>
    <w:p w14:paraId="0D0099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371  </w:t>
      </w:r>
      <w:r>
        <w:rPr>
          <w:rFonts w:ascii="Consolas" w:eastAsia="Consolas" w:hAnsi="Consolas" w:cs="Consolas"/>
          <w:color w:val="1F1F1F"/>
          <w:sz w:val="15"/>
          <w:szCs w:val="15"/>
        </w:rPr>
        <w:t xml:space="preserve">        base_seq, k, r, shard_len = struct.unpack("!HBBH", pt[:6])</w:t>
      </w:r>
    </w:p>
    <w:p w14:paraId="6B2057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372  </w:t>
      </w:r>
      <w:r>
        <w:rPr>
          <w:rFonts w:ascii="Consolas" w:eastAsia="Consolas" w:hAnsi="Consolas" w:cs="Consolas"/>
          <w:color w:val="1F1F1F"/>
          <w:sz w:val="15"/>
          <w:szCs w:val="15"/>
        </w:rPr>
        <w:t xml:space="preserve">        base_full = self._roc.nearest(base_seq)</w:t>
      </w:r>
    </w:p>
    <w:p w14:paraId="52DCD0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373  </w:t>
      </w:r>
      <w:r>
        <w:rPr>
          <w:rFonts w:ascii="Consolas" w:eastAsia="Consolas" w:hAnsi="Consolas" w:cs="Consolas"/>
          <w:color w:val="1F1F1F"/>
          <w:sz w:val="15"/>
          <w:szCs w:val="15"/>
        </w:rPr>
        <w:t xml:space="preserve">        par = pt[6:]</w:t>
      </w:r>
    </w:p>
    <w:p w14:paraId="7C3FD8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374  </w:t>
      </w:r>
      <w:r>
        <w:rPr>
          <w:rFonts w:ascii="Consolas" w:eastAsia="Consolas" w:hAnsi="Consolas" w:cs="Consolas"/>
          <w:color w:val="1F1F1F"/>
          <w:sz w:val="15"/>
          <w:szCs w:val="15"/>
        </w:rPr>
        <w:t xml:space="preserve">        j = h.fec_index &amp; 0x7F</w:t>
      </w:r>
    </w:p>
    <w:p w14:paraId="3869D5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375  </w:t>
      </w:r>
      <w:r>
        <w:rPr>
          <w:rFonts w:ascii="Consolas" w:eastAsia="Consolas" w:hAnsi="Consolas" w:cs="Consolas"/>
          <w:color w:val="1F1F1F"/>
          <w:sz w:val="15"/>
          <w:szCs w:val="15"/>
        </w:rPr>
        <w:t xml:space="preserve">        with self._rx_lock:</w:t>
      </w:r>
    </w:p>
    <w:p w14:paraId="4F2999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376  </w:t>
      </w:r>
      <w:r>
        <w:rPr>
          <w:rFonts w:ascii="Consolas" w:eastAsia="Consolas" w:hAnsi="Consolas" w:cs="Consolas"/>
          <w:color w:val="1F1F1F"/>
          <w:sz w:val="15"/>
          <w:szCs w:val="15"/>
        </w:rPr>
        <w:t xml:space="preserve">            self._rx_parity[h.fec_group][j] = par</w:t>
      </w:r>
    </w:p>
    <w:p w14:paraId="0A0241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377  </w:t>
      </w:r>
      <w:r>
        <w:rPr>
          <w:rFonts w:ascii="Consolas" w:eastAsia="Consolas" w:hAnsi="Consolas" w:cs="Consolas"/>
          <w:color w:val="1F1F1F"/>
          <w:sz w:val="15"/>
          <w:szCs w:val="15"/>
        </w:rPr>
        <w:t xml:space="preserve">            self._rx_group_r[h.fec_group] = (base_full, k, r, shard_len)</w:t>
      </w:r>
    </w:p>
    <w:p w14:paraId="139505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378  </w:t>
      </w:r>
      <w:r>
        <w:rPr>
          <w:rFonts w:ascii="Consolas" w:eastAsia="Consolas" w:hAnsi="Consolas" w:cs="Consolas"/>
          <w:color w:val="1F1F1F"/>
          <w:sz w:val="15"/>
          <w:szCs w:val="15"/>
        </w:rPr>
        <w:t xml:space="preserve"> </w:t>
      </w:r>
    </w:p>
    <w:p w14:paraId="56F694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379  </w:t>
      </w:r>
      <w:r>
        <w:rPr>
          <w:rFonts w:ascii="Consolas" w:eastAsia="Consolas" w:hAnsi="Consolas" w:cs="Consolas"/>
          <w:color w:val="1F1F1F"/>
          <w:sz w:val="15"/>
          <w:szCs w:val="15"/>
        </w:rPr>
        <w:t xml:space="preserve">    def _try_fec(self, gid: int) -&gt; bool:</w:t>
      </w:r>
    </w:p>
    <w:p w14:paraId="4CA549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380  </w:t>
      </w:r>
      <w:r>
        <w:rPr>
          <w:rFonts w:ascii="Consolas" w:eastAsia="Consolas" w:hAnsi="Consolas" w:cs="Consolas"/>
          <w:color w:val="1F1F1F"/>
          <w:sz w:val="15"/>
          <w:szCs w:val="15"/>
        </w:rPr>
        <w:t xml:space="preserve">        """Attempt to reconstruct a group.  Returns True if anything recovered."""</w:t>
      </w:r>
    </w:p>
    <w:p w14:paraId="7C1233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381  </w:t>
      </w:r>
      <w:r>
        <w:rPr>
          <w:rFonts w:ascii="Consolas" w:eastAsia="Consolas" w:hAnsi="Consolas" w:cs="Consolas"/>
          <w:color w:val="1F1F1F"/>
          <w:sz w:val="15"/>
          <w:szCs w:val="15"/>
        </w:rPr>
        <w:t xml:space="preserve">        meta = self._rx_group_r.get(gid)</w:t>
      </w:r>
    </w:p>
    <w:p w14:paraId="614DF7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382  </w:t>
      </w:r>
      <w:r>
        <w:rPr>
          <w:rFonts w:ascii="Consolas" w:eastAsia="Consolas" w:hAnsi="Consolas" w:cs="Consolas"/>
          <w:color w:val="1F1F1F"/>
          <w:sz w:val="15"/>
          <w:szCs w:val="15"/>
        </w:rPr>
        <w:t xml:space="preserve">        if not meta:</w:t>
      </w:r>
    </w:p>
    <w:p w14:paraId="072993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383  </w:t>
      </w:r>
      <w:r>
        <w:rPr>
          <w:rFonts w:ascii="Consolas" w:eastAsia="Consolas" w:hAnsi="Consolas" w:cs="Consolas"/>
          <w:color w:val="1F1F1F"/>
          <w:sz w:val="15"/>
          <w:szCs w:val="15"/>
        </w:rPr>
        <w:t xml:space="preserve">            return False</w:t>
      </w:r>
    </w:p>
    <w:p w14:paraId="6119D4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384  </w:t>
      </w:r>
      <w:r>
        <w:rPr>
          <w:rFonts w:ascii="Consolas" w:eastAsia="Consolas" w:hAnsi="Consolas" w:cs="Consolas"/>
          <w:color w:val="1F1F1F"/>
          <w:sz w:val="15"/>
          <w:szCs w:val="15"/>
        </w:rPr>
        <w:t xml:space="preserve">        base_seq, k, r, shard_len = meta</w:t>
      </w:r>
    </w:p>
    <w:p w14:paraId="36EBF0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385  </w:t>
      </w:r>
      <w:r>
        <w:rPr>
          <w:rFonts w:ascii="Consolas" w:eastAsia="Consolas" w:hAnsi="Consolas" w:cs="Consolas"/>
          <w:color w:val="1F1F1F"/>
          <w:sz w:val="15"/>
          <w:szCs w:val="15"/>
        </w:rPr>
        <w:t xml:space="preserve">        have = {}</w:t>
      </w:r>
    </w:p>
    <w:p w14:paraId="146A91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386  </w:t>
      </w:r>
      <w:r>
        <w:rPr>
          <w:rFonts w:ascii="Consolas" w:eastAsia="Consolas" w:hAnsi="Consolas" w:cs="Consolas"/>
          <w:color w:val="1F1F1F"/>
          <w:sz w:val="15"/>
          <w:szCs w:val="15"/>
        </w:rPr>
        <w:t xml:space="preserve">        missing = []</w:t>
      </w:r>
    </w:p>
    <w:p w14:paraId="5768EF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387  </w:t>
      </w:r>
      <w:r>
        <w:rPr>
          <w:rFonts w:ascii="Consolas" w:eastAsia="Consolas" w:hAnsi="Consolas" w:cs="Consolas"/>
          <w:color w:val="1F1F1F"/>
          <w:sz w:val="15"/>
          <w:szCs w:val="15"/>
        </w:rPr>
        <w:t xml:space="preserve">        for i in range(k):</w:t>
      </w:r>
    </w:p>
    <w:p w14:paraId="6FA942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388  </w:t>
      </w:r>
      <w:r>
        <w:rPr>
          <w:rFonts w:ascii="Consolas" w:eastAsia="Consolas" w:hAnsi="Consolas" w:cs="Consolas"/>
          <w:color w:val="1F1F1F"/>
          <w:sz w:val="15"/>
          <w:szCs w:val="15"/>
        </w:rPr>
        <w:t xml:space="preserve">            s = base_seq + i</w:t>
      </w:r>
    </w:p>
    <w:p w14:paraId="4B62B6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389  </w:t>
      </w:r>
      <w:r>
        <w:rPr>
          <w:rFonts w:ascii="Consolas" w:eastAsia="Consolas" w:hAnsi="Consolas" w:cs="Consolas"/>
          <w:color w:val="1F1F1F"/>
          <w:sz w:val="15"/>
          <w:szCs w:val="15"/>
        </w:rPr>
        <w:t xml:space="preserve">            if s in self._rx_payload:</w:t>
      </w:r>
    </w:p>
    <w:p w14:paraId="24F3F3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390  </w:t>
      </w:r>
      <w:r>
        <w:rPr>
          <w:rFonts w:ascii="Consolas" w:eastAsia="Consolas" w:hAnsi="Consolas" w:cs="Consolas"/>
          <w:color w:val="1F1F1F"/>
          <w:sz w:val="15"/>
          <w:szCs w:val="15"/>
        </w:rPr>
        <w:t xml:space="preserve">                have[i] = self._rx_payload[s].ljust(shard_len, b"\x00")</w:t>
      </w:r>
    </w:p>
    <w:p w14:paraId="3DE1B6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391  </w:t>
      </w:r>
      <w:r>
        <w:rPr>
          <w:rFonts w:ascii="Consolas" w:eastAsia="Consolas" w:hAnsi="Consolas" w:cs="Consolas"/>
          <w:color w:val="1F1F1F"/>
          <w:sz w:val="15"/>
          <w:szCs w:val="15"/>
        </w:rPr>
        <w:t xml:space="preserve">            else:</w:t>
      </w:r>
    </w:p>
    <w:p w14:paraId="1724DE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392  </w:t>
      </w:r>
      <w:r>
        <w:rPr>
          <w:rFonts w:ascii="Consolas" w:eastAsia="Consolas" w:hAnsi="Consolas" w:cs="Consolas"/>
          <w:color w:val="1F1F1F"/>
          <w:sz w:val="15"/>
          <w:szCs w:val="15"/>
        </w:rPr>
        <w:t xml:space="preserve">                missing.append((i, s))</w:t>
      </w:r>
    </w:p>
    <w:p w14:paraId="7C7771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393  </w:t>
      </w:r>
      <w:r>
        <w:rPr>
          <w:rFonts w:ascii="Consolas" w:eastAsia="Consolas" w:hAnsi="Consolas" w:cs="Consolas"/>
          <w:color w:val="1F1F1F"/>
          <w:sz w:val="15"/>
          <w:szCs w:val="15"/>
        </w:rPr>
        <w:t xml:space="preserve">        if not missing:</w:t>
      </w:r>
    </w:p>
    <w:p w14:paraId="0D4E93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394  </w:t>
      </w:r>
      <w:r>
        <w:rPr>
          <w:rFonts w:ascii="Consolas" w:eastAsia="Consolas" w:hAnsi="Consolas" w:cs="Consolas"/>
          <w:color w:val="1F1F1F"/>
          <w:sz w:val="15"/>
          <w:szCs w:val="15"/>
        </w:rPr>
        <w:t xml:space="preserve">            return False</w:t>
      </w:r>
    </w:p>
    <w:p w14:paraId="1A8E3A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395  </w:t>
      </w:r>
      <w:r>
        <w:rPr>
          <w:rFonts w:ascii="Consolas" w:eastAsia="Consolas" w:hAnsi="Consolas" w:cs="Consolas"/>
          <w:color w:val="1F1F1F"/>
          <w:sz w:val="15"/>
          <w:szCs w:val="15"/>
        </w:rPr>
        <w:t xml:space="preserve">        for j, par in self._rx_parity.get(gid, {}).items():</w:t>
      </w:r>
    </w:p>
    <w:p w14:paraId="5D6432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396  </w:t>
      </w:r>
      <w:r>
        <w:rPr>
          <w:rFonts w:ascii="Consolas" w:eastAsia="Consolas" w:hAnsi="Consolas" w:cs="Consolas"/>
          <w:color w:val="1F1F1F"/>
          <w:sz w:val="15"/>
          <w:szCs w:val="15"/>
        </w:rPr>
        <w:t xml:space="preserve">            have[k + j] = par</w:t>
      </w:r>
    </w:p>
    <w:p w14:paraId="67E1F1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397  </w:t>
      </w:r>
      <w:r>
        <w:rPr>
          <w:rFonts w:ascii="Consolas" w:eastAsia="Consolas" w:hAnsi="Consolas" w:cs="Consolas"/>
          <w:color w:val="1F1F1F"/>
          <w:sz w:val="15"/>
          <w:szCs w:val="15"/>
        </w:rPr>
        <w:t xml:space="preserve">        if len(have) &lt; k:</w:t>
      </w:r>
    </w:p>
    <w:p w14:paraId="6208D2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398  </w:t>
      </w:r>
      <w:r>
        <w:rPr>
          <w:rFonts w:ascii="Consolas" w:eastAsia="Consolas" w:hAnsi="Consolas" w:cs="Consolas"/>
          <w:color w:val="1F1F1F"/>
          <w:sz w:val="15"/>
          <w:szCs w:val="15"/>
        </w:rPr>
        <w:t xml:space="preserve">            return False</w:t>
      </w:r>
    </w:p>
    <w:p w14:paraId="0775C9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399  </w:t>
      </w:r>
      <w:r>
        <w:rPr>
          <w:rFonts w:ascii="Consolas" w:eastAsia="Consolas" w:hAnsi="Consolas" w:cs="Consolas"/>
          <w:color w:val="1F1F1F"/>
          <w:sz w:val="15"/>
          <w:szCs w:val="15"/>
        </w:rPr>
        <w:t xml:space="preserve">        try:</w:t>
      </w:r>
    </w:p>
    <w:p w14:paraId="4CB554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400  </w:t>
      </w:r>
      <w:r>
        <w:rPr>
          <w:rFonts w:ascii="Consolas" w:eastAsia="Consolas" w:hAnsi="Consolas" w:cs="Consolas"/>
          <w:color w:val="1F1F1F"/>
          <w:sz w:val="15"/>
          <w:szCs w:val="15"/>
        </w:rPr>
        <w:t xml:space="preserve">            out = ReedSolomon(k, r).decode(have, shard_len)</w:t>
      </w:r>
    </w:p>
    <w:p w14:paraId="637735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401  </w:t>
      </w:r>
      <w:r>
        <w:rPr>
          <w:rFonts w:ascii="Consolas" w:eastAsia="Consolas" w:hAnsi="Consolas" w:cs="Consolas"/>
          <w:color w:val="1F1F1F"/>
          <w:sz w:val="15"/>
          <w:szCs w:val="15"/>
        </w:rPr>
        <w:t xml:space="preserve">        except Exception:</w:t>
      </w:r>
    </w:p>
    <w:p w14:paraId="6F5A8C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402  </w:t>
      </w:r>
      <w:r>
        <w:rPr>
          <w:rFonts w:ascii="Consolas" w:eastAsia="Consolas" w:hAnsi="Consolas" w:cs="Consolas"/>
          <w:color w:val="1F1F1F"/>
          <w:sz w:val="15"/>
          <w:szCs w:val="15"/>
        </w:rPr>
        <w:t xml:space="preserve">            return False</w:t>
      </w:r>
    </w:p>
    <w:p w14:paraId="7FCDA2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403  </w:t>
      </w:r>
      <w:r>
        <w:rPr>
          <w:rFonts w:ascii="Consolas" w:eastAsia="Consolas" w:hAnsi="Consolas" w:cs="Consolas"/>
          <w:color w:val="1F1F1F"/>
          <w:sz w:val="15"/>
          <w:szCs w:val="15"/>
        </w:rPr>
        <w:t xml:space="preserve">        if out is None:</w:t>
      </w:r>
    </w:p>
    <w:p w14:paraId="0EDA67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404  </w:t>
      </w:r>
      <w:r>
        <w:rPr>
          <w:rFonts w:ascii="Consolas" w:eastAsia="Consolas" w:hAnsi="Consolas" w:cs="Consolas"/>
          <w:color w:val="1F1F1F"/>
          <w:sz w:val="15"/>
          <w:szCs w:val="15"/>
        </w:rPr>
        <w:t xml:space="preserve">            return False</w:t>
      </w:r>
    </w:p>
    <w:p w14:paraId="6BBCEA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405  </w:t>
      </w:r>
      <w:r>
        <w:rPr>
          <w:rFonts w:ascii="Consolas" w:eastAsia="Consolas" w:hAnsi="Consolas" w:cs="Consolas"/>
          <w:color w:val="1F1F1F"/>
          <w:sz w:val="15"/>
          <w:szCs w:val="15"/>
        </w:rPr>
        <w:t xml:space="preserve">        rescued = False</w:t>
      </w:r>
    </w:p>
    <w:p w14:paraId="498A75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406  </w:t>
      </w:r>
      <w:r>
        <w:rPr>
          <w:rFonts w:ascii="Consolas" w:eastAsia="Consolas" w:hAnsi="Consolas" w:cs="Consolas"/>
          <w:color w:val="1F1F1F"/>
          <w:sz w:val="15"/>
          <w:szCs w:val="15"/>
        </w:rPr>
        <w:t xml:space="preserve">        for i, s in missing:</w:t>
      </w:r>
    </w:p>
    <w:p w14:paraId="5FC1F4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407  </w:t>
      </w:r>
      <w:r>
        <w:rPr>
          <w:rFonts w:ascii="Consolas" w:eastAsia="Consolas" w:hAnsi="Consolas" w:cs="Consolas"/>
          <w:color w:val="1F1F1F"/>
          <w:sz w:val="15"/>
          <w:szCs w:val="15"/>
        </w:rPr>
        <w:t xml:space="preserve">            if i in out:</w:t>
      </w:r>
    </w:p>
    <w:p w14:paraId="2ED6EF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408  </w:t>
      </w:r>
      <w:r>
        <w:rPr>
          <w:rFonts w:ascii="Consolas" w:eastAsia="Consolas" w:hAnsi="Consolas" w:cs="Consolas"/>
          <w:color w:val="1F1F1F"/>
          <w:sz w:val="15"/>
          <w:szCs w:val="15"/>
        </w:rPr>
        <w:t xml:space="preserve">                self._rx_payload[s] = out[i].rstrip(b"\x00") or out[i]</w:t>
      </w:r>
    </w:p>
    <w:p w14:paraId="06B27A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409  </w:t>
      </w:r>
      <w:r>
        <w:rPr>
          <w:rFonts w:ascii="Consolas" w:eastAsia="Consolas" w:hAnsi="Consolas" w:cs="Consolas"/>
          <w:color w:val="1F1F1F"/>
          <w:sz w:val="15"/>
          <w:szCs w:val="15"/>
        </w:rPr>
        <w:t xml:space="preserve">                rescued = True</w:t>
      </w:r>
    </w:p>
    <w:p w14:paraId="08126A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410  </w:t>
      </w:r>
      <w:r>
        <w:rPr>
          <w:rFonts w:ascii="Consolas" w:eastAsia="Consolas" w:hAnsi="Consolas" w:cs="Consolas"/>
          <w:color w:val="1F1F1F"/>
          <w:sz w:val="15"/>
          <w:szCs w:val="15"/>
        </w:rPr>
        <w:t xml:space="preserve">                with self.stats.lock:</w:t>
      </w:r>
    </w:p>
    <w:p w14:paraId="457952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411  </w:t>
      </w:r>
      <w:r>
        <w:rPr>
          <w:rFonts w:ascii="Consolas" w:eastAsia="Consolas" w:hAnsi="Consolas" w:cs="Consolas"/>
          <w:color w:val="1F1F1F"/>
          <w:sz w:val="15"/>
          <w:szCs w:val="15"/>
        </w:rPr>
        <w:t xml:space="preserve">                    self.stats.recovered_fec += 1</w:t>
      </w:r>
    </w:p>
    <w:p w14:paraId="5A5529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412  </w:t>
      </w:r>
      <w:r>
        <w:rPr>
          <w:rFonts w:ascii="Consolas" w:eastAsia="Consolas" w:hAnsi="Consolas" w:cs="Consolas"/>
          <w:color w:val="1F1F1F"/>
          <w:sz w:val="15"/>
          <w:szCs w:val="15"/>
        </w:rPr>
        <w:t xml:space="preserve">        return rescued</w:t>
      </w:r>
    </w:p>
    <w:p w14:paraId="101F71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413  </w:t>
      </w:r>
      <w:r>
        <w:rPr>
          <w:rFonts w:ascii="Consolas" w:eastAsia="Consolas" w:hAnsi="Consolas" w:cs="Consolas"/>
          <w:color w:val="1F1F1F"/>
          <w:sz w:val="15"/>
          <w:szCs w:val="15"/>
        </w:rPr>
        <w:t xml:space="preserve"> </w:t>
      </w:r>
    </w:p>
    <w:p w14:paraId="2158E4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414  </w:t>
      </w:r>
      <w:r>
        <w:rPr>
          <w:rFonts w:ascii="Consolas" w:eastAsia="Consolas" w:hAnsi="Consolas" w:cs="Consolas"/>
          <w:color w:val="1F1F1F"/>
          <w:sz w:val="15"/>
          <w:szCs w:val="15"/>
        </w:rPr>
        <w:t xml:space="preserve">    # ------------------------------------------------------------------</w:t>
      </w:r>
    </w:p>
    <w:p w14:paraId="6A501A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415  </w:t>
      </w:r>
      <w:r>
        <w:rPr>
          <w:rFonts w:ascii="Consolas" w:eastAsia="Consolas" w:hAnsi="Consolas" w:cs="Consolas"/>
          <w:color w:val="1F1F1F"/>
          <w:sz w:val="15"/>
          <w:szCs w:val="15"/>
        </w:rPr>
        <w:t xml:space="preserve">    # PLAYOUT</w:t>
      </w:r>
    </w:p>
    <w:p w14:paraId="1E286B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416  </w:t>
      </w:r>
      <w:r>
        <w:rPr>
          <w:rFonts w:ascii="Consolas" w:eastAsia="Consolas" w:hAnsi="Consolas" w:cs="Consolas"/>
          <w:color w:val="1F1F1F"/>
          <w:sz w:val="15"/>
          <w:szCs w:val="15"/>
        </w:rPr>
        <w:t xml:space="preserve">    # ------------------------------------------------------------------</w:t>
      </w:r>
    </w:p>
    <w:p w14:paraId="0F9E9C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417  </w:t>
      </w:r>
      <w:r>
        <w:rPr>
          <w:rFonts w:ascii="Consolas" w:eastAsia="Consolas" w:hAnsi="Consolas" w:cs="Consolas"/>
          <w:color w:val="1F1F1F"/>
          <w:sz w:val="15"/>
          <w:szCs w:val="15"/>
        </w:rPr>
        <w:t xml:space="preserve">    def _playout_loop(self) -&gt; None:</w:t>
      </w:r>
    </w:p>
    <w:p w14:paraId="52E598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418  </w:t>
      </w:r>
      <w:r>
        <w:rPr>
          <w:rFonts w:ascii="Consolas" w:eastAsia="Consolas" w:hAnsi="Consolas" w:cs="Consolas"/>
          <w:color w:val="1F1F1F"/>
          <w:sz w:val="15"/>
          <w:szCs w:val="15"/>
        </w:rPr>
        <w:t xml:space="preserve">        # Fill to the target depth before starting.  Playout thereafter runs</w:t>
      </w:r>
    </w:p>
    <w:p w14:paraId="4D2708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419  </w:t>
      </w:r>
      <w:r>
        <w:rPr>
          <w:rFonts w:ascii="Consolas" w:eastAsia="Consolas" w:hAnsi="Consolas" w:cs="Consolas"/>
          <w:color w:val="1F1F1F"/>
          <w:sz w:val="15"/>
          <w:szCs w:val="15"/>
        </w:rPr>
        <w:t xml:space="preserve">        # against an ABSOLUTE schedule anchored at `_epoch`, not a free-running</w:t>
      </w:r>
    </w:p>
    <w:p w14:paraId="6D7E97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420  </w:t>
      </w:r>
      <w:r>
        <w:rPr>
          <w:rFonts w:ascii="Consolas" w:eastAsia="Consolas" w:hAnsi="Consolas" w:cs="Consolas"/>
          <w:color w:val="1F1F1F"/>
          <w:sz w:val="15"/>
          <w:szCs w:val="15"/>
        </w:rPr>
        <w:t xml:space="preserve">        # 20 ms tick.  This matters: with a free-running tick the buffer depth</w:t>
      </w:r>
    </w:p>
    <w:p w14:paraId="2C928A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421  </w:t>
      </w:r>
      <w:r>
        <w:rPr>
          <w:rFonts w:ascii="Consolas" w:eastAsia="Consolas" w:hAnsi="Consolas" w:cs="Consolas"/>
          <w:color w:val="1F1F1F"/>
          <w:sz w:val="15"/>
          <w:szCs w:val="15"/>
        </w:rPr>
        <w:t xml:space="preserve">        # is whatever happened to accumulate at startup and can never change,</w:t>
      </w:r>
    </w:p>
    <w:p w14:paraId="0CCDF5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422  </w:t>
      </w:r>
      <w:r>
        <w:rPr>
          <w:rFonts w:ascii="Consolas" w:eastAsia="Consolas" w:hAnsi="Consolas" w:cs="Consolas"/>
          <w:color w:val="1F1F1F"/>
          <w:sz w:val="15"/>
          <w:szCs w:val="15"/>
        </w:rPr>
        <w:t xml:space="preserve">        # so raising `depth_ms` later has no effect at all and any parity that</w:t>
      </w:r>
    </w:p>
    <w:p w14:paraId="545EFA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423  </w:t>
      </w:r>
      <w:r>
        <w:rPr>
          <w:rFonts w:ascii="Consolas" w:eastAsia="Consolas" w:hAnsi="Consolas" w:cs="Consolas"/>
          <w:color w:val="1F1F1F"/>
          <w:sz w:val="15"/>
          <w:szCs w:val="15"/>
        </w:rPr>
        <w:t xml:space="preserve">        # needs the extra slack arrives too late to be used.  Moving `_epoch`</w:t>
      </w:r>
    </w:p>
    <w:p w14:paraId="5AB736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424  </w:t>
      </w:r>
      <w:r>
        <w:rPr>
          <w:rFonts w:ascii="Consolas" w:eastAsia="Consolas" w:hAnsi="Consolas" w:cs="Consolas"/>
          <w:color w:val="1F1F1F"/>
          <w:sz w:val="15"/>
          <w:szCs w:val="15"/>
        </w:rPr>
        <w:t xml:space="preserve">        # forward genuinely deepens the buffer while the call is running.</w:t>
      </w:r>
    </w:p>
    <w:p w14:paraId="41ABC9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425  </w:t>
      </w:r>
      <w:r>
        <w:rPr>
          <w:rFonts w:ascii="Consolas" w:eastAsia="Consolas" w:hAnsi="Consolas" w:cs="Consolas"/>
          <w:color w:val="1F1F1F"/>
          <w:sz w:val="15"/>
          <w:szCs w:val="15"/>
        </w:rPr>
        <w:t xml:space="preserve">        deadline = time.monotonic() + 5.0</w:t>
      </w:r>
    </w:p>
    <w:p w14:paraId="7663A1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426  </w:t>
      </w:r>
      <w:r>
        <w:rPr>
          <w:rFonts w:ascii="Consolas" w:eastAsia="Consolas" w:hAnsi="Consolas" w:cs="Consolas"/>
          <w:color w:val="1F1F1F"/>
          <w:sz w:val="15"/>
          <w:szCs w:val="15"/>
        </w:rPr>
        <w:t xml:space="preserve">        while self._running.is_set() and time.monotonic() &lt; deadline:</w:t>
      </w:r>
    </w:p>
    <w:p w14:paraId="6730B3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427  </w:t>
      </w:r>
      <w:r>
        <w:rPr>
          <w:rFonts w:ascii="Consolas" w:eastAsia="Consolas" w:hAnsi="Consolas" w:cs="Consolas"/>
          <w:color w:val="1F1F1F"/>
          <w:sz w:val="15"/>
          <w:szCs w:val="15"/>
        </w:rPr>
        <w:t xml:space="preserve">            with self._rx_lock:</w:t>
      </w:r>
    </w:p>
    <w:p w14:paraId="526651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428  </w:t>
      </w:r>
      <w:r>
        <w:rPr>
          <w:rFonts w:ascii="Consolas" w:eastAsia="Consolas" w:hAnsi="Consolas" w:cs="Consolas"/>
          <w:color w:val="1F1F1F"/>
          <w:sz w:val="15"/>
          <w:szCs w:val="15"/>
        </w:rPr>
        <w:t xml:space="preserve">                ready = self._play_seq is not None and \</w:t>
      </w:r>
    </w:p>
    <w:p w14:paraId="3A4F2E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429  </w:t>
      </w:r>
      <w:r>
        <w:rPr>
          <w:rFonts w:ascii="Consolas" w:eastAsia="Consolas" w:hAnsi="Consolas" w:cs="Consolas"/>
          <w:color w:val="1F1F1F"/>
          <w:sz w:val="15"/>
          <w:szCs w:val="15"/>
        </w:rPr>
        <w:t xml:space="preserve">                    len(self._rx_payload) &gt;= max(2, int(self.depth_ms // FRAME_MS))</w:t>
      </w:r>
    </w:p>
    <w:p w14:paraId="0ABC6A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430  </w:t>
      </w:r>
      <w:r>
        <w:rPr>
          <w:rFonts w:ascii="Consolas" w:eastAsia="Consolas" w:hAnsi="Consolas" w:cs="Consolas"/>
          <w:color w:val="1F1F1F"/>
          <w:sz w:val="15"/>
          <w:szCs w:val="15"/>
        </w:rPr>
        <w:t xml:space="preserve">            if ready:</w:t>
      </w:r>
    </w:p>
    <w:p w14:paraId="793D11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431  </w:t>
      </w:r>
      <w:r>
        <w:rPr>
          <w:rFonts w:ascii="Consolas" w:eastAsia="Consolas" w:hAnsi="Consolas" w:cs="Consolas"/>
          <w:color w:val="1F1F1F"/>
          <w:sz w:val="15"/>
          <w:szCs w:val="15"/>
        </w:rPr>
        <w:t xml:space="preserve">                break</w:t>
      </w:r>
    </w:p>
    <w:p w14:paraId="36D505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432  </w:t>
      </w:r>
      <w:r>
        <w:rPr>
          <w:rFonts w:ascii="Consolas" w:eastAsia="Consolas" w:hAnsi="Consolas" w:cs="Consolas"/>
          <w:color w:val="1F1F1F"/>
          <w:sz w:val="15"/>
          <w:szCs w:val="15"/>
        </w:rPr>
        <w:t xml:space="preserve">            time.sleep(0.005)</w:t>
      </w:r>
    </w:p>
    <w:p w14:paraId="253C6F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433  </w:t>
      </w:r>
      <w:r>
        <w:rPr>
          <w:rFonts w:ascii="Consolas" w:eastAsia="Consolas" w:hAnsi="Consolas" w:cs="Consolas"/>
          <w:color w:val="1F1F1F"/>
          <w:sz w:val="15"/>
          <w:szCs w:val="15"/>
        </w:rPr>
        <w:t xml:space="preserve"> </w:t>
      </w:r>
    </w:p>
    <w:p w14:paraId="1A7FCF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434  </w:t>
      </w:r>
      <w:r>
        <w:rPr>
          <w:rFonts w:ascii="Consolas" w:eastAsia="Consolas" w:hAnsi="Consolas" w:cs="Consolas"/>
          <w:color w:val="1F1F1F"/>
          <w:sz w:val="15"/>
          <w:szCs w:val="15"/>
        </w:rPr>
        <w:t xml:space="preserve">        with self._rx_lock:</w:t>
      </w:r>
    </w:p>
    <w:p w14:paraId="343626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435  </w:t>
      </w:r>
      <w:r>
        <w:rPr>
          <w:rFonts w:ascii="Consolas" w:eastAsia="Consolas" w:hAnsi="Consolas" w:cs="Consolas"/>
          <w:color w:val="1F1F1F"/>
          <w:sz w:val="15"/>
          <w:szCs w:val="15"/>
        </w:rPr>
        <w:t xml:space="preserve">            self._epoch = time.monotonic()</w:t>
      </w:r>
    </w:p>
    <w:p w14:paraId="1C6CBF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436  </w:t>
      </w:r>
      <w:r>
        <w:rPr>
          <w:rFonts w:ascii="Consolas" w:eastAsia="Consolas" w:hAnsi="Consolas" w:cs="Consolas"/>
          <w:color w:val="1F1F1F"/>
          <w:sz w:val="15"/>
          <w:szCs w:val="15"/>
        </w:rPr>
        <w:t xml:space="preserve">            self._epoch_seq = self._play_seq if self._play_seq is not None else 0</w:t>
      </w:r>
    </w:p>
    <w:p w14:paraId="1305CD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437  </w:t>
      </w:r>
      <w:r>
        <w:rPr>
          <w:rFonts w:ascii="Consolas" w:eastAsia="Consolas" w:hAnsi="Consolas" w:cs="Consolas"/>
          <w:color w:val="1F1F1F"/>
          <w:sz w:val="15"/>
          <w:szCs w:val="15"/>
        </w:rPr>
        <w:t xml:space="preserve">        idle = 0</w:t>
      </w:r>
    </w:p>
    <w:p w14:paraId="60B4CD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438  </w:t>
      </w:r>
      <w:r>
        <w:rPr>
          <w:rFonts w:ascii="Consolas" w:eastAsia="Consolas" w:hAnsi="Consolas" w:cs="Consolas"/>
          <w:color w:val="1F1F1F"/>
          <w:sz w:val="15"/>
          <w:szCs w:val="15"/>
        </w:rPr>
        <w:t xml:space="preserve">        while self._running.is_set():</w:t>
      </w:r>
    </w:p>
    <w:p w14:paraId="1347D7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439  </w:t>
      </w:r>
      <w:r>
        <w:rPr>
          <w:rFonts w:ascii="Consolas" w:eastAsia="Consolas" w:hAnsi="Consolas" w:cs="Consolas"/>
          <w:color w:val="1F1F1F"/>
          <w:sz w:val="15"/>
          <w:szCs w:val="15"/>
        </w:rPr>
        <w:t xml:space="preserve">            # Wait until this slot is actually due.</w:t>
      </w:r>
    </w:p>
    <w:p w14:paraId="4632E6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440  </w:t>
      </w:r>
      <w:r>
        <w:rPr>
          <w:rFonts w:ascii="Consolas" w:eastAsia="Consolas" w:hAnsi="Consolas" w:cs="Consolas"/>
          <w:color w:val="1F1F1F"/>
          <w:sz w:val="15"/>
          <w:szCs w:val="15"/>
        </w:rPr>
        <w:t xml:space="preserve">            with self._rx_lock:</w:t>
      </w:r>
    </w:p>
    <w:p w14:paraId="29BFBD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441  </w:t>
      </w:r>
      <w:r>
        <w:rPr>
          <w:rFonts w:ascii="Consolas" w:eastAsia="Consolas" w:hAnsi="Consolas" w:cs="Consolas"/>
          <w:color w:val="1F1F1F"/>
          <w:sz w:val="15"/>
          <w:szCs w:val="15"/>
        </w:rPr>
        <w:t xml:space="preserve">                cur = self._play_seq</w:t>
      </w:r>
    </w:p>
    <w:p w14:paraId="3BDD09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442  </w:t>
      </w:r>
      <w:r>
        <w:rPr>
          <w:rFonts w:ascii="Consolas" w:eastAsia="Consolas" w:hAnsi="Consolas" w:cs="Consolas"/>
          <w:color w:val="1F1F1F"/>
          <w:sz w:val="15"/>
          <w:szCs w:val="15"/>
        </w:rPr>
        <w:t xml:space="preserve">                ep, eps = self._epoch, self._epoch_seq</w:t>
      </w:r>
    </w:p>
    <w:p w14:paraId="29B19B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443  </w:t>
      </w:r>
      <w:r>
        <w:rPr>
          <w:rFonts w:ascii="Consolas" w:eastAsia="Consolas" w:hAnsi="Consolas" w:cs="Consolas"/>
          <w:color w:val="1F1F1F"/>
          <w:sz w:val="15"/>
          <w:szCs w:val="15"/>
        </w:rPr>
        <w:t xml:space="preserve">            if cur is not None:</w:t>
      </w:r>
    </w:p>
    <w:p w14:paraId="1DB5E4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444  </w:t>
      </w:r>
      <w:r>
        <w:rPr>
          <w:rFonts w:ascii="Consolas" w:eastAsia="Consolas" w:hAnsi="Consolas" w:cs="Consolas"/>
          <w:color w:val="1F1F1F"/>
          <w:sz w:val="15"/>
          <w:szCs w:val="15"/>
        </w:rPr>
        <w:t xml:space="preserve">                due = ep + (cur - eps) * (FRAME_MS / 1000.0)</w:t>
      </w:r>
    </w:p>
    <w:p w14:paraId="660239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445  </w:t>
      </w:r>
      <w:r>
        <w:rPr>
          <w:rFonts w:ascii="Consolas" w:eastAsia="Consolas" w:hAnsi="Consolas" w:cs="Consolas"/>
          <w:color w:val="1F1F1F"/>
          <w:sz w:val="15"/>
          <w:szCs w:val="15"/>
        </w:rPr>
        <w:t xml:space="preserve">                sl = due - time.monotonic()</w:t>
      </w:r>
    </w:p>
    <w:p w14:paraId="7E5569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446  </w:t>
      </w:r>
      <w:r>
        <w:rPr>
          <w:rFonts w:ascii="Consolas" w:eastAsia="Consolas" w:hAnsi="Consolas" w:cs="Consolas"/>
          <w:color w:val="1F1F1F"/>
          <w:sz w:val="15"/>
          <w:szCs w:val="15"/>
        </w:rPr>
        <w:t xml:space="preserve">                if sl &gt; 0:</w:t>
      </w:r>
    </w:p>
    <w:p w14:paraId="2DC598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447  </w:t>
      </w:r>
      <w:r>
        <w:rPr>
          <w:rFonts w:ascii="Consolas" w:eastAsia="Consolas" w:hAnsi="Consolas" w:cs="Consolas"/>
          <w:color w:val="1F1F1F"/>
          <w:sz w:val="15"/>
          <w:szCs w:val="15"/>
        </w:rPr>
        <w:t xml:space="preserve">                    time.sleep(min(sl, 0.25))</w:t>
      </w:r>
    </w:p>
    <w:p w14:paraId="10756C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448  </w:t>
      </w:r>
      <w:r>
        <w:rPr>
          <w:rFonts w:ascii="Consolas" w:eastAsia="Consolas" w:hAnsi="Consolas" w:cs="Consolas"/>
          <w:color w:val="1F1F1F"/>
          <w:sz w:val="15"/>
          <w:szCs w:val="15"/>
        </w:rPr>
        <w:t xml:space="preserve">                    continue</w:t>
      </w:r>
    </w:p>
    <w:p w14:paraId="03D73C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449  </w:t>
      </w:r>
      <w:r>
        <w:rPr>
          <w:rFonts w:ascii="Consolas" w:eastAsia="Consolas" w:hAnsi="Consolas" w:cs="Consolas"/>
          <w:color w:val="1F1F1F"/>
          <w:sz w:val="15"/>
          <w:szCs w:val="15"/>
        </w:rPr>
        <w:t xml:space="preserve"> </w:t>
      </w:r>
    </w:p>
    <w:p w14:paraId="733168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450  </w:t>
      </w:r>
      <w:r>
        <w:rPr>
          <w:rFonts w:ascii="Consolas" w:eastAsia="Consolas" w:hAnsi="Consolas" w:cs="Consolas"/>
          <w:color w:val="1F1F1F"/>
          <w:sz w:val="15"/>
          <w:szCs w:val="15"/>
        </w:rPr>
        <w:t xml:space="preserve">            with self._rx_lock:</w:t>
      </w:r>
    </w:p>
    <w:p w14:paraId="4975AE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451  </w:t>
      </w:r>
      <w:r>
        <w:rPr>
          <w:rFonts w:ascii="Consolas" w:eastAsia="Consolas" w:hAnsi="Consolas" w:cs="Consolas"/>
          <w:color w:val="1F1F1F"/>
          <w:sz w:val="15"/>
          <w:szCs w:val="15"/>
        </w:rPr>
        <w:t xml:space="preserve">                if self._play_seq is None:</w:t>
      </w:r>
    </w:p>
    <w:p w14:paraId="42C6B5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452  </w:t>
      </w:r>
      <w:r>
        <w:rPr>
          <w:rFonts w:ascii="Consolas" w:eastAsia="Consolas" w:hAnsi="Consolas" w:cs="Consolas"/>
          <w:color w:val="1F1F1F"/>
          <w:sz w:val="15"/>
          <w:szCs w:val="15"/>
        </w:rPr>
        <w:t xml:space="preserve">                    seq = None</w:t>
      </w:r>
    </w:p>
    <w:p w14:paraId="5C1F02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453  </w:t>
      </w:r>
      <w:r>
        <w:rPr>
          <w:rFonts w:ascii="Consolas" w:eastAsia="Consolas" w:hAnsi="Consolas" w:cs="Consolas"/>
          <w:color w:val="1F1F1F"/>
          <w:sz w:val="15"/>
          <w:szCs w:val="15"/>
        </w:rPr>
        <w:t xml:space="preserve">                else:</w:t>
      </w:r>
    </w:p>
    <w:p w14:paraId="2CBE80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454  </w:t>
      </w:r>
      <w:r>
        <w:rPr>
          <w:rFonts w:ascii="Consolas" w:eastAsia="Consolas" w:hAnsi="Consolas" w:cs="Consolas"/>
          <w:color w:val="1F1F1F"/>
          <w:sz w:val="15"/>
          <w:szCs w:val="15"/>
        </w:rPr>
        <w:t xml:space="preserve">                    seq = self._play_seq</w:t>
      </w:r>
    </w:p>
    <w:p w14:paraId="235F22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455  </w:t>
      </w:r>
      <w:r>
        <w:rPr>
          <w:rFonts w:ascii="Consolas" w:eastAsia="Consolas" w:hAnsi="Consolas" w:cs="Consolas"/>
          <w:color w:val="1F1F1F"/>
          <w:sz w:val="15"/>
          <w:szCs w:val="15"/>
        </w:rPr>
        <w:t xml:space="preserve">                    pay = self._rx_payload.pop(seq, None)</w:t>
      </w:r>
    </w:p>
    <w:p w14:paraId="13BFD6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456  </w:t>
      </w:r>
      <w:r>
        <w:rPr>
          <w:rFonts w:ascii="Consolas" w:eastAsia="Consolas" w:hAnsi="Consolas" w:cs="Consolas"/>
          <w:color w:val="1F1F1F"/>
          <w:sz w:val="15"/>
          <w:szCs w:val="15"/>
        </w:rPr>
        <w:t xml:space="preserve">                    if pay is None:</w:t>
      </w:r>
    </w:p>
    <w:p w14:paraId="4192C5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457  </w:t>
      </w:r>
      <w:r>
        <w:rPr>
          <w:rFonts w:ascii="Consolas" w:eastAsia="Consolas" w:hAnsi="Consolas" w:cs="Consolas"/>
          <w:color w:val="1F1F1F"/>
          <w:sz w:val="15"/>
          <w:szCs w:val="15"/>
        </w:rPr>
        <w:t xml:space="preserve">                        gid = (seq // self.k) &amp; 0xFF</w:t>
      </w:r>
    </w:p>
    <w:p w14:paraId="36ADDE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458  </w:t>
      </w:r>
      <w:r>
        <w:rPr>
          <w:rFonts w:ascii="Consolas" w:eastAsia="Consolas" w:hAnsi="Consolas" w:cs="Consolas"/>
          <w:color w:val="1F1F1F"/>
          <w:sz w:val="15"/>
          <w:szCs w:val="15"/>
        </w:rPr>
        <w:t xml:space="preserve">                        for g in (gid, (gid - 1) &amp; 0xFF):</w:t>
      </w:r>
    </w:p>
    <w:p w14:paraId="473E2C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459  </w:t>
      </w:r>
      <w:r>
        <w:rPr>
          <w:rFonts w:ascii="Consolas" w:eastAsia="Consolas" w:hAnsi="Consolas" w:cs="Consolas"/>
          <w:color w:val="1F1F1F"/>
          <w:sz w:val="15"/>
          <w:szCs w:val="15"/>
        </w:rPr>
        <w:t xml:space="preserve">                            if self._try_fec(g):</w:t>
      </w:r>
    </w:p>
    <w:p w14:paraId="374197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460  </w:t>
      </w:r>
      <w:r>
        <w:rPr>
          <w:rFonts w:ascii="Consolas" w:eastAsia="Consolas" w:hAnsi="Consolas" w:cs="Consolas"/>
          <w:color w:val="1F1F1F"/>
          <w:sz w:val="15"/>
          <w:szCs w:val="15"/>
        </w:rPr>
        <w:t xml:space="preserve">                                break</w:t>
      </w:r>
    </w:p>
    <w:p w14:paraId="6A58A3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461  </w:t>
      </w:r>
      <w:r>
        <w:rPr>
          <w:rFonts w:ascii="Consolas" w:eastAsia="Consolas" w:hAnsi="Consolas" w:cs="Consolas"/>
          <w:color w:val="1F1F1F"/>
          <w:sz w:val="15"/>
          <w:szCs w:val="15"/>
        </w:rPr>
        <w:t xml:space="preserve">                        pay = self._rx_payload.pop(seq, None)</w:t>
      </w:r>
    </w:p>
    <w:p w14:paraId="659680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462  </w:t>
      </w:r>
      <w:r>
        <w:rPr>
          <w:rFonts w:ascii="Consolas" w:eastAsia="Consolas" w:hAnsi="Consolas" w:cs="Consolas"/>
          <w:color w:val="1F1F1F"/>
          <w:sz w:val="15"/>
          <w:szCs w:val="15"/>
        </w:rPr>
        <w:t xml:space="preserve">                    if pay is not None:</w:t>
      </w:r>
    </w:p>
    <w:p w14:paraId="59DE35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463  </w:t>
      </w:r>
      <w:r>
        <w:rPr>
          <w:rFonts w:ascii="Consolas" w:eastAsia="Consolas" w:hAnsi="Consolas" w:cs="Consolas"/>
          <w:color w:val="1F1F1F"/>
          <w:sz w:val="15"/>
          <w:szCs w:val="15"/>
        </w:rPr>
        <w:t xml:space="preserve">                        self._play_seq = seq + 1</w:t>
      </w:r>
    </w:p>
    <w:p w14:paraId="3CB6A0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464  </w:t>
      </w:r>
      <w:r>
        <w:rPr>
          <w:rFonts w:ascii="Consolas" w:eastAsia="Consolas" w:hAnsi="Consolas" w:cs="Consolas"/>
          <w:color w:val="1F1F1F"/>
          <w:sz w:val="15"/>
          <w:szCs w:val="15"/>
        </w:rPr>
        <w:t xml:space="preserve"> </w:t>
      </w:r>
    </w:p>
    <w:p w14:paraId="454783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465  </w:t>
      </w:r>
      <w:r>
        <w:rPr>
          <w:rFonts w:ascii="Consolas" w:eastAsia="Consolas" w:hAnsi="Consolas" w:cs="Consolas"/>
          <w:color w:val="1F1F1F"/>
          <w:sz w:val="15"/>
          <w:szCs w:val="15"/>
        </w:rPr>
        <w:t xml:space="preserve">            if seq is None:</w:t>
      </w:r>
    </w:p>
    <w:p w14:paraId="637982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466  </w:t>
      </w:r>
      <w:r>
        <w:rPr>
          <w:rFonts w:ascii="Consolas" w:eastAsia="Consolas" w:hAnsi="Consolas" w:cs="Consolas"/>
          <w:color w:val="1F1F1F"/>
          <w:sz w:val="15"/>
          <w:szCs w:val="15"/>
        </w:rPr>
        <w:t xml:space="preserve">                time.sleep(0.01)</w:t>
      </w:r>
    </w:p>
    <w:p w14:paraId="47A25A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467  </w:t>
      </w:r>
      <w:r>
        <w:rPr>
          <w:rFonts w:ascii="Consolas" w:eastAsia="Consolas" w:hAnsi="Consolas" w:cs="Consolas"/>
          <w:color w:val="1F1F1F"/>
          <w:sz w:val="15"/>
          <w:szCs w:val="15"/>
        </w:rPr>
        <w:t xml:space="preserve">                continue</w:t>
      </w:r>
    </w:p>
    <w:p w14:paraId="3A75FA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468  </w:t>
      </w:r>
      <w:r>
        <w:rPr>
          <w:rFonts w:ascii="Consolas" w:eastAsia="Consolas" w:hAnsi="Consolas" w:cs="Consolas"/>
          <w:color w:val="1F1F1F"/>
          <w:sz w:val="15"/>
          <w:szCs w:val="15"/>
        </w:rPr>
        <w:t xml:space="preserve"> </w:t>
      </w:r>
    </w:p>
    <w:p w14:paraId="5B0D38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469  </w:t>
      </w:r>
      <w:r>
        <w:rPr>
          <w:rFonts w:ascii="Consolas" w:eastAsia="Consolas" w:hAnsi="Consolas" w:cs="Consolas"/>
          <w:color w:val="1F1F1F"/>
          <w:sz w:val="15"/>
          <w:szCs w:val="15"/>
        </w:rPr>
        <w:t xml:space="preserve">            if pay is not None:</w:t>
      </w:r>
    </w:p>
    <w:p w14:paraId="254B86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470  </w:t>
      </w:r>
      <w:r>
        <w:rPr>
          <w:rFonts w:ascii="Consolas" w:eastAsia="Consolas" w:hAnsi="Consolas" w:cs="Consolas"/>
          <w:color w:val="1F1F1F"/>
          <w:sz w:val="15"/>
          <w:szCs w:val="15"/>
        </w:rPr>
        <w:t xml:space="preserve">                idle = 0</w:t>
      </w:r>
    </w:p>
    <w:p w14:paraId="5D748F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471  </w:t>
      </w:r>
      <w:r>
        <w:rPr>
          <w:rFonts w:ascii="Consolas" w:eastAsia="Consolas" w:hAnsi="Consolas" w:cs="Consolas"/>
          <w:color w:val="1F1F1F"/>
          <w:sz w:val="15"/>
          <w:szCs w:val="15"/>
        </w:rPr>
        <w:t xml:space="preserve">                try:</w:t>
      </w:r>
    </w:p>
    <w:p w14:paraId="5BAE62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472  </w:t>
      </w:r>
      <w:r>
        <w:rPr>
          <w:rFonts w:ascii="Consolas" w:eastAsia="Consolas" w:hAnsi="Consolas" w:cs="Consolas"/>
          <w:color w:val="1F1F1F"/>
          <w:sz w:val="15"/>
          <w:szCs w:val="15"/>
        </w:rPr>
        <w:t xml:space="preserve">                    pcm = self.codec.decode(pay)</w:t>
      </w:r>
    </w:p>
    <w:p w14:paraId="4C0A3F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473  </w:t>
      </w:r>
      <w:r>
        <w:rPr>
          <w:rFonts w:ascii="Consolas" w:eastAsia="Consolas" w:hAnsi="Consolas" w:cs="Consolas"/>
          <w:color w:val="1F1F1F"/>
          <w:sz w:val="15"/>
          <w:szCs w:val="15"/>
        </w:rPr>
        <w:t xml:space="preserve">                except Exception:</w:t>
      </w:r>
    </w:p>
    <w:p w14:paraId="40305E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474  </w:t>
      </w:r>
      <w:r>
        <w:rPr>
          <w:rFonts w:ascii="Consolas" w:eastAsia="Consolas" w:hAnsi="Consolas" w:cs="Consolas"/>
          <w:color w:val="1F1F1F"/>
          <w:sz w:val="15"/>
          <w:szCs w:val="15"/>
        </w:rPr>
        <w:t xml:space="preserve">                    pcm = conceal(self._last_pcm, OUT_LEN, self._conceal_run)</w:t>
      </w:r>
    </w:p>
    <w:p w14:paraId="1AAE60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475  </w:t>
      </w:r>
      <w:r>
        <w:rPr>
          <w:rFonts w:ascii="Consolas" w:eastAsia="Consolas" w:hAnsi="Consolas" w:cs="Consolas"/>
          <w:color w:val="1F1F1F"/>
          <w:sz w:val="15"/>
          <w:szCs w:val="15"/>
        </w:rPr>
        <w:t xml:space="preserve">                self._last_pcm = pcm</w:t>
      </w:r>
    </w:p>
    <w:p w14:paraId="2EC0CB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476  </w:t>
      </w:r>
      <w:r>
        <w:rPr>
          <w:rFonts w:ascii="Consolas" w:eastAsia="Consolas" w:hAnsi="Consolas" w:cs="Consolas"/>
          <w:color w:val="1F1F1F"/>
          <w:sz w:val="15"/>
          <w:szCs w:val="15"/>
        </w:rPr>
        <w:t xml:space="preserve">                self._conceal_run = 0</w:t>
      </w:r>
    </w:p>
    <w:p w14:paraId="354C06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477  </w:t>
      </w:r>
      <w:r>
        <w:rPr>
          <w:rFonts w:ascii="Consolas" w:eastAsia="Consolas" w:hAnsi="Consolas" w:cs="Consolas"/>
          <w:color w:val="1F1F1F"/>
          <w:sz w:val="15"/>
          <w:szCs w:val="15"/>
        </w:rPr>
        <w:t xml:space="preserve">                with self.stats.lock:</w:t>
      </w:r>
    </w:p>
    <w:p w14:paraId="4096D9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478  </w:t>
      </w:r>
      <w:r>
        <w:rPr>
          <w:rFonts w:ascii="Consolas" w:eastAsia="Consolas" w:hAnsi="Consolas" w:cs="Consolas"/>
          <w:color w:val="1F1F1F"/>
          <w:sz w:val="15"/>
          <w:szCs w:val="15"/>
        </w:rPr>
        <w:t xml:space="preserve">                    self.stats.played += 1</w:t>
      </w:r>
    </w:p>
    <w:p w14:paraId="762D55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479  </w:t>
      </w:r>
      <w:r>
        <w:rPr>
          <w:rFonts w:ascii="Consolas" w:eastAsia="Consolas" w:hAnsi="Consolas" w:cs="Consolas"/>
          <w:color w:val="1F1F1F"/>
          <w:sz w:val="15"/>
          <w:szCs w:val="15"/>
        </w:rPr>
        <w:t xml:space="preserve">            else:</w:t>
      </w:r>
    </w:p>
    <w:p w14:paraId="4433F2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480  </w:t>
      </w:r>
      <w:r>
        <w:rPr>
          <w:rFonts w:ascii="Consolas" w:eastAsia="Consolas" w:hAnsi="Consolas" w:cs="Consolas"/>
          <w:color w:val="1F1F1F"/>
          <w:sz w:val="15"/>
          <w:szCs w:val="15"/>
        </w:rPr>
        <w:t xml:space="preserve">                # Nothing recoverable for this slot.</w:t>
      </w:r>
    </w:p>
    <w:p w14:paraId="17E7E4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481  </w:t>
      </w:r>
      <w:r>
        <w:rPr>
          <w:rFonts w:ascii="Consolas" w:eastAsia="Consolas" w:hAnsi="Consolas" w:cs="Consolas"/>
          <w:color w:val="1F1F1F"/>
          <w:sz w:val="15"/>
          <w:szCs w:val="15"/>
        </w:rPr>
        <w:t xml:space="preserve">                still_coming = any(s &gt; seq for s in self._rx_payload)</w:t>
      </w:r>
    </w:p>
    <w:p w14:paraId="36318A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482  </w:t>
      </w:r>
      <w:r>
        <w:rPr>
          <w:rFonts w:ascii="Consolas" w:eastAsia="Consolas" w:hAnsi="Consolas" w:cs="Consolas"/>
          <w:color w:val="1F1F1F"/>
          <w:sz w:val="15"/>
          <w:szCs w:val="15"/>
        </w:rPr>
        <w:t xml:space="preserve">                if not still_coming:</w:t>
      </w:r>
    </w:p>
    <w:p w14:paraId="25AB5B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483  </w:t>
      </w:r>
      <w:r>
        <w:rPr>
          <w:rFonts w:ascii="Consolas" w:eastAsia="Consolas" w:hAnsi="Consolas" w:cs="Consolas"/>
          <w:color w:val="1F1F1F"/>
          <w:sz w:val="15"/>
          <w:szCs w:val="15"/>
        </w:rPr>
        <w:t xml:space="preserve">                    idle += 1</w:t>
      </w:r>
    </w:p>
    <w:p w14:paraId="39D76B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484  </w:t>
      </w:r>
      <w:r>
        <w:rPr>
          <w:rFonts w:ascii="Consolas" w:eastAsia="Consolas" w:hAnsi="Consolas" w:cs="Consolas"/>
          <w:color w:val="1F1F1F"/>
          <w:sz w:val="15"/>
          <w:szCs w:val="15"/>
        </w:rPr>
        <w:t xml:space="preserve">                    if idle &gt; 60 and self.finished.is_set():</w:t>
      </w:r>
    </w:p>
    <w:p w14:paraId="183981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485  </w:t>
      </w:r>
      <w:r>
        <w:rPr>
          <w:rFonts w:ascii="Consolas" w:eastAsia="Consolas" w:hAnsi="Consolas" w:cs="Consolas"/>
          <w:color w:val="1F1F1F"/>
          <w:sz w:val="15"/>
          <w:szCs w:val="15"/>
        </w:rPr>
        <w:t xml:space="preserve">                        break</w:t>
      </w:r>
    </w:p>
    <w:p w14:paraId="7138B7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486  </w:t>
      </w:r>
      <w:r>
        <w:rPr>
          <w:rFonts w:ascii="Consolas" w:eastAsia="Consolas" w:hAnsi="Consolas" w:cs="Consolas"/>
          <w:color w:val="1F1F1F"/>
          <w:sz w:val="15"/>
          <w:szCs w:val="15"/>
        </w:rPr>
        <w:t xml:space="preserve">                    time.sleep(0.005)</w:t>
      </w:r>
    </w:p>
    <w:p w14:paraId="27F516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487  </w:t>
      </w:r>
      <w:r>
        <w:rPr>
          <w:rFonts w:ascii="Consolas" w:eastAsia="Consolas" w:hAnsi="Consolas" w:cs="Consolas"/>
          <w:color w:val="1F1F1F"/>
          <w:sz w:val="15"/>
          <w:szCs w:val="15"/>
        </w:rPr>
        <w:t xml:space="preserve">                    continue</w:t>
      </w:r>
    </w:p>
    <w:p w14:paraId="007996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488  </w:t>
      </w:r>
      <w:r>
        <w:rPr>
          <w:rFonts w:ascii="Consolas" w:eastAsia="Consolas" w:hAnsi="Consolas" w:cs="Consolas"/>
          <w:color w:val="1F1F1F"/>
          <w:sz w:val="15"/>
          <w:szCs w:val="15"/>
        </w:rPr>
        <w:t xml:space="preserve">                pcm = conceal(self._last_pcm, OUT_LEN, self._conceal_run)</w:t>
      </w:r>
    </w:p>
    <w:p w14:paraId="53809A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489  </w:t>
      </w:r>
      <w:r>
        <w:rPr>
          <w:rFonts w:ascii="Consolas" w:eastAsia="Consolas" w:hAnsi="Consolas" w:cs="Consolas"/>
          <w:color w:val="1F1F1F"/>
          <w:sz w:val="15"/>
          <w:szCs w:val="15"/>
        </w:rPr>
        <w:t xml:space="preserve">                self._conceal_run += 1</w:t>
      </w:r>
    </w:p>
    <w:p w14:paraId="07C229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490  </w:t>
      </w:r>
      <w:r>
        <w:rPr>
          <w:rFonts w:ascii="Consolas" w:eastAsia="Consolas" w:hAnsi="Consolas" w:cs="Consolas"/>
          <w:color w:val="1F1F1F"/>
          <w:sz w:val="15"/>
          <w:szCs w:val="15"/>
        </w:rPr>
        <w:t xml:space="preserve">                with self._rx_lock:</w:t>
      </w:r>
    </w:p>
    <w:p w14:paraId="3EC53D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491  </w:t>
      </w:r>
      <w:r>
        <w:rPr>
          <w:rFonts w:ascii="Consolas" w:eastAsia="Consolas" w:hAnsi="Consolas" w:cs="Consolas"/>
          <w:color w:val="1F1F1F"/>
          <w:sz w:val="15"/>
          <w:szCs w:val="15"/>
        </w:rPr>
        <w:t xml:space="preserve">                    self._play_seq = seq + 1</w:t>
      </w:r>
    </w:p>
    <w:p w14:paraId="2FC58F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492  </w:t>
      </w:r>
      <w:r>
        <w:rPr>
          <w:rFonts w:ascii="Consolas" w:eastAsia="Consolas" w:hAnsi="Consolas" w:cs="Consolas"/>
          <w:color w:val="1F1F1F"/>
          <w:sz w:val="15"/>
          <w:szCs w:val="15"/>
        </w:rPr>
        <w:t xml:space="preserve">                self.concealed_seqs.append(seq)</w:t>
      </w:r>
    </w:p>
    <w:p w14:paraId="491EC3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493  </w:t>
      </w:r>
      <w:r>
        <w:rPr>
          <w:rFonts w:ascii="Consolas" w:eastAsia="Consolas" w:hAnsi="Consolas" w:cs="Consolas"/>
          <w:color w:val="1F1F1F"/>
          <w:sz w:val="15"/>
          <w:szCs w:val="15"/>
        </w:rPr>
        <w:t xml:space="preserve">                with self.stats.lock:</w:t>
      </w:r>
    </w:p>
    <w:p w14:paraId="3C3CAA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494  </w:t>
      </w:r>
      <w:r>
        <w:rPr>
          <w:rFonts w:ascii="Consolas" w:eastAsia="Consolas" w:hAnsi="Consolas" w:cs="Consolas"/>
          <w:color w:val="1F1F1F"/>
          <w:sz w:val="15"/>
          <w:szCs w:val="15"/>
        </w:rPr>
        <w:t xml:space="preserve">                    self.stats.concealed += 1</w:t>
      </w:r>
    </w:p>
    <w:p w14:paraId="7E6F8C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495  </w:t>
      </w:r>
      <w:r>
        <w:rPr>
          <w:rFonts w:ascii="Consolas" w:eastAsia="Consolas" w:hAnsi="Consolas" w:cs="Consolas"/>
          <w:color w:val="1F1F1F"/>
          <w:sz w:val="15"/>
          <w:szCs w:val="15"/>
        </w:rPr>
        <w:t xml:space="preserve">                    self.stats.played += 1</w:t>
      </w:r>
    </w:p>
    <w:p w14:paraId="187765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496  </w:t>
      </w:r>
      <w:r>
        <w:rPr>
          <w:rFonts w:ascii="Consolas" w:eastAsia="Consolas" w:hAnsi="Consolas" w:cs="Consolas"/>
          <w:color w:val="1F1F1F"/>
          <w:sz w:val="15"/>
          <w:szCs w:val="15"/>
        </w:rPr>
        <w:t xml:space="preserve"> </w:t>
      </w:r>
    </w:p>
    <w:p w14:paraId="376BE8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497  </w:t>
      </w:r>
      <w:r>
        <w:rPr>
          <w:rFonts w:ascii="Consolas" w:eastAsia="Consolas" w:hAnsi="Consolas" w:cs="Consolas"/>
          <w:color w:val="1F1F1F"/>
          <w:sz w:val="15"/>
          <w:szCs w:val="15"/>
        </w:rPr>
        <w:t xml:space="preserve">            self.sink.write(pcm)</w:t>
      </w:r>
    </w:p>
    <w:p w14:paraId="41C750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498  </w:t>
      </w:r>
      <w:r>
        <w:rPr>
          <w:rFonts w:ascii="Consolas" w:eastAsia="Consolas" w:hAnsi="Consolas" w:cs="Consolas"/>
          <w:color w:val="1F1F1F"/>
          <w:sz w:val="15"/>
          <w:szCs w:val="15"/>
        </w:rPr>
        <w:t xml:space="preserve"> </w:t>
      </w:r>
    </w:p>
    <w:p w14:paraId="165824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499  </w:t>
      </w:r>
      <w:r>
        <w:rPr>
          <w:rFonts w:ascii="Consolas" w:eastAsia="Consolas" w:hAnsi="Consolas" w:cs="Consolas"/>
          <w:color w:val="1F1F1F"/>
          <w:sz w:val="15"/>
          <w:szCs w:val="15"/>
        </w:rPr>
        <w:t xml:space="preserve">    # ------------------------------------------------------------------</w:t>
      </w:r>
    </w:p>
    <w:p w14:paraId="4E755C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500  </w:t>
      </w:r>
      <w:r>
        <w:rPr>
          <w:rFonts w:ascii="Consolas" w:eastAsia="Consolas" w:hAnsi="Consolas" w:cs="Consolas"/>
          <w:color w:val="1F1F1F"/>
          <w:sz w:val="15"/>
          <w:szCs w:val="15"/>
        </w:rPr>
        <w:t xml:space="preserve">    # CONTROL</w:t>
      </w:r>
    </w:p>
    <w:p w14:paraId="076347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501  </w:t>
      </w:r>
      <w:r>
        <w:rPr>
          <w:rFonts w:ascii="Consolas" w:eastAsia="Consolas" w:hAnsi="Consolas" w:cs="Consolas"/>
          <w:color w:val="1F1F1F"/>
          <w:sz w:val="15"/>
          <w:szCs w:val="15"/>
        </w:rPr>
        <w:t xml:space="preserve">    # ------------------------------------------------------------------</w:t>
      </w:r>
    </w:p>
    <w:p w14:paraId="06C261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502  </w:t>
      </w:r>
      <w:r>
        <w:rPr>
          <w:rFonts w:ascii="Consolas" w:eastAsia="Consolas" w:hAnsi="Consolas" w:cs="Consolas"/>
          <w:color w:val="1F1F1F"/>
          <w:sz w:val="15"/>
          <w:szCs w:val="15"/>
        </w:rPr>
        <w:t xml:space="preserve">    def _telemetry_values(self):</w:t>
      </w:r>
    </w:p>
    <w:p w14:paraId="6A1C18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503  </w:t>
      </w:r>
      <w:r>
        <w:rPr>
          <w:rFonts w:ascii="Consolas" w:eastAsia="Consolas" w:hAnsi="Consolas" w:cs="Consolas"/>
          <w:color w:val="1F1F1F"/>
          <w:sz w:val="15"/>
          <w:szCs w:val="15"/>
        </w:rPr>
        <w:t xml:space="preserve">        st = self.est.snapshot()</w:t>
      </w:r>
    </w:p>
    <w:p w14:paraId="52DB0F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504  </w:t>
      </w:r>
      <w:r>
        <w:rPr>
          <w:rFonts w:ascii="Consolas" w:eastAsia="Consolas" w:hAnsi="Consolas" w:cs="Consolas"/>
          <w:color w:val="1F1F1F"/>
          <w:sz w:val="15"/>
          <w:szCs w:val="15"/>
        </w:rPr>
        <w:t xml:space="preserve">        s = self.stats</w:t>
      </w:r>
    </w:p>
    <w:p w14:paraId="38DEB5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505  </w:t>
      </w:r>
      <w:r>
        <w:rPr>
          <w:rFonts w:ascii="Consolas" w:eastAsia="Consolas" w:hAnsi="Consolas" w:cs="Consolas"/>
          <w:color w:val="1F1F1F"/>
          <w:sz w:val="15"/>
          <w:szCs w:val="15"/>
        </w:rPr>
        <w:t xml:space="preserve">        played = max(1, s.played)</w:t>
      </w:r>
    </w:p>
    <w:p w14:paraId="52F542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506  </w:t>
      </w:r>
      <w:r>
        <w:rPr>
          <w:rFonts w:ascii="Consolas" w:eastAsia="Consolas" w:hAnsi="Consolas" w:cs="Consolas"/>
          <w:color w:val="1F1F1F"/>
          <w:sz w:val="15"/>
          <w:szCs w:val="15"/>
        </w:rPr>
        <w:t xml:space="preserve">        ppl = 100.0 * s.concealed / played</w:t>
      </w:r>
    </w:p>
    <w:p w14:paraId="26134A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507  </w:t>
      </w:r>
      <w:r>
        <w:rPr>
          <w:rFonts w:ascii="Consolas" w:eastAsia="Consolas" w:hAnsi="Consolas" w:cs="Consolas"/>
          <w:color w:val="1F1F1F"/>
          <w:sz w:val="15"/>
          <w:szCs w:val="15"/>
        </w:rPr>
        <w:t xml:space="preserve">        m = emodel.mos("opus-24k", 40.0 + self.depth_ms, ppl, max(1.0, st.mean_burst))</w:t>
      </w:r>
    </w:p>
    <w:p w14:paraId="4D252E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508  </w:t>
      </w:r>
      <w:r>
        <w:rPr>
          <w:rFonts w:ascii="Consolas" w:eastAsia="Consolas" w:hAnsi="Consolas" w:cs="Consolas"/>
          <w:color w:val="1F1F1F"/>
          <w:sz w:val="15"/>
          <w:szCs w:val="15"/>
        </w:rPr>
        <w:t xml:space="preserve">        return st.loss_rate, st.mean_burst, st.jitter_ms, m</w:t>
      </w:r>
    </w:p>
    <w:p w14:paraId="267332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509  </w:t>
      </w:r>
      <w:r>
        <w:rPr>
          <w:rFonts w:ascii="Consolas" w:eastAsia="Consolas" w:hAnsi="Consolas" w:cs="Consolas"/>
          <w:color w:val="1F1F1F"/>
          <w:sz w:val="15"/>
          <w:szCs w:val="15"/>
        </w:rPr>
        <w:t xml:space="preserve"> </w:t>
      </w:r>
    </w:p>
    <w:p w14:paraId="2C6F45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510  </w:t>
      </w:r>
      <w:r>
        <w:rPr>
          <w:rFonts w:ascii="Consolas" w:eastAsia="Consolas" w:hAnsi="Consolas" w:cs="Consolas"/>
          <w:color w:val="1F1F1F"/>
          <w:sz w:val="15"/>
          <w:szCs w:val="15"/>
        </w:rPr>
        <w:t xml:space="preserve">    def _delay_trend(self) -&gt; float:</w:t>
      </w:r>
    </w:p>
    <w:p w14:paraId="43D940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511  </w:t>
      </w:r>
      <w:r>
        <w:rPr>
          <w:rFonts w:ascii="Consolas" w:eastAsia="Consolas" w:hAnsi="Consolas" w:cs="Consolas"/>
          <w:color w:val="1F1F1F"/>
          <w:sz w:val="15"/>
          <w:szCs w:val="15"/>
        </w:rPr>
        <w:t xml:space="preserve">        """Slope of recent one-way delay, in ms per second.</w:t>
      </w:r>
    </w:p>
    <w:p w14:paraId="009E88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512  </w:t>
      </w:r>
      <w:r>
        <w:rPr>
          <w:rFonts w:ascii="Consolas" w:eastAsia="Consolas" w:hAnsi="Consolas" w:cs="Consolas"/>
          <w:color w:val="1F1F1F"/>
          <w:sz w:val="15"/>
          <w:szCs w:val="15"/>
        </w:rPr>
        <w:t xml:space="preserve"> </w:t>
      </w:r>
    </w:p>
    <w:p w14:paraId="5CD5E3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513  </w:t>
      </w:r>
      <w:r>
        <w:rPr>
          <w:rFonts w:ascii="Consolas" w:eastAsia="Consolas" w:hAnsi="Consolas" w:cs="Consolas"/>
          <w:color w:val="1F1F1F"/>
          <w:sz w:val="15"/>
          <w:szCs w:val="15"/>
        </w:rPr>
        <w:t xml:space="preserve">        A rising slope means a queue is filling somewhere, which is congestion.</w:t>
      </w:r>
    </w:p>
    <w:p w14:paraId="149655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514  </w:t>
      </w:r>
      <w:r>
        <w:rPr>
          <w:rFonts w:ascii="Consolas" w:eastAsia="Consolas" w:hAnsi="Consolas" w:cs="Consolas"/>
          <w:color w:val="1F1F1F"/>
          <w:sz w:val="15"/>
          <w:szCs w:val="15"/>
        </w:rPr>
        <w:t xml:space="preserve">        A flat slope with loss present means the link itself is dropping.</w:t>
      </w:r>
    </w:p>
    <w:p w14:paraId="664D1B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515  </w:t>
      </w:r>
      <w:r>
        <w:rPr>
          <w:rFonts w:ascii="Consolas" w:eastAsia="Consolas" w:hAnsi="Consolas" w:cs="Consolas"/>
          <w:color w:val="1F1F1F"/>
          <w:sz w:val="15"/>
          <w:szCs w:val="15"/>
        </w:rPr>
        <w:t xml:space="preserve">        """</w:t>
      </w:r>
    </w:p>
    <w:p w14:paraId="371374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516  </w:t>
      </w:r>
      <w:r>
        <w:rPr>
          <w:rFonts w:ascii="Consolas" w:eastAsia="Consolas" w:hAnsi="Consolas" w:cs="Consolas"/>
          <w:color w:val="1F1F1F"/>
          <w:sz w:val="15"/>
          <w:szCs w:val="15"/>
        </w:rPr>
        <w:t xml:space="preserve">        if len(self._delays) &lt; 40:</w:t>
      </w:r>
    </w:p>
    <w:p w14:paraId="006738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517  </w:t>
      </w:r>
      <w:r>
        <w:rPr>
          <w:rFonts w:ascii="Consolas" w:eastAsia="Consolas" w:hAnsi="Consolas" w:cs="Consolas"/>
          <w:color w:val="1F1F1F"/>
          <w:sz w:val="15"/>
          <w:szCs w:val="15"/>
        </w:rPr>
        <w:t xml:space="preserve">            return 0.0</w:t>
      </w:r>
    </w:p>
    <w:p w14:paraId="12EF16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518  </w:t>
      </w:r>
      <w:r>
        <w:rPr>
          <w:rFonts w:ascii="Consolas" w:eastAsia="Consolas" w:hAnsi="Consolas" w:cs="Consolas"/>
          <w:color w:val="1F1F1F"/>
          <w:sz w:val="15"/>
          <w:szCs w:val="15"/>
        </w:rPr>
        <w:t xml:space="preserve">        arr = np.fromiter(self._delays, dtype=float)[-100:]</w:t>
      </w:r>
    </w:p>
    <w:p w14:paraId="792C3B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519  </w:t>
      </w:r>
      <w:r>
        <w:rPr>
          <w:rFonts w:ascii="Consolas" w:eastAsia="Consolas" w:hAnsi="Consolas" w:cs="Consolas"/>
          <w:color w:val="1F1F1F"/>
          <w:sz w:val="15"/>
          <w:szCs w:val="15"/>
        </w:rPr>
        <w:t xml:space="preserve">        t = np.arange(arr.size) * (FRAME_MS / 1000.0)</w:t>
      </w:r>
    </w:p>
    <w:p w14:paraId="30F627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520  </w:t>
      </w:r>
      <w:r>
        <w:rPr>
          <w:rFonts w:ascii="Consolas" w:eastAsia="Consolas" w:hAnsi="Consolas" w:cs="Consolas"/>
          <w:color w:val="1F1F1F"/>
          <w:sz w:val="15"/>
          <w:szCs w:val="15"/>
        </w:rPr>
        <w:t xml:space="preserve">        try:</w:t>
      </w:r>
    </w:p>
    <w:p w14:paraId="6E437B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521  </w:t>
      </w:r>
      <w:r>
        <w:rPr>
          <w:rFonts w:ascii="Consolas" w:eastAsia="Consolas" w:hAnsi="Consolas" w:cs="Consolas"/>
          <w:color w:val="1F1F1F"/>
          <w:sz w:val="15"/>
          <w:szCs w:val="15"/>
        </w:rPr>
        <w:t xml:space="preserve">            slope = float(np.polyfit(t, arr, 1)[0])</w:t>
      </w:r>
    </w:p>
    <w:p w14:paraId="2DE0F1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522  </w:t>
      </w:r>
      <w:r>
        <w:rPr>
          <w:rFonts w:ascii="Consolas" w:eastAsia="Consolas" w:hAnsi="Consolas" w:cs="Consolas"/>
          <w:color w:val="1F1F1F"/>
          <w:sz w:val="15"/>
          <w:szCs w:val="15"/>
        </w:rPr>
        <w:t xml:space="preserve">        except Exception:</w:t>
      </w:r>
    </w:p>
    <w:p w14:paraId="299173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523  </w:t>
      </w:r>
      <w:r>
        <w:rPr>
          <w:rFonts w:ascii="Consolas" w:eastAsia="Consolas" w:hAnsi="Consolas" w:cs="Consolas"/>
          <w:color w:val="1F1F1F"/>
          <w:sz w:val="15"/>
          <w:szCs w:val="15"/>
        </w:rPr>
        <w:t xml:space="preserve">            slope = 0.0</w:t>
      </w:r>
    </w:p>
    <w:p w14:paraId="4C10EC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524  </w:t>
      </w:r>
      <w:r>
        <w:rPr>
          <w:rFonts w:ascii="Consolas" w:eastAsia="Consolas" w:hAnsi="Consolas" w:cs="Consolas"/>
          <w:color w:val="1F1F1F"/>
          <w:sz w:val="15"/>
          <w:szCs w:val="15"/>
        </w:rPr>
        <w:t xml:space="preserve">        return slope</w:t>
      </w:r>
    </w:p>
    <w:p w14:paraId="4050AC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525  </w:t>
      </w:r>
      <w:r>
        <w:rPr>
          <w:rFonts w:ascii="Consolas" w:eastAsia="Consolas" w:hAnsi="Consolas" w:cs="Consolas"/>
          <w:color w:val="1F1F1F"/>
          <w:sz w:val="15"/>
          <w:szCs w:val="15"/>
        </w:rPr>
        <w:t xml:space="preserve"> </w:t>
      </w:r>
    </w:p>
    <w:p w14:paraId="7208CA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526  </w:t>
      </w:r>
      <w:r>
        <w:rPr>
          <w:rFonts w:ascii="Consolas" w:eastAsia="Consolas" w:hAnsi="Consolas" w:cs="Consolas"/>
          <w:color w:val="1F1F1F"/>
          <w:sz w:val="15"/>
          <w:szCs w:val="15"/>
        </w:rPr>
        <w:t xml:space="preserve">    def _control_loop(self) -&gt; None:</w:t>
      </w:r>
    </w:p>
    <w:p w14:paraId="563BA5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527  </w:t>
      </w:r>
      <w:r>
        <w:rPr>
          <w:rFonts w:ascii="Consolas" w:eastAsia="Consolas" w:hAnsi="Consolas" w:cs="Consolas"/>
          <w:color w:val="1F1F1F"/>
          <w:sz w:val="15"/>
          <w:szCs w:val="15"/>
        </w:rPr>
        <w:t xml:space="preserve">        while self._running.is_set():</w:t>
      </w:r>
    </w:p>
    <w:p w14:paraId="494C88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528  </w:t>
      </w:r>
      <w:r>
        <w:rPr>
          <w:rFonts w:ascii="Consolas" w:eastAsia="Consolas" w:hAnsi="Consolas" w:cs="Consolas"/>
          <w:color w:val="1F1F1F"/>
          <w:sz w:val="15"/>
          <w:szCs w:val="15"/>
        </w:rPr>
        <w:t xml:space="preserve">            time.sleep(0.1)</w:t>
      </w:r>
    </w:p>
    <w:p w14:paraId="181C2B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529  </w:t>
      </w:r>
      <w:r>
        <w:rPr>
          <w:rFonts w:ascii="Consolas" w:eastAsia="Consolas" w:hAnsi="Consolas" w:cs="Consolas"/>
          <w:color w:val="1F1F1F"/>
          <w:sz w:val="15"/>
          <w:szCs w:val="15"/>
        </w:rPr>
        <w:t xml:space="preserve">            if not self.adaptive:</w:t>
      </w:r>
    </w:p>
    <w:p w14:paraId="0BC45B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530  </w:t>
      </w:r>
      <w:r>
        <w:rPr>
          <w:rFonts w:ascii="Consolas" w:eastAsia="Consolas" w:hAnsi="Consolas" w:cs="Consolas"/>
          <w:color w:val="1F1F1F"/>
          <w:sz w:val="15"/>
          <w:szCs w:val="15"/>
        </w:rPr>
        <w:t xml:space="preserve">                continue</w:t>
      </w:r>
    </w:p>
    <w:p w14:paraId="06FCB3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531  </w:t>
      </w:r>
      <w:r>
        <w:rPr>
          <w:rFonts w:ascii="Consolas" w:eastAsia="Consolas" w:hAnsi="Consolas" w:cs="Consolas"/>
          <w:color w:val="1F1F1F"/>
          <w:sz w:val="15"/>
          <w:szCs w:val="15"/>
        </w:rPr>
        <w:t xml:space="preserve">            st = self.est.snapshot()</w:t>
      </w:r>
    </w:p>
    <w:p w14:paraId="278FE6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532  </w:t>
      </w:r>
      <w:r>
        <w:rPr>
          <w:rFonts w:ascii="Consolas" w:eastAsia="Consolas" w:hAnsi="Consolas" w:cs="Consolas"/>
          <w:color w:val="1F1F1F"/>
          <w:sz w:val="15"/>
          <w:szCs w:val="15"/>
        </w:rPr>
        <w:t xml:space="preserve">            if st.packets_seen &lt; 25:</w:t>
      </w:r>
    </w:p>
    <w:p w14:paraId="5692BC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533  </w:t>
      </w:r>
      <w:r>
        <w:rPr>
          <w:rFonts w:ascii="Consolas" w:eastAsia="Consolas" w:hAnsi="Consolas" w:cs="Consolas"/>
          <w:color w:val="1F1F1F"/>
          <w:sz w:val="15"/>
          <w:szCs w:val="15"/>
        </w:rPr>
        <w:t xml:space="preserve">                continue</w:t>
      </w:r>
    </w:p>
    <w:p w14:paraId="566467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534  </w:t>
      </w:r>
      <w:r>
        <w:rPr>
          <w:rFonts w:ascii="Consolas" w:eastAsia="Consolas" w:hAnsi="Consolas" w:cs="Consolas"/>
          <w:color w:val="1F1F1F"/>
          <w:sz w:val="15"/>
          <w:szCs w:val="15"/>
        </w:rPr>
        <w:t xml:space="preserve">            self.navik.update_capacity(st.goodput_kbps, st.loss_rate, False,</w:t>
      </w:r>
    </w:p>
    <w:p w14:paraId="64F453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535  </w:t>
      </w:r>
      <w:r>
        <w:rPr>
          <w:rFonts w:ascii="Consolas" w:eastAsia="Consolas" w:hAnsi="Consolas" w:cs="Consolas"/>
          <w:color w:val="1F1F1F"/>
          <w:sz w:val="15"/>
          <w:szCs w:val="15"/>
        </w:rPr>
        <w:t xml:space="preserve">                                       self._delay_trend())</w:t>
      </w:r>
    </w:p>
    <w:p w14:paraId="0C3361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536  </w:t>
      </w:r>
      <w:r>
        <w:rPr>
          <w:rFonts w:ascii="Consolas" w:eastAsia="Consolas" w:hAnsi="Consolas" w:cs="Consolas"/>
          <w:color w:val="1F1F1F"/>
          <w:sz w:val="15"/>
          <w:szCs w:val="15"/>
        </w:rPr>
        <w:t xml:space="preserve">            d = self.navik.decide(st.loss_rate, st.mean_burst, st.jitter_ms,</w:t>
      </w:r>
    </w:p>
    <w:p w14:paraId="2A3951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537  </w:t>
      </w:r>
      <w:r>
        <w:rPr>
          <w:rFonts w:ascii="Consolas" w:eastAsia="Consolas" w:hAnsi="Consolas" w:cs="Consolas"/>
          <w:color w:val="1F1F1F"/>
          <w:sz w:val="15"/>
          <w:szCs w:val="15"/>
        </w:rPr>
        <w:t xml:space="preserve">                                  40.0, self.depth_ms)</w:t>
      </w:r>
    </w:p>
    <w:p w14:paraId="73EAEF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538  </w:t>
      </w:r>
      <w:r>
        <w:rPr>
          <w:rFonts w:ascii="Consolas" w:eastAsia="Consolas" w:hAnsi="Consolas" w:cs="Consolas"/>
          <w:color w:val="1F1F1F"/>
          <w:sz w:val="15"/>
          <w:szCs w:val="15"/>
        </w:rPr>
        <w:t xml:space="preserve">            self.rho = d.rho</w:t>
      </w:r>
    </w:p>
    <w:p w14:paraId="16E773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539  </w:t>
      </w:r>
      <w:r>
        <w:rPr>
          <w:rFonts w:ascii="Consolas" w:eastAsia="Consolas" w:hAnsi="Consolas" w:cs="Consolas"/>
          <w:color w:val="1F1F1F"/>
          <w:sz w:val="15"/>
          <w:szCs w:val="15"/>
        </w:rPr>
        <w:t xml:space="preserve">            self.sched.rho_net = d.rho</w:t>
      </w:r>
    </w:p>
    <w:p w14:paraId="485679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540  </w:t>
      </w:r>
      <w:r>
        <w:rPr>
          <w:rFonts w:ascii="Consolas" w:eastAsia="Consolas" w:hAnsi="Consolas" w:cs="Consolas"/>
          <w:color w:val="1F1F1F"/>
          <w:sz w:val="15"/>
          <w:szCs w:val="15"/>
        </w:rPr>
        <w:t xml:space="preserve">            self.sched.mean_burst = st.mean_burst</w:t>
      </w:r>
    </w:p>
    <w:p w14:paraId="387485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541  </w:t>
      </w:r>
      <w:r>
        <w:rPr>
          <w:rFonts w:ascii="Consolas" w:eastAsia="Consolas" w:hAnsi="Consolas" w:cs="Consolas"/>
          <w:color w:val="1F1F1F"/>
          <w:sz w:val="15"/>
          <w:szCs w:val="15"/>
        </w:rPr>
        <w:t xml:space="preserve"> </w:t>
      </w:r>
    </w:p>
    <w:p w14:paraId="6929AF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542  </w:t>
      </w:r>
      <w:r>
        <w:rPr>
          <w:rFonts w:ascii="Consolas" w:eastAsia="Consolas" w:hAnsi="Consolas" w:cs="Consolas"/>
          <w:color w:val="1F1F1F"/>
          <w:sz w:val="15"/>
          <w:szCs w:val="15"/>
        </w:rPr>
        <w:t xml:space="preserve">            if len(self._delays) &gt;= 20:</w:t>
      </w:r>
    </w:p>
    <w:p w14:paraId="7F4E63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543  </w:t>
      </w:r>
      <w:r>
        <w:rPr>
          <w:rFonts w:ascii="Consolas" w:eastAsia="Consolas" w:hAnsi="Consolas" w:cs="Consolas"/>
          <w:color w:val="1F1F1F"/>
          <w:sz w:val="15"/>
          <w:szCs w:val="15"/>
        </w:rPr>
        <w:t xml:space="preserve">                arr = np.fromiter(self._delays, dtype=float)</w:t>
      </w:r>
    </w:p>
    <w:p w14:paraId="7D4DCC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544  </w:t>
      </w:r>
      <w:r>
        <w:rPr>
          <w:rFonts w:ascii="Consolas" w:eastAsia="Consolas" w:hAnsi="Consolas" w:cs="Consolas"/>
          <w:color w:val="1F1F1F"/>
          <w:sz w:val="15"/>
          <w:szCs w:val="15"/>
        </w:rPr>
        <w:t xml:space="preserve">                rel = arr - arr.min()</w:t>
      </w:r>
    </w:p>
    <w:p w14:paraId="2CBA61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545  </w:t>
      </w:r>
      <w:r>
        <w:rPr>
          <w:rFonts w:ascii="Consolas" w:eastAsia="Consolas" w:hAnsi="Consolas" w:cs="Consolas"/>
          <w:color w:val="1F1F1F"/>
          <w:sz w:val="15"/>
          <w:szCs w:val="15"/>
        </w:rPr>
        <w:t xml:space="preserve">                dec = self.jb.optimise(rel, "opus-24k", st.mean_burst,</w:t>
      </w:r>
    </w:p>
    <w:p w14:paraId="054321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546  </w:t>
      </w:r>
      <w:r>
        <w:rPr>
          <w:rFonts w:ascii="Consolas" w:eastAsia="Consolas" w:hAnsi="Consolas" w:cs="Consolas"/>
          <w:color w:val="1F1F1F"/>
          <w:sz w:val="15"/>
          <w:szCs w:val="15"/>
        </w:rPr>
        <w:t xml:space="preserve">                                       other_delay_ms=float(arr.min()) + 25.0,</w:t>
      </w:r>
    </w:p>
    <w:p w14:paraId="7B6D5B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547  </w:t>
      </w:r>
      <w:r>
        <w:rPr>
          <w:rFonts w:ascii="Consolas" w:eastAsia="Consolas" w:hAnsi="Consolas" w:cs="Consolas"/>
          <w:color w:val="1F1F1F"/>
          <w:sz w:val="15"/>
          <w:szCs w:val="15"/>
        </w:rPr>
        <w:t xml:space="preserve">                                       late_importance=0.45)</w:t>
      </w:r>
    </w:p>
    <w:p w14:paraId="2D4CD0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548  </w:t>
      </w:r>
      <w:r>
        <w:rPr>
          <w:rFonts w:ascii="Consolas" w:eastAsia="Consolas" w:hAnsi="Consolas" w:cs="Consolas"/>
          <w:color w:val="1F1F1F"/>
          <w:sz w:val="15"/>
          <w:szCs w:val="15"/>
        </w:rPr>
        <w:t xml:space="preserve">                depth = dec.depth_ms</w:t>
      </w:r>
    </w:p>
    <w:p w14:paraId="76F453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549  </w:t>
      </w:r>
      <w:r>
        <w:rPr>
          <w:rFonts w:ascii="Consolas" w:eastAsia="Consolas" w:hAnsi="Consolas" w:cs="Consolas"/>
          <w:color w:val="1F1F1F"/>
          <w:sz w:val="15"/>
          <w:szCs w:val="15"/>
        </w:rPr>
        <w:t xml:space="preserve">                # A systematic code emits its parity only once the group is</w:t>
      </w:r>
    </w:p>
    <w:p w14:paraId="164259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550  </w:t>
      </w:r>
      <w:r>
        <w:rPr>
          <w:rFonts w:ascii="Consolas" w:eastAsia="Consolas" w:hAnsi="Consolas" w:cs="Consolas"/>
          <w:color w:val="1F1F1F"/>
          <w:sz w:val="15"/>
          <w:szCs w:val="15"/>
        </w:rPr>
        <w:t xml:space="preserve">                # complete.  A frame early in the group is therefore rescuable</w:t>
      </w:r>
    </w:p>
    <w:p w14:paraId="0A6A5B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551  </w:t>
      </w:r>
      <w:r>
        <w:rPr>
          <w:rFonts w:ascii="Consolas" w:eastAsia="Consolas" w:hAnsi="Consolas" w:cs="Consolas"/>
          <w:color w:val="1F1F1F"/>
          <w:sz w:val="15"/>
          <w:szCs w:val="15"/>
        </w:rPr>
        <w:t xml:space="preserve">                # ONLY if the buffer still holds it when that parity lands.</w:t>
      </w:r>
    </w:p>
    <w:p w14:paraId="2D5102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552  </w:t>
      </w:r>
      <w:r>
        <w:rPr>
          <w:rFonts w:ascii="Consolas" w:eastAsia="Consolas" w:hAnsi="Consolas" w:cs="Consolas"/>
          <w:color w:val="1F1F1F"/>
          <w:sz w:val="15"/>
          <w:szCs w:val="15"/>
        </w:rPr>
        <w:t xml:space="preserve">                # Running FEC with a buffer shallower than the group span means</w:t>
      </w:r>
    </w:p>
    <w:p w14:paraId="17C844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553  </w:t>
      </w:r>
      <w:r>
        <w:rPr>
          <w:rFonts w:ascii="Consolas" w:eastAsia="Consolas" w:hAnsi="Consolas" w:cs="Consolas"/>
          <w:color w:val="1F1F1F"/>
          <w:sz w:val="15"/>
          <w:szCs w:val="15"/>
        </w:rPr>
        <w:t xml:space="preserve">                # transmitting parity that can never be used, so we either</w:t>
      </w:r>
    </w:p>
    <w:p w14:paraId="790345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554  </w:t>
      </w:r>
      <w:r>
        <w:rPr>
          <w:rFonts w:ascii="Consolas" w:eastAsia="Consolas" w:hAnsi="Consolas" w:cs="Consolas"/>
          <w:color w:val="1F1F1F"/>
          <w:sz w:val="15"/>
          <w:szCs w:val="15"/>
        </w:rPr>
        <w:t xml:space="preserve">                # deepen the buffer or we stop paying for parity.</w:t>
      </w:r>
    </w:p>
    <w:p w14:paraId="0D8F57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555  </w:t>
      </w:r>
      <w:r>
        <w:rPr>
          <w:rFonts w:ascii="Consolas" w:eastAsia="Consolas" w:hAnsi="Consolas" w:cs="Consolas"/>
          <w:color w:val="1F1F1F"/>
          <w:sz w:val="15"/>
          <w:szCs w:val="15"/>
        </w:rPr>
        <w:t xml:space="preserve">                self._spread_ms = float(np.percentile(rel, 95)) if rel.size else 0.0</w:t>
      </w:r>
    </w:p>
    <w:p w14:paraId="4F2D4A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556  </w:t>
      </w:r>
      <w:r>
        <w:rPr>
          <w:rFonts w:ascii="Consolas" w:eastAsia="Consolas" w:hAnsi="Consolas" w:cs="Consolas"/>
          <w:color w:val="1F1F1F"/>
          <w:sz w:val="15"/>
          <w:szCs w:val="15"/>
        </w:rPr>
        <w:t xml:space="preserve">                if self.rho &gt; 0:</w:t>
      </w:r>
    </w:p>
    <w:p w14:paraId="178E54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557  </w:t>
      </w:r>
      <w:r>
        <w:rPr>
          <w:rFonts w:ascii="Consolas" w:eastAsia="Consolas" w:hAnsi="Consolas" w:cs="Consolas"/>
          <w:color w:val="1F1F1F"/>
          <w:sz w:val="15"/>
          <w:szCs w:val="15"/>
        </w:rPr>
        <w:t xml:space="preserve">                    depth = max(depth, self._min_depth_for_protection(st.mean_burst))</w:t>
      </w:r>
    </w:p>
    <w:p w14:paraId="4A3F3A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558  </w:t>
      </w:r>
      <w:r>
        <w:rPr>
          <w:rFonts w:ascii="Consolas" w:eastAsia="Consolas" w:hAnsi="Consolas" w:cs="Consolas"/>
          <w:color w:val="1F1F1F"/>
          <w:sz w:val="15"/>
          <w:szCs w:val="15"/>
        </w:rPr>
        <w:t xml:space="preserve">                self._retarget_depth(min(depth, 220.0))</w:t>
      </w:r>
    </w:p>
    <w:p w14:paraId="76AE74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559  </w:t>
      </w:r>
      <w:r>
        <w:rPr>
          <w:rFonts w:ascii="Consolas" w:eastAsia="Consolas" w:hAnsi="Consolas" w:cs="Consolas"/>
          <w:color w:val="1F1F1F"/>
          <w:sz w:val="15"/>
          <w:szCs w:val="15"/>
        </w:rPr>
        <w:t xml:space="preserve"> </w:t>
      </w:r>
    </w:p>
    <w:p w14:paraId="1DC76C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560  </w:t>
      </w:r>
      <w:r>
        <w:rPr>
          <w:rFonts w:ascii="Consolas" w:eastAsia="Consolas" w:hAnsi="Consolas" w:cs="Consolas"/>
          <w:color w:val="1F1F1F"/>
          <w:sz w:val="15"/>
          <w:szCs w:val="15"/>
        </w:rPr>
        <w:t xml:space="preserve">    def _retarget_depth(self, new_depth: float) -&gt; None:</w:t>
      </w:r>
    </w:p>
    <w:p w14:paraId="068B05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561  </w:t>
      </w:r>
      <w:r>
        <w:rPr>
          <w:rFonts w:ascii="Consolas" w:eastAsia="Consolas" w:hAnsi="Consolas" w:cs="Consolas"/>
          <w:color w:val="1F1F1F"/>
          <w:sz w:val="15"/>
          <w:szCs w:val="15"/>
        </w:rPr>
        <w:t xml:space="preserve">        """Change the playout depth on a running call by shifting the epoch.</w:t>
      </w:r>
    </w:p>
    <w:p w14:paraId="1E5DDF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562  </w:t>
      </w:r>
      <w:r>
        <w:rPr>
          <w:rFonts w:ascii="Consolas" w:eastAsia="Consolas" w:hAnsi="Consolas" w:cs="Consolas"/>
          <w:color w:val="1F1F1F"/>
          <w:sz w:val="15"/>
          <w:szCs w:val="15"/>
        </w:rPr>
        <w:t xml:space="preserve"> </w:t>
      </w:r>
    </w:p>
    <w:p w14:paraId="1257FF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563  </w:t>
      </w:r>
      <w:r>
        <w:rPr>
          <w:rFonts w:ascii="Consolas" w:eastAsia="Consolas" w:hAnsi="Consolas" w:cs="Consolas"/>
          <w:color w:val="1F1F1F"/>
          <w:sz w:val="15"/>
          <w:szCs w:val="15"/>
        </w:rPr>
        <w:t xml:space="preserve">        Deepening is applied immediately (the listener hears one slightly longer</w:t>
      </w:r>
    </w:p>
    <w:p w14:paraId="54EAC7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564  </w:t>
      </w:r>
      <w:r>
        <w:rPr>
          <w:rFonts w:ascii="Consolas" w:eastAsia="Consolas" w:hAnsi="Consolas" w:cs="Consolas"/>
          <w:color w:val="1F1F1F"/>
          <w:sz w:val="15"/>
          <w:szCs w:val="15"/>
        </w:rPr>
        <w:t xml:space="preserve">        gap).  Shallowing is applied gradually, because pulling playout earlier</w:t>
      </w:r>
    </w:p>
    <w:p w14:paraId="4DF83E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565  </w:t>
      </w:r>
      <w:r>
        <w:rPr>
          <w:rFonts w:ascii="Consolas" w:eastAsia="Consolas" w:hAnsi="Consolas" w:cs="Consolas"/>
          <w:color w:val="1F1F1F"/>
          <w:sz w:val="15"/>
          <w:szCs w:val="15"/>
        </w:rPr>
        <w:t xml:space="preserve">        means discarding audio, and doing that abruptly is audible.</w:t>
      </w:r>
    </w:p>
    <w:p w14:paraId="4781BE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566  </w:t>
      </w:r>
      <w:r>
        <w:rPr>
          <w:rFonts w:ascii="Consolas" w:eastAsia="Consolas" w:hAnsi="Consolas" w:cs="Consolas"/>
          <w:color w:val="1F1F1F"/>
          <w:sz w:val="15"/>
          <w:szCs w:val="15"/>
        </w:rPr>
        <w:t xml:space="preserve">        """</w:t>
      </w:r>
    </w:p>
    <w:p w14:paraId="5783F7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567  </w:t>
      </w:r>
      <w:r>
        <w:rPr>
          <w:rFonts w:ascii="Consolas" w:eastAsia="Consolas" w:hAnsi="Consolas" w:cs="Consolas"/>
          <w:color w:val="1F1F1F"/>
          <w:sz w:val="15"/>
          <w:szCs w:val="15"/>
        </w:rPr>
        <w:t xml:space="preserve">        delta = new_depth - self.depth_ms</w:t>
      </w:r>
    </w:p>
    <w:p w14:paraId="7CB62E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568  </w:t>
      </w:r>
      <w:r>
        <w:rPr>
          <w:rFonts w:ascii="Consolas" w:eastAsia="Consolas" w:hAnsi="Consolas" w:cs="Consolas"/>
          <w:color w:val="1F1F1F"/>
          <w:sz w:val="15"/>
          <w:szCs w:val="15"/>
        </w:rPr>
        <w:t xml:space="preserve">        if abs(delta) &lt; 5.0 or self._epoch == 0.0:</w:t>
      </w:r>
    </w:p>
    <w:p w14:paraId="743379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569  </w:t>
      </w:r>
      <w:r>
        <w:rPr>
          <w:rFonts w:ascii="Consolas" w:eastAsia="Consolas" w:hAnsi="Consolas" w:cs="Consolas"/>
          <w:color w:val="1F1F1F"/>
          <w:sz w:val="15"/>
          <w:szCs w:val="15"/>
        </w:rPr>
        <w:t xml:space="preserve">            self.depth_ms = new_depth</w:t>
      </w:r>
    </w:p>
    <w:p w14:paraId="75D600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570  </w:t>
      </w:r>
      <w:r>
        <w:rPr>
          <w:rFonts w:ascii="Consolas" w:eastAsia="Consolas" w:hAnsi="Consolas" w:cs="Consolas"/>
          <w:color w:val="1F1F1F"/>
          <w:sz w:val="15"/>
          <w:szCs w:val="15"/>
        </w:rPr>
        <w:t xml:space="preserve">            return</w:t>
      </w:r>
    </w:p>
    <w:p w14:paraId="2DCCCF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571  </w:t>
      </w:r>
      <w:r>
        <w:rPr>
          <w:rFonts w:ascii="Consolas" w:eastAsia="Consolas" w:hAnsi="Consolas" w:cs="Consolas"/>
          <w:color w:val="1F1F1F"/>
          <w:sz w:val="15"/>
          <w:szCs w:val="15"/>
        </w:rPr>
        <w:t xml:space="preserve">        if delta &gt; 0:</w:t>
      </w:r>
    </w:p>
    <w:p w14:paraId="25437C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572  </w:t>
      </w:r>
      <w:r>
        <w:rPr>
          <w:rFonts w:ascii="Consolas" w:eastAsia="Consolas" w:hAnsi="Consolas" w:cs="Consolas"/>
          <w:color w:val="1F1F1F"/>
          <w:sz w:val="15"/>
          <w:szCs w:val="15"/>
        </w:rPr>
        <w:t xml:space="preserve">            shift = delta</w:t>
      </w:r>
    </w:p>
    <w:p w14:paraId="291AE5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573  </w:t>
      </w:r>
      <w:r>
        <w:rPr>
          <w:rFonts w:ascii="Consolas" w:eastAsia="Consolas" w:hAnsi="Consolas" w:cs="Consolas"/>
          <w:color w:val="1F1F1F"/>
          <w:sz w:val="15"/>
          <w:szCs w:val="15"/>
        </w:rPr>
        <w:t xml:space="preserve">        else:</w:t>
      </w:r>
    </w:p>
    <w:p w14:paraId="07E0AC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574  </w:t>
      </w:r>
      <w:r>
        <w:rPr>
          <w:rFonts w:ascii="Consolas" w:eastAsia="Consolas" w:hAnsi="Consolas" w:cs="Consolas"/>
          <w:color w:val="1F1F1F"/>
          <w:sz w:val="15"/>
          <w:szCs w:val="15"/>
        </w:rPr>
        <w:t xml:space="preserve">            shift = max(delta, -10.0)          # at most 10 ms shallower per epoch</w:t>
      </w:r>
    </w:p>
    <w:p w14:paraId="514337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575  </w:t>
      </w:r>
      <w:r>
        <w:rPr>
          <w:rFonts w:ascii="Consolas" w:eastAsia="Consolas" w:hAnsi="Consolas" w:cs="Consolas"/>
          <w:color w:val="1F1F1F"/>
          <w:sz w:val="15"/>
          <w:szCs w:val="15"/>
        </w:rPr>
        <w:t xml:space="preserve">        with self._rx_lock:</w:t>
      </w:r>
    </w:p>
    <w:p w14:paraId="1AAA61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576  </w:t>
      </w:r>
      <w:r>
        <w:rPr>
          <w:rFonts w:ascii="Consolas" w:eastAsia="Consolas" w:hAnsi="Consolas" w:cs="Consolas"/>
          <w:color w:val="1F1F1F"/>
          <w:sz w:val="15"/>
          <w:szCs w:val="15"/>
        </w:rPr>
        <w:t xml:space="preserve">            self._epoch += shift / 1000.0</w:t>
      </w:r>
    </w:p>
    <w:p w14:paraId="157C4B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577  </w:t>
      </w:r>
      <w:r>
        <w:rPr>
          <w:rFonts w:ascii="Consolas" w:eastAsia="Consolas" w:hAnsi="Consolas" w:cs="Consolas"/>
          <w:color w:val="1F1F1F"/>
          <w:sz w:val="15"/>
          <w:szCs w:val="15"/>
        </w:rPr>
        <w:t xml:space="preserve">        self.depth_ms += shift</w:t>
      </w:r>
    </w:p>
    <w:p w14:paraId="5C652A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578  </w:t>
      </w:r>
      <w:r>
        <w:rPr>
          <w:rFonts w:ascii="Consolas" w:eastAsia="Consolas" w:hAnsi="Consolas" w:cs="Consolas"/>
          <w:color w:val="1F1F1F"/>
          <w:sz w:val="15"/>
          <w:szCs w:val="15"/>
        </w:rPr>
        <w:t xml:space="preserve"> </w:t>
      </w:r>
    </w:p>
    <w:p w14:paraId="30147F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579  </w:t>
      </w:r>
      <w:r>
        <w:rPr>
          <w:rFonts w:ascii="Consolas" w:eastAsia="Consolas" w:hAnsi="Consolas" w:cs="Consolas"/>
          <w:color w:val="1F1F1F"/>
          <w:sz w:val="15"/>
          <w:szCs w:val="15"/>
        </w:rPr>
        <w:t xml:space="preserve">    def _min_depth_for_protection(self, mean_burst: float) -&gt; float:</w:t>
      </w:r>
    </w:p>
    <w:p w14:paraId="1D788F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580  </w:t>
      </w:r>
      <w:r>
        <w:rPr>
          <w:rFonts w:ascii="Consolas" w:eastAsia="Consolas" w:hAnsi="Consolas" w:cs="Consolas"/>
          <w:color w:val="1F1F1F"/>
          <w:sz w:val="15"/>
          <w:szCs w:val="15"/>
        </w:rPr>
        <w:t xml:space="preserve">        """Shallowest buffer at which the protection we are paying for can work.</w:t>
      </w:r>
    </w:p>
    <w:p w14:paraId="353196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581  </w:t>
      </w:r>
      <w:r>
        <w:rPr>
          <w:rFonts w:ascii="Consolas" w:eastAsia="Consolas" w:hAnsi="Consolas" w:cs="Consolas"/>
          <w:color w:val="1F1F1F"/>
          <w:sz w:val="15"/>
          <w:szCs w:val="15"/>
        </w:rPr>
        <w:t xml:space="preserve"> </w:t>
      </w:r>
    </w:p>
    <w:p w14:paraId="4A6C21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582  </w:t>
      </w:r>
      <w:r>
        <w:rPr>
          <w:rFonts w:ascii="Consolas" w:eastAsia="Consolas" w:hAnsi="Consolas" w:cs="Consolas"/>
          <w:color w:val="1F1F1F"/>
          <w:sz w:val="15"/>
          <w:szCs w:val="15"/>
        </w:rPr>
        <w:t xml:space="preserve">        Two separate requirements, whichever is larger:</w:t>
      </w:r>
    </w:p>
    <w:p w14:paraId="315BD5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583  </w:t>
      </w:r>
      <w:r>
        <w:rPr>
          <w:rFonts w:ascii="Consolas" w:eastAsia="Consolas" w:hAnsi="Consolas" w:cs="Consolas"/>
          <w:color w:val="1F1F1F"/>
          <w:sz w:val="15"/>
          <w:szCs w:val="15"/>
        </w:rPr>
        <w:t xml:space="preserve"> </w:t>
      </w:r>
    </w:p>
    <w:p w14:paraId="2B17B5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584  </w:t>
      </w:r>
      <w:r>
        <w:rPr>
          <w:rFonts w:ascii="Consolas" w:eastAsia="Consolas" w:hAnsi="Consolas" w:cs="Consolas"/>
          <w:color w:val="1F1F1F"/>
          <w:sz w:val="15"/>
          <w:szCs w:val="15"/>
        </w:rPr>
        <w:t xml:space="preserve">          parity    a systematic code emits parity only once the group closes,</w:t>
      </w:r>
    </w:p>
    <w:p w14:paraId="4787AB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585  </w:t>
      </w:r>
      <w:r>
        <w:rPr>
          <w:rFonts w:ascii="Consolas" w:eastAsia="Consolas" w:hAnsi="Consolas" w:cs="Consolas"/>
          <w:color w:val="1F1F1F"/>
          <w:sz w:val="15"/>
          <w:szCs w:val="15"/>
        </w:rPr>
        <w:t xml:space="preserve">                    so rescuing the FIRST frame of a group needs the group span</w:t>
      </w:r>
    </w:p>
    <w:p w14:paraId="3AC17F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586  </w:t>
      </w:r>
      <w:r>
        <w:rPr>
          <w:rFonts w:ascii="Consolas" w:eastAsia="Consolas" w:hAnsi="Consolas" w:cs="Consolas"/>
          <w:color w:val="1F1F1F"/>
          <w:sz w:val="15"/>
          <w:szCs w:val="15"/>
        </w:rPr>
        <w:t xml:space="preserve">                    plus a frame of slack.</w:t>
      </w:r>
    </w:p>
    <w:p w14:paraId="2C4370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587  </w:t>
      </w:r>
      <w:r>
        <w:rPr>
          <w:rFonts w:ascii="Consolas" w:eastAsia="Consolas" w:hAnsi="Consolas" w:cs="Consolas"/>
          <w:color w:val="1F1F1F"/>
          <w:sz w:val="15"/>
          <w:szCs w:val="15"/>
        </w:rPr>
        <w:t xml:space="preserve"> </w:t>
      </w:r>
    </w:p>
    <w:p w14:paraId="3248D6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588  </w:t>
      </w:r>
      <w:r>
        <w:rPr>
          <w:rFonts w:ascii="Consolas" w:eastAsia="Consolas" w:hAnsi="Consolas" w:cs="Consolas"/>
          <w:color w:val="1F1F1F"/>
          <w:sz w:val="15"/>
          <w:szCs w:val="15"/>
        </w:rPr>
        <w:t xml:space="preserve">          replicas  a copy must be displaced past the burst that killed the</w:t>
      </w:r>
    </w:p>
    <w:p w14:paraId="2F4E77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589  </w:t>
      </w:r>
      <w:r>
        <w:rPr>
          <w:rFonts w:ascii="Consolas" w:eastAsia="Consolas" w:hAnsi="Consolas" w:cs="Consolas"/>
          <w:color w:val="1F1F1F"/>
          <w:sz w:val="15"/>
          <w:szCs w:val="15"/>
        </w:rPr>
        <w:t xml:space="preserve">                    original, so it needs (burst + 2) frame times, plus the</w:t>
      </w:r>
    </w:p>
    <w:p w14:paraId="70396E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590  </w:t>
      </w:r>
      <w:r>
        <w:rPr>
          <w:rFonts w:ascii="Consolas" w:eastAsia="Consolas" w:hAnsi="Consolas" w:cs="Consolas"/>
          <w:color w:val="1F1F1F"/>
          <w:sz w:val="15"/>
          <w:szCs w:val="15"/>
        </w:rPr>
        <w:t xml:space="preserve">                    delay spread it will itself experience.</w:t>
      </w:r>
    </w:p>
    <w:p w14:paraId="665339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591  </w:t>
      </w:r>
      <w:r>
        <w:rPr>
          <w:rFonts w:ascii="Consolas" w:eastAsia="Consolas" w:hAnsi="Consolas" w:cs="Consolas"/>
          <w:color w:val="1F1F1F"/>
          <w:sz w:val="15"/>
          <w:szCs w:val="15"/>
        </w:rPr>
        <w:t xml:space="preserve"> </w:t>
      </w:r>
    </w:p>
    <w:p w14:paraId="21C128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592  </w:t>
      </w:r>
      <w:r>
        <w:rPr>
          <w:rFonts w:ascii="Consolas" w:eastAsia="Consolas" w:hAnsi="Consolas" w:cs="Consolas"/>
          <w:color w:val="1F1F1F"/>
          <w:sz w:val="15"/>
          <w:szCs w:val="15"/>
        </w:rPr>
        <w:t xml:space="preserve">        Buying protection without the depth to use it is pure waste, so if the</w:t>
      </w:r>
    </w:p>
    <w:p w14:paraId="0A3023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593  </w:t>
      </w:r>
      <w:r>
        <w:rPr>
          <w:rFonts w:ascii="Consolas" w:eastAsia="Consolas" w:hAnsi="Consolas" w:cs="Consolas"/>
          <w:color w:val="1F1F1F"/>
          <w:sz w:val="15"/>
          <w:szCs w:val="15"/>
        </w:rPr>
        <w:t xml:space="preserve">        controller will not accept this depth it should not be paying for the</w:t>
      </w:r>
    </w:p>
    <w:p w14:paraId="73C983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594  </w:t>
      </w:r>
      <w:r>
        <w:rPr>
          <w:rFonts w:ascii="Consolas" w:eastAsia="Consolas" w:hAnsi="Consolas" w:cs="Consolas"/>
          <w:color w:val="1F1F1F"/>
          <w:sz w:val="15"/>
          <w:szCs w:val="15"/>
        </w:rPr>
        <w:t xml:space="preserve">        redundancy either.</w:t>
      </w:r>
    </w:p>
    <w:p w14:paraId="14D106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595  </w:t>
      </w:r>
      <w:r>
        <w:rPr>
          <w:rFonts w:ascii="Consolas" w:eastAsia="Consolas" w:hAnsi="Consolas" w:cs="Consolas"/>
          <w:color w:val="1F1F1F"/>
          <w:sz w:val="15"/>
          <w:szCs w:val="15"/>
        </w:rPr>
        <w:t xml:space="preserve">        """</w:t>
      </w:r>
    </w:p>
    <w:p w14:paraId="31EE09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596  </w:t>
      </w:r>
      <w:r>
        <w:rPr>
          <w:rFonts w:ascii="Consolas" w:eastAsia="Consolas" w:hAnsi="Consolas" w:cs="Consolas"/>
          <w:color w:val="1F1F1F"/>
          <w:sz w:val="15"/>
          <w:szCs w:val="15"/>
        </w:rPr>
        <w:t xml:space="preserve">        parity_need = (self.k + 1) * FRAME_MS</w:t>
      </w:r>
    </w:p>
    <w:p w14:paraId="13FEE7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597  </w:t>
      </w:r>
      <w:r>
        <w:rPr>
          <w:rFonts w:ascii="Consolas" w:eastAsia="Consolas" w:hAnsi="Consolas" w:cs="Consolas"/>
          <w:color w:val="1F1F1F"/>
          <w:sz w:val="15"/>
          <w:szCs w:val="15"/>
        </w:rPr>
        <w:t xml:space="preserve">        replica_need = (max(1.0, mean_burst) + 2.0) * FRAME_MS + self._spread_ms</w:t>
      </w:r>
    </w:p>
    <w:p w14:paraId="34FA06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598  </w:t>
      </w:r>
      <w:r>
        <w:rPr>
          <w:rFonts w:ascii="Consolas" w:eastAsia="Consolas" w:hAnsi="Consolas" w:cs="Consolas"/>
          <w:color w:val="1F1F1F"/>
          <w:sz w:val="15"/>
          <w:szCs w:val="15"/>
        </w:rPr>
        <w:t xml:space="preserve">        return max(parity_need, replica_need)</w:t>
      </w:r>
    </w:p>
    <w:p w14:paraId="76E483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599  </w:t>
      </w:r>
      <w:r>
        <w:rPr>
          <w:rFonts w:ascii="Consolas" w:eastAsia="Consolas" w:hAnsi="Consolas" w:cs="Consolas"/>
          <w:color w:val="1F1F1F"/>
          <w:sz w:val="15"/>
          <w:szCs w:val="15"/>
        </w:rPr>
        <w:t xml:space="preserve"> </w:t>
      </w:r>
    </w:p>
    <w:p w14:paraId="378A1E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600  </w:t>
      </w:r>
      <w:r>
        <w:rPr>
          <w:rFonts w:ascii="Consolas" w:eastAsia="Consolas" w:hAnsi="Consolas" w:cs="Consolas"/>
          <w:color w:val="1F1F1F"/>
          <w:sz w:val="15"/>
          <w:szCs w:val="15"/>
        </w:rPr>
        <w:t xml:space="preserve">    # ------------------------------------------------------------------</w:t>
      </w:r>
    </w:p>
    <w:p w14:paraId="48BB79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601  </w:t>
      </w:r>
      <w:r>
        <w:rPr>
          <w:rFonts w:ascii="Consolas" w:eastAsia="Consolas" w:hAnsi="Consolas" w:cs="Consolas"/>
          <w:color w:val="1F1F1F"/>
          <w:sz w:val="15"/>
          <w:szCs w:val="15"/>
        </w:rPr>
        <w:t xml:space="preserve">    def report(self) -&gt; str:</w:t>
      </w:r>
    </w:p>
    <w:p w14:paraId="5B2C3C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602  </w:t>
      </w:r>
      <w:r>
        <w:rPr>
          <w:rFonts w:ascii="Consolas" w:eastAsia="Consolas" w:hAnsi="Consolas" w:cs="Consolas"/>
          <w:color w:val="1F1F1F"/>
          <w:sz w:val="15"/>
          <w:szCs w:val="15"/>
        </w:rPr>
        <w:t xml:space="preserve">        s = self.stats.snapshot()</w:t>
      </w:r>
    </w:p>
    <w:p w14:paraId="4B1718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603  </w:t>
      </w:r>
      <w:r>
        <w:rPr>
          <w:rFonts w:ascii="Consolas" w:eastAsia="Consolas" w:hAnsi="Consolas" w:cs="Consolas"/>
          <w:color w:val="1F1F1F"/>
          <w:sz w:val="15"/>
          <w:szCs w:val="15"/>
        </w:rPr>
        <w:t xml:space="preserve">        return (f"[{self.name}] sent {s['tx_frames']} frames "</w:t>
      </w:r>
    </w:p>
    <w:p w14:paraId="5019D6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604  </w:t>
      </w:r>
      <w:r>
        <w:rPr>
          <w:rFonts w:ascii="Consolas" w:eastAsia="Consolas" w:hAnsi="Consolas" w:cs="Consolas"/>
          <w:color w:val="1F1F1F"/>
          <w:sz w:val="15"/>
          <w:szCs w:val="15"/>
        </w:rPr>
        <w:t xml:space="preserve">                f"(+{s['tx_parity']} parity, +{s['tx_replicas']} replicas)  "</w:t>
      </w:r>
    </w:p>
    <w:p w14:paraId="0A56F9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605  </w:t>
      </w:r>
      <w:r>
        <w:rPr>
          <w:rFonts w:ascii="Consolas" w:eastAsia="Consolas" w:hAnsi="Consolas" w:cs="Consolas"/>
          <w:color w:val="1F1F1F"/>
          <w:sz w:val="15"/>
          <w:szCs w:val="15"/>
        </w:rPr>
        <w:t xml:space="preserve">                f"played {s['played']}  recovered {s['recovered_fec']} by FEC  "</w:t>
      </w:r>
    </w:p>
    <w:p w14:paraId="45A1D3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606  </w:t>
      </w:r>
      <w:r>
        <w:rPr>
          <w:rFonts w:ascii="Consolas" w:eastAsia="Consolas" w:hAnsi="Consolas" w:cs="Consolas"/>
          <w:color w:val="1F1F1F"/>
          <w:sz w:val="15"/>
          <w:szCs w:val="15"/>
        </w:rPr>
        <w:t xml:space="preserve">                f"concealed {s['concealed']} ({s['loss_after_repair_pct']:.1f}%)  "</w:t>
      </w:r>
    </w:p>
    <w:p w14:paraId="6C49BF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607  </w:t>
      </w:r>
      <w:r>
        <w:rPr>
          <w:rFonts w:ascii="Consolas" w:eastAsia="Consolas" w:hAnsi="Consolas" w:cs="Consolas"/>
          <w:color w:val="1F1F1F"/>
          <w:sz w:val="15"/>
          <w:szCs w:val="15"/>
        </w:rPr>
        <w:t xml:space="preserve">                f"auth-fail {s['rx_auth_fail']}")</w:t>
      </w:r>
    </w:p>
    <w:p w14:paraId="6432E934" w14:textId="77777777" w:rsidR="00685C1B" w:rsidRDefault="00685C1B">
      <w:pPr>
        <w:spacing w:after="120"/>
      </w:pPr>
    </w:p>
    <w:p w14:paraId="1029526D"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8   </w:t>
      </w:r>
      <w:r>
        <w:rPr>
          <w:rFonts w:ascii="Consolas" w:eastAsia="Consolas" w:hAnsi="Consolas" w:cs="Consolas"/>
          <w:b/>
          <w:bCs/>
          <w:color w:val="FFFFFF"/>
          <w:sz w:val="19"/>
          <w:szCs w:val="19"/>
        </w:rPr>
        <w:t>swara/codec.py</w:t>
      </w:r>
      <w:r>
        <w:rPr>
          <w:color w:val="BBBBBB"/>
          <w:sz w:val="17"/>
          <w:szCs w:val="17"/>
        </w:rPr>
        <w:tab/>
        <w:t>199 lines</w:t>
      </w:r>
    </w:p>
    <w:p w14:paraId="1C4BCD9B" w14:textId="77777777" w:rsidR="00685C1B" w:rsidRDefault="00F619DF">
      <w:pPr>
        <w:keepNext/>
        <w:spacing w:before="60" w:after="60"/>
      </w:pPr>
      <w:r>
        <w:rPr>
          <w:color w:val="1F1F1F"/>
          <w:sz w:val="18"/>
          <w:szCs w:val="18"/>
        </w:rPr>
        <w:t>IMA ADPCM with per-frame state reset, narrowband mode and concealment.</w:t>
      </w:r>
    </w:p>
    <w:p w14:paraId="231B7B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704B1B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SWARA speech codec -- IMA ADPCM, with one deliberate modification.</w:t>
      </w:r>
    </w:p>
    <w:p w14:paraId="0C7554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0C2ADC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This is a REAL codec: it takes 16-bit PCM samples in and produces compressed</w:t>
      </w:r>
    </w:p>
    <w:p w14:paraId="63541D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bytes out, and the bytes decode back to audible speech.  It is not a bitrate</w:t>
      </w:r>
    </w:p>
    <w:p w14:paraId="2CF4B3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model.</w:t>
      </w:r>
    </w:p>
    <w:p w14:paraId="429F5B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w:t>
      </w:r>
    </w:p>
    <w:p w14:paraId="7690DB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IMA ADPCM encodes the DIFFERENCE between the current sample and a prediction,</w:t>
      </w:r>
    </w:p>
    <w:p w14:paraId="2E41A1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using a quantiser whose step size adapts to the signal.  Four bits per sample</w:t>
      </w:r>
    </w:p>
    <w:p w14:paraId="26D045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gives 4:1 compression against 16-bit PCM.</w:t>
      </w:r>
    </w:p>
    <w:p w14:paraId="1F068A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 xml:space="preserve"> </w:t>
      </w:r>
    </w:p>
    <w:p w14:paraId="590006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The modification, and it matters: standard ADPCM carries its predictor and step</w:t>
      </w:r>
    </w:p>
    <w:p w14:paraId="710BB3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index continuously from one block to the next.  Over a lossy transport that is</w:t>
      </w:r>
    </w:p>
    <w:p w14:paraId="68F0E0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fatal -- lose one packet and the decoder's predictor diverges from the</w:t>
      </w:r>
    </w:p>
    <w:p w14:paraId="7BCF59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encoder's, so every subsequent frame decodes to garbage until something</w:t>
      </w:r>
    </w:p>
    <w:p w14:paraId="5CB74D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resynchronises.  A single lost packet would corrupt the rest of the call.</w:t>
      </w:r>
    </w:p>
    <w:p w14:paraId="7F2AB5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w:t>
      </w:r>
    </w:p>
    <w:p w14:paraId="24835F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So SWARA RESETS the codec state at every frame boundary and transmits the</w:t>
      </w:r>
    </w:p>
    <w:p w14:paraId="5F05C2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starting predictor and step index in a 3-byte preamble.  Every frame is then</w:t>
      </w:r>
    </w:p>
    <w:p w14:paraId="7B0669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independently decodable.  The cost is a small loss of coding efficiency at</w:t>
      </w:r>
    </w:p>
    <w:p w14:paraId="400C32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frame boundaries; the benefit is that packet loss damages exactly the frames</w:t>
      </w:r>
    </w:p>
    <w:p w14:paraId="2EF9F7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that were lost and nothing else.</w:t>
      </w:r>
    </w:p>
    <w:p w14:paraId="46A22A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w:t>
      </w:r>
    </w:p>
    <w:p w14:paraId="5641D7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This is the same reasoning that makes real codecs limit inter-frame prediction</w:t>
      </w:r>
    </w:p>
    <w:p w14:paraId="36FC30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on lossy channels, and it is worth stating in the viva: a codec designed for a</w:t>
      </w:r>
    </w:p>
    <w:p w14:paraId="03E686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file is the wrong codec for a network.</w:t>
      </w:r>
    </w:p>
    <w:p w14:paraId="3DB612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 xml:space="preserve"> </w:t>
      </w:r>
    </w:p>
    <w:p w14:paraId="0CF8A9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Two modes are provided so the NAVIK controller has something real to switch</w:t>
      </w:r>
    </w:p>
    <w:p w14:paraId="3A9CED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between:</w:t>
      </w:r>
    </w:p>
    <w:p w14:paraId="3156DF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6CBEF5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 xml:space="preserve">    wideband   16 kHz, 4 bits/sample   -&gt;  320 samples -&gt; 163 B/frame ~ 65 kbit/s</w:t>
      </w:r>
    </w:p>
    <w:p w14:paraId="74D8A2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narrowband  8 kHz, 4 bits/sample   -&gt;  160 samples -&gt;  83 B/frame ~ 33 kbit/s</w:t>
      </w:r>
    </w:p>
    <w:p w14:paraId="35E738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w:t>
      </w:r>
    </w:p>
    <w:p w14:paraId="027E91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 xml:space="preserve"> </w:t>
      </w:r>
    </w:p>
    <w:p w14:paraId="4C9203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from __future__ import annotations</w:t>
      </w:r>
    </w:p>
    <w:p w14:paraId="189419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w:t>
      </w:r>
    </w:p>
    <w:p w14:paraId="04A707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import numpy as np</w:t>
      </w:r>
    </w:p>
    <w:p w14:paraId="16E621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import struct</w:t>
      </w:r>
    </w:p>
    <w:p w14:paraId="15AF42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w:t>
      </w:r>
    </w:p>
    <w:p w14:paraId="7F8D9F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IMA ADPCM standard tables.</w:t>
      </w:r>
    </w:p>
    <w:p w14:paraId="7725A8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_STEP_TABLE = ([</w:t>
      </w:r>
    </w:p>
    <w:p w14:paraId="7ACCEA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7, 8, 9, 10, 11, 12, 13, 14, 16, 17, 19, 21, 23, 25, 28, 31, 34, 37, 41, 45,</w:t>
      </w:r>
    </w:p>
    <w:p w14:paraId="225888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50, 55, 60, 66, 73, 80, 88, 97, 107, 118, 130, 143, 157, 173, 190, 209, 230,</w:t>
      </w:r>
    </w:p>
    <w:p w14:paraId="3972A7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253, 279, 307, 337, 371, 408, 449, 494, 544, 598, 658, 724, 796, 876, 963,</w:t>
      </w:r>
    </w:p>
    <w:p w14:paraId="7E90C1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1060, 1166, 1282, 1411, 1552, 1707, 1878, 2066, 2272, 2499, 2749, 3024,</w:t>
      </w:r>
    </w:p>
    <w:p w14:paraId="124AEA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3327, 3660, 4026, 4428, 4871, 5358, 5894, 6484, 7132, 7845, 8630, 9493,</w:t>
      </w:r>
    </w:p>
    <w:p w14:paraId="5F1749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10442, 11487, 12635, 13899, 15289, 16818, 18500, 20350, 22385, 24623,</w:t>
      </w:r>
    </w:p>
    <w:p w14:paraId="1B61E9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27086, 29794, 32767])</w:t>
      </w:r>
    </w:p>
    <w:p w14:paraId="163F18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w:t>
      </w:r>
    </w:p>
    <w:p w14:paraId="0D8E04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_INDEX_TABLE = [-1, -1, -1, -1, 2, 4, 6, 8, -1, -1, -1, -1, 2, 4, 6, 8]</w:t>
      </w:r>
    </w:p>
    <w:p w14:paraId="1C546F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w:t>
      </w:r>
    </w:p>
    <w:p w14:paraId="6E419C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SAMPLE_RATE_WB = 16_000</w:t>
      </w:r>
    </w:p>
    <w:p w14:paraId="6618FB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SAMPLE_RATE_NB = 8_000</w:t>
      </w:r>
    </w:p>
    <w:p w14:paraId="676D66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FRAME_MS = 20</w:t>
      </w:r>
    </w:p>
    <w:p w14:paraId="6AF4D4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w:t>
      </w:r>
    </w:p>
    <w:p w14:paraId="4D81DB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w:t>
      </w:r>
    </w:p>
    <w:p w14:paraId="09C8E0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class Mode:</w:t>
      </w:r>
    </w:p>
    <w:p w14:paraId="7A6852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WIDEBAND = 0     # 16 kHz</w:t>
      </w:r>
    </w:p>
    <w:p w14:paraId="0F3045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NARROWBAND = 1   # 8 kHz</w:t>
      </w:r>
    </w:p>
    <w:p w14:paraId="49DC52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w:t>
      </w:r>
    </w:p>
    <w:p w14:paraId="246089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RATE = {WIDEBAND: SAMPLE_RATE_WB, NARROWBAND: SAMPLE_RATE_NB}</w:t>
      </w:r>
    </w:p>
    <w:p w14:paraId="268946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NAME = {WIDEBAND: "wideband-16k", NARROWBAND: "narrowband-8k"}</w:t>
      </w:r>
    </w:p>
    <w:p w14:paraId="7B6389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w:t>
      </w:r>
    </w:p>
    <w:p w14:paraId="34953E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w:t>
      </w:r>
    </w:p>
    <w:p w14:paraId="5C9653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def frame_samples(mode: int) -&gt; int:</w:t>
      </w:r>
    </w:p>
    <w:p w14:paraId="0DFEDB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return Mode.RATE[mode] * FRAME_MS // 1000</w:t>
      </w:r>
    </w:p>
    <w:p w14:paraId="052903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w:t>
      </w:r>
    </w:p>
    <w:p w14:paraId="11769F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w:t>
      </w:r>
    </w:p>
    <w:p w14:paraId="0ED114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def nominal_kbps(mode: int) -&gt; float:</w:t>
      </w:r>
    </w:p>
    <w:p w14:paraId="061855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n = frame_samples(mode)</w:t>
      </w:r>
    </w:p>
    <w:p w14:paraId="6E8DD1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payload = 3 + (n + 1) // 2</w:t>
      </w:r>
    </w:p>
    <w:p w14:paraId="51ABFE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return payload * 8 * (1000 / FRAME_MS) / 1000.0</w:t>
      </w:r>
    </w:p>
    <w:p w14:paraId="4E49F2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w:t>
      </w:r>
    </w:p>
    <w:p w14:paraId="05F670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w:t>
      </w:r>
    </w:p>
    <w:p w14:paraId="5A451B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def _decimate2(x: np.ndarray) -&gt; np.ndarray:</w:t>
      </w:r>
    </w:p>
    <w:p w14:paraId="283C3B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"""16 kHz -&gt; 8 kHz with a short anti-alias FIR (no scipy dependency)."""</w:t>
      </w:r>
    </w:p>
    <w:p w14:paraId="29D162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h = np.array([0.0155, 0.0605, 0.1664, 0.2470, 0.2470, 0.1664, 0.0605, 0.0155])</w:t>
      </w:r>
    </w:p>
    <w:p w14:paraId="60C190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y = np.convolve(x, h, mode="same")</w:t>
      </w:r>
    </w:p>
    <w:p w14:paraId="7CC053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return y[::2]</w:t>
      </w:r>
    </w:p>
    <w:p w14:paraId="795273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w:t>
      </w:r>
    </w:p>
    <w:p w14:paraId="6B14E5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w:t>
      </w:r>
    </w:p>
    <w:p w14:paraId="1BBC3F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def _interp2(x: np.ndarray) -&gt; np.ndarray:</w:t>
      </w:r>
    </w:p>
    <w:p w14:paraId="1FD5F1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"""8 kHz -&gt; 16 kHz by zero-stuffing plus the same smoothing filter."""</w:t>
      </w:r>
    </w:p>
    <w:p w14:paraId="6D8D45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y = np.zeros(x.size * 2, dtype=np.float64)</w:t>
      </w:r>
    </w:p>
    <w:p w14:paraId="5FAC7D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y[::2] = x</w:t>
      </w:r>
    </w:p>
    <w:p w14:paraId="7761EA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h = np.array([0.0310, 0.1210, 0.3328, 0.4940, 0.4940, 0.3328, 0.1210, 0.0310])</w:t>
      </w:r>
    </w:p>
    <w:p w14:paraId="026B14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return np.convolve(y, h, mode="same")</w:t>
      </w:r>
    </w:p>
    <w:p w14:paraId="610778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w:t>
      </w:r>
    </w:p>
    <w:p w14:paraId="76B5A1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w:t>
      </w:r>
    </w:p>
    <w:p w14:paraId="3108CC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class AdpcmCodec:</w:t>
      </w:r>
    </w:p>
    <w:p w14:paraId="398BFD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"""Stateless across frames by design -- see the module docstring."""</w:t>
      </w:r>
    </w:p>
    <w:p w14:paraId="4A79DC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w:t>
      </w:r>
    </w:p>
    <w:p w14:paraId="401E8F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def __init__(self, mode: int = Mode.WIDEBAND):</w:t>
      </w:r>
    </w:p>
    <w:p w14:paraId="6F6B5C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self.mode = mode</w:t>
      </w:r>
    </w:p>
    <w:p w14:paraId="04C1CB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w:t>
      </w:r>
    </w:p>
    <w:p w14:paraId="19AB7D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 -- encode ---------------------------------------------------------</w:t>
      </w:r>
    </w:p>
    <w:p w14:paraId="6304F7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def encode(self, pcm16: np.ndarray) -&gt; bytes:</w:t>
      </w:r>
    </w:p>
    <w:p w14:paraId="509EDD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"""pcm16: int16 samples at 16 kHz.  Returns the coded frame."""</w:t>
      </w:r>
    </w:p>
    <w:p w14:paraId="79B1AF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x = np.asarray(pcm16, dtype=np.float64)</w:t>
      </w:r>
    </w:p>
    <w:p w14:paraId="30A815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if self.mode == Mode.NARROWBAND:</w:t>
      </w:r>
    </w:p>
    <w:p w14:paraId="3B509D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x = _decimate2(x)</w:t>
      </w:r>
    </w:p>
    <w:p w14:paraId="1EB7A7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x = np.clip(np.round(x), -32768, 32767).astype(np.int32)</w:t>
      </w:r>
    </w:p>
    <w:p w14:paraId="069325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w:t>
      </w:r>
    </w:p>
    <w:p w14:paraId="561C40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pred = int(x[0]) if x.size else 0</w:t>
      </w:r>
    </w:p>
    <w:p w14:paraId="14E7CF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index = 24                       # a mid-range starting step</w:t>
      </w:r>
    </w:p>
    <w:p w14:paraId="1C1532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out = bytearray()</w:t>
      </w:r>
    </w:p>
    <w:p w14:paraId="743958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out += struct.pack("&lt;hB", int(np.clip(pred, -32768, 32767)), index)</w:t>
      </w:r>
    </w:p>
    <w:p w14:paraId="5705DE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w:t>
      </w:r>
    </w:p>
    <w:p w14:paraId="1735BB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nibbles = []</w:t>
      </w:r>
    </w:p>
    <w:p w14:paraId="03737A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step_tab, idx_tab = _STEP_TABLE, _INDEX_TABLE</w:t>
      </w:r>
    </w:p>
    <w:p w14:paraId="001C1E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for s in x.tolist():</w:t>
      </w:r>
    </w:p>
    <w:p w14:paraId="51CAFF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step = step_tab[index]</w:t>
      </w:r>
    </w:p>
    <w:p w14:paraId="73C413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diff = s - pred</w:t>
      </w:r>
    </w:p>
    <w:p w14:paraId="441F59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code = 0</w:t>
      </w:r>
    </w:p>
    <w:p w14:paraId="01A9C1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if diff &lt; 0:</w:t>
      </w:r>
    </w:p>
    <w:p w14:paraId="687F14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code = 8</w:t>
      </w:r>
    </w:p>
    <w:p w14:paraId="6E405F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diff = -diff</w:t>
      </w:r>
    </w:p>
    <w:p w14:paraId="369B15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delta = step &gt;&gt; 3</w:t>
      </w:r>
    </w:p>
    <w:p w14:paraId="76929F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if diff &gt;= step:</w:t>
      </w:r>
    </w:p>
    <w:p w14:paraId="720504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code |= 4; diff -= step; delta += step</w:t>
      </w:r>
    </w:p>
    <w:p w14:paraId="459002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if diff &gt;= (step &gt;&gt; 1):</w:t>
      </w:r>
    </w:p>
    <w:p w14:paraId="40B85E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code |= 2; diff -= step &gt;&gt; 1; delta += step &gt;&gt; 1</w:t>
      </w:r>
    </w:p>
    <w:p w14:paraId="7C1668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if diff &gt;= (step &gt;&gt; 2):</w:t>
      </w:r>
    </w:p>
    <w:p w14:paraId="02B97D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code |= 1; delta += step &gt;&gt; 2</w:t>
      </w:r>
    </w:p>
    <w:p w14:paraId="211BDE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pred = pred - delta if (code &amp; 8) else pred + delta</w:t>
      </w:r>
    </w:p>
    <w:p w14:paraId="453AEF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if pred &gt; 32767: pred = 32767</w:t>
      </w:r>
    </w:p>
    <w:p w14:paraId="00F503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elif pred &lt; -32768: pred = -32768</w:t>
      </w:r>
    </w:p>
    <w:p w14:paraId="52926F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index += idx_tab[code]</w:t>
      </w:r>
    </w:p>
    <w:p w14:paraId="56B948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if index &gt; 88: index = 88</w:t>
      </w:r>
    </w:p>
    <w:p w14:paraId="1D1EC1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elif index &lt; 0: index = 0</w:t>
      </w:r>
    </w:p>
    <w:p w14:paraId="3FF2EA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nibbles.append(code)</w:t>
      </w:r>
    </w:p>
    <w:p w14:paraId="651CF7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w:t>
      </w:r>
    </w:p>
    <w:p w14:paraId="235EC9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for i in range(0, len(nibbles), 2):</w:t>
      </w:r>
    </w:p>
    <w:p w14:paraId="066183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lo = nibbles[i]</w:t>
      </w:r>
    </w:p>
    <w:p w14:paraId="66110EE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hi = nibbles[i + 1] if i + 1 &lt; len(nibbles) else 0</w:t>
      </w:r>
    </w:p>
    <w:p w14:paraId="37764C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out.append((hi &lt;&lt; 4) | lo)</w:t>
      </w:r>
    </w:p>
    <w:p w14:paraId="5059F4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return bytes(out)</w:t>
      </w:r>
    </w:p>
    <w:p w14:paraId="25FCF4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w:t>
      </w:r>
    </w:p>
    <w:p w14:paraId="742F44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 -- decode ---------------------------------------------------------</w:t>
      </w:r>
    </w:p>
    <w:p w14:paraId="54517B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def decode(self, data: bytes, out_rate: int = SAMPLE_RATE_WB) -&gt; np.ndarray:</w:t>
      </w:r>
    </w:p>
    <w:p w14:paraId="54F948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"""Returns int16 samples at `out_rate`."""</w:t>
      </w:r>
    </w:p>
    <w:p w14:paraId="7A6C08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if len(data) &lt; 3:</w:t>
      </w:r>
    </w:p>
    <w:p w14:paraId="1D973F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return np.zeros(frame_samples(Mode.WIDEBAND), dtype=np.int16)</w:t>
      </w:r>
    </w:p>
    <w:p w14:paraId="4E6DF3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pred, index = struct.unpack("&lt;hB", data[:3])</w:t>
      </w:r>
    </w:p>
    <w:p w14:paraId="6B2E77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pred = int(pred)</w:t>
      </w:r>
    </w:p>
    <w:p w14:paraId="70BDAB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index = int(np.clip(index, 0, 88))</w:t>
      </w:r>
    </w:p>
    <w:p w14:paraId="3771EC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body = data[3:]</w:t>
      </w:r>
    </w:p>
    <w:p w14:paraId="2895E2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w:t>
      </w:r>
    </w:p>
    <w:p w14:paraId="19275E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n = frame_samples(self.mode)</w:t>
      </w:r>
    </w:p>
    <w:p w14:paraId="165F1E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step_tab, idx_tab = _STEP_TABLE, _INDEX_TABLE</w:t>
      </w:r>
    </w:p>
    <w:p w14:paraId="5A295F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out_s = []</w:t>
      </w:r>
    </w:p>
    <w:p w14:paraId="005458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append = out_s.append</w:t>
      </w:r>
    </w:p>
    <w:p w14:paraId="3EC5E7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for byte in body:</w:t>
      </w:r>
    </w:p>
    <w:p w14:paraId="494BD0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for code in (byte &amp; 0x0F, (byte &gt;&gt; 4) &amp; 0x0F):</w:t>
      </w:r>
    </w:p>
    <w:p w14:paraId="7C815A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if len(out_s) &gt;= n:</w:t>
      </w:r>
    </w:p>
    <w:p w14:paraId="098466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break</w:t>
      </w:r>
    </w:p>
    <w:p w14:paraId="375282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step = step_tab[index]</w:t>
      </w:r>
    </w:p>
    <w:p w14:paraId="73571B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delta = step &gt;&gt; 3</w:t>
      </w:r>
    </w:p>
    <w:p w14:paraId="6FCBE2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if code &amp; 4: delta += step</w:t>
      </w:r>
    </w:p>
    <w:p w14:paraId="7BAC02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if code &amp; 2: delta += step &gt;&gt; 1</w:t>
      </w:r>
    </w:p>
    <w:p w14:paraId="10EC03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if code &amp; 1: delta += step &gt;&gt; 2</w:t>
      </w:r>
    </w:p>
    <w:p w14:paraId="495676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pred = pred - delta if (code &amp; 8) else pred + delta</w:t>
      </w:r>
    </w:p>
    <w:p w14:paraId="151FB2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if pred &gt; 32767: pred = 32767</w:t>
      </w:r>
    </w:p>
    <w:p w14:paraId="7BFCD8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elif pred &lt; -32768: pred = -32768</w:t>
      </w:r>
    </w:p>
    <w:p w14:paraId="2E050E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index += idx_tab[code]</w:t>
      </w:r>
    </w:p>
    <w:p w14:paraId="131960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if index &gt; 88: index = 88</w:t>
      </w:r>
    </w:p>
    <w:p w14:paraId="4F97EB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elif index &lt; 0: index = 0</w:t>
      </w:r>
    </w:p>
    <w:p w14:paraId="12293E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append(pred)</w:t>
      </w:r>
    </w:p>
    <w:p w14:paraId="534555E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while len(out_s) &lt; n:</w:t>
      </w:r>
    </w:p>
    <w:p w14:paraId="25FDF5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append(0)</w:t>
      </w:r>
    </w:p>
    <w:p w14:paraId="1AB4CE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y = np.asarray(out_s, dtype=np.float64)</w:t>
      </w:r>
    </w:p>
    <w:p w14:paraId="255422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if self.mode == Mode.NARROWBAND and out_rate == SAMPLE_RATE_WB:</w:t>
      </w:r>
    </w:p>
    <w:p w14:paraId="27CBAE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y = _interp2(y)</w:t>
      </w:r>
    </w:p>
    <w:p w14:paraId="4BFC6D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return np.clip(y, -32768, 32767).astype(np.int16)</w:t>
      </w:r>
    </w:p>
    <w:p w14:paraId="2E034D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w:t>
      </w:r>
    </w:p>
    <w:p w14:paraId="4FB795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@property</w:t>
      </w:r>
    </w:p>
    <w:p w14:paraId="50F6BA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def payload_bytes(self) -&gt; int:</w:t>
      </w:r>
    </w:p>
    <w:p w14:paraId="246790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n = frame_samples(self.mode)</w:t>
      </w:r>
    </w:p>
    <w:p w14:paraId="34179C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return 3 + (n + 1) // 2</w:t>
      </w:r>
    </w:p>
    <w:p w14:paraId="08CACD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w:t>
      </w:r>
    </w:p>
    <w:p w14:paraId="67302B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w:t>
      </w:r>
    </w:p>
    <w:p w14:paraId="3E0EEE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def conceal(previous: np.ndarray | None, n: int, run: int) -&gt; np.ndarray:</w:t>
      </w:r>
    </w:p>
    <w:p w14:paraId="5DDC1B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"""Packet loss concealment.</w:t>
      </w:r>
    </w:p>
    <w:p w14:paraId="601953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w:t>
      </w:r>
    </w:p>
    <w:p w14:paraId="469AA6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Repeats the previous decoded frame with progressive attenuation.  This is</w:t>
      </w:r>
    </w:p>
    <w:p w14:paraId="35F5FC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the simplest concealment that is honest about what it is doing: it keeps</w:t>
      </w:r>
    </w:p>
    <w:p w14:paraId="38F1CC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the sound continuous for a frame or two, then fades to silence rather than</w:t>
      </w:r>
    </w:p>
    <w:p w14:paraId="2F386E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producing a buzzing artefact by repeating indefinitely.</w:t>
      </w:r>
    </w:p>
    <w:p w14:paraId="22F544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w:t>
      </w:r>
    </w:p>
    <w:p w14:paraId="36464E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if previous is None or previous.size == 0:</w:t>
      </w:r>
    </w:p>
    <w:p w14:paraId="424B60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return np.zeros(n, dtype=np.int16)</w:t>
      </w:r>
    </w:p>
    <w:p w14:paraId="60C8AD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gain = max(0.0, 1.0 - 0.35 * run)</w:t>
      </w:r>
    </w:p>
    <w:p w14:paraId="0DA6B4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src = previous[-n:] if previous.size &gt;= n else np.pad(previous, (0, n - previous.size))</w:t>
      </w:r>
    </w:p>
    <w:p w14:paraId="4F66EF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 Taper the join to avoid a click at the splice point.</w:t>
      </w:r>
    </w:p>
    <w:p w14:paraId="3B04EE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ramp = np.ones(n)</w:t>
      </w:r>
    </w:p>
    <w:p w14:paraId="473D8E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edge = max(1, n // 8)</w:t>
      </w:r>
    </w:p>
    <w:p w14:paraId="1F81FF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ramp[:edge] = np.linspace(0.6, 1.0, edge)</w:t>
      </w:r>
    </w:p>
    <w:p w14:paraId="5942DC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ramp[-edge:] = np.linspace(1.0, 0.7, edge)</w:t>
      </w:r>
    </w:p>
    <w:p w14:paraId="751A41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return np.clip(src.astype(np.float64) * gain * ramp, -32768, 32767).astype(np.int16)</w:t>
      </w:r>
    </w:p>
    <w:p w14:paraId="0B454BBB" w14:textId="77777777" w:rsidR="00685C1B" w:rsidRDefault="00685C1B">
      <w:pPr>
        <w:spacing w:after="120"/>
      </w:pPr>
    </w:p>
    <w:p w14:paraId="7C76E992"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9   </w:t>
      </w:r>
      <w:r>
        <w:rPr>
          <w:rFonts w:ascii="Consolas" w:eastAsia="Consolas" w:hAnsi="Consolas" w:cs="Consolas"/>
          <w:b/>
          <w:bCs/>
          <w:color w:val="FFFFFF"/>
          <w:sz w:val="19"/>
          <w:szCs w:val="19"/>
        </w:rPr>
        <w:t>swara/net.py</w:t>
      </w:r>
      <w:r>
        <w:rPr>
          <w:color w:val="BBBBBB"/>
          <w:sz w:val="17"/>
          <w:szCs w:val="17"/>
        </w:rPr>
        <w:tab/>
        <w:t>248 lines</w:t>
      </w:r>
    </w:p>
    <w:p w14:paraId="78EB7F6B" w14:textId="77777777" w:rsidR="00685C1B" w:rsidRDefault="00F619DF">
      <w:pPr>
        <w:keepNext/>
        <w:spacing w:before="60" w:after="60"/>
      </w:pPr>
      <w:r>
        <w:rPr>
          <w:color w:val="1F1F1F"/>
          <w:sz w:val="18"/>
          <w:szCs w:val="18"/>
        </w:rPr>
        <w:t>UDP endpoint with DSCP marking and the time-based impairment injector (including the scheduler correction of Section 7.10.1).</w:t>
      </w:r>
    </w:p>
    <w:p w14:paraId="7D8435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541715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Real UDP transport.</w:t>
      </w:r>
    </w:p>
    <w:p w14:paraId="14A3A8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657C94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This is an actual `socket.socket(AF_INET, SOCK_DGRAM)`.  Datagrams leave the</w:t>
      </w:r>
    </w:p>
    <w:p w14:paraId="7759B6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machine.  Nothing here is simulated.</w:t>
      </w:r>
    </w:p>
    <w:p w14:paraId="47A85D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w:t>
      </w:r>
    </w:p>
    <w:p w14:paraId="2123F4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One optional feature: a local impairment injector.  For the demonstration we</w:t>
      </w:r>
    </w:p>
    <w:p w14:paraId="7B71D4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need to be able to make a healthy LAN behave like a congested 4G link on</w:t>
      </w:r>
    </w:p>
    <w:p w14:paraId="59006E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demand, and the honest place to do that is at the sending socket, where it is</w:t>
      </w:r>
    </w:p>
    <w:p w14:paraId="00A623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clearly labelled as artificial rather than buried in the protocol.  The</w:t>
      </w:r>
    </w:p>
    <w:p w14:paraId="00ACDE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impairment uses the same Gilbert-Elliott model as the offline evaluation, so</w:t>
      </w:r>
    </w:p>
    <w:p w14:paraId="02E3E8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the demo and the measurements are describing the same channel.</w:t>
      </w:r>
    </w:p>
    <w:p w14:paraId="7C558B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w:t>
      </w:r>
    </w:p>
    <w:p w14:paraId="78C5BA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w:t>
      </w:r>
    </w:p>
    <w:p w14:paraId="547DB8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from __future__ import annotations</w:t>
      </w:r>
    </w:p>
    <w:p w14:paraId="761E64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w:t>
      </w:r>
    </w:p>
    <w:p w14:paraId="06FF63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import heapq</w:t>
      </w:r>
    </w:p>
    <w:p w14:paraId="0E9C88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import random</w:t>
      </w:r>
    </w:p>
    <w:p w14:paraId="262C64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import socket</w:t>
      </w:r>
    </w:p>
    <w:p w14:paraId="1005FA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import threading</w:t>
      </w:r>
    </w:p>
    <w:p w14:paraId="5063C1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import time</w:t>
      </w:r>
    </w:p>
    <w:p w14:paraId="1E0B7F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 xml:space="preserve"> </w:t>
      </w:r>
    </w:p>
    <w:p w14:paraId="3A1B62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w:t>
      </w:r>
    </w:p>
    <w:p w14:paraId="4798F1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class Impairment:</w:t>
      </w:r>
    </w:p>
    <w:p w14:paraId="5178C7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 xml:space="preserve">    """Gilbert-Elliott loss plus added delay, applied to outgoing datagrams.</w:t>
      </w:r>
    </w:p>
    <w:p w14:paraId="218F57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 xml:space="preserve"> </w:t>
      </w:r>
    </w:p>
    <w:p w14:paraId="132C59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 xml:space="preserve">    The channel state advances on a WALL-CLOCK tick, not once per packet sent.</w:t>
      </w:r>
    </w:p>
    <w:p w14:paraId="276394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 xml:space="preserve">    That choice is deliberate and it matters twice over.</w:t>
      </w:r>
    </w:p>
    <w:p w14:paraId="324CE8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 xml:space="preserve"> </w:t>
      </w:r>
    </w:p>
    <w:p w14:paraId="4B8157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Physically it is more truthful: a radio fade or a queue overflow lasts for a</w:t>
      </w:r>
    </w:p>
    <w:p w14:paraId="3C11A4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 xml:space="preserve">    DURATION.  It does not last for a number of packets.  A sender that</w:t>
      </w:r>
    </w:p>
    <w:p w14:paraId="0BE333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transmits twice as many packets during a 100 ms fade loses twice as many</w:t>
      </w:r>
    </w:p>
    <w:p w14:paraId="26454E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 xml:space="preserve">    packets, not the same number.</w:t>
      </w:r>
    </w:p>
    <w:p w14:paraId="4BD6DC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 xml:space="preserve"> </w:t>
      </w:r>
    </w:p>
    <w:p w14:paraId="0CC724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Methodologically it is what makes an A/B comparison valid.  Stepping the</w:t>
      </w:r>
    </w:p>
    <w:p w14:paraId="4ED3AF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chain per packet means a configuration that transmits redundancy walks the</w:t>
      </w:r>
    </w:p>
    <w:p w14:paraId="2A0C9B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Markov chain further per unit time and therefore experiences a measurably</w:t>
      </w:r>
    </w:p>
    <w:p w14:paraId="40A9D4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 xml:space="preserve">    different channel from the configuration it is being compared against.  We</w:t>
      </w:r>
    </w:p>
    <w:p w14:paraId="4E428E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hit exactly that: three arms configured for 15% loss measured 9.5%, 12.3%</w:t>
      </w:r>
    </w:p>
    <w:p w14:paraId="6A6945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xml:space="preserve">    and 12.5%.  Any quality difference read off those runs would have been</w:t>
      </w:r>
    </w:p>
    <w:p w14:paraId="638D4C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partly an artefact of the instrument.</w:t>
      </w:r>
    </w:p>
    <w:p w14:paraId="3EBA5B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w:t>
      </w:r>
    </w:p>
    <w:p w14:paraId="0E6460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w:t>
      </w:r>
    </w:p>
    <w:p w14:paraId="3BC475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TICK_MS = 20.0        # one frame time</w:t>
      </w:r>
    </w:p>
    <w:p w14:paraId="7AC9BB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w:t>
      </w:r>
    </w:p>
    <w:p w14:paraId="283374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def __init__(self, seed: int = 1234) -&gt; None:</w:t>
      </w:r>
    </w:p>
    <w:p w14:paraId="590B6F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self.enabled = False</w:t>
      </w:r>
    </w:p>
    <w:p w14:paraId="26BCEF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self.loss_rate = 0.0</w:t>
      </w:r>
    </w:p>
    <w:p w14:paraId="394A2B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self.mean_burst = 1.0</w:t>
      </w:r>
    </w:p>
    <w:p w14:paraId="6D6930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self.extra_delay_ms = 0.0</w:t>
      </w:r>
    </w:p>
    <w:p w14:paraId="776DF6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self.jitter_ms = 0.0</w:t>
      </w:r>
    </w:p>
    <w:p w14:paraId="508FA2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self._bad = False</w:t>
      </w:r>
    </w:p>
    <w:p w14:paraId="315D96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 Two INDEPENDENT streams.  The Gilbert-Elliott chain must advance</w:t>
      </w:r>
    </w:p>
    <w:p w14:paraId="6E5D11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 only with wall-clock time; if it shared an RNG with the jitter</w:t>
      </w:r>
    </w:p>
    <w:p w14:paraId="0363CE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 draws, an arm that sends more packets (more jitter draws) would</w:t>
      </w:r>
    </w:p>
    <w:p w14:paraId="270364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 perturb the loss realisation of the very chain it is being</w:t>
      </w:r>
    </w:p>
    <w:p w14:paraId="483DE9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 measured against, and "identical seed" would no longer mean</w:t>
      </w:r>
    </w:p>
    <w:p w14:paraId="0A2571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 "identical channel".  That is exactly the instrument artefact the</w:t>
      </w:r>
    </w:p>
    <w:p w14:paraId="5988C5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 A/B comparison exists to remove.</w:t>
      </w:r>
    </w:p>
    <w:p w14:paraId="6EFF9E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self._rng = random.Random(seed)                # loss chain only</w:t>
      </w:r>
    </w:p>
    <w:p w14:paraId="5F5DD2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self._rng_jitter = random.Random(seed ^ 0x5A5A5A5A)  # delay only</w:t>
      </w:r>
    </w:p>
    <w:p w14:paraId="2D54D0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self._last_tick = time.monotonic()</w:t>
      </w:r>
    </w:p>
    <w:p w14:paraId="29C43C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self._recompute()</w:t>
      </w:r>
    </w:p>
    <w:p w14:paraId="68444E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w:t>
      </w:r>
    </w:p>
    <w:p w14:paraId="1F8FF5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def _recompute(self) -&gt; None:</w:t>
      </w:r>
    </w:p>
    <w:p w14:paraId="70D85F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p = min(max(self.loss_rate, 0.0), 0.95)</w:t>
      </w:r>
    </w:p>
    <w:p w14:paraId="37CDE1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b = max(1.0, self.mean_burst)</w:t>
      </w:r>
    </w:p>
    <w:p w14:paraId="705FFA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if p &lt;= 0.0:</w:t>
      </w:r>
    </w:p>
    <w:p w14:paraId="2D072D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self.p_gb, self.p_bg = 0.0, 1.0</w:t>
      </w:r>
    </w:p>
    <w:p w14:paraId="076AE9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else:</w:t>
      </w:r>
    </w:p>
    <w:p w14:paraId="2B7BF4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self.p_bg = 1.0 / b</w:t>
      </w:r>
    </w:p>
    <w:p w14:paraId="4D52B1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self.p_gb = min(1.0, self.p_bg * p / (1.0 - p))</w:t>
      </w:r>
    </w:p>
    <w:p w14:paraId="7872FE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w:t>
      </w:r>
    </w:p>
    <w:p w14:paraId="6E9504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def configure(self, loss_rate=None, mean_burst=None, extra_delay_ms=None,</w:t>
      </w:r>
    </w:p>
    <w:p w14:paraId="65E751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jitter_ms=None, enabled=None) -&gt; None:</w:t>
      </w:r>
    </w:p>
    <w:p w14:paraId="762E41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if loss_rate is not None: self.loss_rate = float(loss_rate)</w:t>
      </w:r>
    </w:p>
    <w:p w14:paraId="6787B6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if mean_burst is not None: self.mean_burst = float(mean_burst)</w:t>
      </w:r>
    </w:p>
    <w:p w14:paraId="5C6905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if extra_delay_ms is not None: self.extra_delay_ms = float(extra_delay_ms)</w:t>
      </w:r>
    </w:p>
    <w:p w14:paraId="440230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if jitter_ms is not None: self.jitter_ms = float(jitter_ms)</w:t>
      </w:r>
    </w:p>
    <w:p w14:paraId="231B66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if enabled is not None: self.enabled = bool(enabled)</w:t>
      </w:r>
    </w:p>
    <w:p w14:paraId="6D3F34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self._recompute()</w:t>
      </w:r>
    </w:p>
    <w:p w14:paraId="2CBD70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w:t>
      </w:r>
    </w:p>
    <w:p w14:paraId="7AA409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def should_drop(self) -&gt; bool:</w:t>
      </w:r>
    </w:p>
    <w:p w14:paraId="021E95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if not self.enabled or self.loss_rate &lt;= 0:</w:t>
      </w:r>
    </w:p>
    <w:p w14:paraId="6A4821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return False</w:t>
      </w:r>
    </w:p>
    <w:p w14:paraId="6C2CDF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now = time.monotonic()</w:t>
      </w:r>
    </w:p>
    <w:p w14:paraId="109214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ticks = int((now - self._last_tick) * 1000.0 / self.TICK_MS)</w:t>
      </w:r>
    </w:p>
    <w:p w14:paraId="4F1E2E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if ticks &gt; 0:</w:t>
      </w:r>
    </w:p>
    <w:p w14:paraId="53ED27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self._last_tick += ticks * self.TICK_MS / 1000.0</w:t>
      </w:r>
    </w:p>
    <w:p w14:paraId="4C00D8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for _ in range(min(ticks, 500)):</w:t>
      </w:r>
    </w:p>
    <w:p w14:paraId="5789DC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if self._bad:</w:t>
      </w:r>
    </w:p>
    <w:p w14:paraId="5ED2A0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if self._rng.random() &lt; self.p_bg:</w:t>
      </w:r>
    </w:p>
    <w:p w14:paraId="515B52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self._bad = False</w:t>
      </w:r>
    </w:p>
    <w:p w14:paraId="378942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elif self._rng.random() &lt; self.p_gb:</w:t>
      </w:r>
    </w:p>
    <w:p w14:paraId="27C786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self._bad = True</w:t>
      </w:r>
    </w:p>
    <w:p w14:paraId="2C6F85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return self._bad</w:t>
      </w:r>
    </w:p>
    <w:p w14:paraId="4D656B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w:t>
      </w:r>
    </w:p>
    <w:p w14:paraId="46C94A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def delay_s(self) -&gt; float:</w:t>
      </w:r>
    </w:p>
    <w:p w14:paraId="3332B3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if not self.enabled:</w:t>
      </w:r>
    </w:p>
    <w:p w14:paraId="3B0CA5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return 0.0</w:t>
      </w:r>
    </w:p>
    <w:p w14:paraId="6F30A2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d = self.extra_delay_ms</w:t>
      </w:r>
    </w:p>
    <w:p w14:paraId="37E526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if self.jitter_ms &gt; 0:</w:t>
      </w:r>
    </w:p>
    <w:p w14:paraId="6D0E15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d += abs(self._rng_jitter.gauss(0.0, self.jitter_ms))</w:t>
      </w:r>
    </w:p>
    <w:p w14:paraId="505170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return d / 1000.0</w:t>
      </w:r>
    </w:p>
    <w:p w14:paraId="5F4EC5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w:t>
      </w:r>
    </w:p>
    <w:p w14:paraId="6BF1B1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def reset(self, seed: int | None = None) -&gt; None:</w:t>
      </w:r>
    </w:p>
    <w:p w14:paraId="324628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"""Restart the channel realisation from a known state.</w:t>
      </w:r>
    </w:p>
    <w:p w14:paraId="4883FE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w:t>
      </w:r>
    </w:p>
    <w:p w14:paraId="0AD635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Calling this at the start of each arm of an A/B comparison makes every</w:t>
      </w:r>
    </w:p>
    <w:p w14:paraId="56C258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arm experience the IDENTICAL sequence of good and bad periods.  Without</w:t>
      </w:r>
    </w:p>
    <w:p w14:paraId="78D9B5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it each arm draws a different realisation, and with a mean burst of 4</w:t>
      </w:r>
    </w:p>
    <w:p w14:paraId="53155E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packets a 25-second call contains only about 47 bursts -- few enough</w:t>
      </w:r>
    </w:p>
    <w:p w14:paraId="75E09E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that the difference between arms is dominated by which bursts happened</w:t>
      </w:r>
    </w:p>
    <w:p w14:paraId="452C87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to land where, not by the protection scheme under test.</w:t>
      </w:r>
    </w:p>
    <w:p w14:paraId="584540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w:t>
      </w:r>
    </w:p>
    <w:p w14:paraId="73C885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base = 1234 if seed is None else seed</w:t>
      </w:r>
    </w:p>
    <w:p w14:paraId="6EBE39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self._rng = random.Random(base)</w:t>
      </w:r>
    </w:p>
    <w:p w14:paraId="12AB58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self._rng_jitter = random.Random(base ^ 0x5A5A5A5A)</w:t>
      </w:r>
    </w:p>
    <w:p w14:paraId="527713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self._bad = False</w:t>
      </w:r>
    </w:p>
    <w:p w14:paraId="3D2CAB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self._last_tick = time.monotonic()</w:t>
      </w:r>
    </w:p>
    <w:p w14:paraId="75C398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w:t>
      </w:r>
    </w:p>
    <w:p w14:paraId="6BABAE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def describe(self) -&gt; str:</w:t>
      </w:r>
    </w:p>
    <w:p w14:paraId="345E47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if not self.enabled:</w:t>
      </w:r>
    </w:p>
    <w:p w14:paraId="1FFC9A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return "clean"</w:t>
      </w:r>
    </w:p>
    <w:p w14:paraId="38BD99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return (f"loss {self.loss_rate*100:.0f}% burst {self.mean_burst:.1f} "</w:t>
      </w:r>
    </w:p>
    <w:p w14:paraId="5CACE8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f"+{self.extra_delay_ms:.0f}ms jitter {self.jitter_ms:.0f}ms")</w:t>
      </w:r>
    </w:p>
    <w:p w14:paraId="7062E4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w:t>
      </w:r>
    </w:p>
    <w:p w14:paraId="1CF757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w:t>
      </w:r>
    </w:p>
    <w:p w14:paraId="57D1E2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class UdpEndpoint:</w:t>
      </w:r>
    </w:p>
    <w:p w14:paraId="29E0F0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"""A bound UDP socket with counters and optional impairment."""</w:t>
      </w:r>
    </w:p>
    <w:p w14:paraId="3588ED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w:t>
      </w:r>
    </w:p>
    <w:p w14:paraId="60FAE3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def __init__(self, bind_host: str = "0.0.0.0", bind_port: int = 0,</w:t>
      </w:r>
    </w:p>
    <w:p w14:paraId="140379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impairment: Impairment | None = None):</w:t>
      </w:r>
    </w:p>
    <w:p w14:paraId="646A97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self.sock = socket.socket(socket.AF_INET, socket.SOCK_DGRAM)</w:t>
      </w:r>
    </w:p>
    <w:p w14:paraId="684102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self.sock.setsockopt(socket.SOL_SOCKET, socket.SO_REUSEADDR, 1)</w:t>
      </w:r>
    </w:p>
    <w:p w14:paraId="21134F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try:      # 1 MB buffers so a burst of packets is not dropped by the OS</w:t>
      </w:r>
    </w:p>
    <w:p w14:paraId="7CE838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self.sock.setsockopt(socket.SOL_SOCKET, socket.SO_RCVBUF, 1 &lt;&lt; 20)</w:t>
      </w:r>
    </w:p>
    <w:p w14:paraId="73CB2F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self.sock.setsockopt(socket.SOL_SOCKET, socket.SO_SNDBUF, 1 &lt;&lt; 20)</w:t>
      </w:r>
    </w:p>
    <w:p w14:paraId="54F3E9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except OSError:</w:t>
      </w:r>
    </w:p>
    <w:p w14:paraId="2C43BE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pass</w:t>
      </w:r>
    </w:p>
    <w:p w14:paraId="3DEE40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self.sock.bind((bind_host, bind_port))</w:t>
      </w:r>
    </w:p>
    <w:p w14:paraId="78352E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self.impairment = impairment or Impairment()</w:t>
      </w:r>
    </w:p>
    <w:p w14:paraId="2B34A1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self.tx_packets = self.tx_bytes = 0</w:t>
      </w:r>
    </w:p>
    <w:p w14:paraId="1D304A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self.rx_packets = self.rx_bytes = 0</w:t>
      </w:r>
    </w:p>
    <w:p w14:paraId="6095DC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self.dropped_by_impairment = 0</w:t>
      </w:r>
    </w:p>
    <w:p w14:paraId="7032EC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self._lock = threading.Lock()</w:t>
      </w:r>
    </w:p>
    <w:p w14:paraId="6CB9A7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self._delay_q: list = []</w:t>
      </w:r>
    </w:p>
    <w:p w14:paraId="294D90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self._dq_lock = threading.Lock()</w:t>
      </w:r>
    </w:p>
    <w:p w14:paraId="1FA5C8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self._dq_wake = threading.Event()</w:t>
      </w:r>
    </w:p>
    <w:p w14:paraId="3614E0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self._dq_thread = None</w:t>
      </w:r>
    </w:p>
    <w:p w14:paraId="59E31C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self._dq_seq = 0</w:t>
      </w:r>
    </w:p>
    <w:p w14:paraId="78CBF7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self._closing = False</w:t>
      </w:r>
    </w:p>
    <w:p w14:paraId="43E05A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w:t>
      </w:r>
    </w:p>
    <w:p w14:paraId="11095A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@property</w:t>
      </w:r>
    </w:p>
    <w:p w14:paraId="2EDFA2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def port(self) -&gt; int:</w:t>
      </w:r>
    </w:p>
    <w:p w14:paraId="5470A9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return self.sock.getsockname()[1]</w:t>
      </w:r>
    </w:p>
    <w:p w14:paraId="013001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w:t>
      </w:r>
    </w:p>
    <w:p w14:paraId="29C31D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@property</w:t>
      </w:r>
    </w:p>
    <w:p w14:paraId="3D5817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def address(self) -&gt; tuple:</w:t>
      </w:r>
    </w:p>
    <w:p w14:paraId="7794FC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return self.sock.getsockname()</w:t>
      </w:r>
    </w:p>
    <w:p w14:paraId="29B716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w:t>
      </w:r>
    </w:p>
    <w:p w14:paraId="6FEF3A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def set_dscp(self, dscp: int) -&gt; None:</w:t>
      </w:r>
    </w:p>
    <w:p w14:paraId="47A160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"""Mark the IP header's DiffServ field -- the cross-layer hook."""</w:t>
      </w:r>
    </w:p>
    <w:p w14:paraId="150121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try:</w:t>
      </w:r>
    </w:p>
    <w:p w14:paraId="677C06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self.sock.setsockopt(socket.IPPROTO_IP, socket.IP_TOS, (dscp &amp; 0x3F) &lt;&lt; 2)</w:t>
      </w:r>
    </w:p>
    <w:p w14:paraId="1C05DA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except OSError:</w:t>
      </w:r>
    </w:p>
    <w:p w14:paraId="27A48D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pass          # not permitted on every platform; harmless if refused</w:t>
      </w:r>
    </w:p>
    <w:p w14:paraId="6EDBEE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w:t>
      </w:r>
    </w:p>
    <w:p w14:paraId="065D72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def sendto(self, data: bytes, addr: tuple) -&gt; None:</w:t>
      </w:r>
    </w:p>
    <w:p w14:paraId="49EEEF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if self.impairment.should_drop():</w:t>
      </w:r>
    </w:p>
    <w:p w14:paraId="6E590B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with self._lock:</w:t>
      </w:r>
    </w:p>
    <w:p w14:paraId="691CE1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self.dropped_by_impairment += 1</w:t>
      </w:r>
    </w:p>
    <w:p w14:paraId="13F1F4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return</w:t>
      </w:r>
    </w:p>
    <w:p w14:paraId="44476B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d = self.impairment.delay_s()</w:t>
      </w:r>
    </w:p>
    <w:p w14:paraId="030064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if d &gt; 0:</w:t>
      </w:r>
    </w:p>
    <w:p w14:paraId="410C38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self._enqueue_delayed(data, addr, d)</w:t>
      </w:r>
    </w:p>
    <w:p w14:paraId="0CE8C2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else:</w:t>
      </w:r>
    </w:p>
    <w:p w14:paraId="58781A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self._raw_send(data, addr)</w:t>
      </w:r>
    </w:p>
    <w:p w14:paraId="128F3C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w:t>
      </w:r>
    </w:p>
    <w:p w14:paraId="1C1E61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 -- delayed delivery ------------------------------------------------</w:t>
      </w:r>
    </w:p>
    <w:p w14:paraId="548A3B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 A single scheduler thread with a heap, NOT one threading.Timer per</w:t>
      </w:r>
    </w:p>
    <w:p w14:paraId="5622FE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 packet.  With a timer per packet the operating system's scheduling</w:t>
      </w:r>
    </w:p>
    <w:p w14:paraId="177B24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 overhead grows with the number of packets sent, which silently punishes</w:t>
      </w:r>
    </w:p>
    <w:p w14:paraId="6A467C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 exactly the configurations that transmit redundancy -- an artefact of the</w:t>
      </w:r>
    </w:p>
    <w:p w14:paraId="2D228F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 measurement apparatus that would look like a property of the protocol.</w:t>
      </w:r>
    </w:p>
    <w:p w14:paraId="21F8E3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def _enqueue_delayed(self, data: bytes, addr: tuple, delay_s: float) -&gt; None:</w:t>
      </w:r>
    </w:p>
    <w:p w14:paraId="6447DB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with self._dq_lock:</w:t>
      </w:r>
    </w:p>
    <w:p w14:paraId="33B803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heapq.heappush(self._delay_q, (time.monotonic() + delay_s, self._dq_seq, data, addr))</w:t>
      </w:r>
    </w:p>
    <w:p w14:paraId="35585D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self._dq_seq += 1</w:t>
      </w:r>
    </w:p>
    <w:p w14:paraId="1A0FDD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if self._dq_thread is None:</w:t>
      </w:r>
    </w:p>
    <w:p w14:paraId="6DBF63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self._dq_thread = threading.Thread(target=self._delay_pump, daemon=True)</w:t>
      </w:r>
    </w:p>
    <w:p w14:paraId="62651E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self._dq_thread.start()</w:t>
      </w:r>
    </w:p>
    <w:p w14:paraId="5C4CD2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self._dq_wake.set()</w:t>
      </w:r>
    </w:p>
    <w:p w14:paraId="0A326E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w:t>
      </w:r>
    </w:p>
    <w:p w14:paraId="4BD847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def _delay_pump(self) -&gt; None:</w:t>
      </w:r>
    </w:p>
    <w:p w14:paraId="433E11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while not self._closing:</w:t>
      </w:r>
    </w:p>
    <w:p w14:paraId="3F32C3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with self._dq_lock:</w:t>
      </w:r>
    </w:p>
    <w:p w14:paraId="197967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 The wake flag is consumed HERE, every iteration, not only when</w:t>
      </w:r>
    </w:p>
    <w:p w14:paraId="617E16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 the queue runs dry.  Clearing it only on an empty queue left it</w:t>
      </w:r>
    </w:p>
    <w:p w14:paraId="3D229E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 permanently set during a call (there is always a packet in</w:t>
      </w:r>
    </w:p>
    <w:p w14:paraId="742140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 flight), so wait() returned at once and this thread spun at</w:t>
      </w:r>
    </w:p>
    <w:p w14:paraId="3AB83B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 full speed, starving the media threads of the GIL.  Measured</w:t>
      </w:r>
    </w:p>
    <w:p w14:paraId="48C992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 cost of that spin: a 100-400 ms spread in one-way delay that</w:t>
      </w:r>
    </w:p>
    <w:p w14:paraId="77FDC2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 the controller read as congestion.  A set() that races this</w:t>
      </w:r>
    </w:p>
    <w:p w14:paraId="5D2ADD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 clear() is harmless -- the queue head is re-examined below.</w:t>
      </w:r>
    </w:p>
    <w:p w14:paraId="5075D4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self._dq_wake.clear()</w:t>
      </w:r>
    </w:p>
    <w:p w14:paraId="536C22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if not self._delay_q:</w:t>
      </w:r>
    </w:p>
    <w:p w14:paraId="766216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wait = 0.05</w:t>
      </w:r>
    </w:p>
    <w:p w14:paraId="2C0E89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else:</w:t>
      </w:r>
    </w:p>
    <w:p w14:paraId="44B178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wait = max(0.0, self._delay_q[0][0] - time.monotonic())</w:t>
      </w:r>
    </w:p>
    <w:p w14:paraId="67729C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if wait &gt; 0:</w:t>
      </w:r>
    </w:p>
    <w:p w14:paraId="32EB5F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self._dq_wake.wait(min(wait, 0.05))</w:t>
      </w:r>
    </w:p>
    <w:p w14:paraId="0AB4D8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now = time.monotonic()</w:t>
      </w:r>
    </w:p>
    <w:p w14:paraId="56D54A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due = []</w:t>
      </w:r>
    </w:p>
    <w:p w14:paraId="4F9EA8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with self._dq_lock:</w:t>
      </w:r>
    </w:p>
    <w:p w14:paraId="14A05A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xml:space="preserve">                while self._delay_q and self._delay_q[0][0] &lt;= now:</w:t>
      </w:r>
    </w:p>
    <w:p w14:paraId="66C736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_, _, d, a = heapq.heappop(self._delay_q)</w:t>
      </w:r>
    </w:p>
    <w:p w14:paraId="037135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due.append((d, a))</w:t>
      </w:r>
    </w:p>
    <w:p w14:paraId="291344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for d, a in due:</w:t>
      </w:r>
    </w:p>
    <w:p w14:paraId="632705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self._raw_send(d, a)</w:t>
      </w:r>
    </w:p>
    <w:p w14:paraId="6B15C0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w:t>
      </w:r>
    </w:p>
    <w:p w14:paraId="3C753F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def _raw_send(self, data: bytes, addr: tuple) -&gt; None:</w:t>
      </w:r>
    </w:p>
    <w:p w14:paraId="791347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try:</w:t>
      </w:r>
    </w:p>
    <w:p w14:paraId="7397E2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self.sock.sendto(data, addr)</w:t>
      </w:r>
    </w:p>
    <w:p w14:paraId="24CDD4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with self._lock:</w:t>
      </w:r>
    </w:p>
    <w:p w14:paraId="074B38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self.tx_packets += 1</w:t>
      </w:r>
    </w:p>
    <w:p w14:paraId="6BD4B5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xml:space="preserve">                self.tx_bytes += len(data)</w:t>
      </w:r>
    </w:p>
    <w:p w14:paraId="5A4470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except OSError:</w:t>
      </w:r>
    </w:p>
    <w:p w14:paraId="0EA57F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pass</w:t>
      </w:r>
    </w:p>
    <w:p w14:paraId="7E16CC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 xml:space="preserve"> </w:t>
      </w:r>
    </w:p>
    <w:p w14:paraId="4BBB71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def recvfrom(self, timeout: float | None = 0.5):</w:t>
      </w:r>
    </w:p>
    <w:p w14:paraId="70F16E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self.sock.settimeout(timeout)</w:t>
      </w:r>
    </w:p>
    <w:p w14:paraId="7922D2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try:</w:t>
      </w:r>
    </w:p>
    <w:p w14:paraId="47FCE7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data, addr = self.sock.recvfrom(4096)</w:t>
      </w:r>
    </w:p>
    <w:p w14:paraId="4C5360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except (socket.timeout, OSError):</w:t>
      </w:r>
    </w:p>
    <w:p w14:paraId="35BA5C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return None, None</w:t>
      </w:r>
    </w:p>
    <w:p w14:paraId="4978DD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 xml:space="preserve">        with self._lock:</w:t>
      </w:r>
    </w:p>
    <w:p w14:paraId="3CCBB7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 xml:space="preserve">            self.rx_packets += 1</w:t>
      </w:r>
    </w:p>
    <w:p w14:paraId="6E5773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self.rx_bytes += len(data)</w:t>
      </w:r>
    </w:p>
    <w:p w14:paraId="2C02D6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return data, addr</w:t>
      </w:r>
    </w:p>
    <w:p w14:paraId="03F7EB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241  </w:t>
      </w:r>
      <w:r>
        <w:rPr>
          <w:rFonts w:ascii="Consolas" w:eastAsia="Consolas" w:hAnsi="Consolas" w:cs="Consolas"/>
          <w:color w:val="1F1F1F"/>
          <w:sz w:val="15"/>
          <w:szCs w:val="15"/>
        </w:rPr>
        <w:t xml:space="preserve"> </w:t>
      </w:r>
    </w:p>
    <w:p w14:paraId="590953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242  </w:t>
      </w:r>
      <w:r>
        <w:rPr>
          <w:rFonts w:ascii="Consolas" w:eastAsia="Consolas" w:hAnsi="Consolas" w:cs="Consolas"/>
          <w:color w:val="1F1F1F"/>
          <w:sz w:val="15"/>
          <w:szCs w:val="15"/>
        </w:rPr>
        <w:t xml:space="preserve">    def close(self) -&gt; None:</w:t>
      </w:r>
    </w:p>
    <w:p w14:paraId="55CD11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243  </w:t>
      </w:r>
      <w:r>
        <w:rPr>
          <w:rFonts w:ascii="Consolas" w:eastAsia="Consolas" w:hAnsi="Consolas" w:cs="Consolas"/>
          <w:color w:val="1F1F1F"/>
          <w:sz w:val="15"/>
          <w:szCs w:val="15"/>
        </w:rPr>
        <w:t xml:space="preserve">        self._closing = True</w:t>
      </w:r>
    </w:p>
    <w:p w14:paraId="372830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244  </w:t>
      </w:r>
      <w:r>
        <w:rPr>
          <w:rFonts w:ascii="Consolas" w:eastAsia="Consolas" w:hAnsi="Consolas" w:cs="Consolas"/>
          <w:color w:val="1F1F1F"/>
          <w:sz w:val="15"/>
          <w:szCs w:val="15"/>
        </w:rPr>
        <w:t xml:space="preserve">        self._dq_wake.set()</w:t>
      </w:r>
    </w:p>
    <w:p w14:paraId="1BD8D7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245  </w:t>
      </w:r>
      <w:r>
        <w:rPr>
          <w:rFonts w:ascii="Consolas" w:eastAsia="Consolas" w:hAnsi="Consolas" w:cs="Consolas"/>
          <w:color w:val="1F1F1F"/>
          <w:sz w:val="15"/>
          <w:szCs w:val="15"/>
        </w:rPr>
        <w:t xml:space="preserve">        try:</w:t>
      </w:r>
    </w:p>
    <w:p w14:paraId="68C089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246  </w:t>
      </w:r>
      <w:r>
        <w:rPr>
          <w:rFonts w:ascii="Consolas" w:eastAsia="Consolas" w:hAnsi="Consolas" w:cs="Consolas"/>
          <w:color w:val="1F1F1F"/>
          <w:sz w:val="15"/>
          <w:szCs w:val="15"/>
        </w:rPr>
        <w:t xml:space="preserve">            self.sock.close()</w:t>
      </w:r>
    </w:p>
    <w:p w14:paraId="3D6B1F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247  </w:t>
      </w:r>
      <w:r>
        <w:rPr>
          <w:rFonts w:ascii="Consolas" w:eastAsia="Consolas" w:hAnsi="Consolas" w:cs="Consolas"/>
          <w:color w:val="1F1F1F"/>
          <w:sz w:val="15"/>
          <w:szCs w:val="15"/>
        </w:rPr>
        <w:t xml:space="preserve">        except OSError:</w:t>
      </w:r>
    </w:p>
    <w:p w14:paraId="51A358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248  </w:t>
      </w:r>
      <w:r>
        <w:rPr>
          <w:rFonts w:ascii="Consolas" w:eastAsia="Consolas" w:hAnsi="Consolas" w:cs="Consolas"/>
          <w:color w:val="1F1F1F"/>
          <w:sz w:val="15"/>
          <w:szCs w:val="15"/>
        </w:rPr>
        <w:t xml:space="preserve">            pass</w:t>
      </w:r>
    </w:p>
    <w:p w14:paraId="02981CA7" w14:textId="77777777" w:rsidR="00685C1B" w:rsidRDefault="00685C1B">
      <w:pPr>
        <w:spacing w:after="120"/>
      </w:pPr>
    </w:p>
    <w:p w14:paraId="208FD2E4"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10   </w:t>
      </w:r>
      <w:r>
        <w:rPr>
          <w:rFonts w:ascii="Consolas" w:eastAsia="Consolas" w:hAnsi="Consolas" w:cs="Consolas"/>
          <w:b/>
          <w:bCs/>
          <w:color w:val="FFFFFF"/>
          <w:sz w:val="19"/>
          <w:szCs w:val="19"/>
        </w:rPr>
        <w:t>swara/emodel.py</w:t>
      </w:r>
      <w:r>
        <w:rPr>
          <w:color w:val="BBBBBB"/>
          <w:sz w:val="17"/>
          <w:szCs w:val="17"/>
        </w:rPr>
        <w:tab/>
        <w:t>171 lines</w:t>
      </w:r>
    </w:p>
    <w:p w14:paraId="489A2C5A" w14:textId="77777777" w:rsidR="00685C1B" w:rsidRDefault="00F619DF">
      <w:pPr>
        <w:keepNext/>
        <w:spacing w:before="60" w:after="60"/>
      </w:pPr>
      <w:r>
        <w:rPr>
          <w:color w:val="1F1F1F"/>
          <w:sz w:val="18"/>
          <w:szCs w:val="18"/>
        </w:rPr>
        <w:t>ITU-T G.107 E-model and the perceptual loss mapping.</w:t>
      </w:r>
    </w:p>
    <w:p w14:paraId="5DA45A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051E96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ITU-T G.107 E-model -- the objective quality metric SWARA optimises directly.</w:t>
      </w:r>
    </w:p>
    <w:p w14:paraId="0180DC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479834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Almost every adaptive VoIP system optimises a PROXY: minimise loss, or minimise</w:t>
      </w:r>
    </w:p>
    <w:p w14:paraId="3524F0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delay, or maximise throughput.  Those proxies conflict.  Adding jitter buffer</w:t>
      </w:r>
    </w:p>
    <w:p w14:paraId="652927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depth reduces late-packet loss but adds mouth-to-ear delay; adding FEC reduces</w:t>
      </w:r>
    </w:p>
    <w:p w14:paraId="76EE43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residual loss but consumes bandwidth that would otherwise raise codec quality.</w:t>
      </w:r>
    </w:p>
    <w:p w14:paraId="2D980F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There is no way to trade them off without a common currency.</w:t>
      </w:r>
    </w:p>
    <w:p w14:paraId="3D8CF7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w:t>
      </w:r>
    </w:p>
    <w:p w14:paraId="63FE70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The E-model provides that currency.  It maps impairments onto a single</w:t>
      </w:r>
    </w:p>
    <w:p w14:paraId="332C5B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transmission rating R in [0, 100], from which a Mean Opinion Score follows:</w:t>
      </w:r>
    </w:p>
    <w:p w14:paraId="47B447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w:t>
      </w:r>
    </w:p>
    <w:p w14:paraId="6A2FFF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R = R0 - Is - Id - Ie_eff + A</w:t>
      </w:r>
    </w:p>
    <w:p w14:paraId="4E5DA7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w:t>
      </w:r>
    </w:p>
    <w:p w14:paraId="79F996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R0      base signal-to-noise rating (93.2 for a modern network)</w:t>
      </w:r>
    </w:p>
    <w:p w14:paraId="7717D1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Is      simultaneous impairments (loudness, quantisation) -- constant here</w:t>
      </w:r>
    </w:p>
    <w:p w14:paraId="67BED9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Id      DELAY impairment, from mouth-to-ear delay</w:t>
      </w:r>
    </w:p>
    <w:p w14:paraId="1FAAB6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 xml:space="preserve">    Ie_eff  EQUIPMENT impairment: codec distortion plus packet loss, with the</w:t>
      </w:r>
    </w:p>
    <w:p w14:paraId="732367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crucial burstiness correction from G.107 Annex E</w:t>
      </w:r>
    </w:p>
    <w:p w14:paraId="30477A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A       advantage factor (0 for wired, 10 for mobile convenience)</w:t>
      </w:r>
    </w:p>
    <w:p w14:paraId="41219C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w:t>
      </w:r>
    </w:p>
    <w:p w14:paraId="418E6B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The key term is:</w:t>
      </w:r>
    </w:p>
    <w:p w14:paraId="0FC745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w:t>
      </w:r>
    </w:p>
    <w:p w14:paraId="6AB255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 xml:space="preserve">    Ie_eff = Ie + (95 - Ie) * Ppl / (Ppl / BurstR + Bpl)</w:t>
      </w:r>
    </w:p>
    <w:p w14:paraId="568BC5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 xml:space="preserve"> </w:t>
      </w:r>
    </w:p>
    <w:p w14:paraId="4B33DC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Ppl is the residual loss AFTER concealment, Bpl is the codec's packet-loss</w:t>
      </w:r>
    </w:p>
    <w:p w14:paraId="1F9279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robustness, and BurstR is the burst ratio -- the observed mean burst length</w:t>
      </w:r>
    </w:p>
    <w:p w14:paraId="513C8A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divided by the mean burst length that random loss would produce.  BurstR &gt; 1</w:t>
      </w:r>
    </w:p>
    <w:p w14:paraId="1A908E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means loss is clustered, and the same average loss then hurts much more.</w:t>
      </w:r>
    </w:p>
    <w:p w14:paraId="36C0F2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232507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SWARA's contribution at this layer: we feed Ie_eff a PERCEPTUALLY WEIGHTED</w:t>
      </w:r>
    </w:p>
    <w:p w14:paraId="5E94E7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residual loss rather than a raw packet count.  Losing a packet of silence is</w:t>
      </w:r>
    </w:p>
    <w:p w14:paraId="1179DA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not a 1.0 loss event; losing a vowel onset is worse than 1.0.  Section</w:t>
      </w:r>
    </w:p>
    <w:p w14:paraId="0AAFDC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`perceptual_ppl` implements that mapping, and it is what allows the controller</w:t>
      </w:r>
    </w:p>
    <w:p w14:paraId="17B38C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to see the benefit of unequal protection at all.</w:t>
      </w:r>
    </w:p>
    <w:p w14:paraId="5E2329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w:t>
      </w:r>
    </w:p>
    <w:p w14:paraId="06059D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w:t>
      </w:r>
    </w:p>
    <w:p w14:paraId="207C7B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from __future__ import annotations</w:t>
      </w:r>
    </w:p>
    <w:p w14:paraId="629449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w:t>
      </w:r>
    </w:p>
    <w:p w14:paraId="6DE46E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import math</w:t>
      </w:r>
    </w:p>
    <w:p w14:paraId="6F674C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from dataclasses import dataclass</w:t>
      </w:r>
    </w:p>
    <w:p w14:paraId="68E3E3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w:t>
      </w:r>
    </w:p>
    <w:p w14:paraId="09A03E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Codec parameters (ITU-T G.113 Appendix I and published Opus measurements).</w:t>
      </w:r>
    </w:p>
    <w:p w14:paraId="638B8C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CODEC_PARAMS = {</w:t>
      </w:r>
    </w:p>
    <w:p w14:paraId="7BA819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                Ie   Bpl   nominal kbps</w:t>
      </w:r>
    </w:p>
    <w:p w14:paraId="7AF8A8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"G.711":        (0.0, 4.3, 64.0),</w:t>
      </w:r>
    </w:p>
    <w:p w14:paraId="306F3C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"G.729":        (11.0, 19.0, 8.0),</w:t>
      </w:r>
    </w:p>
    <w:p w14:paraId="36671D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"opus-6k":      (23.0, 22.0, 6.0),</w:t>
      </w:r>
    </w:p>
    <w:p w14:paraId="2CD124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"opus-8k":      (18.0, 22.0, 8.0),</w:t>
      </w:r>
    </w:p>
    <w:p w14:paraId="6E6D75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"opus-12k":     (11.0, 24.0, 12.0),</w:t>
      </w:r>
    </w:p>
    <w:p w14:paraId="784A4E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"opus-16k":     (7.0, 25.0, 16.0),</w:t>
      </w:r>
    </w:p>
    <w:p w14:paraId="55A95D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"opus-20k":     (5.0, 26.0, 20.0),</w:t>
      </w:r>
    </w:p>
    <w:p w14:paraId="5D768B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"opus-24k":     (3.5, 27.0, 24.0),</w:t>
      </w:r>
    </w:p>
    <w:p w14:paraId="27CF4D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"opus-32k":     (2.0, 28.0, 32.0),</w:t>
      </w:r>
    </w:p>
    <w:p w14:paraId="56D398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w:t>
      </w:r>
    </w:p>
    <w:p w14:paraId="0E7EB6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w:t>
      </w:r>
    </w:p>
    <w:p w14:paraId="2E30CC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R0_DEFAULT = 93.2</w:t>
      </w:r>
    </w:p>
    <w:p w14:paraId="212DA2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IS_DEFAULT = 1.4</w:t>
      </w:r>
    </w:p>
    <w:p w14:paraId="6EC1B9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A_WIRED = 0.0</w:t>
      </w:r>
    </w:p>
    <w:p w14:paraId="18E488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A_MOBILE = 10.0</w:t>
      </w:r>
    </w:p>
    <w:p w14:paraId="1262F3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w:t>
      </w:r>
    </w:p>
    <w:p w14:paraId="791DB9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w:t>
      </w:r>
    </w:p>
    <w:p w14:paraId="04520C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def delay_impairment(d_ms: float) -&gt; float:</w:t>
      </w:r>
    </w:p>
    <w:p w14:paraId="5AC035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"""Id: the penalty for mouth-to-ear delay (G.107 simplified form).</w:t>
      </w:r>
    </w:p>
    <w:p w14:paraId="1ADFFC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w:t>
      </w:r>
    </w:p>
    <w:p w14:paraId="1DF660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Below ~150 ms conversation feels natural; the term has a knee at 177.3 ms</w:t>
      </w:r>
    </w:p>
    <w:p w14:paraId="0FDBDB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after which it rises steeply, which is why an over-deep jitter buffer is a</w:t>
      </w:r>
    </w:p>
    <w:p w14:paraId="0078FB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quality bug and not merely a latency inconvenience.</w:t>
      </w:r>
    </w:p>
    <w:p w14:paraId="3C4419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w:t>
      </w:r>
    </w:p>
    <w:p w14:paraId="1B8042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d = max(0.0, d_ms)</w:t>
      </w:r>
    </w:p>
    <w:p w14:paraId="2276FB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idd = 0.024 * d</w:t>
      </w:r>
    </w:p>
    <w:p w14:paraId="499891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if d &gt; 177.3:</w:t>
      </w:r>
    </w:p>
    <w:p w14:paraId="7D0B88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idd += 0.11 * (d - 177.3)</w:t>
      </w:r>
    </w:p>
    <w:p w14:paraId="3E823E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return idd</w:t>
      </w:r>
    </w:p>
    <w:p w14:paraId="25A74D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w:t>
      </w:r>
    </w:p>
    <w:p w14:paraId="1E53B3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w:t>
      </w:r>
    </w:p>
    <w:p w14:paraId="0C2118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def burst_ratio(mean_burst_len: float, loss_rate: float) -&gt; float:</w:t>
      </w:r>
    </w:p>
    <w:p w14:paraId="6CA8EA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"""BurstR = observed mean burst length / burst length under random loss.</w:t>
      </w:r>
    </w:p>
    <w:p w14:paraId="272823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w:t>
      </w:r>
    </w:p>
    <w:p w14:paraId="49E229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Under Bernoulli (random) loss the mean burst length is 1/(1-p), so BurstR</w:t>
      </w:r>
    </w:p>
    <w:p w14:paraId="046528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is 1.0 for random loss and grows as loss becomes clustered.</w:t>
      </w:r>
    </w:p>
    <w:p w14:paraId="37BDD3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w:t>
      </w:r>
    </w:p>
    <w:p w14:paraId="087488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p = min(max(loss_rate, 1e-6), 0.95)</w:t>
      </w:r>
    </w:p>
    <w:p w14:paraId="7998A1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random_burst = 1.0 / (1.0 - p)</w:t>
      </w:r>
    </w:p>
    <w:p w14:paraId="6F8326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return max(1.0, mean_burst_len / random_burst)</w:t>
      </w:r>
    </w:p>
    <w:p w14:paraId="1557F4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w:t>
      </w:r>
    </w:p>
    <w:p w14:paraId="6A4ABC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w:t>
      </w:r>
    </w:p>
    <w:p w14:paraId="503C74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def equipment_impairment(codec: str, ppl_percent: float, burst_r: float = 1.0) -&gt; float:</w:t>
      </w:r>
    </w:p>
    <w:p w14:paraId="3A521D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"""Ie_eff -- codec impairment amplified by residual packet loss."""</w:t>
      </w:r>
    </w:p>
    <w:p w14:paraId="7B4749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ie, bpl, _ = CODEC_PARAMS[codec]</w:t>
      </w:r>
    </w:p>
    <w:p w14:paraId="78D243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ppl = max(0.0, ppl_percent)</w:t>
      </w:r>
    </w:p>
    <w:p w14:paraId="35711C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if ppl &lt;= 0:</w:t>
      </w:r>
    </w:p>
    <w:p w14:paraId="4F647F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return ie</w:t>
      </w:r>
    </w:p>
    <w:p w14:paraId="5D6A9D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return ie + (95.0 - ie) * ppl / (ppl / burst_r + bpl)</w:t>
      </w:r>
    </w:p>
    <w:p w14:paraId="5E1867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w:t>
      </w:r>
    </w:p>
    <w:p w14:paraId="69428B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w:t>
      </w:r>
    </w:p>
    <w:p w14:paraId="38E77A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def r_factor(codec: str, delay_ms: float, ppl_percent: float,</w:t>
      </w:r>
    </w:p>
    <w:p w14:paraId="234692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mean_burst_len: float = 1.0, mobile: bool = False,</w:t>
      </w:r>
    </w:p>
    <w:p w14:paraId="655BBD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r0: float = R0_DEFAULT) -&gt; float:</w:t>
      </w:r>
    </w:p>
    <w:p w14:paraId="0B7B03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br = burst_ratio(mean_burst_len, ppl_percent / 100.0)</w:t>
      </w:r>
    </w:p>
    <w:p w14:paraId="09388F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r = (r0 - IS_DEFAULT - delay_impairment(delay_ms)</w:t>
      </w:r>
    </w:p>
    <w:p w14:paraId="59F49E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 equipment_impairment(codec, ppl_percent, br)</w:t>
      </w:r>
    </w:p>
    <w:p w14:paraId="187466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 (A_MOBILE if mobile else A_WIRED))</w:t>
      </w:r>
    </w:p>
    <w:p w14:paraId="448F71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return float(max(0.0, min(100.0, r)))</w:t>
      </w:r>
    </w:p>
    <w:p w14:paraId="4DF428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w:t>
      </w:r>
    </w:p>
    <w:p w14:paraId="2AD004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w:t>
      </w:r>
    </w:p>
    <w:p w14:paraId="094C12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def r_to_mos(r: float) -&gt; float:</w:t>
      </w:r>
    </w:p>
    <w:p w14:paraId="4670B0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"""G.107 conversion from transmission rating to Mean Opinion Score."""</w:t>
      </w:r>
    </w:p>
    <w:p w14:paraId="6C281D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if r &lt;= 0:</w:t>
      </w:r>
    </w:p>
    <w:p w14:paraId="5A0E81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return 1.0</w:t>
      </w:r>
    </w:p>
    <w:p w14:paraId="79851A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if r &gt;= 100:</w:t>
      </w:r>
    </w:p>
    <w:p w14:paraId="02458C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return 4.5</w:t>
      </w:r>
    </w:p>
    <w:p w14:paraId="412885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mos = 1.0 + 0.035 * r + r * (r - 60.0) * (100.0 - r) * 7.0e-6</w:t>
      </w:r>
    </w:p>
    <w:p w14:paraId="4AA080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return float(max(1.0, min(4.5, mos)))</w:t>
      </w:r>
    </w:p>
    <w:p w14:paraId="0A5E61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w:t>
      </w:r>
    </w:p>
    <w:p w14:paraId="61DD83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w:t>
      </w:r>
    </w:p>
    <w:p w14:paraId="0A04D7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def mos(codec: str, delay_ms: float, ppl_percent: float,</w:t>
      </w:r>
    </w:p>
    <w:p w14:paraId="76C3B8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mean_burst_len: float = 1.0, mobile: bool = False) -&gt; float:</w:t>
      </w:r>
    </w:p>
    <w:p w14:paraId="4D9758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return r_to_mos(r_factor(codec, delay_ms, ppl_percent, mean_burst_len, mobile))</w:t>
      </w:r>
    </w:p>
    <w:p w14:paraId="423ADB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w:t>
      </w:r>
    </w:p>
    <w:p w14:paraId="66F27D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w:t>
      </w:r>
    </w:p>
    <w:p w14:paraId="7FD6D9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def quality_label(mos_value: float) -&gt; str:</w:t>
      </w:r>
    </w:p>
    <w:p w14:paraId="70679C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if mos_value &gt;= 4.3:</w:t>
      </w:r>
    </w:p>
    <w:p w14:paraId="51F552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return "Excellent"</w:t>
      </w:r>
    </w:p>
    <w:p w14:paraId="4B6A25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if mos_value &gt;= 4.0:</w:t>
      </w:r>
    </w:p>
    <w:p w14:paraId="42354F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return "Good"</w:t>
      </w:r>
    </w:p>
    <w:p w14:paraId="122DEA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if mos_value &gt;= 3.6:</w:t>
      </w:r>
    </w:p>
    <w:p w14:paraId="067A7C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return "Fair"</w:t>
      </w:r>
    </w:p>
    <w:p w14:paraId="23F8B6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if mos_value &gt;= 3.1:</w:t>
      </w:r>
    </w:p>
    <w:p w14:paraId="17806B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return "Poor"</w:t>
      </w:r>
    </w:p>
    <w:p w14:paraId="3499DE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return "Bad"</w:t>
      </w:r>
    </w:p>
    <w:p w14:paraId="0E07F8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w:t>
      </w:r>
    </w:p>
    <w:p w14:paraId="62DD46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w:t>
      </w:r>
    </w:p>
    <w:p w14:paraId="5DF769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def perceptual_ppl(lost_damage_sum: float, total_frames: int) -&gt; float:</w:t>
      </w:r>
    </w:p>
    <w:p w14:paraId="77A317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"""Convert accumulated perceptual damage into an equivalent loss percentage.</w:t>
      </w:r>
    </w:p>
    <w:p w14:paraId="46C463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w:t>
      </w:r>
    </w:p>
    <w:p w14:paraId="773AD2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A raw loss counter says "3 of 100 packets were lost -&gt; Ppl = 3%".  That is</w:t>
      </w:r>
    </w:p>
    <w:p w14:paraId="26AAF4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only correct if all packets matter equally.  Here each lost frame</w:t>
      </w:r>
    </w:p>
    <w:p w14:paraId="0763AE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contributes its damage weight (see perceptual.damage_weight), so a run of</w:t>
      </w:r>
    </w:p>
    <w:p w14:paraId="161F37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lost silence contributes almost nothing and a lost vowel onset contributes</w:t>
      </w:r>
    </w:p>
    <w:p w14:paraId="46AF08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more than one packet's worth.  The result is a loss figure the E-model can</w:t>
      </w:r>
    </w:p>
    <w:p w14:paraId="43F37E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consume that actually reflects what the listener experienced.</w:t>
      </w:r>
    </w:p>
    <w:p w14:paraId="6F5405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w:t>
      </w:r>
    </w:p>
    <w:p w14:paraId="055BD6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if total_frames &lt;= 0:</w:t>
      </w:r>
    </w:p>
    <w:p w14:paraId="2F2EA4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return 0.0</w:t>
      </w:r>
    </w:p>
    <w:p w14:paraId="2B7C14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return 100.0 * lost_damage_sum / total_frames</w:t>
      </w:r>
    </w:p>
    <w:p w14:paraId="522146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w:t>
      </w:r>
    </w:p>
    <w:p w14:paraId="61AB83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w:t>
      </w:r>
    </w:p>
    <w:p w14:paraId="0BD2AB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@dataclass</w:t>
      </w:r>
    </w:p>
    <w:p w14:paraId="2C1032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class QualityReport:</w:t>
      </w:r>
    </w:p>
    <w:p w14:paraId="0480B7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codec: str</w:t>
      </w:r>
    </w:p>
    <w:p w14:paraId="58FB4E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delay_ms: float</w:t>
      </w:r>
    </w:p>
    <w:p w14:paraId="3C0C04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raw_loss_pct: float</w:t>
      </w:r>
    </w:p>
    <w:p w14:paraId="34132C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perceptual_loss_pct: float</w:t>
      </w:r>
    </w:p>
    <w:p w14:paraId="5E9885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mean_burst: float</w:t>
      </w:r>
    </w:p>
    <w:p w14:paraId="1C3646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r: float</w:t>
      </w:r>
    </w:p>
    <w:p w14:paraId="692A4F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mos: float</w:t>
      </w:r>
    </w:p>
    <w:p w14:paraId="172ED4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w:t>
      </w:r>
    </w:p>
    <w:p w14:paraId="7A9301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def __str__(self) -&gt; str:</w:t>
      </w:r>
    </w:p>
    <w:p w14:paraId="74B758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return (f"{self.codec}: MOS {self.mos:.2f} ({quality_label(self.mos)})  "</w:t>
      </w:r>
    </w:p>
    <w:p w14:paraId="38C640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f"R={self.r:.1f}  delay={self.delay_ms:.0f}ms  "</w:t>
      </w:r>
    </w:p>
    <w:p w14:paraId="28960E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f"loss raw {self.raw_loss_pct:.1f}% / perceptual "</w:t>
      </w:r>
    </w:p>
    <w:p w14:paraId="1FB9CA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f"{self.perceptual_loss_pct:.1f}%  burst={self.mean_burst:.2f}")</w:t>
      </w:r>
    </w:p>
    <w:p w14:paraId="35A643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w:t>
      </w:r>
    </w:p>
    <w:p w14:paraId="468729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w:t>
      </w:r>
    </w:p>
    <w:p w14:paraId="4A4BB7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def assess(codec: str, delay_ms: float, raw_loss_pct: float,</w:t>
      </w:r>
    </w:p>
    <w:p w14:paraId="55CE38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perceptual_loss_pct: float, mean_burst: float = 1.0,</w:t>
      </w:r>
    </w:p>
    <w:p w14:paraId="635A65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mobile: bool = False) -&gt; QualityReport:</w:t>
      </w:r>
    </w:p>
    <w:p w14:paraId="1E0371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r = r_factor(codec, delay_ms, perceptual_loss_pct, mean_burst, mobile)</w:t>
      </w:r>
    </w:p>
    <w:p w14:paraId="052E08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return QualityReport(codec, delay_ms, raw_loss_pct, perceptual_loss_pct,</w:t>
      </w:r>
    </w:p>
    <w:p w14:paraId="51F944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mean_burst, r, r_to_mos(r))</w:t>
      </w:r>
    </w:p>
    <w:p w14:paraId="62BE3807" w14:textId="77777777" w:rsidR="00685C1B" w:rsidRDefault="00685C1B">
      <w:pPr>
        <w:spacing w:after="120"/>
      </w:pPr>
    </w:p>
    <w:p w14:paraId="367860A0"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11   </w:t>
      </w:r>
      <w:r>
        <w:rPr>
          <w:rFonts w:ascii="Consolas" w:eastAsia="Consolas" w:hAnsi="Consolas" w:cs="Consolas"/>
          <w:b/>
          <w:bCs/>
          <w:color w:val="FFFFFF"/>
          <w:sz w:val="19"/>
          <w:szCs w:val="19"/>
        </w:rPr>
        <w:t>swara/overlay.py</w:t>
      </w:r>
      <w:r>
        <w:rPr>
          <w:color w:val="BBBBBB"/>
          <w:sz w:val="17"/>
          <w:szCs w:val="17"/>
        </w:rPr>
        <w:tab/>
        <w:t>164 lines</w:t>
      </w:r>
    </w:p>
    <w:p w14:paraId="431FAC2C" w14:textId="77777777" w:rsidR="00685C1B" w:rsidRDefault="00F619DF">
      <w:pPr>
        <w:keepNext/>
        <w:spacing w:before="60" w:after="60"/>
      </w:pPr>
      <w:r>
        <w:rPr>
          <w:color w:val="1F1F1F"/>
          <w:sz w:val="18"/>
          <w:szCs w:val="18"/>
        </w:rPr>
        <w:t>SETU distance-vector overlay.</w:t>
      </w:r>
    </w:p>
    <w:p w14:paraId="311CE9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3D4430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SETU -- Self-Evaluating Topology Underlay.</w:t>
      </w:r>
    </w:p>
    <w:p w14:paraId="7BF922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1FA71D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("Setu" = bridge.)  An application-layer overlay that chooses relay paths for</w:t>
      </w:r>
    </w:p>
    <w:p w14:paraId="6935C6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group calls, and doubles as the NAT-traversal fallback.</w:t>
      </w:r>
    </w:p>
    <w:p w14:paraId="4F0C1B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w:t>
      </w:r>
    </w:p>
    <w:p w14:paraId="1E7B53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Why an overlay at all?  Because the Internet's routing does not optimise for</w:t>
      </w:r>
    </w:p>
    <w:p w14:paraId="7C414F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what a voice call needs.  BGP picks paths on policy and AS-hop count, not on</w:t>
      </w:r>
    </w:p>
    <w:p w14:paraId="70A6A2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latency, and certainly not on jitter or loss.  The consequence is well</w:t>
      </w:r>
    </w:p>
    <w:p w14:paraId="43A9AA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documented and easy to reproduce: the triangle inequality is frequently</w:t>
      </w:r>
    </w:p>
    <w:p w14:paraId="5EFE52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VIOLATED at the application layer.  The direct path A-&gt;B can be measurably</w:t>
      </w:r>
    </w:p>
    <w:p w14:paraId="5DA28C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worse than the two-hop path A-&gt;C-&gt;B, because the direct route traverses a</w:t>
      </w:r>
    </w:p>
    <w:p w14:paraId="3FFD2D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congested peering point that the detour avoids.</w:t>
      </w:r>
    </w:p>
    <w:p w14:paraId="6EC9A2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w:t>
      </w:r>
    </w:p>
    <w:p w14:paraId="485B14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SETU runs a distance-vector computation (Bellman-Ford with split horizon and</w:t>
      </w:r>
    </w:p>
    <w:p w14:paraId="693BF5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poisoned reverse -- the same algorithm family as RIP, which the syllabus</w:t>
      </w:r>
    </w:p>
    <w:p w14:paraId="3C4D62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covers) over a composite link cost that expresses everything voice cares about</w:t>
      </w:r>
    </w:p>
    <w:p w14:paraId="7FD690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in one number:</w:t>
      </w:r>
    </w:p>
    <w:p w14:paraId="657CE9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w:t>
      </w:r>
    </w:p>
    <w:p w14:paraId="041B75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cost(u,v) = alpha * owd_ms  +  beta * jitter_ms  +  gamma * loss_penalty</w:t>
      </w:r>
    </w:p>
    <w:p w14:paraId="2C8972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w:t>
      </w:r>
    </w:p>
    <w:p w14:paraId="2FFD56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 xml:space="preserve">    loss_penalty = -10 * log10(1 - p)    "loss as delay-equivalent"</w:t>
      </w:r>
    </w:p>
    <w:p w14:paraId="24E008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w:t>
      </w:r>
    </w:p>
    <w:p w14:paraId="41ABCA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The loss term is the interesting part.  Expressing loss in decibels of survival</w:t>
      </w:r>
    </w:p>
    <w:p w14:paraId="7687E1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probability makes losses ADD along a path exactly as delays do, so a path's</w:t>
      </w:r>
    </w:p>
    <w:p w14:paraId="55DF82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total cost is the plain sum of its links' costs and Bellman-Ford is valid.  A</w:t>
      </w:r>
    </w:p>
    <w:p w14:paraId="7A924D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1% link and a 2% link compose to 2.97% end to end, and -10log10(0.99) +</w:t>
      </w:r>
    </w:p>
    <w:p w14:paraId="59C037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-10log10(0.98) = -10log10(0.9702).  The arithmetic is exact, not an</w:t>
      </w:r>
    </w:p>
    <w:p w14:paraId="3E2684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approximation.</w:t>
      </w:r>
    </w:p>
    <w:p w14:paraId="66A8C5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739E56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Count-to-infinity, the classic distance-vector failure, is handled by poisoned</w:t>
      </w:r>
    </w:p>
    <w:p w14:paraId="1C7207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reverse plus a hard cost ceiling (INFINITY), and because the overlay has tens</w:t>
      </w:r>
    </w:p>
    <w:p w14:paraId="5D860D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of nodes rather than thousands, convergence is sub-second.</w:t>
      </w:r>
    </w:p>
    <w:p w14:paraId="7ACBC6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w:t>
      </w:r>
    </w:p>
    <w:p w14:paraId="768993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w:t>
      </w:r>
    </w:p>
    <w:p w14:paraId="16DA5E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from __future__ import annotations</w:t>
      </w:r>
    </w:p>
    <w:p w14:paraId="526C9C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w:t>
      </w:r>
    </w:p>
    <w:p w14:paraId="2BC0AB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import math</w:t>
      </w:r>
    </w:p>
    <w:p w14:paraId="1981C7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import numpy as np</w:t>
      </w:r>
    </w:p>
    <w:p w14:paraId="22BDB8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from dataclasses import dataclass, field</w:t>
      </w:r>
    </w:p>
    <w:p w14:paraId="636684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w:t>
      </w:r>
    </w:p>
    <w:p w14:paraId="6EF91D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ALPHA = 1.0      # weight on one-way delay (ms)</w:t>
      </w:r>
    </w:p>
    <w:p w14:paraId="65E3E0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BETA = 2.0       # weight on jitter -- jitter hurts more than raw delay</w:t>
      </w:r>
    </w:p>
    <w:p w14:paraId="723841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GAMMA = 45.0     # weight on the dB loss penalty</w:t>
      </w:r>
    </w:p>
    <w:p w14:paraId="7337C8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INFINITY = 1e9</w:t>
      </w:r>
    </w:p>
    <w:p w14:paraId="3E153B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RELAY_PENALTY = 12.0   # ms-equivalent cost of an extra relay hop (CPU + queueing)</w:t>
      </w:r>
    </w:p>
    <w:p w14:paraId="4FAA20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w:t>
      </w:r>
    </w:p>
    <w:p w14:paraId="4CAE1A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w:t>
      </w:r>
    </w:p>
    <w:p w14:paraId="4E453D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def link_cost(owd_ms: float, jitter_ms: float, loss: float) -&gt; float:</w:t>
      </w:r>
    </w:p>
    <w:p w14:paraId="516093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p = float(np.clip(loss, 0.0, 0.95))</w:t>
      </w:r>
    </w:p>
    <w:p w14:paraId="00FCE2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loss_db = -10.0 * math.log10(max(1e-6, 1.0 - p))</w:t>
      </w:r>
    </w:p>
    <w:p w14:paraId="009A63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return ALPHA * owd_ms + BETA * jitter_ms + GAMMA * loss_db</w:t>
      </w:r>
    </w:p>
    <w:p w14:paraId="3DDBC7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w:t>
      </w:r>
    </w:p>
    <w:p w14:paraId="338860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w:t>
      </w:r>
    </w:p>
    <w:p w14:paraId="11DB70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@dataclass</w:t>
      </w:r>
    </w:p>
    <w:p w14:paraId="2A7036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class LinkMeasurement:</w:t>
      </w:r>
    </w:p>
    <w:p w14:paraId="2DDF28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owd_ms: float</w:t>
      </w:r>
    </w:p>
    <w:p w14:paraId="652AF0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jitter_ms: float</w:t>
      </w:r>
    </w:p>
    <w:p w14:paraId="3B683B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loss: float</w:t>
      </w:r>
    </w:p>
    <w:p w14:paraId="28D029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w:t>
      </w:r>
    </w:p>
    <w:p w14:paraId="54CB45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@property</w:t>
      </w:r>
    </w:p>
    <w:p w14:paraId="15373E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def cost(self) -&gt; float:</w:t>
      </w:r>
    </w:p>
    <w:p w14:paraId="0369B6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return link_cost(self.owd_ms, self.jitter_ms, self.loss)</w:t>
      </w:r>
    </w:p>
    <w:p w14:paraId="097BA5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w:t>
      </w:r>
    </w:p>
    <w:p w14:paraId="677EEB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w:t>
      </w:r>
    </w:p>
    <w:p w14:paraId="0B2DC9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@dataclass</w:t>
      </w:r>
    </w:p>
    <w:p w14:paraId="76AA3E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class OverlayNode:</w:t>
      </w:r>
    </w:p>
    <w:p w14:paraId="7C270E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node_id: str</w:t>
      </w:r>
    </w:p>
    <w:p w14:paraId="015BEF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links: dict = field(default_factory=dict)          # neighbour -&gt; LinkMeasurement</w:t>
      </w:r>
    </w:p>
    <w:p w14:paraId="3F0560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dv: dict = field(default_factory=dict)             # dest -&gt; (cost, next_hop)</w:t>
      </w:r>
    </w:p>
    <w:p w14:paraId="4C5EE2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neighbour_dv: dict = field(default_factory=dict)   # neighbour -&gt; their table</w:t>
      </w:r>
    </w:p>
    <w:p w14:paraId="6F2ADC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w:t>
      </w:r>
    </w:p>
    <w:p w14:paraId="5A4B39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def local_table(self) -&gt; dict:</w:t>
      </w:r>
    </w:p>
    <w:p w14:paraId="12E9AB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t = {self.node_id: (0.0, self.node_id)}</w:t>
      </w:r>
    </w:p>
    <w:p w14:paraId="2970E2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for n, m in self.links.items():</w:t>
      </w:r>
    </w:p>
    <w:p w14:paraId="6AAFA6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t[n] = (m.cost, n)</w:t>
      </w:r>
    </w:p>
    <w:p w14:paraId="6F9D96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return t</w:t>
      </w:r>
    </w:p>
    <w:p w14:paraId="0BB107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w:t>
      </w:r>
    </w:p>
    <w:p w14:paraId="2174FA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def advertise(self, to: str) -&gt; dict:</w:t>
      </w:r>
    </w:p>
    <w:p w14:paraId="1FBB71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"""Split horizon with poisoned reverse: routes learned FROM a neighbour</w:t>
      </w:r>
    </w:p>
    <w:p w14:paraId="74FCE8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are advertised back TO that neighbour at infinite cost, which prevents</w:t>
      </w:r>
    </w:p>
    <w:p w14:paraId="256D83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the two of them from forming a mutual-belief routing loop."""</w:t>
      </w:r>
    </w:p>
    <w:p w14:paraId="756060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out = {}</w:t>
      </w:r>
    </w:p>
    <w:p w14:paraId="0D602F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for dest, (cost, nh) in self.dv.items():</w:t>
      </w:r>
    </w:p>
    <w:p w14:paraId="3E13F5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out[dest] = INFINITY if nh == to and dest != to else cost</w:t>
      </w:r>
    </w:p>
    <w:p w14:paraId="1EC862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return out</w:t>
      </w:r>
    </w:p>
    <w:p w14:paraId="0874E3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w:t>
      </w:r>
    </w:p>
    <w:p w14:paraId="075A31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def recompute(self) -&gt; bool:</w:t>
      </w:r>
    </w:p>
    <w:p w14:paraId="2A2CD3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"""One Bellman-Ford relaxation.  Returns True if the table changed."""</w:t>
      </w:r>
    </w:p>
    <w:p w14:paraId="14AB92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new = self.local_table()</w:t>
      </w:r>
    </w:p>
    <w:p w14:paraId="1522A3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for nb, table in self.neighbour_dv.items():</w:t>
      </w:r>
    </w:p>
    <w:p w14:paraId="6CF136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if nb not in self.links:</w:t>
      </w:r>
    </w:p>
    <w:p w14:paraId="7CC76A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continue</w:t>
      </w:r>
    </w:p>
    <w:p w14:paraId="095B62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base = self.links[nb].cost</w:t>
      </w:r>
    </w:p>
    <w:p w14:paraId="11DC98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for dest, cost in table.items():</w:t>
      </w:r>
    </w:p>
    <w:p w14:paraId="56C93A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if dest == self.node_id or cost &gt;= INFINITY:</w:t>
      </w:r>
    </w:p>
    <w:p w14:paraId="00D308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continue</w:t>
      </w:r>
    </w:p>
    <w:p w14:paraId="3AE85A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total = base + cost + RELAY_PENALTY</w:t>
      </w:r>
    </w:p>
    <w:p w14:paraId="7EE1C5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if dest not in new or total &lt; new[dest][0]:</w:t>
      </w:r>
    </w:p>
    <w:p w14:paraId="366512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new[dest] = (total, nb)</w:t>
      </w:r>
    </w:p>
    <w:p w14:paraId="5E942A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changed = new != self.dv</w:t>
      </w:r>
    </w:p>
    <w:p w14:paraId="7539C0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self.dv = new</w:t>
      </w:r>
    </w:p>
    <w:p w14:paraId="439ACE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return changed</w:t>
      </w:r>
    </w:p>
    <w:p w14:paraId="24FBB8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w:t>
      </w:r>
    </w:p>
    <w:p w14:paraId="67D786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w:t>
      </w:r>
    </w:p>
    <w:p w14:paraId="525578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class SetuOverlay:</w:t>
      </w:r>
    </w:p>
    <w:p w14:paraId="340188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def __init__(self) -&gt; None:</w:t>
      </w:r>
    </w:p>
    <w:p w14:paraId="39E4A2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self.nodes: dict[str, OverlayNode] = {}</w:t>
      </w:r>
    </w:p>
    <w:p w14:paraId="134918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self.rounds_to_converge = 0</w:t>
      </w:r>
    </w:p>
    <w:p w14:paraId="764E4D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w:t>
      </w:r>
    </w:p>
    <w:p w14:paraId="34F00A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def add_node(self, node_id: str) -&gt; OverlayNode:</w:t>
      </w:r>
    </w:p>
    <w:p w14:paraId="77D665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n = OverlayNode(node_id)</w:t>
      </w:r>
    </w:p>
    <w:p w14:paraId="77137E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self.nodes[node_id] = n</w:t>
      </w:r>
    </w:p>
    <w:p w14:paraId="41DFCB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return n</w:t>
      </w:r>
    </w:p>
    <w:p w14:paraId="41813F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w:t>
      </w:r>
    </w:p>
    <w:p w14:paraId="167000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def set_link(self, a: str, b: str, m: LinkMeasurement) -&gt; None:</w:t>
      </w:r>
    </w:p>
    <w:p w14:paraId="61D9C1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self.nodes[a].links[b] = m</w:t>
      </w:r>
    </w:p>
    <w:p w14:paraId="79E53A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self.nodes[b].links[a] = m</w:t>
      </w:r>
    </w:p>
    <w:p w14:paraId="6A0E1F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w:t>
      </w:r>
    </w:p>
    <w:p w14:paraId="3AE68D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def converge(self, max_rounds: int = 40) -&gt; int:</w:t>
      </w:r>
    </w:p>
    <w:p w14:paraId="39D62B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for n in self.nodes.values():</w:t>
      </w:r>
    </w:p>
    <w:p w14:paraId="684AA9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n.dv = n.local_table()</w:t>
      </w:r>
    </w:p>
    <w:p w14:paraId="134A64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for rnd in range(1, max_rounds + 1):</w:t>
      </w:r>
    </w:p>
    <w:p w14:paraId="27F760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for a in self.nodes.values():</w:t>
      </w:r>
    </w:p>
    <w:p w14:paraId="583455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for b in a.links:</w:t>
      </w:r>
    </w:p>
    <w:p w14:paraId="6AC149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self.nodes[b].neighbour_dv[a.node_id] = a.advertise(b)</w:t>
      </w:r>
    </w:p>
    <w:p w14:paraId="14299A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changed = any(n.recompute() for n in self.nodes.values())</w:t>
      </w:r>
    </w:p>
    <w:p w14:paraId="1B1845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if not changed:</w:t>
      </w:r>
    </w:p>
    <w:p w14:paraId="0D1C66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self.rounds_to_converge = rnd</w:t>
      </w:r>
    </w:p>
    <w:p w14:paraId="158B56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return rnd</w:t>
      </w:r>
    </w:p>
    <w:p w14:paraId="1D8CEC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self.rounds_to_converge = max_rounds</w:t>
      </w:r>
    </w:p>
    <w:p w14:paraId="425DC7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return max_rounds</w:t>
      </w:r>
    </w:p>
    <w:p w14:paraId="22C521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w:t>
      </w:r>
    </w:p>
    <w:p w14:paraId="7FB4B4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def path(self, src: str, dst: str) -&gt; list[str]:</w:t>
      </w:r>
    </w:p>
    <w:p w14:paraId="528EE5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p, cur, guard = [src], src, 0</w:t>
      </w:r>
    </w:p>
    <w:p w14:paraId="4F0C4E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while cur != dst and guard &lt; 32:</w:t>
      </w:r>
    </w:p>
    <w:p w14:paraId="26284A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entry = self.nodes[cur].dv.get(dst)</w:t>
      </w:r>
    </w:p>
    <w:p w14:paraId="72C52A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if entry is None or entry[0] &gt;= INFINITY:</w:t>
      </w:r>
    </w:p>
    <w:p w14:paraId="110253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return []</w:t>
      </w:r>
    </w:p>
    <w:p w14:paraId="213C32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cur = entry[1]</w:t>
      </w:r>
    </w:p>
    <w:p w14:paraId="1D7C11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p.append(cur)</w:t>
      </w:r>
    </w:p>
    <w:p w14:paraId="3BCACB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guard += 1</w:t>
      </w:r>
    </w:p>
    <w:p w14:paraId="6DF6C7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return p if cur == dst else []</w:t>
      </w:r>
    </w:p>
    <w:p w14:paraId="2F48FD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w:t>
      </w:r>
    </w:p>
    <w:p w14:paraId="1E372B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def direct_cost(self, a: str, b: str) -&gt; float:</w:t>
      </w:r>
    </w:p>
    <w:p w14:paraId="458363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m = self.nodes[a].links.get(b)</w:t>
      </w:r>
    </w:p>
    <w:p w14:paraId="5C7B24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return m.cost if m else INFINITY</w:t>
      </w:r>
    </w:p>
    <w:p w14:paraId="7B420E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w:t>
      </w:r>
    </w:p>
    <w:p w14:paraId="304254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def improvement_report(self) -&gt; list[dict]:</w:t>
      </w:r>
    </w:p>
    <w:p w14:paraId="7BB100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"""For every pair, compare the direct path against SETU's choice."""</w:t>
      </w:r>
    </w:p>
    <w:p w14:paraId="505AEF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out = []</w:t>
      </w:r>
    </w:p>
    <w:p w14:paraId="4BA69F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ids = list(self.nodes)</w:t>
      </w:r>
    </w:p>
    <w:p w14:paraId="52426A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for i, a in enumerate(ids):</w:t>
      </w:r>
    </w:p>
    <w:p w14:paraId="58EDA8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for b in ids[i + 1:]:</w:t>
      </w:r>
    </w:p>
    <w:p w14:paraId="305BED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direct = self.direct_cost(a, b)</w:t>
      </w:r>
    </w:p>
    <w:p w14:paraId="51B309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chosen = self.nodes[a].dv.get(b, (INFINITY, None))[0]</w:t>
      </w:r>
    </w:p>
    <w:p w14:paraId="5C9200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p = self.path(a, b)</w:t>
      </w:r>
    </w:p>
    <w:p w14:paraId="682EE7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out.append({</w:t>
      </w:r>
    </w:p>
    <w:p w14:paraId="6A6C1B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"pair": f"{a}-&gt;{b}", "direct_cost": direct,</w:t>
      </w:r>
    </w:p>
    <w:p w14:paraId="50560C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"setu_cost": chosen, "path": p, "hops": max(0, len(p) - 1),</w:t>
      </w:r>
    </w:p>
    <w:p w14:paraId="102E2B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"gain_pct": (100.0 * (direct - chosen) / direct</w:t>
      </w:r>
    </w:p>
    <w:p w14:paraId="5650C9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if direct &lt; INFINITY and direct &gt; 0 else 0.0),</w:t>
      </w:r>
    </w:p>
    <w:p w14:paraId="745102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w:t>
      </w:r>
    </w:p>
    <w:p w14:paraId="62DB13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return out</w:t>
      </w:r>
    </w:p>
    <w:p w14:paraId="097D0FE8" w14:textId="77777777" w:rsidR="00685C1B" w:rsidRDefault="00685C1B">
      <w:pPr>
        <w:spacing w:after="120"/>
      </w:pPr>
    </w:p>
    <w:p w14:paraId="1DD7F27A"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12   </w:t>
      </w:r>
      <w:r>
        <w:rPr>
          <w:rFonts w:ascii="Consolas" w:eastAsia="Consolas" w:hAnsi="Consolas" w:cs="Consolas"/>
          <w:b/>
          <w:bCs/>
          <w:color w:val="FFFFFF"/>
          <w:sz w:val="19"/>
          <w:szCs w:val="19"/>
        </w:rPr>
        <w:t>swara/channel.py</w:t>
      </w:r>
      <w:r>
        <w:rPr>
          <w:color w:val="BBBBBB"/>
          <w:sz w:val="17"/>
          <w:szCs w:val="17"/>
        </w:rPr>
        <w:tab/>
        <w:t>193 lines</w:t>
      </w:r>
    </w:p>
    <w:p w14:paraId="007DF8D5" w14:textId="77777777" w:rsidR="00685C1B" w:rsidRDefault="00F619DF">
      <w:pPr>
        <w:keepNext/>
        <w:spacing w:before="60" w:after="60"/>
      </w:pPr>
      <w:r>
        <w:rPr>
          <w:color w:val="1F1F1F"/>
          <w:sz w:val="18"/>
          <w:szCs w:val="18"/>
        </w:rPr>
        <w:t>Gilbert–Elliott channel for the offline evaluation and the named profiles.</w:t>
      </w:r>
    </w:p>
    <w:p w14:paraId="7BBFB3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0466A6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Network impairment model -- the Gilbert-Elliott channel.</w:t>
      </w:r>
    </w:p>
    <w:p w14:paraId="7105B7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036539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Real packet loss on the Internet is not a coin flip.  It is CLUSTERED: a queue</w:t>
      </w:r>
    </w:p>
    <w:p w14:paraId="5D6C02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overflows, a radio link fades, a handover stalls, and eight consecutive packets</w:t>
      </w:r>
    </w:p>
    <w:p w14:paraId="139B6F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die together.  Any evaluation of a voice system against uniform Bernoulli loss</w:t>
      </w:r>
    </w:p>
    <w:p w14:paraId="4D1DF3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overstates how well it works, because Bernoulli loss is the easiest loss there</w:t>
      </w:r>
    </w:p>
    <w:p w14:paraId="111EEC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is -- concealment can interpolate across a single missing 20 ms frame almost</w:t>
      </w:r>
    </w:p>
    <w:p w14:paraId="6A71E1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inaudibly, but not across 160 ms.</w:t>
      </w:r>
    </w:p>
    <w:p w14:paraId="2DF732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w:t>
      </w:r>
    </w:p>
    <w:p w14:paraId="7F4BBF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The Gilbert-Elliott model is the standard two-state Markov chain for this:</w:t>
      </w:r>
    </w:p>
    <w:p w14:paraId="17EE7C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w:t>
      </w:r>
    </w:p>
    <w:p w14:paraId="33241A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p_GB</w:t>
      </w:r>
    </w:p>
    <w:p w14:paraId="0B1F29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GOOD  ----&gt;  BAD          loss prob in GOOD = p_g  (near 0)</w:t>
      </w:r>
    </w:p>
    <w:p w14:paraId="4582FD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            |          loss prob in BAD  = p_b  (near 1)</w:t>
      </w:r>
    </w:p>
    <w:p w14:paraId="4D5338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+----&lt;-------+</w:t>
      </w:r>
    </w:p>
    <w:p w14:paraId="0CBD68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p_BG</w:t>
      </w:r>
    </w:p>
    <w:p w14:paraId="596B1B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 xml:space="preserve"> </w:t>
      </w:r>
    </w:p>
    <w:p w14:paraId="7D0153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steady-state P(BAD) = p_GB / (p_GB + p_BG)</w:t>
      </w:r>
    </w:p>
    <w:p w14:paraId="36F5A2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mean burst length   = 1 / p_BG</w:t>
      </w:r>
    </w:p>
    <w:p w14:paraId="085A39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w:t>
      </w:r>
    </w:p>
    <w:p w14:paraId="085489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We parameterise it the way an operator would: "I want 10% average loss with a</w:t>
      </w:r>
    </w:p>
    <w:p w14:paraId="2E1F4D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mean burst of 4 packets", and solve for p_GB and p_BG.  Delay is modelled as a</w:t>
      </w:r>
    </w:p>
    <w:p w14:paraId="01DFA7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base propagation term plus a heavy-tailed jitter component (log-normal), which</w:t>
      </w:r>
    </w:p>
    <w:p w14:paraId="7C34A2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matches measured wide-area delay distributions far better than a Gaussian and</w:t>
      </w:r>
    </w:p>
    <w:p w14:paraId="0A5C82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is what makes jitter buffer sizing genuinely hard.</w:t>
      </w:r>
    </w:p>
    <w:p w14:paraId="19F9C1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w:t>
      </w:r>
    </w:p>
    <w:p w14:paraId="1D6DE4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 xml:space="preserve"> </w:t>
      </w:r>
    </w:p>
    <w:p w14:paraId="1BE8E7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from __future__ import annotations</w:t>
      </w:r>
    </w:p>
    <w:p w14:paraId="50FA93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37EFE4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import heapq</w:t>
      </w:r>
    </w:p>
    <w:p w14:paraId="091EE6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import math</w:t>
      </w:r>
    </w:p>
    <w:p w14:paraId="017FDB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import random</w:t>
      </w:r>
    </w:p>
    <w:p w14:paraId="211F6D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from dataclasses import dataclass, field</w:t>
      </w:r>
    </w:p>
    <w:p w14:paraId="4DC0A1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w:t>
      </w:r>
    </w:p>
    <w:p w14:paraId="720954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w:t>
      </w:r>
    </w:p>
    <w:p w14:paraId="6AF2A8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@dataclass</w:t>
      </w:r>
    </w:p>
    <w:p w14:paraId="7A2D2F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class ChannelConfig:</w:t>
      </w:r>
    </w:p>
    <w:p w14:paraId="3295B7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loss_rate: float = 0.0        # long-run average packet loss, 0..1</w:t>
      </w:r>
    </w:p>
    <w:p w14:paraId="34A6C5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xml:space="preserve">    mean_burst: float = 1.0       # mean consecutive losses when loss occurs</w:t>
      </w:r>
    </w:p>
    <w:p w14:paraId="7CF714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base_delay_ms: float = 25.0   # one-way propagation + transmission</w:t>
      </w:r>
    </w:p>
    <w:p w14:paraId="2DEA0D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jitter_ms: float = 8.0        # scale of the delay variation</w:t>
      </w:r>
    </w:p>
    <w:p w14:paraId="071206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jitter_tail: float = 0.55     # log-normal sigma: higher = heavier tail</w:t>
      </w:r>
    </w:p>
    <w:p w14:paraId="5986EE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reorder_prob: float = 0.0     # probability a packet is displaced in time</w:t>
      </w:r>
    </w:p>
    <w:p w14:paraId="28875D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duplicate_prob: float = 0.0</w:t>
      </w:r>
    </w:p>
    <w:p w14:paraId="6C12F6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capacity_kbps: float = 1000.0 # bottleneck rate; exceeding it causes queueing</w:t>
      </w:r>
    </w:p>
    <w:p w14:paraId="2E86F6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seed: int | None = None</w:t>
      </w:r>
    </w:p>
    <w:p w14:paraId="0ABE69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w:t>
      </w:r>
    </w:p>
    <w:p w14:paraId="45E358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def label(self) -&gt; str:</w:t>
      </w:r>
    </w:p>
    <w:p w14:paraId="3DC80F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return (f"loss={self.loss_rate*100:.0f}% burst={self.mean_burst:.1f} "</w:t>
      </w:r>
    </w:p>
    <w:p w14:paraId="3F1606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f"delay={self.base_delay_ms:.0f}±{self.jitter_ms:.0f}ms")</w:t>
      </w:r>
    </w:p>
    <w:p w14:paraId="4B080F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w:t>
      </w:r>
    </w:p>
    <w:p w14:paraId="0F5894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w:t>
      </w:r>
    </w:p>
    <w:p w14:paraId="543767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class GilbertElliottChannel:</w:t>
      </w:r>
    </w:p>
    <w:p w14:paraId="6C9C4E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"""A stateful, replayable UDP path model."""</w:t>
      </w:r>
    </w:p>
    <w:p w14:paraId="437BF0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w:t>
      </w:r>
    </w:p>
    <w:p w14:paraId="04C5FE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def __init__(self, cfg: ChannelConfig):</w:t>
      </w:r>
    </w:p>
    <w:p w14:paraId="3AD256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self.cfg = cfg</w:t>
      </w:r>
    </w:p>
    <w:p w14:paraId="32472B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self.rng = random.Random(cfg.seed)</w:t>
      </w:r>
    </w:p>
    <w:p w14:paraId="6F6D51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self.p_g = 0.0     # loss probability in GOOD state</w:t>
      </w:r>
    </w:p>
    <w:p w14:paraId="4FEEE2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self.p_b = 1.0     # loss probability in BAD state</w:t>
      </w:r>
    </w:p>
    <w:p w14:paraId="1A63CF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self._solve_transitions()</w:t>
      </w:r>
    </w:p>
    <w:p w14:paraId="021422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self.state_bad = False</w:t>
      </w:r>
    </w:p>
    <w:p w14:paraId="5974A4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self.sent = 0</w:t>
      </w:r>
    </w:p>
    <w:p w14:paraId="6AD152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self.lost = 0</w:t>
      </w:r>
    </w:p>
    <w:p w14:paraId="7B4B99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self.bursts: list[int] = []</w:t>
      </w:r>
    </w:p>
    <w:p w14:paraId="1E4764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self._cur_burst = 0</w:t>
      </w:r>
    </w:p>
    <w:p w14:paraId="33D4E8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 token-bucket queue state for the bottleneck</w:t>
      </w:r>
    </w:p>
    <w:p w14:paraId="09EAA0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self._queue_bytes = 0.0</w:t>
      </w:r>
    </w:p>
    <w:p w14:paraId="091C0D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self._last_t = 0.0</w:t>
      </w:r>
    </w:p>
    <w:p w14:paraId="1433D2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w:t>
      </w:r>
    </w:p>
    <w:p w14:paraId="230FB7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def _solve_transitions(self) -&gt; None:</w:t>
      </w:r>
    </w:p>
    <w:p w14:paraId="2D0993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p = min(max(self.cfg.loss_rate, 0.0), 0.95)</w:t>
      </w:r>
    </w:p>
    <w:p w14:paraId="637BB3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b = max(1.0, self.cfg.mean_burst)</w:t>
      </w:r>
    </w:p>
    <w:p w14:paraId="1B9495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if p &lt;= 0.0:</w:t>
      </w:r>
    </w:p>
    <w:p w14:paraId="2E34F0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self.p_gb, self.p_bg = 0.0, 1.0</w:t>
      </w:r>
    </w:p>
    <w:p w14:paraId="4007CF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return</w:t>
      </w:r>
    </w:p>
    <w:p w14:paraId="06AB98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 Loss only happens in BAD (p_b = 1, p_g = 0), so P(BAD) = p.</w:t>
      </w:r>
    </w:p>
    <w:p w14:paraId="7FFF8B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self.p_bg = 1.0 / b                      # mean burst length = 1/p_bg</w:t>
      </w:r>
    </w:p>
    <w:p w14:paraId="09868F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self.p_gb = self.p_bg * p / (1.0 - p)    # steady state gives P(BAD)=p</w:t>
      </w:r>
    </w:p>
    <w:p w14:paraId="0A3430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self.p_gb = min(1.0, self.p_gb)</w:t>
      </w:r>
    </w:p>
    <w:p w14:paraId="0F27FD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w:t>
      </w:r>
    </w:p>
    <w:p w14:paraId="0C46D6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 -- per-packet decision ------------------------------------------------</w:t>
      </w:r>
    </w:p>
    <w:p w14:paraId="14A3C5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w:t>
      </w:r>
    </w:p>
    <w:p w14:paraId="69CAC4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def _step_state(self) -&gt; None:</w:t>
      </w:r>
    </w:p>
    <w:p w14:paraId="22D237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if self.state_bad:</w:t>
      </w:r>
    </w:p>
    <w:p w14:paraId="75B532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if self.rng.random() &lt; self.p_bg:</w:t>
      </w:r>
    </w:p>
    <w:p w14:paraId="436CF0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self.state_bad = False</w:t>
      </w:r>
    </w:p>
    <w:p w14:paraId="4545AD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if self._cur_burst:</w:t>
      </w:r>
    </w:p>
    <w:p w14:paraId="1D2012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self.bursts.append(self._cur_burst)</w:t>
      </w:r>
    </w:p>
    <w:p w14:paraId="7282EE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self._cur_burst = 0</w:t>
      </w:r>
    </w:p>
    <w:p w14:paraId="2416E7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else:</w:t>
      </w:r>
    </w:p>
    <w:p w14:paraId="1DC3BA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if self.rng.random() &lt; self.p_gb:</w:t>
      </w:r>
    </w:p>
    <w:p w14:paraId="78C4B6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self.state_bad = True</w:t>
      </w:r>
    </w:p>
    <w:p w14:paraId="2D944E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w:t>
      </w:r>
    </w:p>
    <w:p w14:paraId="2D8D7F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def _delay(self) -&gt; float:</w:t>
      </w:r>
    </w:p>
    <w:p w14:paraId="28601D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"""Base delay plus a heavy-tailed positive jitter component."""</w:t>
      </w:r>
    </w:p>
    <w:p w14:paraId="0A482C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if self.cfg.jitter_ms &lt;= 0:</w:t>
      </w:r>
    </w:p>
    <w:p w14:paraId="0DE9D3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return self.cfg.base_delay_ms</w:t>
      </w:r>
    </w:p>
    <w:p w14:paraId="5E6600E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mu = math.log(max(self.cfg.jitter_ms, 1e-3)) - 0.5 * self.cfg.jitter_tail ** 2</w:t>
      </w:r>
    </w:p>
    <w:p w14:paraId="0A3E2D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j = self.rng.lognormvariate(mu, self.cfg.jitter_tail)</w:t>
      </w:r>
    </w:p>
    <w:p w14:paraId="0E6E45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return self.cfg.base_delay_ms + j</w:t>
      </w:r>
    </w:p>
    <w:p w14:paraId="375A86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w:t>
      </w:r>
    </w:p>
    <w:p w14:paraId="26EB1E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def transmit(self, send_time_ms: float, size_bytes: int):</w:t>
      </w:r>
    </w:p>
    <w:p w14:paraId="250D9D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"""Return a list of (arrival_time_ms, delivered: bool) outcomes.</w:t>
      </w:r>
    </w:p>
    <w:p w14:paraId="165B1F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w:t>
      </w:r>
    </w:p>
    <w:p w14:paraId="40CE91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A packet may be dropped (delivered=False), delivered once, or -- if</w:t>
      </w:r>
    </w:p>
    <w:p w14:paraId="4FAB9C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duplication is enabled -- delivered twice.</w:t>
      </w:r>
    </w:p>
    <w:p w14:paraId="05A128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w:t>
      </w:r>
    </w:p>
    <w:p w14:paraId="12961D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self.sent += 1</w:t>
      </w:r>
    </w:p>
    <w:p w14:paraId="23EA13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self._step_state()</w:t>
      </w:r>
    </w:p>
    <w:p w14:paraId="65F438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w:t>
      </w:r>
    </w:p>
    <w:p w14:paraId="651685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 Bottleneck queueing: drain the virtual queue since the last packet,</w:t>
      </w:r>
    </w:p>
    <w:p w14:paraId="2C176C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 then add this packet.  An over-full queue drops (tail drop).</w:t>
      </w:r>
    </w:p>
    <w:p w14:paraId="199813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dt = max(0.0, send_time_ms - self._last_t)</w:t>
      </w:r>
    </w:p>
    <w:p w14:paraId="7A3594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self._last_t = send_time_ms</w:t>
      </w:r>
    </w:p>
    <w:p w14:paraId="749869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drained = self.cfg.capacity_kbps * 1000.0 / 8.0 * (dt / 1000.0)</w:t>
      </w:r>
    </w:p>
    <w:p w14:paraId="160EBF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self._queue_bytes = max(0.0, self._queue_bytes - drained)</w:t>
      </w:r>
    </w:p>
    <w:p w14:paraId="4ED813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self._queue_bytes += size_bytes</w:t>
      </w:r>
    </w:p>
    <w:p w14:paraId="526125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queue_delay_ms = (self._queue_bytes * 8.0 / (self.cfg.capacity_kbps * 1000.0)) * 1000.0</w:t>
      </w:r>
    </w:p>
    <w:p w14:paraId="73D68F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if queue_delay_ms &gt; 250.0:</w:t>
      </w:r>
    </w:p>
    <w:p w14:paraId="09437B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self.lost += 1</w:t>
      </w:r>
    </w:p>
    <w:p w14:paraId="7CF115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self._cur_burst += 1</w:t>
      </w:r>
    </w:p>
    <w:p w14:paraId="47C937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self._queue_bytes -= size_bytes</w:t>
      </w:r>
    </w:p>
    <w:p w14:paraId="0D6DAD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return [(send_time_ms, False)]</w:t>
      </w:r>
    </w:p>
    <w:p w14:paraId="43978A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w:t>
      </w:r>
    </w:p>
    <w:p w14:paraId="27AFF7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loss_p = self.p_b if self.state_bad else self.p_g</w:t>
      </w:r>
    </w:p>
    <w:p w14:paraId="24C31F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if self.rng.random() &lt; loss_p:</w:t>
      </w:r>
    </w:p>
    <w:p w14:paraId="6C9BBC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self.lost += 1</w:t>
      </w:r>
    </w:p>
    <w:p w14:paraId="2DAD8F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self._cur_burst += 1</w:t>
      </w:r>
    </w:p>
    <w:p w14:paraId="767A07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return [(send_time_ms, False)]</w:t>
      </w:r>
    </w:p>
    <w:p w14:paraId="426E2A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w:t>
      </w:r>
    </w:p>
    <w:p w14:paraId="176C34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arrive = send_time_ms + self._delay() + queue_delay_ms</w:t>
      </w:r>
    </w:p>
    <w:p w14:paraId="2D2966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if self.cfg.reorder_prob and self.rng.random() &lt; self.cfg.reorder_prob:</w:t>
      </w:r>
    </w:p>
    <w:p w14:paraId="284C70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arrive += self.rng.uniform(20.0, 90.0)     # displaced behind others</w:t>
      </w:r>
    </w:p>
    <w:p w14:paraId="178FF0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out = [(arrive, True)]</w:t>
      </w:r>
    </w:p>
    <w:p w14:paraId="081835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if self.cfg.duplicate_prob and self.rng.random() &lt; self.cfg.duplicate_prob:</w:t>
      </w:r>
    </w:p>
    <w:p w14:paraId="23C20E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out.append((arrive + self.rng.uniform(1.0, 15.0), True))</w:t>
      </w:r>
    </w:p>
    <w:p w14:paraId="66B47A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return out</w:t>
      </w:r>
    </w:p>
    <w:p w14:paraId="34D627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w:t>
      </w:r>
    </w:p>
    <w:p w14:paraId="16C601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 -- observed statistics ------------------------------------------------</w:t>
      </w:r>
    </w:p>
    <w:p w14:paraId="453E9A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w:t>
      </w:r>
    </w:p>
    <w:p w14:paraId="0DAD0E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@property</w:t>
      </w:r>
    </w:p>
    <w:p w14:paraId="43143A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def observed_loss(self) -&gt; float:</w:t>
      </w:r>
    </w:p>
    <w:p w14:paraId="7A14FC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return self.lost / self.sent if self.sent else 0.0</w:t>
      </w:r>
    </w:p>
    <w:p w14:paraId="12397F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w:t>
      </w:r>
    </w:p>
    <w:p w14:paraId="42EF51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@property</w:t>
      </w:r>
    </w:p>
    <w:p w14:paraId="720AA7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def observed_mean_burst(self) -&gt; float:</w:t>
      </w:r>
    </w:p>
    <w:p w14:paraId="1DCADB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b = self.bursts + ([self._cur_burst] if self._cur_burst else [])</w:t>
      </w:r>
    </w:p>
    <w:p w14:paraId="0A6168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return sum(b) / len(b) if b else 0.0</w:t>
      </w:r>
    </w:p>
    <w:p w14:paraId="55FA9C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w:t>
      </w:r>
    </w:p>
    <w:p w14:paraId="0A5E55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w:t>
      </w:r>
    </w:p>
    <w:p w14:paraId="5FFEAC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class DeliveryQueue:</w:t>
      </w:r>
    </w:p>
    <w:p w14:paraId="483BF0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"""Reorders packets by arrival time so the receiver sees them as the</w:t>
      </w:r>
    </w:p>
    <w:p w14:paraId="3E7371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network would actually present them -- out of order when the path</w:t>
      </w:r>
    </w:p>
    <w:p w14:paraId="6DDA7B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reorders, and never before their arrival timestamp."""</w:t>
      </w:r>
    </w:p>
    <w:p w14:paraId="71C6E4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w:t>
      </w:r>
    </w:p>
    <w:p w14:paraId="762F4D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def __init__(self) -&gt; None:</w:t>
      </w:r>
    </w:p>
    <w:p w14:paraId="0FC7C6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self._h: list = []</w:t>
      </w:r>
    </w:p>
    <w:p w14:paraId="7E07A2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self._c = 0</w:t>
      </w:r>
    </w:p>
    <w:p w14:paraId="05E62E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w:t>
      </w:r>
    </w:p>
    <w:p w14:paraId="6A8C48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def push(self, arrive_ms: float, item) -&gt; None:</w:t>
      </w:r>
    </w:p>
    <w:p w14:paraId="22C707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heapq.heappush(self._h, (arrive_ms, self._c, item))</w:t>
      </w:r>
    </w:p>
    <w:p w14:paraId="488177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self._c += 1</w:t>
      </w:r>
    </w:p>
    <w:p w14:paraId="29D0EF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w:t>
      </w:r>
    </w:p>
    <w:p w14:paraId="4F8DDC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def pop_until(self, now_ms: float):</w:t>
      </w:r>
    </w:p>
    <w:p w14:paraId="104778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out = []</w:t>
      </w:r>
    </w:p>
    <w:p w14:paraId="20E9FD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while self._h and self._h[0][0] &lt;= now_ms:</w:t>
      </w:r>
    </w:p>
    <w:p w14:paraId="4BB16C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t, _, item = heapq.heappop(self._h)</w:t>
      </w:r>
    </w:p>
    <w:p w14:paraId="70A7FF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out.append((t, item))</w:t>
      </w:r>
    </w:p>
    <w:p w14:paraId="78004F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return out</w:t>
      </w:r>
    </w:p>
    <w:p w14:paraId="3F05F2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w:t>
      </w:r>
    </w:p>
    <w:p w14:paraId="622607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def drain(self):</w:t>
      </w:r>
    </w:p>
    <w:p w14:paraId="680D83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out = []</w:t>
      </w:r>
    </w:p>
    <w:p w14:paraId="698331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while self._h:</w:t>
      </w:r>
    </w:p>
    <w:p w14:paraId="692192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t, _, item = heapq.heappop(self._h)</w:t>
      </w:r>
    </w:p>
    <w:p w14:paraId="47F744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out.append((t, item))</w:t>
      </w:r>
    </w:p>
    <w:p w14:paraId="7413A3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return out</w:t>
      </w:r>
    </w:p>
    <w:p w14:paraId="306DA3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w:t>
      </w:r>
    </w:p>
    <w:p w14:paraId="792A66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def __len__(self) -&gt; int:</w:t>
      </w:r>
    </w:p>
    <w:p w14:paraId="6AA253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return len(self._h)</w:t>
      </w:r>
    </w:p>
    <w:p w14:paraId="707058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w:t>
      </w:r>
    </w:p>
    <w:p w14:paraId="20F1CC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w:t>
      </w:r>
    </w:p>
    <w:p w14:paraId="77487E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Preset path profiles used throughout the evaluation.</w:t>
      </w:r>
    </w:p>
    <w:p w14:paraId="3327CB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PROFILES = {</w:t>
      </w:r>
    </w:p>
    <w:p w14:paraId="18A5CA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"ideal_lan":     ChannelConfig(0.00, 1.0, 5.0, 1.0, 0.30, 0.000, capacity_kbps=10_000),</w:t>
      </w:r>
    </w:p>
    <w:p w14:paraId="2B61F7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"good_wifi":     ChannelConfig(0.01, 1.5, 20.0, 6.0, 0.50, 0.005, capacity_kbps=2_000),</w:t>
      </w:r>
    </w:p>
    <w:p w14:paraId="686D8C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"busy_wifi":     ChannelConfig(0.05, 3.0, 35.0, 14.0, 0.60, 0.020, capacity_kbps=800),</w:t>
      </w:r>
    </w:p>
    <w:p w14:paraId="4DB9E0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"congested_4g":  ChannelConfig(0.10, 4.0, 60.0, 25.0, 0.70, 0.030, capacity_kbps=400),</w:t>
      </w:r>
    </w:p>
    <w:p w14:paraId="6EE83A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"poor_3g":       ChannelConfig(0.20, 6.0, 110.0, 45.0, 0.80, 0.050, capacity_kbps=200),</w:t>
      </w:r>
    </w:p>
    <w:p w14:paraId="5E207E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"hostel_wifi":   ChannelConfig(0.15, 8.0, 45.0, 30.0, 0.85, 0.040, capacity_kbps=300),</w:t>
      </w:r>
    </w:p>
    <w:p w14:paraId="1F9C2B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"satellite":     ChannelConfig(0.03, 2.0, 280.0, 20.0, 0.55, 0.010, capacity_kbps=600),</w:t>
      </w:r>
    </w:p>
    <w:p w14:paraId="4549EB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w:t>
      </w:r>
    </w:p>
    <w:p w14:paraId="3FCB7B23" w14:textId="77777777" w:rsidR="00685C1B" w:rsidRDefault="00685C1B">
      <w:pPr>
        <w:spacing w:after="120"/>
      </w:pPr>
    </w:p>
    <w:p w14:paraId="7C3FBBA3"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13   </w:t>
      </w:r>
      <w:r>
        <w:rPr>
          <w:rFonts w:ascii="Consolas" w:eastAsia="Consolas" w:hAnsi="Consolas" w:cs="Consolas"/>
          <w:b/>
          <w:bCs/>
          <w:color w:val="FFFFFF"/>
          <w:sz w:val="19"/>
          <w:szCs w:val="19"/>
        </w:rPr>
        <w:t>swara/engine.py</w:t>
      </w:r>
      <w:r>
        <w:rPr>
          <w:color w:val="BBBBBB"/>
          <w:sz w:val="17"/>
          <w:szCs w:val="17"/>
        </w:rPr>
        <w:tab/>
        <w:t>342 lines</w:t>
      </w:r>
    </w:p>
    <w:p w14:paraId="340E58D2" w14:textId="77777777" w:rsidR="00685C1B" w:rsidRDefault="00F619DF">
      <w:pPr>
        <w:keepNext/>
        <w:spacing w:before="60" w:after="60"/>
      </w:pPr>
      <w:r>
        <w:rPr>
          <w:color w:val="1F1F1F"/>
          <w:sz w:val="18"/>
          <w:szCs w:val="18"/>
        </w:rPr>
        <w:t>The offline evaluation engine and three-way comparison.</w:t>
      </w:r>
    </w:p>
    <w:p w14:paraId="25724C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2CFA21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End-to-end evaluation engine.</w:t>
      </w:r>
    </w:p>
    <w:p w14:paraId="12D101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7740BD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Runs a complete SWARA call -- perceptual analysis, FEC scheduling, encryption,</w:t>
      </w:r>
    </w:p>
    <w:p w14:paraId="09B463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a Gilbert-Elliott path, reassembly, erasure decoding, adaptive playout, and</w:t>
      </w:r>
    </w:p>
    <w:p w14:paraId="686A3A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E-model scoring -- and does the same for two comparators, so every number in</w:t>
      </w:r>
    </w:p>
    <w:p w14:paraId="4E49FA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the results is a like-for-like measurement rather than an assertion.</w:t>
      </w:r>
    </w:p>
    <w:p w14:paraId="072B2C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 xml:space="preserve"> </w:t>
      </w:r>
    </w:p>
    <w:p w14:paraId="1E4CDC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BASELINE       Plain RTP-style UDP.  No FEC.  Conventional jitter buffer</w:t>
      </w:r>
    </w:p>
    <w:p w14:paraId="05A4B7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sized at the 95th percentile of observed delay.  This is what</w:t>
      </w:r>
    </w:p>
    <w:p w14:paraId="1B17CC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 xml:space="preserve">                 a straightforward socket-programming voice chat does.</w:t>
      </w:r>
    </w:p>
    <w:p w14:paraId="7B0D1C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w:t>
      </w:r>
    </w:p>
    <w:p w14:paraId="4112BC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UNIFORM-FEC    Loss-driven adaptive FEC given EXACTLY the redundancy budget</w:t>
      </w:r>
    </w:p>
    <w:p w14:paraId="06D51F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SWARA spent, spread evenly over all groups.  Conventional</w:t>
      </w:r>
    </w:p>
    <w:p w14:paraId="391FF4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jitter buffer.  Essentially RFC 5109 ULP-FEC / FlexFEC</w:t>
      </w:r>
    </w:p>
    <w:p w14:paraId="19F82B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behaviour.  Any gain SWARA shows over this is attributable to</w:t>
      </w:r>
    </w:p>
    <w:p w14:paraId="6099D5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the perceptual allocation, not to "SWARA has FEC".</w:t>
      </w:r>
    </w:p>
    <w:p w14:paraId="0890B4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 xml:space="preserve"> </w:t>
      </w:r>
    </w:p>
    <w:p w14:paraId="327C1B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SWARA          PI-AFEC + piggybacked perceptual anchor replicas + R-factor</w:t>
      </w:r>
    </w:p>
    <w:p w14:paraId="5E3377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optimal playout + NAVIK joint control.</w:t>
      </w:r>
    </w:p>
    <w:p w14:paraId="778642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w:t>
      </w:r>
    </w:p>
    <w:p w14:paraId="74B850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A note on the anchor replica, because it drove a redesign.  A replica is only</w:t>
      </w:r>
    </w:p>
    <w:p w14:paraId="5E0432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useful if it arrives before its own frame's playout deadline.  Frame i is</w:t>
      </w:r>
    </w:p>
    <w:p w14:paraId="621782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played at  i*T + base + depth; a replica riding on frame i+D arrives at</w:t>
      </w:r>
    </w:p>
    <w:p w14:paraId="3AE85A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(i+D)*T + transit.  Usefulness therefore requires D*T &lt;= depth, approximately.</w:t>
      </w:r>
    </w:p>
    <w:p w14:paraId="7EDBF5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The jitter buffer depth is a HARD UPPER BOUND on how far a replica may be</w:t>
      </w:r>
    </w:p>
    <w:p w14:paraId="5776CF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displaced -- so the R-factor-optimal buffer is simultaneously choosing how much</w:t>
      </w:r>
    </w:p>
    <w:p w14:paraId="03F40D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burst decorrelation the anchor mechanism is allowed to buy.  These are not two</w:t>
      </w:r>
    </w:p>
    <w:p w14:paraId="44AD7D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independent knobs; they are one coupled decision, and SWARA solves them jointly.</w:t>
      </w:r>
    </w:p>
    <w:p w14:paraId="4EB995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40B5C8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The replica is PIGGYBACKED onto an existing packet rather than sent as its own</w:t>
      </w:r>
    </w:p>
    <w:p w14:paraId="18C758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datagram, so it costs only its payload bytes -- no second set of SWARA, UDP and</w:t>
      </w:r>
    </w:p>
    <w:p w14:paraId="328CF4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IP headers.  At 24 kbit/s that is 60 bytes instead of 120.</w:t>
      </w:r>
    </w:p>
    <w:p w14:paraId="649C38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w:t>
      </w:r>
    </w:p>
    <w:p w14:paraId="5842C0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w:t>
      </w:r>
    </w:p>
    <w:p w14:paraId="13E7E3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from __future__ import annotations</w:t>
      </w:r>
    </w:p>
    <w:p w14:paraId="421185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w:t>
      </w:r>
    </w:p>
    <w:p w14:paraId="353A1F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import numpy as np</w:t>
      </w:r>
    </w:p>
    <w:p w14:paraId="11EA0D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from collections import defaultdict</w:t>
      </w:r>
    </w:p>
    <w:p w14:paraId="5B061A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from dataclasses import dataclass, field</w:t>
      </w:r>
    </w:p>
    <w:p w14:paraId="1430C2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w:t>
      </w:r>
    </w:p>
    <w:p w14:paraId="2D9BFE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from . import emodel</w:t>
      </w:r>
    </w:p>
    <w:p w14:paraId="548293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from .channel import ChannelConfig, GilbertElliottChannel</w:t>
      </w:r>
    </w:p>
    <w:p w14:paraId="306D6B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from .controller import NavikController</w:t>
      </w:r>
    </w:p>
    <w:p w14:paraId="70CD7E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from .fec import FecScheduler, UniformFecScheduler</w:t>
      </w:r>
    </w:p>
    <w:p w14:paraId="166C65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from .packet import AEAD_TAG_LEN, HEADER_LEN</w:t>
      </w:r>
    </w:p>
    <w:p w14:paraId="578350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from .perceptual import PerceptualImportanceAnalyzer, damage_weight</w:t>
      </w:r>
    </w:p>
    <w:p w14:paraId="63A364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from .receiver import AdaptiveJitterBuffer, NetworkStateEstimator</w:t>
      </w:r>
    </w:p>
    <w:p w14:paraId="0E5B47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from .speech import SpeechGenerator</w:t>
      </w:r>
    </w:p>
    <w:p w14:paraId="5EBF9D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w:t>
      </w:r>
    </w:p>
    <w:p w14:paraId="78014A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FRAME_MS = 20</w:t>
      </w:r>
    </w:p>
    <w:p w14:paraId="64A0ED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GROUP_K = 8</w:t>
      </w:r>
    </w:p>
    <w:p w14:paraId="0CCCC7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UDP_IP_OVERHEAD = 28            # 8 UDP + 20 IPv4</w:t>
      </w:r>
    </w:p>
    <w:p w14:paraId="27076A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ALGORITHMIC_DELAY_MS = 25.0     # encode + decode + resampling</w:t>
      </w:r>
    </w:p>
    <w:p w14:paraId="629F0E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w:t>
      </w:r>
    </w:p>
    <w:p w14:paraId="0AFC01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w:t>
      </w:r>
    </w:p>
    <w:p w14:paraId="00D7D2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@dataclass</w:t>
      </w:r>
    </w:p>
    <w:p w14:paraId="72BF2E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class CallResult:</w:t>
      </w:r>
    </w:p>
    <w:p w14:paraId="2B56CD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system: str</w:t>
      </w:r>
    </w:p>
    <w:p w14:paraId="3C1BEA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profile: str</w:t>
      </w:r>
    </w:p>
    <w:p w14:paraId="15ED62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frames_total: int = 0</w:t>
      </w:r>
    </w:p>
    <w:p w14:paraId="4EE250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frames_delivered: int = 0</w:t>
      </w:r>
    </w:p>
    <w:p w14:paraId="5B3C5D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frames_recovered_fec: int = 0</w:t>
      </w:r>
    </w:p>
    <w:p w14:paraId="35D8DA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frames_recovered_anchor: int = 0</w:t>
      </w:r>
    </w:p>
    <w:p w14:paraId="5B4D65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frames_lost: int = 0</w:t>
      </w:r>
    </w:p>
    <w:p w14:paraId="433E80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frames_late: int = 0</w:t>
      </w:r>
    </w:p>
    <w:p w14:paraId="4FC585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channel_loss_pct: float = 0.0</w:t>
      </w:r>
    </w:p>
    <w:p w14:paraId="679F0C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residual_loss_pct: float = 0.0</w:t>
      </w:r>
    </w:p>
    <w:p w14:paraId="5B9CB5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perceptual_loss_pct: float = 0.0</w:t>
      </w:r>
    </w:p>
    <w:p w14:paraId="25F50E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mean_burst: float = 1.0</w:t>
      </w:r>
    </w:p>
    <w:p w14:paraId="4527A1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jitter_ms: float = 0.0</w:t>
      </w:r>
    </w:p>
    <w:p w14:paraId="1C5A0A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playout_delay_ms: float = 0.0</w:t>
      </w:r>
    </w:p>
    <w:p w14:paraId="4561D7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mouth_to_ear_ms: float = 0.0</w:t>
      </w:r>
    </w:p>
    <w:p w14:paraId="5585D2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wire_kbps: float = 0.0</w:t>
      </w:r>
    </w:p>
    <w:p w14:paraId="09E341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redundancy_pct: float = 0.0</w:t>
      </w:r>
    </w:p>
    <w:p w14:paraId="6E63FC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packets_sent: int = 0</w:t>
      </w:r>
    </w:p>
    <w:p w14:paraId="0CE551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codec: str = "opus-24k"</w:t>
      </w:r>
    </w:p>
    <w:p w14:paraId="5475B6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r_factor: float = 0.0</w:t>
      </w:r>
    </w:p>
    <w:p w14:paraId="42E0B2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mos: float = 0.0</w:t>
      </w:r>
    </w:p>
    <w:p w14:paraId="4122EC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lost_pi_mean: float = 0.0</w:t>
      </w:r>
    </w:p>
    <w:p w14:paraId="73E2A2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delivered_pi_mean: float = 0.0</w:t>
      </w:r>
    </w:p>
    <w:p w14:paraId="58922C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jb_curve: list = field(default_factory=list)</w:t>
      </w:r>
    </w:p>
    <w:p w14:paraId="7AC21D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w:t>
      </w:r>
    </w:p>
    <w:p w14:paraId="03FEA3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def row(self) -&gt; str:</w:t>
      </w:r>
    </w:p>
    <w:p w14:paraId="5ACBD3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return (f"{self.system:&lt;12} MOS {self.mos:4.2f}  R {self.r_factor:5.1f}  "</w:t>
      </w:r>
    </w:p>
    <w:p w14:paraId="58708D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f"chan {self.channel_loss_pct:5.2f}%  resid {self.residual_loss_pct:5.2f}%  "</w:t>
      </w:r>
    </w:p>
    <w:p w14:paraId="7103B7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f"perc {self.perceptual_loss_pct:5.2f}%  "</w:t>
      </w:r>
    </w:p>
    <w:p w14:paraId="36B55A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f"delay {self.mouth_to_ear_ms:5.1f}ms  "</w:t>
      </w:r>
    </w:p>
    <w:p w14:paraId="665007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f"redund {self.redundancy_pct:5.1f}%")</w:t>
      </w:r>
    </w:p>
    <w:p w14:paraId="274F91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w:t>
      </w:r>
    </w:p>
    <w:p w14:paraId="32829A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w:t>
      </w:r>
    </w:p>
    <w:p w14:paraId="577606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def frame_bytes(codec: str) -&gt; int:</w:t>
      </w:r>
    </w:p>
    <w:p w14:paraId="65E9A9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kbps = emodel.CODEC_PARAMS[codec][2]</w:t>
      </w:r>
    </w:p>
    <w:p w14:paraId="500D11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return max(8, int(round(kbps * 1000 * FRAME_MS / 1000 / 8)))</w:t>
      </w:r>
    </w:p>
    <w:p w14:paraId="206EAE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w:t>
      </w:r>
    </w:p>
    <w:p w14:paraId="513382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w:t>
      </w:r>
    </w:p>
    <w:p w14:paraId="400F09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class CallSimulator:</w:t>
      </w:r>
    </w:p>
    <w:p w14:paraId="1BFD81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"""Simulates one direction of one call under one system."""</w:t>
      </w:r>
    </w:p>
    <w:p w14:paraId="676B42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w:t>
      </w:r>
    </w:p>
    <w:p w14:paraId="18D43C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def __init__(self, system: str, cfg: ChannelConfig, codec: str = "opus-24k",</w:t>
      </w:r>
    </w:p>
    <w:p w14:paraId="210FF5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duration_s: float = 30.0, seed: int = 3, k: int = GROUP_K,</w:t>
      </w:r>
    </w:p>
    <w:p w14:paraId="7C4AB7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forced_rho: float | None = None, mobile: bool = False,</w:t>
      </w:r>
    </w:p>
    <w:p w14:paraId="596A93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forced_depth: float | None = None):</w:t>
      </w:r>
    </w:p>
    <w:p w14:paraId="68B6FD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self.system = system</w:t>
      </w:r>
    </w:p>
    <w:p w14:paraId="4F1F09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self.cfg = cfg</w:t>
      </w:r>
    </w:p>
    <w:p w14:paraId="74B0A7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self.codec = codec</w:t>
      </w:r>
    </w:p>
    <w:p w14:paraId="3821EE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self.duration_s = duration_s</w:t>
      </w:r>
    </w:p>
    <w:p w14:paraId="08C420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self.seed = seed</w:t>
      </w:r>
    </w:p>
    <w:p w14:paraId="670EF1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self.k = k</w:t>
      </w:r>
    </w:p>
    <w:p w14:paraId="4355DC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self.forced_rho = forced_rho</w:t>
      </w:r>
    </w:p>
    <w:p w14:paraId="4FF64D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self.forced_depth = forced_depth</w:t>
      </w:r>
    </w:p>
    <w:p w14:paraId="3715F2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self.mobile = mobile</w:t>
      </w:r>
    </w:p>
    <w:p w14:paraId="5FFE28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self._jb_curve: list = []</w:t>
      </w:r>
    </w:p>
    <w:p w14:paraId="345A1D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w:t>
      </w:r>
    </w:p>
    <w:p w14:paraId="0020F4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 ------------------------------------------------------------------</w:t>
      </w:r>
    </w:p>
    <w:p w14:paraId="0B4F7F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def run(self) -&gt; CallResult:</w:t>
      </w:r>
    </w:p>
    <w:p w14:paraId="03E3DE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gen = SpeechGenerator(seed=self.seed)</w:t>
      </w:r>
    </w:p>
    <w:p w14:paraId="57CDA5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frames, _ = gen.frames(self.duration_s, FRAME_MS)</w:t>
      </w:r>
    </w:p>
    <w:p w14:paraId="07482E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analyzer = PerceptualImportanceAnalyzer()</w:t>
      </w:r>
    </w:p>
    <w:p w14:paraId="773F64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pi = np.array([analyzer.analyze(seg).pi for _, seg, _ in frames], dtype=int)</w:t>
      </w:r>
    </w:p>
    <w:p w14:paraId="55EFD1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n = (len(pi) // self.k) * self.k</w:t>
      </w:r>
    </w:p>
    <w:p w14:paraId="6C505A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pi = pi[:n]</w:t>
      </w:r>
    </w:p>
    <w:p w14:paraId="61A4F1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w:t>
      </w:r>
    </w:p>
    <w:p w14:paraId="0FD63C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navik = NavikController(k=self.k, mobile=self.mobile,</w:t>
      </w:r>
    </w:p>
    <w:p w14:paraId="28E373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pi_afec=(self.system == "swara"))</w:t>
      </w:r>
    </w:p>
    <w:p w14:paraId="38E5D6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navik.capacity_est_kbps = navik._cap_ewma = self.cfg.capacity_kbps</w:t>
      </w:r>
    </w:p>
    <w:p w14:paraId="646B76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w:t>
      </w:r>
    </w:p>
    <w:p w14:paraId="09A5AA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if self.forced_rho is not None:</w:t>
      </w:r>
    </w:p>
    <w:p w14:paraId="33949E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rho = self.forced_rho</w:t>
      </w:r>
    </w:p>
    <w:p w14:paraId="67A2E5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elif self.system == "baseline":</w:t>
      </w:r>
    </w:p>
    <w:p w14:paraId="6F4F6B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rho = 0.0</w:t>
      </w:r>
    </w:p>
    <w:p w14:paraId="54EAB1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else:</w:t>
      </w:r>
    </w:p>
    <w:p w14:paraId="4AACBF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d = navik.decide(self.cfg.loss_rate, self.cfg.mean_burst,</w:t>
      </w:r>
    </w:p>
    <w:p w14:paraId="60321E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self.cfg.jitter_ms, self.cfg.base_delay_ms, 60.0)</w:t>
      </w:r>
    </w:p>
    <w:p w14:paraId="7DB768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rho, self.codec = d.rho, d.codec</w:t>
      </w:r>
    </w:p>
    <w:p w14:paraId="002C50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w:t>
      </w:r>
    </w:p>
    <w:p w14:paraId="3F0690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payload = frame_bytes(self.codec)</w:t>
      </w:r>
    </w:p>
    <w:p w14:paraId="79D60F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pkt_size = HEADER_LEN + AEAD_TAG_LEN + payload + UDP_IP_OVERHEAD</w:t>
      </w:r>
    </w:p>
    <w:p w14:paraId="242435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w:t>
      </w:r>
    </w:p>
    <w:p w14:paraId="1C1F2E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depth, base_transit, state = self._probe(pkt_size, n, pi)</w:t>
      </w:r>
    </w:p>
    <w:p w14:paraId="733BAA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 How far a piggybacked replica may be displaced before it misses its</w:t>
      </w:r>
    </w:p>
    <w:p w14:paraId="53001A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 own deadline.  The playout decision bounds the protection decision.</w:t>
      </w:r>
    </w:p>
    <w:p w14:paraId="45F8BC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max_disp = max(1, int(depth // FRAME_MS) - 1)</w:t>
      </w:r>
    </w:p>
    <w:p w14:paraId="725B2B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w:t>
      </w:r>
    </w:p>
    <w:p w14:paraId="2EA4CE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return self._transmit(pi, n, payload, pkt_size, rho, depth,</w:t>
      </w:r>
    </w:p>
    <w:p w14:paraId="038A1B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base_transit, state, max_disp)</w:t>
      </w:r>
    </w:p>
    <w:p w14:paraId="6456E0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w:t>
      </w:r>
    </w:p>
    <w:p w14:paraId="73DC3E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 ------------------------------------------------------------------</w:t>
      </w:r>
    </w:p>
    <w:p w14:paraId="635BB6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def _probe(self, pkt_size: int, n: int, pi: np.ndarray):</w:t>
      </w:r>
    </w:p>
    <w:p w14:paraId="50752A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"""An unprotected pilot pass that learns the delay distribution, just</w:t>
      </w:r>
    </w:p>
    <w:p w14:paraId="39F921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as a live call learns it during its first second."""</w:t>
      </w:r>
    </w:p>
    <w:p w14:paraId="2587B3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ch = GilbertElliottChannel(ChannelConfig(**{**self.cfg.__dict__,</w:t>
      </w:r>
    </w:p>
    <w:p w14:paraId="6202BF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"seed": self.seed * 31 + 1}))</w:t>
      </w:r>
    </w:p>
    <w:p w14:paraId="1E7816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est = NetworkStateEstimator()</w:t>
      </w:r>
    </w:p>
    <w:p w14:paraId="001205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transit: dict[int, float] = {}</w:t>
      </w:r>
    </w:p>
    <w:p w14:paraId="4E7A80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for i in range(n):</w:t>
      </w:r>
    </w:p>
    <w:p w14:paraId="4C8DB2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for at, ok in ch.transmit(i * FRAME_MS, pkt_size):</w:t>
      </w:r>
    </w:p>
    <w:p w14:paraId="731632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if ok:</w:t>
      </w:r>
    </w:p>
    <w:p w14:paraId="35A1CA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transit[i] = at - i * FRAME_MS</w:t>
      </w:r>
    </w:p>
    <w:p w14:paraId="1AD4BD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est.on_arrival(i, i * FRAME_MS, at, pkt_size)</w:t>
      </w:r>
    </w:p>
    <w:p w14:paraId="6E8976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state = est.snapshot()</w:t>
      </w:r>
    </w:p>
    <w:p w14:paraId="2AA1E1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tr = np.array(list(transit.values())) if transit else np.array([50.0])</w:t>
      </w:r>
    </w:p>
    <w:p w14:paraId="1F6686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base = float(tr.min())</w:t>
      </w:r>
    </w:p>
    <w:p w14:paraId="3B5386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rel = tr - base</w:t>
      </w:r>
    </w:p>
    <w:p w14:paraId="0E5F54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w:t>
      </w:r>
    </w:p>
    <w:p w14:paraId="7A2C3B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if self.forced_depth is not None:</w:t>
      </w:r>
    </w:p>
    <w:p w14:paraId="0DECD3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return float(self.forced_depth), base, state</w:t>
      </w:r>
    </w:p>
    <w:p w14:paraId="516FCC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w:t>
      </w:r>
    </w:p>
    <w:p w14:paraId="490EF7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if self.system == "swara":</w:t>
      </w:r>
    </w:p>
    <w:p w14:paraId="5E4959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jb = AdaptiveJitterBuffer(base_delay_ms=base)</w:t>
      </w:r>
    </w:p>
    <w:p w14:paraId="3EF84B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 Perceptual weight of the packets in the delay tail, computed with</w:t>
      </w:r>
    </w:p>
    <w:p w14:paraId="567210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 the SAME damage function that scores the final result.  The</w:t>
      </w:r>
    </w:p>
    <w:p w14:paraId="70FA72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 optimiser and the evaluator therefore agree by construction --</w:t>
      </w:r>
    </w:p>
    <w:p w14:paraId="52F4E7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 no tuning constant mediates between them.</w:t>
      </w:r>
    </w:p>
    <w:p w14:paraId="186146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thr = float(np.percentile(tr, 88))</w:t>
      </w:r>
    </w:p>
    <w:p w14:paraId="66D6CC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tail = [int(pi[i]) for i, t in transit.items() if t &gt;= thr and i &lt; len(pi)]</w:t>
      </w:r>
    </w:p>
    <w:p w14:paraId="597A2B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late_dmg = float(np.mean([damage_weight(p) for p in tail])) if tail else 0.35</w:t>
      </w:r>
    </w:p>
    <w:p w14:paraId="3EE4E0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dec = None</w:t>
      </w:r>
    </w:p>
    <w:p w14:paraId="6D7E4A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for _ in range(15):                       # iterate to steady state</w:t>
      </w:r>
    </w:p>
    <w:p w14:paraId="20ECEC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dec = jb.optimise(rel, self.codec, state.mean_burst,</w:t>
      </w:r>
    </w:p>
    <w:p w14:paraId="3C3917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other_delay_ms=base + ALGORITHMIC_DELAY_MS,</w:t>
      </w:r>
    </w:p>
    <w:p w14:paraId="7543B9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late_importance=late_dmg, mobile=self.mobile)</w:t>
      </w:r>
    </w:p>
    <w:p w14:paraId="423A44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self._jb_curve = dec.considered</w:t>
      </w:r>
    </w:p>
    <w:p w14:paraId="5063F5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depth = dec.depth_ms</w:t>
      </w:r>
    </w:p>
    <w:p w14:paraId="25C9CA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else:</w:t>
      </w:r>
    </w:p>
    <w:p w14:paraId="497BD3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self._jb_curve = []</w:t>
      </w:r>
    </w:p>
    <w:p w14:paraId="2E68D0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depth = float(np.clip(np.percentile(rel, 95) + 10.0, 20.0, 180.0))</w:t>
      </w:r>
    </w:p>
    <w:p w14:paraId="0611F6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return depth, base, state</w:t>
      </w:r>
    </w:p>
    <w:p w14:paraId="7A2624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w:t>
      </w:r>
    </w:p>
    <w:p w14:paraId="245922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 ------------------------------------------------------------------</w:t>
      </w:r>
    </w:p>
    <w:p w14:paraId="0A7CA2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def _transmit(self, pi, n, payload, pkt_size, rho, depth, base_transit,</w:t>
      </w:r>
    </w:p>
    <w:p w14:paraId="6A6CDE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state, max_disp) -&gt; CallResult:</w:t>
      </w:r>
    </w:p>
    <w:p w14:paraId="6D9A77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ch = GilbertElliottChannel(ChannelConfig(**{**self.cfg.__dict__,</w:t>
      </w:r>
    </w:p>
    <w:p w14:paraId="59E00B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"seed": self.seed * 977 + 13}))</w:t>
      </w:r>
    </w:p>
    <w:p w14:paraId="032187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if self.system == "swara":</w:t>
      </w:r>
    </w:p>
    <w:p w14:paraId="386529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sched = FecScheduler(k=self.k, rho_net=rho, mean_burst=self.cfg.mean_burst)</w:t>
      </w:r>
    </w:p>
    <w:p w14:paraId="1BFFCB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elif self.system == "uniform_fec":</w:t>
      </w:r>
    </w:p>
    <w:p w14:paraId="3F2DC3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sched = UniformFecScheduler(k=self.k, rho_net=rho,</w:t>
      </w:r>
    </w:p>
    <w:p w14:paraId="59A5E7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mean_burst=self.cfg.mean_burst)</w:t>
      </w:r>
    </w:p>
    <w:p w14:paraId="4CA726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else:</w:t>
      </w:r>
    </w:p>
    <w:p w14:paraId="438858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sched = None</w:t>
      </w:r>
    </w:p>
    <w:p w14:paraId="60B01C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w:t>
      </w:r>
    </w:p>
    <w:p w14:paraId="5F44F9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 ---- plan every group up front -------------------------------</w:t>
      </w:r>
    </w:p>
    <w:p w14:paraId="742017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plans: dict[int, tuple] = {}</w:t>
      </w:r>
    </w:p>
    <w:p w14:paraId="0E311B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replicas: dict[int, list[int]] = defaultdict(list)</w:t>
      </w:r>
    </w:p>
    <w:p w14:paraId="0CF9E8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for gid, start in enumerate(range(0, n, self.k)):</w:t>
      </w:r>
    </w:p>
    <w:p w14:paraId="6A491F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idxs = list(range(start, start + self.k))</w:t>
      </w:r>
    </w:p>
    <w:p w14:paraId="124B7D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plan = sched.plan([int(pi[i]) for i in idxs]) if sched else None</w:t>
      </w:r>
    </w:p>
    <w:p w14:paraId="750ECA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plans[gid] = (idxs, plan)</w:t>
      </w:r>
    </w:p>
    <w:p w14:paraId="537664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if plan:</w:t>
      </w:r>
    </w:p>
    <w:p w14:paraId="000888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for a_idx, a_delay in plan.anchors:</w:t>
      </w:r>
    </w:p>
    <w:p w14:paraId="6258D1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src = idxs[a_idx]</w:t>
      </w:r>
    </w:p>
    <w:p w14:paraId="0476DA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disp = min(a_delay, max_disp)</w:t>
      </w:r>
    </w:p>
    <w:p w14:paraId="5EAA68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carrier = src + disp</w:t>
      </w:r>
    </w:p>
    <w:p w14:paraId="4A6784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if disp &gt;= 1 and carrier &lt; n:</w:t>
      </w:r>
    </w:p>
    <w:p w14:paraId="00524B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xml:space="preserve">                        replicas[carrier].append(src)</w:t>
      </w:r>
    </w:p>
    <w:p w14:paraId="7035F7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w:t>
      </w:r>
    </w:p>
    <w:p w14:paraId="6171CB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 ---- transmit -------------------------------------------------</w:t>
      </w:r>
    </w:p>
    <w:p w14:paraId="659F62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arrivals: dict[int, float] = {}</w:t>
      </w:r>
    </w:p>
    <w:p w14:paraId="2E85FF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parity_arr: dict[int, dict] = defaultdict(dict)</w:t>
      </w:r>
    </w:p>
    <w:p w14:paraId="65B763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replica_arr: dict[int, float] = {}</w:t>
      </w:r>
    </w:p>
    <w:p w14:paraId="477FD7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bytes_sent = packets_sent = 0</w:t>
      </w:r>
    </w:p>
    <w:p w14:paraId="0E8B7E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w:t>
      </w:r>
    </w:p>
    <w:p w14:paraId="188017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for gid, (idxs, plan) in plans.items():</w:t>
      </w:r>
    </w:p>
    <w:p w14:paraId="050A4D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r = plan.r if plan else 0</w:t>
      </w:r>
    </w:p>
    <w:p w14:paraId="774147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for fi in idxs:</w:t>
      </w:r>
    </w:p>
    <w:p w14:paraId="1E58DB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xml:space="preserve">                size = pkt_size + payload * len(replicas.get(fi, ()))</w:t>
      </w:r>
    </w:p>
    <w:p w14:paraId="51FA82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bytes_sent += size</w:t>
      </w:r>
    </w:p>
    <w:p w14:paraId="126742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packets_sent += 1</w:t>
      </w:r>
    </w:p>
    <w:p w14:paraId="1E818F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 xml:space="preserve">                for at, ok in ch.transmit(fi * FRAME_MS, size):</w:t>
      </w:r>
    </w:p>
    <w:p w14:paraId="6B6310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if ok:</w:t>
      </w:r>
    </w:p>
    <w:p w14:paraId="5280D4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arrivals[fi] = at</w:t>
      </w:r>
    </w:p>
    <w:p w14:paraId="3361B2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for src in replicas.get(fi, ()):</w:t>
      </w:r>
    </w:p>
    <w:p w14:paraId="4611BF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replica_arr[src] = min(replica_arr.get(src, 1e18), at)</w:t>
      </w:r>
    </w:p>
    <w:p w14:paraId="31EDFF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for pj in range(r):</w:t>
      </w:r>
    </w:p>
    <w:p w14:paraId="127580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st = idxs[-1] * FRAME_MS + 1 + pj * 0.4</w:t>
      </w:r>
    </w:p>
    <w:p w14:paraId="40CD09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 xml:space="preserve">                bytes_sent += pkt_size</w:t>
      </w:r>
    </w:p>
    <w:p w14:paraId="14E6D2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 xml:space="preserve">                packets_sent += 1</w:t>
      </w:r>
    </w:p>
    <w:p w14:paraId="762384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for at, ok in ch.transmit(st, pkt_size):</w:t>
      </w:r>
    </w:p>
    <w:p w14:paraId="4BAB7B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if ok:</w:t>
      </w:r>
    </w:p>
    <w:p w14:paraId="0CB575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241  </w:t>
      </w:r>
      <w:r>
        <w:rPr>
          <w:rFonts w:ascii="Consolas" w:eastAsia="Consolas" w:hAnsi="Consolas" w:cs="Consolas"/>
          <w:color w:val="1F1F1F"/>
          <w:sz w:val="15"/>
          <w:szCs w:val="15"/>
        </w:rPr>
        <w:t xml:space="preserve">                        parity_arr[gid][pj] = at</w:t>
      </w:r>
    </w:p>
    <w:p w14:paraId="286379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242  </w:t>
      </w:r>
      <w:r>
        <w:rPr>
          <w:rFonts w:ascii="Consolas" w:eastAsia="Consolas" w:hAnsi="Consolas" w:cs="Consolas"/>
          <w:color w:val="1F1F1F"/>
          <w:sz w:val="15"/>
          <w:szCs w:val="15"/>
        </w:rPr>
        <w:t xml:space="preserve"> </w:t>
      </w:r>
    </w:p>
    <w:p w14:paraId="0B3337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243  </w:t>
      </w:r>
      <w:r>
        <w:rPr>
          <w:rFonts w:ascii="Consolas" w:eastAsia="Consolas" w:hAnsi="Consolas" w:cs="Consolas"/>
          <w:color w:val="1F1F1F"/>
          <w:sz w:val="15"/>
          <w:szCs w:val="15"/>
        </w:rPr>
        <w:t xml:space="preserve">        # ---- receive --------------------------------------------------</w:t>
      </w:r>
    </w:p>
    <w:p w14:paraId="46D1FB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244  </w:t>
      </w:r>
      <w:r>
        <w:rPr>
          <w:rFonts w:ascii="Consolas" w:eastAsia="Consolas" w:hAnsi="Consolas" w:cs="Consolas"/>
          <w:color w:val="1F1F1F"/>
          <w:sz w:val="15"/>
          <w:szCs w:val="15"/>
        </w:rPr>
        <w:t xml:space="preserve">        deadline_offset = base_transit + depth      # frame i plays at i*T + this</w:t>
      </w:r>
    </w:p>
    <w:p w14:paraId="00B8AA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245  </w:t>
      </w:r>
      <w:r>
        <w:rPr>
          <w:rFonts w:ascii="Consolas" w:eastAsia="Consolas" w:hAnsi="Consolas" w:cs="Consolas"/>
          <w:color w:val="1F1F1F"/>
          <w:sz w:val="15"/>
          <w:szCs w:val="15"/>
        </w:rPr>
        <w:t xml:space="preserve">        on_time, late = set(), set()</w:t>
      </w:r>
    </w:p>
    <w:p w14:paraId="476DE5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246  </w:t>
      </w:r>
      <w:r>
        <w:rPr>
          <w:rFonts w:ascii="Consolas" w:eastAsia="Consolas" w:hAnsi="Consolas" w:cs="Consolas"/>
          <w:color w:val="1F1F1F"/>
          <w:sz w:val="15"/>
          <w:szCs w:val="15"/>
        </w:rPr>
        <w:t xml:space="preserve">        for fi, at in arrivals.items():</w:t>
      </w:r>
    </w:p>
    <w:p w14:paraId="5E1295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247  </w:t>
      </w:r>
      <w:r>
        <w:rPr>
          <w:rFonts w:ascii="Consolas" w:eastAsia="Consolas" w:hAnsi="Consolas" w:cs="Consolas"/>
          <w:color w:val="1F1F1F"/>
          <w:sz w:val="15"/>
          <w:szCs w:val="15"/>
        </w:rPr>
        <w:t xml:space="preserve">            (on_time if at - fi * FRAME_MS &lt;= deadline_offset else late).add(fi)</w:t>
      </w:r>
    </w:p>
    <w:p w14:paraId="09FBED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248  </w:t>
      </w:r>
      <w:r>
        <w:rPr>
          <w:rFonts w:ascii="Consolas" w:eastAsia="Consolas" w:hAnsi="Consolas" w:cs="Consolas"/>
          <w:color w:val="1F1F1F"/>
          <w:sz w:val="15"/>
          <w:szCs w:val="15"/>
        </w:rPr>
        <w:t xml:space="preserve"> </w:t>
      </w:r>
    </w:p>
    <w:p w14:paraId="20E3DA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249  </w:t>
      </w:r>
      <w:r>
        <w:rPr>
          <w:rFonts w:ascii="Consolas" w:eastAsia="Consolas" w:hAnsi="Consolas" w:cs="Consolas"/>
          <w:color w:val="1F1F1F"/>
          <w:sz w:val="15"/>
          <w:szCs w:val="15"/>
        </w:rPr>
        <w:t xml:space="preserve">        rec_fec, rec_anchor = set(), set()</w:t>
      </w:r>
    </w:p>
    <w:p w14:paraId="6042DA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250  </w:t>
      </w:r>
      <w:r>
        <w:rPr>
          <w:rFonts w:ascii="Consolas" w:eastAsia="Consolas" w:hAnsi="Consolas" w:cs="Consolas"/>
          <w:color w:val="1F1F1F"/>
          <w:sz w:val="15"/>
          <w:szCs w:val="15"/>
        </w:rPr>
        <w:t xml:space="preserve">        if sched is not None:</w:t>
      </w:r>
    </w:p>
    <w:p w14:paraId="7FD7D8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251  </w:t>
      </w:r>
      <w:r>
        <w:rPr>
          <w:rFonts w:ascii="Consolas" w:eastAsia="Consolas" w:hAnsi="Consolas" w:cs="Consolas"/>
          <w:color w:val="1F1F1F"/>
          <w:sz w:val="15"/>
          <w:szCs w:val="15"/>
        </w:rPr>
        <w:t xml:space="preserve">            for gid, (idxs, plan) in plans.items():</w:t>
      </w:r>
    </w:p>
    <w:p w14:paraId="16866B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252  </w:t>
      </w:r>
      <w:r>
        <w:rPr>
          <w:rFonts w:ascii="Consolas" w:eastAsia="Consolas" w:hAnsi="Consolas" w:cs="Consolas"/>
          <w:color w:val="1F1F1F"/>
          <w:sz w:val="15"/>
          <w:szCs w:val="15"/>
        </w:rPr>
        <w:t xml:space="preserve">                r = plan.r if plan else 0</w:t>
      </w:r>
    </w:p>
    <w:p w14:paraId="3DE10A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253  </w:t>
      </w:r>
      <w:r>
        <w:rPr>
          <w:rFonts w:ascii="Consolas" w:eastAsia="Consolas" w:hAnsi="Consolas" w:cs="Consolas"/>
          <w:color w:val="1F1F1F"/>
          <w:sz w:val="15"/>
          <w:szCs w:val="15"/>
        </w:rPr>
        <w:t xml:space="preserve">                if r == 0:</w:t>
      </w:r>
    </w:p>
    <w:p w14:paraId="7D4D87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254  </w:t>
      </w:r>
      <w:r>
        <w:rPr>
          <w:rFonts w:ascii="Consolas" w:eastAsia="Consolas" w:hAnsi="Consolas" w:cs="Consolas"/>
          <w:color w:val="1F1F1F"/>
          <w:sz w:val="15"/>
          <w:szCs w:val="15"/>
        </w:rPr>
        <w:t xml:space="preserve">                    continue</w:t>
      </w:r>
    </w:p>
    <w:p w14:paraId="225C9C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255  </w:t>
      </w:r>
      <w:r>
        <w:rPr>
          <w:rFonts w:ascii="Consolas" w:eastAsia="Consolas" w:hAnsi="Consolas" w:cs="Consolas"/>
          <w:color w:val="1F1F1F"/>
          <w:sz w:val="15"/>
          <w:szCs w:val="15"/>
        </w:rPr>
        <w:t xml:space="preserve">                have = sum(1 for fi in idxs if fi in on_time)</w:t>
      </w:r>
    </w:p>
    <w:p w14:paraId="55FA06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256  </w:t>
      </w:r>
      <w:r>
        <w:rPr>
          <w:rFonts w:ascii="Consolas" w:eastAsia="Consolas" w:hAnsi="Consolas" w:cs="Consolas"/>
          <w:color w:val="1F1F1F"/>
          <w:sz w:val="15"/>
          <w:szCs w:val="15"/>
        </w:rPr>
        <w:t xml:space="preserve">                par_times = sorted(parity_arr[gid].values())</w:t>
      </w:r>
    </w:p>
    <w:p w14:paraId="73CBC1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257  </w:t>
      </w:r>
      <w:r>
        <w:rPr>
          <w:rFonts w:ascii="Consolas" w:eastAsia="Consolas" w:hAnsi="Consolas" w:cs="Consolas"/>
          <w:color w:val="1F1F1F"/>
          <w:sz w:val="15"/>
          <w:szCs w:val="15"/>
        </w:rPr>
        <w:t xml:space="preserve">                if have + len(par_times) &lt; self.k:</w:t>
      </w:r>
    </w:p>
    <w:p w14:paraId="6ADB18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258  </w:t>
      </w:r>
      <w:r>
        <w:rPr>
          <w:rFonts w:ascii="Consolas" w:eastAsia="Consolas" w:hAnsi="Consolas" w:cs="Consolas"/>
          <w:color w:val="1F1F1F"/>
          <w:sz w:val="15"/>
          <w:szCs w:val="15"/>
        </w:rPr>
        <w:t xml:space="preserve">                    continue          # group is mathematically undecodable</w:t>
      </w:r>
    </w:p>
    <w:p w14:paraId="724704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259  </w:t>
      </w:r>
      <w:r>
        <w:rPr>
          <w:rFonts w:ascii="Consolas" w:eastAsia="Consolas" w:hAnsi="Consolas" w:cs="Consolas"/>
          <w:color w:val="1F1F1F"/>
          <w:sz w:val="15"/>
          <w:szCs w:val="15"/>
        </w:rPr>
        <w:t xml:space="preserve">                # The group can only be decoded once the LAST parity packet it</w:t>
      </w:r>
    </w:p>
    <w:p w14:paraId="29929E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260  </w:t>
      </w:r>
      <w:r>
        <w:rPr>
          <w:rFonts w:ascii="Consolas" w:eastAsia="Consolas" w:hAnsi="Consolas" w:cs="Consolas"/>
          <w:color w:val="1F1F1F"/>
          <w:sz w:val="15"/>
          <w:szCs w:val="15"/>
        </w:rPr>
        <w:t xml:space="preserve">                # needs has arrived.  A recovered frame is useful only if that</w:t>
      </w:r>
    </w:p>
    <w:p w14:paraId="78E7C1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261  </w:t>
      </w:r>
      <w:r>
        <w:rPr>
          <w:rFonts w:ascii="Consolas" w:eastAsia="Consolas" w:hAnsi="Consolas" w:cs="Consolas"/>
          <w:color w:val="1F1F1F"/>
          <w:sz w:val="15"/>
          <w:szCs w:val="15"/>
        </w:rPr>
        <w:t xml:space="preserve">                # moment precedes ITS OWN playout instant -- which is why a</w:t>
      </w:r>
    </w:p>
    <w:p w14:paraId="6DFE63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262  </w:t>
      </w:r>
      <w:r>
        <w:rPr>
          <w:rFonts w:ascii="Consolas" w:eastAsia="Consolas" w:hAnsi="Consolas" w:cs="Consolas"/>
          <w:color w:val="1F1F1F"/>
          <w:sz w:val="15"/>
          <w:szCs w:val="15"/>
        </w:rPr>
        <w:t xml:space="preserve">                # systematic code protects the tail of a group far better than</w:t>
      </w:r>
    </w:p>
    <w:p w14:paraId="53452B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263  </w:t>
      </w:r>
      <w:r>
        <w:rPr>
          <w:rFonts w:ascii="Consolas" w:eastAsia="Consolas" w:hAnsi="Consolas" w:cs="Consolas"/>
          <w:color w:val="1F1F1F"/>
          <w:sz w:val="15"/>
          <w:szCs w:val="15"/>
        </w:rPr>
        <w:t xml:space="preserve">                # its head, and why the anchor mechanism exists at all.</w:t>
      </w:r>
    </w:p>
    <w:p w14:paraId="1FA629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264  </w:t>
      </w:r>
      <w:r>
        <w:rPr>
          <w:rFonts w:ascii="Consolas" w:eastAsia="Consolas" w:hAnsi="Consolas" w:cs="Consolas"/>
          <w:color w:val="1F1F1F"/>
          <w:sz w:val="15"/>
          <w:szCs w:val="15"/>
        </w:rPr>
        <w:t xml:space="preserve">                need = self.k - have</w:t>
      </w:r>
    </w:p>
    <w:p w14:paraId="448A78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265  </w:t>
      </w:r>
      <w:r>
        <w:rPr>
          <w:rFonts w:ascii="Consolas" w:eastAsia="Consolas" w:hAnsi="Consolas" w:cs="Consolas"/>
          <w:color w:val="1F1F1F"/>
          <w:sz w:val="15"/>
          <w:szCs w:val="15"/>
        </w:rPr>
        <w:t xml:space="preserve">                decode_at = par_times[need - 1] if need &gt; 0 else 0.0</w:t>
      </w:r>
    </w:p>
    <w:p w14:paraId="0F3B2C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266  </w:t>
      </w:r>
      <w:r>
        <w:rPr>
          <w:rFonts w:ascii="Consolas" w:eastAsia="Consolas" w:hAnsi="Consolas" w:cs="Consolas"/>
          <w:color w:val="1F1F1F"/>
          <w:sz w:val="15"/>
          <w:szCs w:val="15"/>
        </w:rPr>
        <w:t xml:space="preserve">                for fi in idxs:</w:t>
      </w:r>
    </w:p>
    <w:p w14:paraId="6C35F6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267  </w:t>
      </w:r>
      <w:r>
        <w:rPr>
          <w:rFonts w:ascii="Consolas" w:eastAsia="Consolas" w:hAnsi="Consolas" w:cs="Consolas"/>
          <w:color w:val="1F1F1F"/>
          <w:sz w:val="15"/>
          <w:szCs w:val="15"/>
        </w:rPr>
        <w:t xml:space="preserve">                    if fi not in on_time and decode_at - fi * FRAME_MS &lt;= deadline_offset:</w:t>
      </w:r>
    </w:p>
    <w:p w14:paraId="6D34E3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268  </w:t>
      </w:r>
      <w:r>
        <w:rPr>
          <w:rFonts w:ascii="Consolas" w:eastAsia="Consolas" w:hAnsi="Consolas" w:cs="Consolas"/>
          <w:color w:val="1F1F1F"/>
          <w:sz w:val="15"/>
          <w:szCs w:val="15"/>
        </w:rPr>
        <w:t xml:space="preserve">                        rec_fec.add(fi)</w:t>
      </w:r>
    </w:p>
    <w:p w14:paraId="2112D3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269  </w:t>
      </w:r>
      <w:r>
        <w:rPr>
          <w:rFonts w:ascii="Consolas" w:eastAsia="Consolas" w:hAnsi="Consolas" w:cs="Consolas"/>
          <w:color w:val="1F1F1F"/>
          <w:sz w:val="15"/>
          <w:szCs w:val="15"/>
        </w:rPr>
        <w:t xml:space="preserve">                        on_time.add(fi)</w:t>
      </w:r>
    </w:p>
    <w:p w14:paraId="6A452A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270  </w:t>
      </w:r>
      <w:r>
        <w:rPr>
          <w:rFonts w:ascii="Consolas" w:eastAsia="Consolas" w:hAnsi="Consolas" w:cs="Consolas"/>
          <w:color w:val="1F1F1F"/>
          <w:sz w:val="15"/>
          <w:szCs w:val="15"/>
        </w:rPr>
        <w:t xml:space="preserve"> </w:t>
      </w:r>
    </w:p>
    <w:p w14:paraId="7A8400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271  </w:t>
      </w:r>
      <w:r>
        <w:rPr>
          <w:rFonts w:ascii="Consolas" w:eastAsia="Consolas" w:hAnsi="Consolas" w:cs="Consolas"/>
          <w:color w:val="1F1F1F"/>
          <w:sz w:val="15"/>
          <w:szCs w:val="15"/>
        </w:rPr>
        <w:t xml:space="preserve">        for src, at in replica_arr.items():</w:t>
      </w:r>
    </w:p>
    <w:p w14:paraId="351E8D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272  </w:t>
      </w:r>
      <w:r>
        <w:rPr>
          <w:rFonts w:ascii="Consolas" w:eastAsia="Consolas" w:hAnsi="Consolas" w:cs="Consolas"/>
          <w:color w:val="1F1F1F"/>
          <w:sz w:val="15"/>
          <w:szCs w:val="15"/>
        </w:rPr>
        <w:t xml:space="preserve">            if src not in on_time and at - src * FRAME_MS &lt;= deadline_offset:</w:t>
      </w:r>
    </w:p>
    <w:p w14:paraId="7023DB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273  </w:t>
      </w:r>
      <w:r>
        <w:rPr>
          <w:rFonts w:ascii="Consolas" w:eastAsia="Consolas" w:hAnsi="Consolas" w:cs="Consolas"/>
          <w:color w:val="1F1F1F"/>
          <w:sz w:val="15"/>
          <w:szCs w:val="15"/>
        </w:rPr>
        <w:t xml:space="preserve">                rec_anchor.add(src)</w:t>
      </w:r>
    </w:p>
    <w:p w14:paraId="2A9A16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274  </w:t>
      </w:r>
      <w:r>
        <w:rPr>
          <w:rFonts w:ascii="Consolas" w:eastAsia="Consolas" w:hAnsi="Consolas" w:cs="Consolas"/>
          <w:color w:val="1F1F1F"/>
          <w:sz w:val="15"/>
          <w:szCs w:val="15"/>
        </w:rPr>
        <w:t xml:space="preserve">                on_time.add(src)</w:t>
      </w:r>
    </w:p>
    <w:p w14:paraId="74551F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275  </w:t>
      </w:r>
      <w:r>
        <w:rPr>
          <w:rFonts w:ascii="Consolas" w:eastAsia="Consolas" w:hAnsi="Consolas" w:cs="Consolas"/>
          <w:color w:val="1F1F1F"/>
          <w:sz w:val="15"/>
          <w:szCs w:val="15"/>
        </w:rPr>
        <w:t xml:space="preserve"> </w:t>
      </w:r>
    </w:p>
    <w:p w14:paraId="0093E7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276  </w:t>
      </w:r>
      <w:r>
        <w:rPr>
          <w:rFonts w:ascii="Consolas" w:eastAsia="Consolas" w:hAnsi="Consolas" w:cs="Consolas"/>
          <w:color w:val="1F1F1F"/>
          <w:sz w:val="15"/>
          <w:szCs w:val="15"/>
        </w:rPr>
        <w:t xml:space="preserve">        lost = sorted(set(range(n)) - on_time)</w:t>
      </w:r>
    </w:p>
    <w:p w14:paraId="451FF8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277  </w:t>
      </w:r>
      <w:r>
        <w:rPr>
          <w:rFonts w:ascii="Consolas" w:eastAsia="Consolas" w:hAnsi="Consolas" w:cs="Consolas"/>
          <w:color w:val="1F1F1F"/>
          <w:sz w:val="15"/>
          <w:szCs w:val="15"/>
        </w:rPr>
        <w:t xml:space="preserve"> </w:t>
      </w:r>
    </w:p>
    <w:p w14:paraId="7687BA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278  </w:t>
      </w:r>
      <w:r>
        <w:rPr>
          <w:rFonts w:ascii="Consolas" w:eastAsia="Consolas" w:hAnsi="Consolas" w:cs="Consolas"/>
          <w:color w:val="1F1F1F"/>
          <w:sz w:val="15"/>
          <w:szCs w:val="15"/>
        </w:rPr>
        <w:t xml:space="preserve">        # ---- score ----------------------------------------------------</w:t>
      </w:r>
    </w:p>
    <w:p w14:paraId="501977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279  </w:t>
      </w:r>
      <w:r>
        <w:rPr>
          <w:rFonts w:ascii="Consolas" w:eastAsia="Consolas" w:hAnsi="Consolas" w:cs="Consolas"/>
          <w:color w:val="1F1F1F"/>
          <w:sz w:val="15"/>
          <w:szCs w:val="15"/>
        </w:rPr>
        <w:t xml:space="preserve">        damage, run, prev = 0.0, 0, -10</w:t>
      </w:r>
    </w:p>
    <w:p w14:paraId="7BFBC6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280  </w:t>
      </w:r>
      <w:r>
        <w:rPr>
          <w:rFonts w:ascii="Consolas" w:eastAsia="Consolas" w:hAnsi="Consolas" w:cs="Consolas"/>
          <w:color w:val="1F1F1F"/>
          <w:sz w:val="15"/>
          <w:szCs w:val="15"/>
        </w:rPr>
        <w:t xml:space="preserve">        for fi in lost:</w:t>
      </w:r>
    </w:p>
    <w:p w14:paraId="04F6B3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281  </w:t>
      </w:r>
      <w:r>
        <w:rPr>
          <w:rFonts w:ascii="Consolas" w:eastAsia="Consolas" w:hAnsi="Consolas" w:cs="Consolas"/>
          <w:color w:val="1F1F1F"/>
          <w:sz w:val="15"/>
          <w:szCs w:val="15"/>
        </w:rPr>
        <w:t xml:space="preserve">            run = run + 1 if fi == prev + 1 else 0</w:t>
      </w:r>
    </w:p>
    <w:p w14:paraId="0760B3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282  </w:t>
      </w:r>
      <w:r>
        <w:rPr>
          <w:rFonts w:ascii="Consolas" w:eastAsia="Consolas" w:hAnsi="Consolas" w:cs="Consolas"/>
          <w:color w:val="1F1F1F"/>
          <w:sz w:val="15"/>
          <w:szCs w:val="15"/>
        </w:rPr>
        <w:t xml:space="preserve">            damage += damage_weight(int(pi[fi]), run)</w:t>
      </w:r>
    </w:p>
    <w:p w14:paraId="23D34F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283  </w:t>
      </w:r>
      <w:r>
        <w:rPr>
          <w:rFonts w:ascii="Consolas" w:eastAsia="Consolas" w:hAnsi="Consolas" w:cs="Consolas"/>
          <w:color w:val="1F1F1F"/>
          <w:sz w:val="15"/>
          <w:szCs w:val="15"/>
        </w:rPr>
        <w:t xml:space="preserve">            prev = fi</w:t>
      </w:r>
    </w:p>
    <w:p w14:paraId="7C8E80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284  </w:t>
      </w:r>
      <w:r>
        <w:rPr>
          <w:rFonts w:ascii="Consolas" w:eastAsia="Consolas" w:hAnsi="Consolas" w:cs="Consolas"/>
          <w:color w:val="1F1F1F"/>
          <w:sz w:val="15"/>
          <w:szCs w:val="15"/>
        </w:rPr>
        <w:t xml:space="preserve">        residual = 100.0 * len(lost) / max(1, n)</w:t>
      </w:r>
    </w:p>
    <w:p w14:paraId="01D9D4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285  </w:t>
      </w:r>
      <w:r>
        <w:rPr>
          <w:rFonts w:ascii="Consolas" w:eastAsia="Consolas" w:hAnsi="Consolas" w:cs="Consolas"/>
          <w:color w:val="1F1F1F"/>
          <w:sz w:val="15"/>
          <w:szCs w:val="15"/>
        </w:rPr>
        <w:t xml:space="preserve">        perceptual = emodel.perceptual_ppl(damage, n)</w:t>
      </w:r>
    </w:p>
    <w:p w14:paraId="1CAC1C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286  </w:t>
      </w:r>
      <w:r>
        <w:rPr>
          <w:rFonts w:ascii="Consolas" w:eastAsia="Consolas" w:hAnsi="Consolas" w:cs="Consolas"/>
          <w:color w:val="1F1F1F"/>
          <w:sz w:val="15"/>
          <w:szCs w:val="15"/>
        </w:rPr>
        <w:t xml:space="preserve">        bursts = self._burst_lengths(lost)</w:t>
      </w:r>
    </w:p>
    <w:p w14:paraId="11DBC4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287  </w:t>
      </w:r>
      <w:r>
        <w:rPr>
          <w:rFonts w:ascii="Consolas" w:eastAsia="Consolas" w:hAnsi="Consolas" w:cs="Consolas"/>
          <w:color w:val="1F1F1F"/>
          <w:sz w:val="15"/>
          <w:szCs w:val="15"/>
        </w:rPr>
        <w:t xml:space="preserve">        mean_burst = float(np.mean(bursts)) if bursts else 1.0</w:t>
      </w:r>
    </w:p>
    <w:p w14:paraId="37178C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288  </w:t>
      </w:r>
      <w:r>
        <w:rPr>
          <w:rFonts w:ascii="Consolas" w:eastAsia="Consolas" w:hAnsi="Consolas" w:cs="Consolas"/>
          <w:color w:val="1F1F1F"/>
          <w:sz w:val="15"/>
          <w:szCs w:val="15"/>
        </w:rPr>
        <w:t xml:space="preserve"> </w:t>
      </w:r>
    </w:p>
    <w:p w14:paraId="1D8673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289  </w:t>
      </w:r>
      <w:r>
        <w:rPr>
          <w:rFonts w:ascii="Consolas" w:eastAsia="Consolas" w:hAnsi="Consolas" w:cs="Consolas"/>
          <w:color w:val="1F1F1F"/>
          <w:sz w:val="15"/>
          <w:szCs w:val="15"/>
        </w:rPr>
        <w:t xml:space="preserve">        # A SYSTEMATIC code adds no mouth-to-ear delay: the k data packets are</w:t>
      </w:r>
    </w:p>
    <w:p w14:paraId="4A091A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290  </w:t>
      </w:r>
      <w:r>
        <w:rPr>
          <w:rFonts w:ascii="Consolas" w:eastAsia="Consolas" w:hAnsi="Consolas" w:cs="Consolas"/>
          <w:color w:val="1F1F1F"/>
          <w:sz w:val="15"/>
          <w:szCs w:val="15"/>
        </w:rPr>
        <w:t xml:space="preserve">        # transmitted the instant they are encoded and are played out on</w:t>
      </w:r>
    </w:p>
    <w:p w14:paraId="5A4BE6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291  </w:t>
      </w:r>
      <w:r>
        <w:rPr>
          <w:rFonts w:ascii="Consolas" w:eastAsia="Consolas" w:hAnsi="Consolas" w:cs="Consolas"/>
          <w:color w:val="1F1F1F"/>
          <w:sz w:val="15"/>
          <w:szCs w:val="15"/>
        </w:rPr>
        <w:t xml:space="preserve">        # schedule.  Only the RECOVERY path waits for parity, and that wait is</w:t>
      </w:r>
    </w:p>
    <w:p w14:paraId="2CD079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292  </w:t>
      </w:r>
      <w:r>
        <w:rPr>
          <w:rFonts w:ascii="Consolas" w:eastAsia="Consolas" w:hAnsi="Consolas" w:cs="Consolas"/>
          <w:color w:val="1F1F1F"/>
          <w:sz w:val="15"/>
          <w:szCs w:val="15"/>
        </w:rPr>
        <w:t xml:space="preserve">        # already enforced per frame against each frame's own playout instant.</w:t>
      </w:r>
    </w:p>
    <w:p w14:paraId="54BF47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293  </w:t>
      </w:r>
      <w:r>
        <w:rPr>
          <w:rFonts w:ascii="Consolas" w:eastAsia="Consolas" w:hAnsi="Consolas" w:cs="Consolas"/>
          <w:color w:val="1F1F1F"/>
          <w:sz w:val="15"/>
          <w:szCs w:val="15"/>
        </w:rPr>
        <w:t xml:space="preserve">        # Charging the whole stream for the group span would be simply wrong.</w:t>
      </w:r>
    </w:p>
    <w:p w14:paraId="491490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294  </w:t>
      </w:r>
      <w:r>
        <w:rPr>
          <w:rFonts w:ascii="Consolas" w:eastAsia="Consolas" w:hAnsi="Consolas" w:cs="Consolas"/>
          <w:color w:val="1F1F1F"/>
          <w:sz w:val="15"/>
          <w:szCs w:val="15"/>
        </w:rPr>
        <w:t xml:space="preserve">        m2e = base_transit + depth + ALGORITHMIC_DELAY_MS</w:t>
      </w:r>
    </w:p>
    <w:p w14:paraId="34F227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295  </w:t>
      </w:r>
      <w:r>
        <w:rPr>
          <w:rFonts w:ascii="Consolas" w:eastAsia="Consolas" w:hAnsi="Consolas" w:cs="Consolas"/>
          <w:color w:val="1F1F1F"/>
          <w:sz w:val="15"/>
          <w:szCs w:val="15"/>
        </w:rPr>
        <w:t xml:space="preserve">        rep = emodel.assess(self.codec, m2e, residual, perceptual, mean_burst, self.mobile)</w:t>
      </w:r>
    </w:p>
    <w:p w14:paraId="48DAC3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296  </w:t>
      </w:r>
      <w:r>
        <w:rPr>
          <w:rFonts w:ascii="Consolas" w:eastAsia="Consolas" w:hAnsi="Consolas" w:cs="Consolas"/>
          <w:color w:val="1F1F1F"/>
          <w:sz w:val="15"/>
          <w:szCs w:val="15"/>
        </w:rPr>
        <w:t xml:space="preserve"> </w:t>
      </w:r>
    </w:p>
    <w:p w14:paraId="0B7919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297  </w:t>
      </w:r>
      <w:r>
        <w:rPr>
          <w:rFonts w:ascii="Consolas" w:eastAsia="Consolas" w:hAnsi="Consolas" w:cs="Consolas"/>
          <w:color w:val="1F1F1F"/>
          <w:sz w:val="15"/>
          <w:szCs w:val="15"/>
        </w:rPr>
        <w:t xml:space="preserve">        wire_kbps = bytes_sent * 8 / (n * FRAME_MS / 1000.0) / 1000.0</w:t>
      </w:r>
    </w:p>
    <w:p w14:paraId="3FC48B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298  </w:t>
      </w:r>
      <w:r>
        <w:rPr>
          <w:rFonts w:ascii="Consolas" w:eastAsia="Consolas" w:hAnsi="Consolas" w:cs="Consolas"/>
          <w:color w:val="1F1F1F"/>
          <w:sz w:val="15"/>
          <w:szCs w:val="15"/>
        </w:rPr>
        <w:t xml:space="preserve">        media_only = pkt_size * n</w:t>
      </w:r>
    </w:p>
    <w:p w14:paraId="723AE2F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299  </w:t>
      </w:r>
      <w:r>
        <w:rPr>
          <w:rFonts w:ascii="Consolas" w:eastAsia="Consolas" w:hAnsi="Consolas" w:cs="Consolas"/>
          <w:color w:val="1F1F1F"/>
          <w:sz w:val="15"/>
          <w:szCs w:val="15"/>
        </w:rPr>
        <w:t xml:space="preserve">        redundancy = 100.0 * (bytes_sent - media_only) / media_only</w:t>
      </w:r>
    </w:p>
    <w:p w14:paraId="5822F6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300  </w:t>
      </w:r>
      <w:r>
        <w:rPr>
          <w:rFonts w:ascii="Consolas" w:eastAsia="Consolas" w:hAnsi="Consolas" w:cs="Consolas"/>
          <w:color w:val="1F1F1F"/>
          <w:sz w:val="15"/>
          <w:szCs w:val="15"/>
        </w:rPr>
        <w:t xml:space="preserve"> </w:t>
      </w:r>
    </w:p>
    <w:p w14:paraId="505F15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301  </w:t>
      </w:r>
      <w:r>
        <w:rPr>
          <w:rFonts w:ascii="Consolas" w:eastAsia="Consolas" w:hAnsi="Consolas" w:cs="Consolas"/>
          <w:color w:val="1F1F1F"/>
          <w:sz w:val="15"/>
          <w:szCs w:val="15"/>
        </w:rPr>
        <w:t xml:space="preserve">        return CallResult(</w:t>
      </w:r>
    </w:p>
    <w:p w14:paraId="6AC326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302  </w:t>
      </w:r>
      <w:r>
        <w:rPr>
          <w:rFonts w:ascii="Consolas" w:eastAsia="Consolas" w:hAnsi="Consolas" w:cs="Consolas"/>
          <w:color w:val="1F1F1F"/>
          <w:sz w:val="15"/>
          <w:szCs w:val="15"/>
        </w:rPr>
        <w:t xml:space="preserve">            system=self.system, profile=self.cfg.label(),</w:t>
      </w:r>
    </w:p>
    <w:p w14:paraId="5B9DE3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303  </w:t>
      </w:r>
      <w:r>
        <w:rPr>
          <w:rFonts w:ascii="Consolas" w:eastAsia="Consolas" w:hAnsi="Consolas" w:cs="Consolas"/>
          <w:color w:val="1F1F1F"/>
          <w:sz w:val="15"/>
          <w:szCs w:val="15"/>
        </w:rPr>
        <w:t xml:space="preserve">            frames_total=n, frames_delivered=len(on_time),</w:t>
      </w:r>
    </w:p>
    <w:p w14:paraId="533BBE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304  </w:t>
      </w:r>
      <w:r>
        <w:rPr>
          <w:rFonts w:ascii="Consolas" w:eastAsia="Consolas" w:hAnsi="Consolas" w:cs="Consolas"/>
          <w:color w:val="1F1F1F"/>
          <w:sz w:val="15"/>
          <w:szCs w:val="15"/>
        </w:rPr>
        <w:t xml:space="preserve">            frames_recovered_fec=len(rec_fec), frames_recovered_anchor=len(rec_anchor),</w:t>
      </w:r>
    </w:p>
    <w:p w14:paraId="360147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305  </w:t>
      </w:r>
      <w:r>
        <w:rPr>
          <w:rFonts w:ascii="Consolas" w:eastAsia="Consolas" w:hAnsi="Consolas" w:cs="Consolas"/>
          <w:color w:val="1F1F1F"/>
          <w:sz w:val="15"/>
          <w:szCs w:val="15"/>
        </w:rPr>
        <w:t xml:space="preserve">            frames_lost=len(lost), frames_late=len(late),</w:t>
      </w:r>
    </w:p>
    <w:p w14:paraId="6A24A3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306  </w:t>
      </w:r>
      <w:r>
        <w:rPr>
          <w:rFonts w:ascii="Consolas" w:eastAsia="Consolas" w:hAnsi="Consolas" w:cs="Consolas"/>
          <w:color w:val="1F1F1F"/>
          <w:sz w:val="15"/>
          <w:szCs w:val="15"/>
        </w:rPr>
        <w:t xml:space="preserve">            channel_loss_pct=100.0 * ch.observed_loss,</w:t>
      </w:r>
    </w:p>
    <w:p w14:paraId="1A9E8D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307  </w:t>
      </w:r>
      <w:r>
        <w:rPr>
          <w:rFonts w:ascii="Consolas" w:eastAsia="Consolas" w:hAnsi="Consolas" w:cs="Consolas"/>
          <w:color w:val="1F1F1F"/>
          <w:sz w:val="15"/>
          <w:szCs w:val="15"/>
        </w:rPr>
        <w:t xml:space="preserve">            residual_loss_pct=residual, perceptual_loss_pct=perceptual,</w:t>
      </w:r>
    </w:p>
    <w:p w14:paraId="4FA924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308  </w:t>
      </w:r>
      <w:r>
        <w:rPr>
          <w:rFonts w:ascii="Consolas" w:eastAsia="Consolas" w:hAnsi="Consolas" w:cs="Consolas"/>
          <w:color w:val="1F1F1F"/>
          <w:sz w:val="15"/>
          <w:szCs w:val="15"/>
        </w:rPr>
        <w:t xml:space="preserve">            mean_burst=mean_burst, jitter_ms=state.jitter_ms,</w:t>
      </w:r>
    </w:p>
    <w:p w14:paraId="26F795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309  </w:t>
      </w:r>
      <w:r>
        <w:rPr>
          <w:rFonts w:ascii="Consolas" w:eastAsia="Consolas" w:hAnsi="Consolas" w:cs="Consolas"/>
          <w:color w:val="1F1F1F"/>
          <w:sz w:val="15"/>
          <w:szCs w:val="15"/>
        </w:rPr>
        <w:t xml:space="preserve">            playout_delay_ms=depth, mouth_to_ear_ms=m2e,</w:t>
      </w:r>
    </w:p>
    <w:p w14:paraId="033845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310  </w:t>
      </w:r>
      <w:r>
        <w:rPr>
          <w:rFonts w:ascii="Consolas" w:eastAsia="Consolas" w:hAnsi="Consolas" w:cs="Consolas"/>
          <w:color w:val="1F1F1F"/>
          <w:sz w:val="15"/>
          <w:szCs w:val="15"/>
        </w:rPr>
        <w:t xml:space="preserve">            wire_kbps=wire_kbps, redundancy_pct=redundancy,</w:t>
      </w:r>
    </w:p>
    <w:p w14:paraId="20D426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311  </w:t>
      </w:r>
      <w:r>
        <w:rPr>
          <w:rFonts w:ascii="Consolas" w:eastAsia="Consolas" w:hAnsi="Consolas" w:cs="Consolas"/>
          <w:color w:val="1F1F1F"/>
          <w:sz w:val="15"/>
          <w:szCs w:val="15"/>
        </w:rPr>
        <w:t xml:space="preserve">            packets_sent=packets_sent, codec=self.codec,</w:t>
      </w:r>
    </w:p>
    <w:p w14:paraId="05DF77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312  </w:t>
      </w:r>
      <w:r>
        <w:rPr>
          <w:rFonts w:ascii="Consolas" w:eastAsia="Consolas" w:hAnsi="Consolas" w:cs="Consolas"/>
          <w:color w:val="1F1F1F"/>
          <w:sz w:val="15"/>
          <w:szCs w:val="15"/>
        </w:rPr>
        <w:t xml:space="preserve">            r_factor=rep.r, mos=rep.mos,</w:t>
      </w:r>
    </w:p>
    <w:p w14:paraId="6905F0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313  </w:t>
      </w:r>
      <w:r>
        <w:rPr>
          <w:rFonts w:ascii="Consolas" w:eastAsia="Consolas" w:hAnsi="Consolas" w:cs="Consolas"/>
          <w:color w:val="1F1F1F"/>
          <w:sz w:val="15"/>
          <w:szCs w:val="15"/>
        </w:rPr>
        <w:t xml:space="preserve">            lost_pi_mean=float(np.mean([pi[i] for i in lost])) if lost else 0.0,</w:t>
      </w:r>
    </w:p>
    <w:p w14:paraId="23F436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314  </w:t>
      </w:r>
      <w:r>
        <w:rPr>
          <w:rFonts w:ascii="Consolas" w:eastAsia="Consolas" w:hAnsi="Consolas" w:cs="Consolas"/>
          <w:color w:val="1F1F1F"/>
          <w:sz w:val="15"/>
          <w:szCs w:val="15"/>
        </w:rPr>
        <w:t xml:space="preserve">            delivered_pi_mean=float(np.mean([pi[i] for i in sorted(on_time)]))</w:t>
      </w:r>
    </w:p>
    <w:p w14:paraId="6AE53F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315  </w:t>
      </w:r>
      <w:r>
        <w:rPr>
          <w:rFonts w:ascii="Consolas" w:eastAsia="Consolas" w:hAnsi="Consolas" w:cs="Consolas"/>
          <w:color w:val="1F1F1F"/>
          <w:sz w:val="15"/>
          <w:szCs w:val="15"/>
        </w:rPr>
        <w:t xml:space="preserve">            if on_time else 0.0,</w:t>
      </w:r>
    </w:p>
    <w:p w14:paraId="77CBF7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316  </w:t>
      </w:r>
      <w:r>
        <w:rPr>
          <w:rFonts w:ascii="Consolas" w:eastAsia="Consolas" w:hAnsi="Consolas" w:cs="Consolas"/>
          <w:color w:val="1F1F1F"/>
          <w:sz w:val="15"/>
          <w:szCs w:val="15"/>
        </w:rPr>
        <w:t xml:space="preserve">            jb_curve=self._jb_curve,</w:t>
      </w:r>
    </w:p>
    <w:p w14:paraId="66ED62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317  </w:t>
      </w:r>
      <w:r>
        <w:rPr>
          <w:rFonts w:ascii="Consolas" w:eastAsia="Consolas" w:hAnsi="Consolas" w:cs="Consolas"/>
          <w:color w:val="1F1F1F"/>
          <w:sz w:val="15"/>
          <w:szCs w:val="15"/>
        </w:rPr>
        <w:t xml:space="preserve">        )</w:t>
      </w:r>
    </w:p>
    <w:p w14:paraId="3BE25D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318  </w:t>
      </w:r>
      <w:r>
        <w:rPr>
          <w:rFonts w:ascii="Consolas" w:eastAsia="Consolas" w:hAnsi="Consolas" w:cs="Consolas"/>
          <w:color w:val="1F1F1F"/>
          <w:sz w:val="15"/>
          <w:szCs w:val="15"/>
        </w:rPr>
        <w:t xml:space="preserve"> </w:t>
      </w:r>
    </w:p>
    <w:p w14:paraId="762507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319  </w:t>
      </w:r>
      <w:r>
        <w:rPr>
          <w:rFonts w:ascii="Consolas" w:eastAsia="Consolas" w:hAnsi="Consolas" w:cs="Consolas"/>
          <w:color w:val="1F1F1F"/>
          <w:sz w:val="15"/>
          <w:szCs w:val="15"/>
        </w:rPr>
        <w:t xml:space="preserve">    @staticmethod</w:t>
      </w:r>
    </w:p>
    <w:p w14:paraId="059B2C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320  </w:t>
      </w:r>
      <w:r>
        <w:rPr>
          <w:rFonts w:ascii="Consolas" w:eastAsia="Consolas" w:hAnsi="Consolas" w:cs="Consolas"/>
          <w:color w:val="1F1F1F"/>
          <w:sz w:val="15"/>
          <w:szCs w:val="15"/>
        </w:rPr>
        <w:t xml:space="preserve">    def _burst_lengths(sorted_lost: list[int]) -&gt; list[int]:</w:t>
      </w:r>
    </w:p>
    <w:p w14:paraId="2CFAA8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321  </w:t>
      </w:r>
      <w:r>
        <w:rPr>
          <w:rFonts w:ascii="Consolas" w:eastAsia="Consolas" w:hAnsi="Consolas" w:cs="Consolas"/>
          <w:color w:val="1F1F1F"/>
          <w:sz w:val="15"/>
          <w:szCs w:val="15"/>
        </w:rPr>
        <w:t xml:space="preserve">        if not sorted_lost:</w:t>
      </w:r>
    </w:p>
    <w:p w14:paraId="271064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322  </w:t>
      </w:r>
      <w:r>
        <w:rPr>
          <w:rFonts w:ascii="Consolas" w:eastAsia="Consolas" w:hAnsi="Consolas" w:cs="Consolas"/>
          <w:color w:val="1F1F1F"/>
          <w:sz w:val="15"/>
          <w:szCs w:val="15"/>
        </w:rPr>
        <w:t xml:space="preserve">            return []</w:t>
      </w:r>
    </w:p>
    <w:p w14:paraId="3AF45D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323  </w:t>
      </w:r>
      <w:r>
        <w:rPr>
          <w:rFonts w:ascii="Consolas" w:eastAsia="Consolas" w:hAnsi="Consolas" w:cs="Consolas"/>
          <w:color w:val="1F1F1F"/>
          <w:sz w:val="15"/>
          <w:szCs w:val="15"/>
        </w:rPr>
        <w:t xml:space="preserve">        out, cur = [], 1</w:t>
      </w:r>
    </w:p>
    <w:p w14:paraId="4BB2F6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324  </w:t>
      </w:r>
      <w:r>
        <w:rPr>
          <w:rFonts w:ascii="Consolas" w:eastAsia="Consolas" w:hAnsi="Consolas" w:cs="Consolas"/>
          <w:color w:val="1F1F1F"/>
          <w:sz w:val="15"/>
          <w:szCs w:val="15"/>
        </w:rPr>
        <w:t xml:space="preserve">        for a, b in zip(sorted_lost, sorted_lost[1:]):</w:t>
      </w:r>
    </w:p>
    <w:p w14:paraId="2BA662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325  </w:t>
      </w:r>
      <w:r>
        <w:rPr>
          <w:rFonts w:ascii="Consolas" w:eastAsia="Consolas" w:hAnsi="Consolas" w:cs="Consolas"/>
          <w:color w:val="1F1F1F"/>
          <w:sz w:val="15"/>
          <w:szCs w:val="15"/>
        </w:rPr>
        <w:t xml:space="preserve">            if b == a + 1:</w:t>
      </w:r>
    </w:p>
    <w:p w14:paraId="290BEA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326  </w:t>
      </w:r>
      <w:r>
        <w:rPr>
          <w:rFonts w:ascii="Consolas" w:eastAsia="Consolas" w:hAnsi="Consolas" w:cs="Consolas"/>
          <w:color w:val="1F1F1F"/>
          <w:sz w:val="15"/>
          <w:szCs w:val="15"/>
        </w:rPr>
        <w:t xml:space="preserve">                cur += 1</w:t>
      </w:r>
    </w:p>
    <w:p w14:paraId="49322A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327  </w:t>
      </w:r>
      <w:r>
        <w:rPr>
          <w:rFonts w:ascii="Consolas" w:eastAsia="Consolas" w:hAnsi="Consolas" w:cs="Consolas"/>
          <w:color w:val="1F1F1F"/>
          <w:sz w:val="15"/>
          <w:szCs w:val="15"/>
        </w:rPr>
        <w:t xml:space="preserve">            else:</w:t>
      </w:r>
    </w:p>
    <w:p w14:paraId="2482D2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328  </w:t>
      </w:r>
      <w:r>
        <w:rPr>
          <w:rFonts w:ascii="Consolas" w:eastAsia="Consolas" w:hAnsi="Consolas" w:cs="Consolas"/>
          <w:color w:val="1F1F1F"/>
          <w:sz w:val="15"/>
          <w:szCs w:val="15"/>
        </w:rPr>
        <w:t xml:space="preserve">                out.append(cur); cur = 1</w:t>
      </w:r>
    </w:p>
    <w:p w14:paraId="49E13C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329  </w:t>
      </w:r>
      <w:r>
        <w:rPr>
          <w:rFonts w:ascii="Consolas" w:eastAsia="Consolas" w:hAnsi="Consolas" w:cs="Consolas"/>
          <w:color w:val="1F1F1F"/>
          <w:sz w:val="15"/>
          <w:szCs w:val="15"/>
        </w:rPr>
        <w:t xml:space="preserve">        out.append(cur)</w:t>
      </w:r>
    </w:p>
    <w:p w14:paraId="60E7A6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330  </w:t>
      </w:r>
      <w:r>
        <w:rPr>
          <w:rFonts w:ascii="Consolas" w:eastAsia="Consolas" w:hAnsi="Consolas" w:cs="Consolas"/>
          <w:color w:val="1F1F1F"/>
          <w:sz w:val="15"/>
          <w:szCs w:val="15"/>
        </w:rPr>
        <w:t xml:space="preserve">        return out</w:t>
      </w:r>
    </w:p>
    <w:p w14:paraId="31EE1E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331  </w:t>
      </w:r>
      <w:r>
        <w:rPr>
          <w:rFonts w:ascii="Consolas" w:eastAsia="Consolas" w:hAnsi="Consolas" w:cs="Consolas"/>
          <w:color w:val="1F1F1F"/>
          <w:sz w:val="15"/>
          <w:szCs w:val="15"/>
        </w:rPr>
        <w:t xml:space="preserve"> </w:t>
      </w:r>
    </w:p>
    <w:p w14:paraId="1707CC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332  </w:t>
      </w:r>
      <w:r>
        <w:rPr>
          <w:rFonts w:ascii="Consolas" w:eastAsia="Consolas" w:hAnsi="Consolas" w:cs="Consolas"/>
          <w:color w:val="1F1F1F"/>
          <w:sz w:val="15"/>
          <w:szCs w:val="15"/>
        </w:rPr>
        <w:t xml:space="preserve"> </w:t>
      </w:r>
    </w:p>
    <w:p w14:paraId="21441B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333  </w:t>
      </w:r>
      <w:r>
        <w:rPr>
          <w:rFonts w:ascii="Consolas" w:eastAsia="Consolas" w:hAnsi="Consolas" w:cs="Consolas"/>
          <w:color w:val="1F1F1F"/>
          <w:sz w:val="15"/>
          <w:szCs w:val="15"/>
        </w:rPr>
        <w:t>def compare(cfg: ChannelConfig, duration_s: float = 30.0, seed: int = 3,</w:t>
      </w:r>
    </w:p>
    <w:p w14:paraId="4CDF29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334  </w:t>
      </w:r>
      <w:r>
        <w:rPr>
          <w:rFonts w:ascii="Consolas" w:eastAsia="Consolas" w:hAnsi="Consolas" w:cs="Consolas"/>
          <w:color w:val="1F1F1F"/>
          <w:sz w:val="15"/>
          <w:szCs w:val="15"/>
        </w:rPr>
        <w:t xml:space="preserve">            codec: str = "opus-24k", mobile: bool = False) -&gt; dict[str, CallResult]:</w:t>
      </w:r>
    </w:p>
    <w:p w14:paraId="284B02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335  </w:t>
      </w:r>
      <w:r>
        <w:rPr>
          <w:rFonts w:ascii="Consolas" w:eastAsia="Consolas" w:hAnsi="Consolas" w:cs="Consolas"/>
          <w:color w:val="1F1F1F"/>
          <w:sz w:val="15"/>
          <w:szCs w:val="15"/>
        </w:rPr>
        <w:t xml:space="preserve">    """All three systems, same path, same speech, same redundancy budget."""</w:t>
      </w:r>
    </w:p>
    <w:p w14:paraId="609FA2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336  </w:t>
      </w:r>
      <w:r>
        <w:rPr>
          <w:rFonts w:ascii="Consolas" w:eastAsia="Consolas" w:hAnsi="Consolas" w:cs="Consolas"/>
          <w:color w:val="1F1F1F"/>
          <w:sz w:val="15"/>
          <w:szCs w:val="15"/>
        </w:rPr>
        <w:t xml:space="preserve">    swara = CallSimulator("swara", cfg, codec, duration_s, seed, mobile=mobile).run()</w:t>
      </w:r>
    </w:p>
    <w:p w14:paraId="6732E2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337  </w:t>
      </w:r>
      <w:r>
        <w:rPr>
          <w:rFonts w:ascii="Consolas" w:eastAsia="Consolas" w:hAnsi="Consolas" w:cs="Consolas"/>
          <w:color w:val="1F1F1F"/>
          <w:sz w:val="15"/>
          <w:szCs w:val="15"/>
        </w:rPr>
        <w:t xml:space="preserve">    rho_equal = float(np.clip(swara.redundancy_pct / 100.0, 0.0, 0.65))</w:t>
      </w:r>
    </w:p>
    <w:p w14:paraId="26182D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338  </w:t>
      </w:r>
      <w:r>
        <w:rPr>
          <w:rFonts w:ascii="Consolas" w:eastAsia="Consolas" w:hAnsi="Consolas" w:cs="Consolas"/>
          <w:color w:val="1F1F1F"/>
          <w:sz w:val="15"/>
          <w:szCs w:val="15"/>
        </w:rPr>
        <w:t xml:space="preserve">    uni = CallSimulator("uniform_fec", cfg, swara.codec, duration_s, seed,</w:t>
      </w:r>
    </w:p>
    <w:p w14:paraId="088420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339  </w:t>
      </w:r>
      <w:r>
        <w:rPr>
          <w:rFonts w:ascii="Consolas" w:eastAsia="Consolas" w:hAnsi="Consolas" w:cs="Consolas"/>
          <w:color w:val="1F1F1F"/>
          <w:sz w:val="15"/>
          <w:szCs w:val="15"/>
        </w:rPr>
        <w:t xml:space="preserve">                        forced_rho=rho_equal, mobile=mobile).run()</w:t>
      </w:r>
    </w:p>
    <w:p w14:paraId="4FE019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340  </w:t>
      </w:r>
      <w:r>
        <w:rPr>
          <w:rFonts w:ascii="Consolas" w:eastAsia="Consolas" w:hAnsi="Consolas" w:cs="Consolas"/>
          <w:color w:val="1F1F1F"/>
          <w:sz w:val="15"/>
          <w:szCs w:val="15"/>
        </w:rPr>
        <w:t xml:space="preserve">    base = CallSimulator("baseline", cfg, swara.codec, duration_s, seed,</w:t>
      </w:r>
    </w:p>
    <w:p w14:paraId="63413F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341  </w:t>
      </w:r>
      <w:r>
        <w:rPr>
          <w:rFonts w:ascii="Consolas" w:eastAsia="Consolas" w:hAnsi="Consolas" w:cs="Consolas"/>
          <w:color w:val="1F1F1F"/>
          <w:sz w:val="15"/>
          <w:szCs w:val="15"/>
        </w:rPr>
        <w:t xml:space="preserve">                         forced_rho=0.0, mobile=mobile).run()</w:t>
      </w:r>
    </w:p>
    <w:p w14:paraId="593BF4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342  </w:t>
      </w:r>
      <w:r>
        <w:rPr>
          <w:rFonts w:ascii="Consolas" w:eastAsia="Consolas" w:hAnsi="Consolas" w:cs="Consolas"/>
          <w:color w:val="1F1F1F"/>
          <w:sz w:val="15"/>
          <w:szCs w:val="15"/>
        </w:rPr>
        <w:t xml:space="preserve">    return {"baseline": base, "uniform_fec": uni, "swara": swara}</w:t>
      </w:r>
    </w:p>
    <w:p w14:paraId="6C31DFAD" w14:textId="77777777" w:rsidR="00685C1B" w:rsidRDefault="00685C1B">
      <w:pPr>
        <w:spacing w:after="120"/>
      </w:pPr>
    </w:p>
    <w:p w14:paraId="505EED47"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14   </w:t>
      </w:r>
      <w:r>
        <w:rPr>
          <w:rFonts w:ascii="Consolas" w:eastAsia="Consolas" w:hAnsi="Consolas" w:cs="Consolas"/>
          <w:b/>
          <w:bCs/>
          <w:color w:val="FFFFFF"/>
          <w:sz w:val="19"/>
          <w:szCs w:val="19"/>
        </w:rPr>
        <w:t>swara/speech.py</w:t>
      </w:r>
      <w:r>
        <w:rPr>
          <w:color w:val="BBBBBB"/>
          <w:sz w:val="17"/>
          <w:szCs w:val="17"/>
        </w:rPr>
        <w:tab/>
        <w:t>156 lines</w:t>
      </w:r>
    </w:p>
    <w:p w14:paraId="64C19954" w14:textId="77777777" w:rsidR="00685C1B" w:rsidRDefault="00F619DF">
      <w:pPr>
        <w:keepNext/>
        <w:spacing w:before="60" w:after="60"/>
      </w:pPr>
      <w:r>
        <w:rPr>
          <w:color w:val="1F1F1F"/>
          <w:sz w:val="18"/>
          <w:szCs w:val="18"/>
        </w:rPr>
        <w:t>The synthetic speech corpus generator.</w:t>
      </w:r>
    </w:p>
    <w:p w14:paraId="722411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6CCE50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Synthetic speech corpus generator.</w:t>
      </w:r>
    </w:p>
    <w:p w14:paraId="41E504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09DCA0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The evaluation needs speech-like audio with the right STRUCTURE -- alternating</w:t>
      </w:r>
    </w:p>
    <w:p w14:paraId="6FFA13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talkspurts and pauses, voiced nuclei with formants, unvoiced fricatives, plosive</w:t>
      </w:r>
    </w:p>
    <w:p w14:paraId="67C61D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onsets -- because that structure is exactly what PI-AFEC exploits.  Shipping a</w:t>
      </w:r>
    </w:p>
    <w:p w14:paraId="366EFF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recorded corpus would make the project depend on licensed audio; generating one</w:t>
      </w:r>
    </w:p>
    <w:p w14:paraId="5B4F7B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keeps the whole system self-contained and reproducible from a seed.</w:t>
      </w:r>
    </w:p>
    <w:p w14:paraId="13353F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w:t>
      </w:r>
    </w:p>
    <w:p w14:paraId="7CDF1A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The generator is a source-filter model, the same abstraction used by every</w:t>
      </w:r>
    </w:p>
    <w:p w14:paraId="161358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speech codec since LPC-10:</w:t>
      </w:r>
    </w:p>
    <w:p w14:paraId="7F2E6B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w:t>
      </w:r>
    </w:p>
    <w:p w14:paraId="32E82A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source   glottal pulse train at F0 (voiced)  OR  white noise (unvoiced)</w:t>
      </w:r>
    </w:p>
    <w:p w14:paraId="0FB6E9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filter   a cascade of resonators at the formant frequencies F1, F2, F3</w:t>
      </w:r>
    </w:p>
    <w:p w14:paraId="772E7C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envelope per-phone amplitude contour with realistic attack and decay</w:t>
      </w:r>
    </w:p>
    <w:p w14:paraId="4D744D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w:t>
      </w:r>
    </w:p>
    <w:p w14:paraId="01BBF4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Statistics are taken from the standard picture of conversational speech:</w:t>
      </w:r>
    </w:p>
    <w:p w14:paraId="22AB9F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roughly 40% of a two-way call is silence for a given talker, voiced phones</w:t>
      </w:r>
    </w:p>
    <w:p w14:paraId="2D0A97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average ~90 ms, unvoiced ~70 ms, and talkspurts run 1-3 s.</w:t>
      </w:r>
    </w:p>
    <w:p w14:paraId="0A64D9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w:t>
      </w:r>
    </w:p>
    <w:p w14:paraId="59F92F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w:t>
      </w:r>
    </w:p>
    <w:p w14:paraId="47A176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from __future__ import annotations</w:t>
      </w:r>
    </w:p>
    <w:p w14:paraId="184853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w:t>
      </w:r>
    </w:p>
    <w:p w14:paraId="29AE34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import numpy as np</w:t>
      </w:r>
    </w:p>
    <w:p w14:paraId="1B29E7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from dataclasses import dataclass</w:t>
      </w:r>
    </w:p>
    <w:p w14:paraId="31A376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 xml:space="preserve"> </w:t>
      </w:r>
    </w:p>
    <w:p w14:paraId="6715BF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SAMPLE_RATE = 16_000</w:t>
      </w:r>
    </w:p>
    <w:p w14:paraId="48542F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 xml:space="preserve"> </w:t>
      </w:r>
    </w:p>
    <w:p w14:paraId="60A318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 (F1, F2, F3) in Hz for a set of vowels, plus fricative noise bands.</w:t>
      </w:r>
    </w:p>
    <w:p w14:paraId="6BEA45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VOWELS = {</w:t>
      </w:r>
    </w:p>
    <w:p w14:paraId="158010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 xml:space="preserve">    "a": (730, 1090, 2440), "e": (530, 1840, 2480), "i": (270, 2290, 3010),</w:t>
      </w:r>
    </w:p>
    <w:p w14:paraId="6CFC8B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"o": (570, 840, 2410),  "u": (300, 870, 2240),  "ae": (660, 1720, 2410),</w:t>
      </w:r>
    </w:p>
    <w:p w14:paraId="2F71E1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w:t>
      </w:r>
    </w:p>
    <w:p w14:paraId="3EDB4F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FRICATIVES = {"s": (4000, 8000), "sh": (2500, 6000), "f": (1500, 7000), "th": (1200, 6500)}</w:t>
      </w:r>
    </w:p>
    <w:p w14:paraId="7E74C1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w:t>
      </w:r>
    </w:p>
    <w:p w14:paraId="6021B7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w:t>
      </w:r>
    </w:p>
    <w:p w14:paraId="0895F3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@dataclass</w:t>
      </w:r>
    </w:p>
    <w:p w14:paraId="7BA53A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class Phone:</w:t>
      </w:r>
    </w:p>
    <w:p w14:paraId="0CC9ED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kind: str          # "voiced" | "unvoiced" | "silence" | "plosive"</w:t>
      </w:r>
    </w:p>
    <w:p w14:paraId="3996CC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xml:space="preserve">    duration_ms: int</w:t>
      </w:r>
    </w:p>
    <w:p w14:paraId="6938FB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identity: str = ""</w:t>
      </w:r>
    </w:p>
    <w:p w14:paraId="4A1CCC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w:t>
      </w:r>
    </w:p>
    <w:p w14:paraId="4DE6FF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w:t>
      </w:r>
    </w:p>
    <w:p w14:paraId="31E286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def _resonator(x: np.ndarray, f: float, bw: float, sr: int = SAMPLE_RATE) -&gt; np.ndarray:</w:t>
      </w:r>
    </w:p>
    <w:p w14:paraId="5A45AD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"""Two-pole resonator -- one formant."""</w:t>
      </w:r>
    </w:p>
    <w:p w14:paraId="3E3030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r = np.exp(-np.pi * bw / sr)</w:t>
      </w:r>
    </w:p>
    <w:p w14:paraId="59BDBE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theta = 2 * np.pi * f / sr</w:t>
      </w:r>
    </w:p>
    <w:p w14:paraId="5F3F41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a1, a2 = -2 * r * np.cos(theta), r * r</w:t>
      </w:r>
    </w:p>
    <w:p w14:paraId="18C946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b0 = (1 - r) * np.sqrt(1 - 2 * r * np.cos(2 * theta) + r * r)</w:t>
      </w:r>
    </w:p>
    <w:p w14:paraId="7C9507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y = np.zeros_like(x)</w:t>
      </w:r>
    </w:p>
    <w:p w14:paraId="7C5C28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y1 = y2 = 0.0</w:t>
      </w:r>
    </w:p>
    <w:p w14:paraId="7678F7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for i in range(x.size):</w:t>
      </w:r>
    </w:p>
    <w:p w14:paraId="19C18A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v = b0 * x[i] - a1 * y1 - a2 * y2</w:t>
      </w:r>
    </w:p>
    <w:p w14:paraId="30E839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y[i] = v</w:t>
      </w:r>
    </w:p>
    <w:p w14:paraId="57F130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y2, y1 = y1, v</w:t>
      </w:r>
    </w:p>
    <w:p w14:paraId="5AE7D0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return y</w:t>
      </w:r>
    </w:p>
    <w:p w14:paraId="0A4211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w:t>
      </w:r>
    </w:p>
    <w:p w14:paraId="23B5A5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w:t>
      </w:r>
    </w:p>
    <w:p w14:paraId="0A89F7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class SpeechGenerator:</w:t>
      </w:r>
    </w:p>
    <w:p w14:paraId="69EDCA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def __init__(self, seed: int = 7, sample_rate: int = SAMPLE_RATE):</w:t>
      </w:r>
    </w:p>
    <w:p w14:paraId="628844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self.rng = np.random.default_rng(seed)</w:t>
      </w:r>
    </w:p>
    <w:p w14:paraId="20AD3C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self.sr = sample_rate</w:t>
      </w:r>
    </w:p>
    <w:p w14:paraId="30F900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self.f0 = self.rng.uniform(95, 190)     # speaker's mean pitch</w:t>
      </w:r>
    </w:p>
    <w:p w14:paraId="5B8ABF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w:t>
      </w:r>
    </w:p>
    <w:p w14:paraId="74ED43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def _glottal(self, n: int, f0: float) -&gt; np.ndarray:</w:t>
      </w:r>
    </w:p>
    <w:p w14:paraId="4D30A9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"""Pulse train with jitter and shimmer, low-passed to a glottal shape."""</w:t>
      </w:r>
    </w:p>
    <w:p w14:paraId="5EE829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t = np.arange(n) / self.sr</w:t>
      </w:r>
    </w:p>
    <w:p w14:paraId="0B8848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f0_track = f0 * (1.0 + 0.06 * np.sin(2 * np.pi * 1.7 * t)</w:t>
      </w:r>
    </w:p>
    <w:p w14:paraId="064A98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+ 0.012 * self.rng.standard_normal(n).cumsum() / max(1, np.sqrt(n)))</w:t>
      </w:r>
    </w:p>
    <w:p w14:paraId="76CB26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phase = 2 * np.pi * np.cumsum(f0_track) / self.sr</w:t>
      </w:r>
    </w:p>
    <w:p w14:paraId="6A8734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pulse = np.maximum(0.0, np.sin(phase)) ** 2.4</w:t>
      </w:r>
    </w:p>
    <w:p w14:paraId="5FF9B9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pulse -= pulse.mean()</w:t>
      </w:r>
    </w:p>
    <w:p w14:paraId="0A4308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return pulse</w:t>
      </w:r>
    </w:p>
    <w:p w14:paraId="489AFC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w:t>
      </w:r>
    </w:p>
    <w:p w14:paraId="7CD79A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def _phone_signal(self, ph: Phone) -&gt; np.ndarray:</w:t>
      </w:r>
    </w:p>
    <w:p w14:paraId="763C81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n = int(self.sr * ph.duration_ms / 1000)</w:t>
      </w:r>
    </w:p>
    <w:p w14:paraId="0A4B0E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if n &lt;= 0:</w:t>
      </w:r>
    </w:p>
    <w:p w14:paraId="7C8582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return np.zeros(0)</w:t>
      </w:r>
    </w:p>
    <w:p w14:paraId="28DF24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if ph.kind == "silence":</w:t>
      </w:r>
    </w:p>
    <w:p w14:paraId="139698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return self.rng.normal(0, 0.0016, n)          # room noise floor</w:t>
      </w:r>
    </w:p>
    <w:p w14:paraId="136107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if ph.kind == "plosive":</w:t>
      </w:r>
    </w:p>
    <w:p w14:paraId="0C5E05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burst = np.zeros(n)</w:t>
      </w:r>
    </w:p>
    <w:p w14:paraId="0DFEF3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bl = min(n, int(0.008 * self.sr))</w:t>
      </w:r>
    </w:p>
    <w:p w14:paraId="08DBF7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burst[:bl] = self.rng.normal(0, 1.0, bl) * np.exp(-np.linspace(0, 5, bl))</w:t>
      </w:r>
    </w:p>
    <w:p w14:paraId="79B5EF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return burst * 0.55</w:t>
      </w:r>
    </w:p>
    <w:p w14:paraId="53B158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if ph.kind == "unvoiced":</w:t>
      </w:r>
    </w:p>
    <w:p w14:paraId="559D8C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lo, hi = FRICATIVES[ph.identity]</w:t>
      </w:r>
    </w:p>
    <w:p w14:paraId="1816A9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x = self.rng.normal(0, 1.0, n)</w:t>
      </w:r>
    </w:p>
    <w:p w14:paraId="3882E4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X = np.fft.rfft(x)</w:t>
      </w:r>
    </w:p>
    <w:p w14:paraId="1077CF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f = np.fft.rfftfreq(n, 1 / self.sr)</w:t>
      </w:r>
    </w:p>
    <w:p w14:paraId="5F666D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X *= ((f &gt; lo) &amp; (f &lt; hi)).astype(float)</w:t>
      </w:r>
    </w:p>
    <w:p w14:paraId="777AD8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y = np.fft.irfft(X, n)</w:t>
      </w:r>
    </w:p>
    <w:p w14:paraId="3EE260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env = np.minimum(1.0, np.linspace(0, 3, n)) * np.minimum(</w:t>
      </w:r>
    </w:p>
    <w:p w14:paraId="0DAE80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1.0, np.linspace(3, 0, n))</w:t>
      </w:r>
    </w:p>
    <w:p w14:paraId="7A7645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return 0.22 * y / (np.abs(y).max() + 1e-9) * env</w:t>
      </w:r>
    </w:p>
    <w:p w14:paraId="265F00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 voiced</w:t>
      </w:r>
    </w:p>
    <w:p w14:paraId="259619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f1, f2, f3 = VOWELS[ph.identity]</w:t>
      </w:r>
    </w:p>
    <w:p w14:paraId="0A53D6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src = self._glottal(n, self.f0 * self.rng.uniform(0.92, 1.08))</w:t>
      </w:r>
    </w:p>
    <w:p w14:paraId="4D4CC7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y = (_resonator(src, f1, 80) + 0.55 * _resonator(src, f2, 110)</w:t>
      </w:r>
    </w:p>
    <w:p w14:paraId="1598FD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+ 0.28 * _resonator(src, f3, 160))</w:t>
      </w:r>
    </w:p>
    <w:p w14:paraId="2930BA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attack = int(0.018 * self.sr)</w:t>
      </w:r>
    </w:p>
    <w:p w14:paraId="4D7B5D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env = np.ones(n)</w:t>
      </w:r>
    </w:p>
    <w:p w14:paraId="10CF5F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if n &gt; 2 * attack and attack &gt; 0:</w:t>
      </w:r>
    </w:p>
    <w:p w14:paraId="7E8735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env[:attack] = np.linspace(0, 1, attack) ** 0.6</w:t>
      </w:r>
    </w:p>
    <w:p w14:paraId="24205D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env[-attack:] = np.linspace(1, 0, attack) ** 0.8</w:t>
      </w:r>
    </w:p>
    <w:p w14:paraId="08A016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y = y / (np.abs(y).max() + 1e-9)</w:t>
      </w:r>
    </w:p>
    <w:p w14:paraId="00992D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return 0.85 * y * env</w:t>
      </w:r>
    </w:p>
    <w:p w14:paraId="0F8634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w:t>
      </w:r>
    </w:p>
    <w:p w14:paraId="2AA19A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def utterance(self, duration_s: float = 20.0) -&gt; tuple[np.ndarray, list[Phone]]:</w:t>
      </w:r>
    </w:p>
    <w:p w14:paraId="149F48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"""Generate a conversational-turn signal and its phone-level ground truth."""</w:t>
      </w:r>
    </w:p>
    <w:p w14:paraId="3D9F48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phones: list[Phone] = []</w:t>
      </w:r>
    </w:p>
    <w:p w14:paraId="22A8BB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total = 0.0</w:t>
      </w:r>
    </w:p>
    <w:p w14:paraId="3E374B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target = duration_s * 1000</w:t>
      </w:r>
    </w:p>
    <w:p w14:paraId="6A6A9B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while total &lt; target:</w:t>
      </w:r>
    </w:p>
    <w:p w14:paraId="16DC43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 A talkspurt: a run of syllables.</w:t>
      </w:r>
    </w:p>
    <w:p w14:paraId="1B1B78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spurt = self.rng.uniform(900, 2800)</w:t>
      </w:r>
    </w:p>
    <w:p w14:paraId="07E291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spent = 0.0</w:t>
      </w:r>
    </w:p>
    <w:p w14:paraId="1A0582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while spent &lt; spurt and total + spent &lt; target:</w:t>
      </w:r>
    </w:p>
    <w:p w14:paraId="607E5B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roll = self.rng.random()</w:t>
      </w:r>
    </w:p>
    <w:p w14:paraId="6A8FF8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if roll &lt; 0.13:</w:t>
      </w:r>
    </w:p>
    <w:p w14:paraId="302FD7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p = Phone("plosive", int(self.rng.uniform(25, 55)))</w:t>
      </w:r>
    </w:p>
    <w:p w14:paraId="365C89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elif roll &lt; 0.38:</w:t>
      </w:r>
    </w:p>
    <w:p w14:paraId="171E05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p = Phone("unvoiced", int(self.rng.uniform(55, 110)),</w:t>
      </w:r>
    </w:p>
    <w:p w14:paraId="75BE91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self.rng.choice(list(FRICATIVES)))</w:t>
      </w:r>
    </w:p>
    <w:p w14:paraId="2AD241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else:</w:t>
      </w:r>
    </w:p>
    <w:p w14:paraId="5F372D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p = Phone("voiced", int(self.rng.uniform(70, 170)),</w:t>
      </w:r>
    </w:p>
    <w:p w14:paraId="62DE7D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self.rng.choice(list(VOWELS)))</w:t>
      </w:r>
    </w:p>
    <w:p w14:paraId="0C7666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phones.append(p)</w:t>
      </w:r>
    </w:p>
    <w:p w14:paraId="355636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spent += p.duration_ms</w:t>
      </w:r>
    </w:p>
    <w:p w14:paraId="477D9D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total += spent</w:t>
      </w:r>
    </w:p>
    <w:p w14:paraId="391369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pause = self.rng.uniform(250, 1100)</w:t>
      </w:r>
    </w:p>
    <w:p w14:paraId="38C4E2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phones.append(Phone("silence", int(pause)))</w:t>
      </w:r>
    </w:p>
    <w:p w14:paraId="743101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total += pause</w:t>
      </w:r>
    </w:p>
    <w:p w14:paraId="171E87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w:t>
      </w:r>
    </w:p>
    <w:p w14:paraId="0939D5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sig = np.concatenate([self._phone_signal(p) for p in phones])</w:t>
      </w:r>
    </w:p>
    <w:p w14:paraId="0AB942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 Gentle level normalisation and a touch of channel noise.</w:t>
      </w:r>
    </w:p>
    <w:p w14:paraId="0031F8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sig = sig / (np.abs(sig).max() + 1e-9) * 0.7</w:t>
      </w:r>
    </w:p>
    <w:p w14:paraId="181B7B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sig += self.rng.normal(0, 0.0009, sig.size)</w:t>
      </w:r>
    </w:p>
    <w:p w14:paraId="714C57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return sig.astype(np.float64), phones</w:t>
      </w:r>
    </w:p>
    <w:p w14:paraId="18BDE1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w:t>
      </w:r>
    </w:p>
    <w:p w14:paraId="4791DD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def frames(self, duration_s: float = 20.0, frame_ms: int = 20):</w:t>
      </w:r>
    </w:p>
    <w:p w14:paraId="41DDEB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"""Yield (frame_index, samples, ground_truth_kind)."""</w:t>
      </w:r>
    </w:p>
    <w:p w14:paraId="79A607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sig, phones = self.utterance(duration_s)</w:t>
      </w:r>
    </w:p>
    <w:p w14:paraId="718A4F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n = self.sr * frame_ms // 1000</w:t>
      </w:r>
    </w:p>
    <w:p w14:paraId="622679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 Build a per-sample ground-truth label track.</w:t>
      </w:r>
    </w:p>
    <w:p w14:paraId="78FF92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labels = []</w:t>
      </w:r>
    </w:p>
    <w:p w14:paraId="7FAE19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for p in phones:</w:t>
      </w:r>
    </w:p>
    <w:p w14:paraId="5524B5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labels.extend([p.kind] * int(self.sr * p.duration_ms / 1000))</w:t>
      </w:r>
    </w:p>
    <w:p w14:paraId="7C5FF9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labels = labels[: sig.size] + ["silence"] * max(0, sig.size - len(labels))</w:t>
      </w:r>
    </w:p>
    <w:p w14:paraId="08EDD7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out = []</w:t>
      </w:r>
    </w:p>
    <w:p w14:paraId="2763A4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for i in range(sig.size // n):</w:t>
      </w:r>
    </w:p>
    <w:p w14:paraId="34AC5D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seg = sig[i * n:(i + 1) * n]</w:t>
      </w:r>
    </w:p>
    <w:p w14:paraId="5381A0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seg_lab = labels[i * n:(i + 1) * n]</w:t>
      </w:r>
    </w:p>
    <w:p w14:paraId="2EF69F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kind = max(set(seg_lab), key=seg_lab.count) if seg_lab else "silence"</w:t>
      </w:r>
    </w:p>
    <w:p w14:paraId="464430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out.append((i, seg, kind))</w:t>
      </w:r>
    </w:p>
    <w:p w14:paraId="40F516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return out, sig</w:t>
      </w:r>
    </w:p>
    <w:p w14:paraId="15685A09" w14:textId="77777777" w:rsidR="00685C1B" w:rsidRDefault="00685C1B">
      <w:pPr>
        <w:spacing w:after="120"/>
      </w:pPr>
    </w:p>
    <w:p w14:paraId="5F52DA18"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15   </w:t>
      </w:r>
      <w:r>
        <w:rPr>
          <w:rFonts w:ascii="Consolas" w:eastAsia="Consolas" w:hAnsi="Consolas" w:cs="Consolas"/>
          <w:b/>
          <w:bCs/>
          <w:color w:val="FFFFFF"/>
          <w:sz w:val="19"/>
          <w:szCs w:val="19"/>
        </w:rPr>
        <w:t>swara/audio_io.py</w:t>
      </w:r>
      <w:r>
        <w:rPr>
          <w:color w:val="BBBBBB"/>
          <w:sz w:val="17"/>
          <w:szCs w:val="17"/>
        </w:rPr>
        <w:tab/>
        <w:t>178 lines</w:t>
      </w:r>
    </w:p>
    <w:p w14:paraId="0885A7DC" w14:textId="77777777" w:rsidR="00685C1B" w:rsidRDefault="00F619DF">
      <w:pPr>
        <w:keepNext/>
        <w:spacing w:before="60" w:after="60"/>
      </w:pPr>
      <w:r>
        <w:rPr>
          <w:color w:val="1F1F1F"/>
          <w:sz w:val="18"/>
          <w:szCs w:val="18"/>
        </w:rPr>
        <w:t>Audio sources and sinks.</w:t>
      </w:r>
    </w:p>
    <w:p w14:paraId="0A854D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w:t>
      </w:r>
    </w:p>
    <w:p w14:paraId="370B87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Audio capture and playback.</w:t>
      </w:r>
    </w:p>
    <w:p w14:paraId="5053F3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 xml:space="preserve"> </w:t>
      </w:r>
    </w:p>
    <w:p w14:paraId="3FAA34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Three backends, selected automatically so the same application runs on a laptop</w:t>
      </w:r>
    </w:p>
    <w:p w14:paraId="7FB3D1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with a microphone AND inside a headless test environment with no sound card:</w:t>
      </w:r>
    </w:p>
    <w:p w14:paraId="307051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w:t>
      </w:r>
    </w:p>
    <w:p w14:paraId="5FE086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live       real microphone / speaker via `sounddevice` (if installed)</w:t>
      </w:r>
    </w:p>
    <w:p w14:paraId="43A149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 xml:space="preserve">    wav        read from / write to a WAV file</w:t>
      </w:r>
    </w:p>
    <w:p w14:paraId="1D8725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synthetic  the source-filter speech generator, for automated testing</w:t>
      </w:r>
    </w:p>
    <w:p w14:paraId="64AF22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w:t>
      </w:r>
    </w:p>
    <w:p w14:paraId="2DDD1A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Everything downstream sees the identical interface -- 20 ms frames of int16 at</w:t>
      </w:r>
    </w:p>
    <w:p w14:paraId="1648A0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16 kHz -- so no other module knows or cares which backend is in use.</w:t>
      </w:r>
    </w:p>
    <w:p w14:paraId="7B34A7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w:t>
      </w:r>
    </w:p>
    <w:p w14:paraId="2DFD32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w:t>
      </w:r>
    </w:p>
    <w:p w14:paraId="658251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from __future__ import annotations</w:t>
      </w:r>
    </w:p>
    <w:p w14:paraId="536F71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w:t>
      </w:r>
    </w:p>
    <w:p w14:paraId="755E2D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import queue</w:t>
      </w:r>
    </w:p>
    <w:p w14:paraId="38F2FA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import threading</w:t>
      </w:r>
    </w:p>
    <w:p w14:paraId="5C8B80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import wave</w:t>
      </w:r>
    </w:p>
    <w:p w14:paraId="6EDA2B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import numpy as np</w:t>
      </w:r>
    </w:p>
    <w:p w14:paraId="42BE93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w:t>
      </w:r>
    </w:p>
    <w:p w14:paraId="243289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SAMPLE_RATE = 16_000</w:t>
      </w:r>
    </w:p>
    <w:p w14:paraId="41D71F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FRAME_MS = 20</w:t>
      </w:r>
    </w:p>
    <w:p w14:paraId="74E485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FRAME_LEN = SAMPLE_RATE * FRAME_MS // 1000     # 320 samples</w:t>
      </w:r>
    </w:p>
    <w:p w14:paraId="7DCF4F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 xml:space="preserve"> </w:t>
      </w:r>
    </w:p>
    <w:p w14:paraId="15232C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try:</w:t>
      </w:r>
    </w:p>
    <w:p w14:paraId="01801B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 xml:space="preserve">    import sounddevice as _sd</w:t>
      </w:r>
    </w:p>
    <w:p w14:paraId="2AA250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 xml:space="preserve">    HAVE_SOUNDDEVICE = True</w:t>
      </w:r>
    </w:p>
    <w:p w14:paraId="2FEB88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except Exception:</w:t>
      </w:r>
    </w:p>
    <w:p w14:paraId="79D5D3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_sd = None</w:t>
      </w:r>
    </w:p>
    <w:p w14:paraId="1B300B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 xml:space="preserve">    HAVE_SOUNDDEVICE = False</w:t>
      </w:r>
    </w:p>
    <w:p w14:paraId="1D4141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w:t>
      </w:r>
    </w:p>
    <w:p w14:paraId="6B6CC6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 xml:space="preserve"> </w:t>
      </w:r>
    </w:p>
    <w:p w14:paraId="46F91D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def backends_available() -&gt; dict:</w:t>
      </w:r>
    </w:p>
    <w:p w14:paraId="5DF459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return {"live": HAVE_SOUNDDEVICE, "wav": True, "synthetic": True}</w:t>
      </w:r>
    </w:p>
    <w:p w14:paraId="0211D4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w:t>
      </w:r>
    </w:p>
    <w:p w14:paraId="010100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w:t>
      </w:r>
    </w:p>
    <w:p w14:paraId="1E6C63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class AudioSource:</w:t>
      </w:r>
    </w:p>
    <w:p w14:paraId="3F44F3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"""Produces successive 20 ms frames of int16 mono at 16 kHz."""</w:t>
      </w:r>
    </w:p>
    <w:p w14:paraId="5342AD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xml:space="preserve"> </w:t>
      </w:r>
    </w:p>
    <w:p w14:paraId="4010B3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def __init__(self, backend: str = "auto", wav_path: str | None = None,</w:t>
      </w:r>
    </w:p>
    <w:p w14:paraId="5BD0C4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duration_s: float = 30.0, seed: int = 7, gain: float = 1.0):</w:t>
      </w:r>
    </w:p>
    <w:p w14:paraId="7304E5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if backend == "auto":</w:t>
      </w:r>
    </w:p>
    <w:p w14:paraId="1DF65E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backend = "live" if HAVE_SOUNDDEVICE else "synthetic"</w:t>
      </w:r>
    </w:p>
    <w:p w14:paraId="0FA4F7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self.backend = backend</w:t>
      </w:r>
    </w:p>
    <w:p w14:paraId="46C817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self.gain = gain</w:t>
      </w:r>
    </w:p>
    <w:p w14:paraId="0540A3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self._q: queue.Queue = queue.Queue(maxsize=200)</w:t>
      </w:r>
    </w:p>
    <w:p w14:paraId="1BBC49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self._stream = None</w:t>
      </w:r>
    </w:p>
    <w:p w14:paraId="214FE4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self._buf = np.zeros(0, dtype=np.int16)</w:t>
      </w:r>
    </w:p>
    <w:p w14:paraId="110AED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self._pos = 0</w:t>
      </w:r>
    </w:p>
    <w:p w14:paraId="6B40D9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self._closed = False</w:t>
      </w:r>
    </w:p>
    <w:p w14:paraId="31EFB5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w:t>
      </w:r>
    </w:p>
    <w:p w14:paraId="5401CD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if backend == "wav":</w:t>
      </w:r>
    </w:p>
    <w:p w14:paraId="6431B0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if not wav_path:</w:t>
      </w:r>
    </w:p>
    <w:p w14:paraId="61586D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raise ValueError("wav backend needs wav_path")</w:t>
      </w:r>
    </w:p>
    <w:p w14:paraId="18786C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self._buf = self._read_wav(wav_path)</w:t>
      </w:r>
    </w:p>
    <w:p w14:paraId="5EDA97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elif backend == "synthetic":</w:t>
      </w:r>
    </w:p>
    <w:p w14:paraId="02F86F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from .speech import SpeechGenerator</w:t>
      </w:r>
    </w:p>
    <w:p w14:paraId="0FDE5E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frames, sig = SpeechGenerator(seed=seed).frames(duration_s, FRAME_MS)</w:t>
      </w:r>
    </w:p>
    <w:p w14:paraId="60EBBC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self._buf = np.clip(sig * 26000.0, -32768, 32767).astype(np.int16)</w:t>
      </w:r>
    </w:p>
    <w:p w14:paraId="4EB32E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elif backend == "live":</w:t>
      </w:r>
    </w:p>
    <w:p w14:paraId="4B14F1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if not HAVE_SOUNDDEVICE:</w:t>
      </w:r>
    </w:p>
    <w:p w14:paraId="7D7B40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raise RuntimeError("sounddevice not installed")</w:t>
      </w:r>
    </w:p>
    <w:p w14:paraId="7C68C9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self._stream = _sd.InputStream(</w:t>
      </w:r>
    </w:p>
    <w:p w14:paraId="5B0FB0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samplerate=SAMPLE_RATE, channels=1, dtype="int16",</w:t>
      </w:r>
    </w:p>
    <w:p w14:paraId="03EC2C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blocksize=FRAME_LEN, callback=self._cb)</w:t>
      </w:r>
    </w:p>
    <w:p w14:paraId="1668AE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self._stream.start()</w:t>
      </w:r>
    </w:p>
    <w:p w14:paraId="49047F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else:</w:t>
      </w:r>
    </w:p>
    <w:p w14:paraId="4C9928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raise ValueError(f"unknown backend {backend!r}")</w:t>
      </w:r>
    </w:p>
    <w:p w14:paraId="2AAA0D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w:t>
      </w:r>
    </w:p>
    <w:p w14:paraId="58C816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@staticmethod</w:t>
      </w:r>
    </w:p>
    <w:p w14:paraId="0F0EF5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def _read_wav(path: str) -&gt; np.ndarray:</w:t>
      </w:r>
    </w:p>
    <w:p w14:paraId="4BF207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with wave.open(path, "rb") as w:</w:t>
      </w:r>
    </w:p>
    <w:p w14:paraId="1F1262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n, ch, sw, sr = w.getnframes(), w.getnchannels(), w.getsampwidth(), w.getframerate()</w:t>
      </w:r>
    </w:p>
    <w:p w14:paraId="1F547E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raw = w.readframes(n)</w:t>
      </w:r>
    </w:p>
    <w:p w14:paraId="077B34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if sw != 2:</w:t>
      </w:r>
    </w:p>
    <w:p w14:paraId="1CA8BC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raise ValueError("only 16-bit PCM WAV supported")</w:t>
      </w:r>
    </w:p>
    <w:p w14:paraId="105B65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x = np.frombuffer(raw, dtype=np.int16)</w:t>
      </w:r>
    </w:p>
    <w:p w14:paraId="1D59AC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if ch &gt; 1:</w:t>
      </w:r>
    </w:p>
    <w:p w14:paraId="143477E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x = x.reshape(-1, ch).mean(axis=1).astype(np.int16)</w:t>
      </w:r>
    </w:p>
    <w:p w14:paraId="3BE939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if sr != SAMPLE_RATE:                       # crude but adequate resample</w:t>
      </w:r>
    </w:p>
    <w:p w14:paraId="7D5785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idx = np.linspace(0, x.size - 1, int(x.size * SAMPLE_RATE / sr))</w:t>
      </w:r>
    </w:p>
    <w:p w14:paraId="219F16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x = np.interp(idx, np.arange(x.size), x.astype(np.float64)).astype(np.int16)</w:t>
      </w:r>
    </w:p>
    <w:p w14:paraId="6F2686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return x</w:t>
      </w:r>
    </w:p>
    <w:p w14:paraId="340B34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w:t>
      </w:r>
    </w:p>
    <w:p w14:paraId="2CE571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def _cb(self, indata, frames, time_info, status):</w:t>
      </w:r>
    </w:p>
    <w:p w14:paraId="792E53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try:</w:t>
      </w:r>
    </w:p>
    <w:p w14:paraId="0146C2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self._q.put_nowait(indata[:, 0].copy())</w:t>
      </w:r>
    </w:p>
    <w:p w14:paraId="129AB0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except queue.Full:</w:t>
      </w:r>
    </w:p>
    <w:p w14:paraId="537660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pass</w:t>
      </w:r>
    </w:p>
    <w:p w14:paraId="7F6243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w:t>
      </w:r>
    </w:p>
    <w:p w14:paraId="77C51C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def read(self, timeout: float = 1.0) -&gt; np.ndarray | None:</w:t>
      </w:r>
    </w:p>
    <w:p w14:paraId="5FD338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"""Next 20 ms frame, or None when the source is exhausted."""</w:t>
      </w:r>
    </w:p>
    <w:p w14:paraId="453155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if self._closed:</w:t>
      </w:r>
    </w:p>
    <w:p w14:paraId="10ACF2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return None</w:t>
      </w:r>
    </w:p>
    <w:p w14:paraId="55E862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if self.backend == "live":</w:t>
      </w:r>
    </w:p>
    <w:p w14:paraId="4F1874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try:</w:t>
      </w:r>
    </w:p>
    <w:p w14:paraId="784629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f = self._q.get(timeout=timeout)</w:t>
      </w:r>
    </w:p>
    <w:p w14:paraId="36C625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except queue.Empty:</w:t>
      </w:r>
    </w:p>
    <w:p w14:paraId="6A8869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return np.zeros(FRAME_LEN, dtype=np.int16)</w:t>
      </w:r>
    </w:p>
    <w:p w14:paraId="0E31C3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return self._apply_gain(f)</w:t>
      </w:r>
    </w:p>
    <w:p w14:paraId="26381B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if self._pos + FRAME_LEN &gt; self._buf.size:</w:t>
      </w:r>
    </w:p>
    <w:p w14:paraId="5184A5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return None</w:t>
      </w:r>
    </w:p>
    <w:p w14:paraId="68BB73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f = self._buf[self._pos:self._pos + FRAME_LEN]</w:t>
      </w:r>
    </w:p>
    <w:p w14:paraId="7A4249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self._pos += FRAME_LEN</w:t>
      </w:r>
    </w:p>
    <w:p w14:paraId="5BF964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return self._apply_gain(f)</w:t>
      </w:r>
    </w:p>
    <w:p w14:paraId="09A071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w:t>
      </w:r>
    </w:p>
    <w:p w14:paraId="6B367E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def _apply_gain(self, f: np.ndarray) -&gt; np.ndarray:</w:t>
      </w:r>
    </w:p>
    <w:p w14:paraId="24A391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if self.gain == 1.0:</w:t>
      </w:r>
    </w:p>
    <w:p w14:paraId="321632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return f</w:t>
      </w:r>
    </w:p>
    <w:p w14:paraId="18A55C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return np.clip(f.astype(np.float64) * self.gain, -32768, 32767).astype(np.int16)</w:t>
      </w:r>
    </w:p>
    <w:p w14:paraId="1AD753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w:t>
      </w:r>
    </w:p>
    <w:p w14:paraId="51BCA4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@property</w:t>
      </w:r>
    </w:p>
    <w:p w14:paraId="4D08AC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def total_frames(self) -&gt; int:</w:t>
      </w:r>
    </w:p>
    <w:p w14:paraId="60BFE3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return self._buf.size // FRAME_LEN if self.backend != "live" else -1</w:t>
      </w:r>
    </w:p>
    <w:p w14:paraId="3C81AF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w:t>
      </w:r>
    </w:p>
    <w:p w14:paraId="5627C6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def close(self):</w:t>
      </w:r>
    </w:p>
    <w:p w14:paraId="4F0822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self._closed = True</w:t>
      </w:r>
    </w:p>
    <w:p w14:paraId="062D14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if self._stream is not None:</w:t>
      </w:r>
    </w:p>
    <w:p w14:paraId="0A89AA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try:</w:t>
      </w:r>
    </w:p>
    <w:p w14:paraId="5E67BC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self._stream.stop(); self._stream.close()</w:t>
      </w:r>
    </w:p>
    <w:p w14:paraId="4CC3AB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except Exception:</w:t>
      </w:r>
    </w:p>
    <w:p w14:paraId="09A711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pass</w:t>
      </w:r>
    </w:p>
    <w:p w14:paraId="69652D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w:t>
      </w:r>
    </w:p>
    <w:p w14:paraId="6995BF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w:t>
      </w:r>
    </w:p>
    <w:p w14:paraId="30E27A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class AudioSink:</w:t>
      </w:r>
    </w:p>
    <w:p w14:paraId="7B83AC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"""Consumes successive 20 ms frames of int16 mono at 16 kHz."""</w:t>
      </w:r>
    </w:p>
    <w:p w14:paraId="057765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w:t>
      </w:r>
    </w:p>
    <w:p w14:paraId="508C9F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def __init__(self, backend: str = "auto", wav_path: str | None = None):</w:t>
      </w:r>
    </w:p>
    <w:p w14:paraId="3DBE19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if backend == "auto":</w:t>
      </w:r>
    </w:p>
    <w:p w14:paraId="40F284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backend = "live" if HAVE_SOUNDDEVICE else "null"</w:t>
      </w:r>
    </w:p>
    <w:p w14:paraId="32C4C2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self.backend = backend</w:t>
      </w:r>
    </w:p>
    <w:p w14:paraId="416E5A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self._frames: list[np.ndarray] = []</w:t>
      </w:r>
    </w:p>
    <w:p w14:paraId="41A0CA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self._wav_path = wav_path</w:t>
      </w:r>
    </w:p>
    <w:p w14:paraId="508807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self._stream = None</w:t>
      </w:r>
    </w:p>
    <w:p w14:paraId="0D8CDA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self._q: queue.Queue = queue.Queue(maxsize=100)</w:t>
      </w:r>
    </w:p>
    <w:p w14:paraId="6FAD36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w:t>
      </w:r>
    </w:p>
    <w:p w14:paraId="62FE59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if backend == "live":</w:t>
      </w:r>
    </w:p>
    <w:p w14:paraId="52C01F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if not HAVE_SOUNDDEVICE:</w:t>
      </w:r>
    </w:p>
    <w:p w14:paraId="2F76A8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raise RuntimeError("sounddevice not installed")</w:t>
      </w:r>
    </w:p>
    <w:p w14:paraId="76217D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self._stream = _sd.OutputStream(</w:t>
      </w:r>
    </w:p>
    <w:p w14:paraId="7DE171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samplerate=SAMPLE_RATE, channels=1, dtype="int16",</w:t>
      </w:r>
    </w:p>
    <w:p w14:paraId="4CB940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blocksize=FRAME_LEN, callback=self._cb)</w:t>
      </w:r>
    </w:p>
    <w:p w14:paraId="79DEFD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self._stream.start()</w:t>
      </w:r>
    </w:p>
    <w:p w14:paraId="7AB774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w:t>
      </w:r>
    </w:p>
    <w:p w14:paraId="6AF291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def _cb(self, outdata, frames, time_info, status):</w:t>
      </w:r>
    </w:p>
    <w:p w14:paraId="76C625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try:</w:t>
      </w:r>
    </w:p>
    <w:p w14:paraId="2A89A1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f = self._q.get_nowait()</w:t>
      </w:r>
    </w:p>
    <w:p w14:paraId="7D0A28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except queue.Empty:</w:t>
      </w:r>
    </w:p>
    <w:p w14:paraId="09C0AB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f = np.zeros(FRAME_LEN, dtype=np.int16)</w:t>
      </w:r>
    </w:p>
    <w:p w14:paraId="3F761D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if f.size &lt; frames:</w:t>
      </w:r>
    </w:p>
    <w:p w14:paraId="31435A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f = np.pad(f, (0, frames - f.size))</w:t>
      </w:r>
    </w:p>
    <w:p w14:paraId="7FFA51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outdata[:, 0] = f[:frames]</w:t>
      </w:r>
    </w:p>
    <w:p w14:paraId="4123CC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w:t>
      </w:r>
    </w:p>
    <w:p w14:paraId="156CFB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def write(self, frame: np.ndarray) -&gt; None:</w:t>
      </w:r>
    </w:p>
    <w:p w14:paraId="1100CE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if self.backend == "live":</w:t>
      </w:r>
    </w:p>
    <w:p w14:paraId="66EBDD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try:</w:t>
      </w:r>
    </w:p>
    <w:p w14:paraId="01938E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self._q.put_nowait(np.asarray(frame, dtype=np.int16))</w:t>
      </w:r>
    </w:p>
    <w:p w14:paraId="14CB01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except queue.Full:</w:t>
      </w:r>
    </w:p>
    <w:p w14:paraId="4B027D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pass</w:t>
      </w:r>
    </w:p>
    <w:p w14:paraId="399C3B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else:</w:t>
      </w:r>
    </w:p>
    <w:p w14:paraId="399D40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self._frames.append(np.asarray(frame, dtype=np.int16))</w:t>
      </w:r>
    </w:p>
    <w:p w14:paraId="60C1AF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w:t>
      </w:r>
    </w:p>
    <w:p w14:paraId="018996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def close(self) -&gt; None:</w:t>
      </w:r>
    </w:p>
    <w:p w14:paraId="166007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if self._stream is not None:</w:t>
      </w:r>
    </w:p>
    <w:p w14:paraId="7D076A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try:</w:t>
      </w:r>
    </w:p>
    <w:p w14:paraId="209095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self._stream.stop(); self._stream.close()</w:t>
      </w:r>
    </w:p>
    <w:p w14:paraId="65C08C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except Exception:</w:t>
      </w:r>
    </w:p>
    <w:p w14:paraId="26E37C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pass</w:t>
      </w:r>
    </w:p>
    <w:p w14:paraId="001EFA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if self._wav_path and self._frames:</w:t>
      </w:r>
    </w:p>
    <w:p w14:paraId="3F78FC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data = np.concatenate(self._frames)</w:t>
      </w:r>
    </w:p>
    <w:p w14:paraId="1F6E9A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with wave.open(self._wav_path, "wb") as w:</w:t>
      </w:r>
    </w:p>
    <w:p w14:paraId="712313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w.setnchannels(1); w.setsampwidth(2); w.setframerate(SAMPLE_RATE)</w:t>
      </w:r>
    </w:p>
    <w:p w14:paraId="69AE36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w.writeframes(data.tobytes())</w:t>
      </w:r>
    </w:p>
    <w:p w14:paraId="5B7D66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w:t>
      </w:r>
    </w:p>
    <w:p w14:paraId="74D339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@property</w:t>
      </w:r>
    </w:p>
    <w:p w14:paraId="665AC2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def collected(self) -&gt; np.ndarray:</w:t>
      </w:r>
    </w:p>
    <w:p w14:paraId="42DDF3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return np.concatenate(self._frames) if self._frames else np.zeros(0, dtype=np.int16)</w:t>
      </w:r>
    </w:p>
    <w:p w14:paraId="57C1E7BA" w14:textId="77777777" w:rsidR="00685C1B" w:rsidRDefault="00685C1B">
      <w:pPr>
        <w:spacing w:after="120"/>
      </w:pPr>
    </w:p>
    <w:p w14:paraId="44E3B8A4"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16   </w:t>
      </w:r>
      <w:r>
        <w:rPr>
          <w:rFonts w:ascii="Consolas" w:eastAsia="Consolas" w:hAnsi="Consolas" w:cs="Consolas"/>
          <w:b/>
          <w:bCs/>
          <w:color w:val="FFFFFF"/>
          <w:sz w:val="19"/>
          <w:szCs w:val="19"/>
        </w:rPr>
        <w:t>server.py</w:t>
      </w:r>
      <w:r>
        <w:rPr>
          <w:color w:val="BBBBBB"/>
          <w:sz w:val="17"/>
          <w:szCs w:val="17"/>
        </w:rPr>
        <w:tab/>
        <w:t>246 lines</w:t>
      </w:r>
    </w:p>
    <w:p w14:paraId="6F2F3EE5" w14:textId="77777777" w:rsidR="00685C1B" w:rsidRDefault="00F619DF">
      <w:pPr>
        <w:keepNext/>
        <w:spacing w:before="60" w:after="60"/>
      </w:pPr>
      <w:r>
        <w:rPr>
          <w:color w:val="1F1F1F"/>
          <w:sz w:val="18"/>
          <w:szCs w:val="18"/>
        </w:rPr>
        <w:t>The relay server.</w:t>
      </w:r>
    </w:p>
    <w:p w14:paraId="028CD6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#!/usr/bin/env python3</w:t>
      </w:r>
    </w:p>
    <w:p w14:paraId="701910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w:t>
      </w:r>
    </w:p>
    <w:p w14:paraId="0C99CC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SWARA server -- registration, authentication, presence and media relay.</w:t>
      </w:r>
    </w:p>
    <w:p w14:paraId="035757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 xml:space="preserve"> </w:t>
      </w:r>
    </w:p>
    <w:p w14:paraId="48D4B8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Run it:</w:t>
      </w:r>
    </w:p>
    <w:p w14:paraId="23B9AF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python3 server.py --add-user alice --password secret1</w:t>
      </w:r>
    </w:p>
    <w:p w14:paraId="259FE1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python3 server.py --add-user bob   --password secret2</w:t>
      </w:r>
    </w:p>
    <w:p w14:paraId="01907A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 xml:space="preserve">    python3 server.py --port 9000</w:t>
      </w:r>
    </w:p>
    <w:p w14:paraId="1EA970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w:t>
      </w:r>
    </w:p>
    <w:p w14:paraId="65542A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What it does:</w:t>
      </w:r>
    </w:p>
    <w:p w14:paraId="68F19E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 xml:space="preserve"> </w:t>
      </w:r>
    </w:p>
    <w:p w14:paraId="185AA8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 Performs the SPARK handshake with each client over real UDP.  No state is</w:t>
      </w:r>
    </w:p>
    <w:p w14:paraId="68F5CD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allocated for a client until it has returned a valid address-validation</w:t>
      </w:r>
    </w:p>
    <w:p w14:paraId="38D227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cookie, so the server cannot be used as a reflection amplifier.</w:t>
      </w:r>
    </w:p>
    <w:p w14:paraId="714888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w:t>
      </w:r>
    </w:p>
    <w:p w14:paraId="0697B4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 Tracks which authenticated users are online.</w:t>
      </w:r>
    </w:p>
    <w:p w14:paraId="050606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w:t>
      </w:r>
    </w:p>
    <w:p w14:paraId="5329B6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 xml:space="preserve">  * Sets up calls.  When A calls B the server mints a random 32-byte call</w:t>
      </w:r>
    </w:p>
    <w:p w14:paraId="023D39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secret, derives two DIRECTIONAL media keys from it, and delivers them to</w:t>
      </w:r>
    </w:p>
    <w:p w14:paraId="01C472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each party encrypted under that party's own session key.</w:t>
      </w:r>
    </w:p>
    <w:p w14:paraId="687748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 xml:space="preserve"> </w:t>
      </w:r>
    </w:p>
    <w:p w14:paraId="432AFA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 xml:space="preserve">  * Relays media.  Because the media keys are derived from the call secret and</w:t>
      </w:r>
    </w:p>
    <w:p w14:paraId="62CFDF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the server forwards datagrams verbatim without decrypting them, the relay</w:t>
      </w:r>
    </w:p>
    <w:p w14:paraId="5BBCAD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 xml:space="preserve">    cannot listen to the call it is carrying.  It sees only a connection</w:t>
      </w:r>
    </w:p>
    <w:p w14:paraId="704A76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 xml:space="preserve">    identifier and a length.</w:t>
      </w:r>
    </w:p>
    <w:p w14:paraId="73BA5A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w:t>
      </w:r>
    </w:p>
    <w:p w14:paraId="4F2418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from __future__ import annotations</w:t>
      </w:r>
    </w:p>
    <w:p w14:paraId="36D246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import argparse, json, os, secrets, struct, sys, threading, time</w:t>
      </w:r>
    </w:p>
    <w:p w14:paraId="3BFA11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sys.path.insert(0, os.path.dirname(os.path.abspath(__file__)))</w:t>
      </w:r>
    </w:p>
    <w:p w14:paraId="03823B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3640E9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from swara.auth import (CredentialRecord, MediaCipher, SparkServer, hkdf_expand, register)</w:t>
      </w:r>
    </w:p>
    <w:p w14:paraId="734BCD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from swara.net import UdpEndpoint</w:t>
      </w:r>
    </w:p>
    <w:p w14:paraId="3E1243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from swara.packet import AEAD_TAG_LEN, HEADER_LEN, Flag, Header, PType</w:t>
      </w:r>
    </w:p>
    <w:p w14:paraId="5DA6E5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 xml:space="preserve"> </w:t>
      </w:r>
    </w:p>
    <w:p w14:paraId="66ADA1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USERS_FILE = "users.json"</w:t>
      </w:r>
    </w:p>
    <w:p w14:paraId="2E188D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w:t>
      </w:r>
    </w:p>
    <w:p w14:paraId="7F0997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w:t>
      </w:r>
    </w:p>
    <w:p w14:paraId="2DFEA6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def load_users(path=USERS_FILE) -&gt; dict:</w:t>
      </w:r>
    </w:p>
    <w:p w14:paraId="1D3B50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if not os.path.exists(path):</w:t>
      </w:r>
    </w:p>
    <w:p w14:paraId="07991F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xml:space="preserve">        return {}</w:t>
      </w:r>
    </w:p>
    <w:p w14:paraId="184DB7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with open(path) as f:</w:t>
      </w:r>
    </w:p>
    <w:p w14:paraId="78808F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raw = json.load(f)</w:t>
      </w:r>
    </w:p>
    <w:p w14:paraId="771E5D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return {u: CredentialRecord(u, bytes.fromhex(d["salt"]),</w:t>
      </w:r>
    </w:p>
    <w:p w14:paraId="630242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bytes.fromhex(d["envelope"]),</w:t>
      </w:r>
    </w:p>
    <w:p w14:paraId="68C54E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bytes.fromhex(d["pub"])) for u, d in raw.items()}</w:t>
      </w:r>
    </w:p>
    <w:p w14:paraId="745F7C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w:t>
      </w:r>
    </w:p>
    <w:p w14:paraId="0E4860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w:t>
      </w:r>
    </w:p>
    <w:p w14:paraId="099F3E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def save_user(username: str, password: str, path=USERS_FILE) -&gt; None:</w:t>
      </w:r>
    </w:p>
    <w:p w14:paraId="3D3704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raw = {}</w:t>
      </w:r>
    </w:p>
    <w:p w14:paraId="02B07C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if os.path.exists(path):</w:t>
      </w:r>
    </w:p>
    <w:p w14:paraId="47B14D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raw = json.load(open(path))</w:t>
      </w:r>
    </w:p>
    <w:p w14:paraId="780525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rec, _ = register(username, password)</w:t>
      </w:r>
    </w:p>
    <w:p w14:paraId="788526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raw[username] = {"salt": rec.salt.hex(), "envelope": rec.envelope.hex(),</w:t>
      </w:r>
    </w:p>
    <w:p w14:paraId="272356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"pub": rec.client_static_pub.hex()}</w:t>
      </w:r>
    </w:p>
    <w:p w14:paraId="11BEBB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json.dump(raw, open(path, "w"), indent=2)</w:t>
      </w:r>
    </w:p>
    <w:p w14:paraId="5D3D16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print(f"registered '{username}'  ({rec.size_bytes()} bytes stored, no password kept)")</w:t>
      </w:r>
    </w:p>
    <w:p w14:paraId="0BA328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w:t>
      </w:r>
    </w:p>
    <w:p w14:paraId="0D4EE4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w:t>
      </w:r>
    </w:p>
    <w:p w14:paraId="26A68E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class Server:</w:t>
      </w:r>
    </w:p>
    <w:p w14:paraId="5EBEF2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def __init__(self, host="0.0.0.0", port=9000, users_file=USERS_FILE, verbose=True):</w:t>
      </w:r>
    </w:p>
    <w:p w14:paraId="5E59C8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self.ep = UdpEndpoint(host, port)</w:t>
      </w:r>
    </w:p>
    <w:p w14:paraId="355C6B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self.spark = SparkServer()</w:t>
      </w:r>
    </w:p>
    <w:p w14:paraId="35A5F8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self.verbose = verbose</w:t>
      </w:r>
    </w:p>
    <w:p w14:paraId="3B48D0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for u, rec in load_users(users_file).items():</w:t>
      </w:r>
    </w:p>
    <w:p w14:paraId="7373FB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self.spark.add_user(rec)</w:t>
      </w:r>
    </w:p>
    <w:p w14:paraId="4374A8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self.pending: dict[tuple, tuple] = {}          # addr -&gt; (pending, ts)</w:t>
      </w:r>
    </w:p>
    <w:p w14:paraId="6D7D90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self.online: dict[str, dict] = {}              # username -&gt; session info</w:t>
      </w:r>
    </w:p>
    <w:p w14:paraId="050D18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self.by_cid: dict[int, dict] = {}</w:t>
      </w:r>
    </w:p>
    <w:p w14:paraId="62737F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self.calls: dict[int, dict] = {}               # call_id -&gt; {a, b, addrs}</w:t>
      </w:r>
    </w:p>
    <w:p w14:paraId="03E417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 Reliable signalling over an unreliable transport: the caller may</w:t>
      </w:r>
    </w:p>
    <w:p w14:paraId="6078B8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 retransmit a "call" request that was in fact delivered.  Keyed by</w:t>
      </w:r>
    </w:p>
    <w:p w14:paraId="123B6E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 (username, request id) we remember the answer we already gave, so a</w:t>
      </w:r>
    </w:p>
    <w:p w14:paraId="0D0EC3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 duplicate re-sends the SAME call_ready / incoming pair instead of</w:t>
      </w:r>
    </w:p>
    <w:p w14:paraId="0A6B9F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 minting a second call with different keys.  This is the idempotent</w:t>
      </w:r>
    </w:p>
    <w:p w14:paraId="5DD519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 server half of SIP-style INVITE retransmission.</w:t>
      </w:r>
    </w:p>
    <w:p w14:paraId="53505E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self.call_dedup: dict[tuple, dict] = {}        # (user, rid) -&gt; replies</w:t>
      </w:r>
    </w:p>
    <w:p w14:paraId="4D56B5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self.running = threading.Event()</w:t>
      </w:r>
    </w:p>
    <w:p w14:paraId="12798A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self.log(f"listening on UDP {self.ep.address[0]}:{self.ep.port}  "</w:t>
      </w:r>
    </w:p>
    <w:p w14:paraId="5BC354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f"({len(self.spark.users)} users known)")</w:t>
      </w:r>
    </w:p>
    <w:p w14:paraId="6F8015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w:t>
      </w:r>
    </w:p>
    <w:p w14:paraId="1FB6D5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def log(self, msg):</w:t>
      </w:r>
    </w:p>
    <w:p w14:paraId="441CD8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if self.verbose:</w:t>
      </w:r>
    </w:p>
    <w:p w14:paraId="21AB30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print(f"[server {time.strftime('%H:%M:%S')}] {msg}", flush=True)</w:t>
      </w:r>
    </w:p>
    <w:p w14:paraId="3F704B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w:t>
      </w:r>
    </w:p>
    <w:p w14:paraId="520301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 -- control channel -------------------------------------------------</w:t>
      </w:r>
    </w:p>
    <w:p w14:paraId="584F42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def send_control(self, sess: dict, obj: dict) -&gt; None:</w:t>
      </w:r>
    </w:p>
    <w:p w14:paraId="73A3F3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body = json.dumps(obj).encode()</w:t>
      </w:r>
    </w:p>
    <w:p w14:paraId="73B71A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seq = sess["ctl_seq"]; sess["ctl_seq"] += 1</w:t>
      </w:r>
    </w:p>
    <w:p w14:paraId="5283EB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h = Header(ptype=PType.CONTROL, seq=seq &amp; 0xFFFF, cid=sess["cid"],</w:t>
      </w:r>
    </w:p>
    <w:p w14:paraId="29FF7B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ts_ms=0, flags=Flag.ENCRYPTED)</w:t>
      </w:r>
    </w:p>
    <w:p w14:paraId="49398B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hdr = h.pack()</w:t>
      </w:r>
    </w:p>
    <w:p w14:paraId="3FAD32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self.ep.sendto(hdr + sess["s2c"].seal(seq, hdr, body), sess["addr"])</w:t>
      </w:r>
    </w:p>
    <w:p w14:paraId="728810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w:t>
      </w:r>
    </w:p>
    <w:p w14:paraId="68EF08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def serve_forever(self) -&gt; None:</w:t>
      </w:r>
    </w:p>
    <w:p w14:paraId="351687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self.running.set()</w:t>
      </w:r>
    </w:p>
    <w:p w14:paraId="3C4864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while self.running.is_set():</w:t>
      </w:r>
    </w:p>
    <w:p w14:paraId="404FED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data, addr = self.ep.recvfrom(timeout=0.5)</w:t>
      </w:r>
    </w:p>
    <w:p w14:paraId="554BD0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if data is None or len(data) &lt; HEADER_LEN:</w:t>
      </w:r>
    </w:p>
    <w:p w14:paraId="58977F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continue</w:t>
      </w:r>
    </w:p>
    <w:p w14:paraId="47080D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try:</w:t>
      </w:r>
    </w:p>
    <w:p w14:paraId="1B06EB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h = Header.unpack(data)</w:t>
      </w:r>
    </w:p>
    <w:p w14:paraId="7396F8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except Exception:</w:t>
      </w:r>
    </w:p>
    <w:p w14:paraId="01C694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continue</w:t>
      </w:r>
    </w:p>
    <w:p w14:paraId="3A32E6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w:t>
      </w:r>
    </w:p>
    <w:p w14:paraId="4DD392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 1. media relay -- highest volume, checked first, never decrypted</w:t>
      </w:r>
    </w:p>
    <w:p w14:paraId="489546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call = self.calls.get(h.cid)</w:t>
      </w:r>
    </w:p>
    <w:p w14:paraId="21B976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if call is not None:</w:t>
      </w:r>
    </w:p>
    <w:p w14:paraId="630C19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dst = call["b_addr"] if addr == call["a_addr"] else call["a_addr"]</w:t>
      </w:r>
    </w:p>
    <w:p w14:paraId="624AA1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if dst:</w:t>
      </w:r>
    </w:p>
    <w:p w14:paraId="64201C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self.ep.sendto(data, dst)</w:t>
      </w:r>
    </w:p>
    <w:p w14:paraId="3EF075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continue</w:t>
      </w:r>
    </w:p>
    <w:p w14:paraId="29C603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w:t>
      </w:r>
    </w:p>
    <w:p w14:paraId="2C7B78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body = data[HEADER_LEN:]</w:t>
      </w:r>
    </w:p>
    <w:p w14:paraId="17DADE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if h.ptype == PType.HELLO:</w:t>
      </w:r>
    </w:p>
    <w:p w14:paraId="42A191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retry = self.spark.handle_hello(addr, body)</w:t>
      </w:r>
    </w:p>
    <w:p w14:paraId="4B6406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self.ep.sendto(Header(ptype=PType.RETRY).pack() + retry, addr)</w:t>
      </w:r>
    </w:p>
    <w:p w14:paraId="574ABA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elif h.ptype == PType.AUTH_INIT:</w:t>
      </w:r>
    </w:p>
    <w:p w14:paraId="68E6B2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resp, pending = self.spark.handle_auth_init(addr, body)</w:t>
      </w:r>
    </w:p>
    <w:p w14:paraId="755F22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if resp is None:</w:t>
      </w:r>
    </w:p>
    <w:p w14:paraId="5DAC1C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continue                      # spoofed source: silent drop</w:t>
      </w:r>
    </w:p>
    <w:p w14:paraId="2EDFB0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 A retransmitted AUTH_INIT carries the same client ephemeral</w:t>
      </w:r>
    </w:p>
    <w:p w14:paraId="569090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 key, so keeping the FIRST pending state keeps the transcript</w:t>
      </w:r>
    </w:p>
    <w:p w14:paraId="03111B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 the client already committed to.</w:t>
      </w:r>
    </w:p>
    <w:p w14:paraId="426A8B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if addr not in self.pending:</w:t>
      </w:r>
    </w:p>
    <w:p w14:paraId="0C71C8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self.pending[addr] = (pending, time.time())</w:t>
      </w:r>
    </w:p>
    <w:p w14:paraId="0412AE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self.ep.sendto(Header(ptype=PType.AUTH_RESP).pack() + resp, addr)</w:t>
      </w:r>
    </w:p>
    <w:p w14:paraId="5BCE58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else:</w:t>
      </w:r>
    </w:p>
    <w:p w14:paraId="16363B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prev = self.pending[addr][0]</w:t>
      </w:r>
    </w:p>
    <w:p w14:paraId="39A356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self.ep.sendto(Header(ptype=PType.AUTH_RESP).pack()</w:t>
      </w:r>
    </w:p>
    <w:p w14:paraId="4A4844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 prev["resp"], addr)</w:t>
      </w:r>
    </w:p>
    <w:p w14:paraId="517362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continue</w:t>
      </w:r>
    </w:p>
    <w:p w14:paraId="529F43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elif h.ptype == PType.AUTH_CONFIRM:</w:t>
      </w:r>
    </w:p>
    <w:p w14:paraId="42E2D0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ent = self.pending.get(addr)</w:t>
      </w:r>
    </w:p>
    <w:p w14:paraId="126F36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if ent is None or time.time() - ent[1] &gt; 30:</w:t>
      </w:r>
    </w:p>
    <w:p w14:paraId="4F9B38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continue</w:t>
      </w:r>
    </w:p>
    <w:p w14:paraId="10E0EE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self.pending.pop(addr, None)</w:t>
      </w:r>
    </w:p>
    <w:p w14:paraId="2032D5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keys, ticket = self.spark.handle_auth_confirm(ent[0], body)</w:t>
      </w:r>
    </w:p>
    <w:p w14:paraId="59325C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if keys is None:</w:t>
      </w:r>
    </w:p>
    <w:p w14:paraId="7C0584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self.log(f"auth FAILED from {addr}")</w:t>
      </w:r>
    </w:p>
    <w:p w14:paraId="7ABDED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continue</w:t>
      </w:r>
    </w:p>
    <w:p w14:paraId="633EE0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uname = ent[0]["rec"].username</w:t>
      </w:r>
    </w:p>
    <w:p w14:paraId="7E30F2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sess = {"cid": keys.cid, "addr": addr, "user": uname, "ctl_seq": 0,</w:t>
      </w:r>
    </w:p>
    <w:p w14:paraId="36D4C9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"c2s": MediaCipher(keys.k_c2s, b"c2s"),</w:t>
      </w:r>
    </w:p>
    <w:p w14:paraId="1C4CF1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"s2c": MediaCipher(keys.k_s2c, b"s2c")}</w:t>
      </w:r>
    </w:p>
    <w:p w14:paraId="4EDE01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self.online[uname] = sess</w:t>
      </w:r>
    </w:p>
    <w:p w14:paraId="35EF7A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self.by_cid[keys.cid] = sess</w:t>
      </w:r>
    </w:p>
    <w:p w14:paraId="3F297A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out = struct.pack("!IH", keys.cid, len(ticket)) + ticket</w:t>
      </w:r>
    </w:p>
    <w:p w14:paraId="356046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self.ep.sendto(Header(ptype=PType.AUTH_TICKET, cid=keys.cid).pack() + out, addr)</w:t>
      </w:r>
    </w:p>
    <w:p w14:paraId="4975E4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self.log(f"'{uname}' authenticated from {addr[0]}:{addr[1]}  cid={keys.cid:08x}")</w:t>
      </w:r>
    </w:p>
    <w:p w14:paraId="4AD069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elif h.ptype == PType.CONTROL:</w:t>
      </w:r>
    </w:p>
    <w:p w14:paraId="3876AB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sess = self.by_cid.get(h.cid)</w:t>
      </w:r>
    </w:p>
    <w:p w14:paraId="3BA777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if sess is None:</w:t>
      </w:r>
    </w:p>
    <w:p w14:paraId="22A273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continue</w:t>
      </w:r>
    </w:p>
    <w:p w14:paraId="4D278C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pt = sess["c2s"].open(h.seq, data[:HEADER_LEN], body)</w:t>
      </w:r>
    </w:p>
    <w:p w14:paraId="0135EC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if pt is None:</w:t>
      </w:r>
    </w:p>
    <w:p w14:paraId="0CB81F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continue</w:t>
      </w:r>
    </w:p>
    <w:p w14:paraId="0E9087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sess["addr"] = addr                # tolerate NAT rebinding</w:t>
      </w:r>
    </w:p>
    <w:p w14:paraId="59AACE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try:</w:t>
      </w:r>
    </w:p>
    <w:p w14:paraId="08B049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self.on_control(sess, json.loads(pt))</w:t>
      </w:r>
    </w:p>
    <w:p w14:paraId="6E0D8F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except Exception as e:</w:t>
      </w:r>
    </w:p>
    <w:p w14:paraId="193C80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self.log(f"control error: {e}")</w:t>
      </w:r>
    </w:p>
    <w:p w14:paraId="412A20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w:t>
      </w:r>
    </w:p>
    <w:p w14:paraId="0822D9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 -- signalling ------------------------------------------------------</w:t>
      </w:r>
    </w:p>
    <w:p w14:paraId="3BF7AB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def on_control(self, sess: dict, msg: dict) -&gt; None:</w:t>
      </w:r>
    </w:p>
    <w:p w14:paraId="276DCF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op = msg.get("op")</w:t>
      </w:r>
    </w:p>
    <w:p w14:paraId="3ACCED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if op == "ping":</w:t>
      </w:r>
    </w:p>
    <w:p w14:paraId="62B9ED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 Keepalive.  Refreshes the client's NAT binding and lets us track</w:t>
      </w:r>
    </w:p>
    <w:p w14:paraId="11C92D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 the address it is currently reachable at.</w:t>
      </w:r>
    </w:p>
    <w:p w14:paraId="6DE720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self.send_control(sess, {"op": "pong"})</w:t>
      </w:r>
    </w:p>
    <w:p w14:paraId="56E200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elif op == "who":</w:t>
      </w:r>
    </w:p>
    <w:p w14:paraId="3730CF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self.send_control(sess, {"op": "online", "users": list(self.online)})</w:t>
      </w:r>
    </w:p>
    <w:p w14:paraId="6689AE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elif op == "call":</w:t>
      </w:r>
    </w:p>
    <w:p w14:paraId="4AFBD9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peer = msg.get("peer")</w:t>
      </w:r>
    </w:p>
    <w:p w14:paraId="3AD7E7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rid = msg.get("rid")</w:t>
      </w:r>
    </w:p>
    <w:p w14:paraId="07E18A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if rid is not None:</w:t>
      </w:r>
    </w:p>
    <w:p w14:paraId="729BCD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dup = self.call_dedup.get((sess["user"], rid))</w:t>
      </w:r>
    </w:p>
    <w:p w14:paraId="5E3285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if dup is not None:</w:t>
      </w:r>
    </w:p>
    <w:p w14:paraId="5337F4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 Retransmitted request: repeat our original answer to</w:t>
      </w:r>
    </w:p>
    <w:p w14:paraId="24B69D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 BOTH parties (either message may have been the one the</w:t>
      </w:r>
    </w:p>
    <w:p w14:paraId="0CD1D3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 network dropped), and do not mint a new call.</w:t>
      </w:r>
    </w:p>
    <w:p w14:paraId="68BB82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self.send_control(sess, dup["ready"])</w:t>
      </w:r>
    </w:p>
    <w:p w14:paraId="7C7E3E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tgt = self.online.get(dup["peer"])</w:t>
      </w:r>
    </w:p>
    <w:p w14:paraId="1231D2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if tgt is not None:</w:t>
      </w:r>
    </w:p>
    <w:p w14:paraId="1C5622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self.send_control(tgt, dup["incoming"])</w:t>
      </w:r>
    </w:p>
    <w:p w14:paraId="2F74DB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return</w:t>
      </w:r>
    </w:p>
    <w:p w14:paraId="311EB7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if len(self.call_dedup) &gt; 256:          # lazy expiry</w:t>
      </w:r>
    </w:p>
    <w:p w14:paraId="0270B6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oldest = sorted(self.call_dedup.items(),</w:t>
      </w:r>
    </w:p>
    <w:p w14:paraId="3908EE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key=lambda kv: kv[1]["ts"])[:128]</w:t>
      </w:r>
    </w:p>
    <w:p w14:paraId="26A9FA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for k, _ in oldest:</w:t>
      </w:r>
    </w:p>
    <w:p w14:paraId="61EE8B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self.call_dedup.pop(k, None)</w:t>
      </w:r>
    </w:p>
    <w:p w14:paraId="1761E5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tgt = self.online.get(peer)</w:t>
      </w:r>
    </w:p>
    <w:p w14:paraId="21BBCB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if tgt is None or peer == sess["user"]:</w:t>
      </w:r>
    </w:p>
    <w:p w14:paraId="3C87C3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self.send_control(sess, {"op": "call_failed", "reason": f"'{peer}' not online"})</w:t>
      </w:r>
    </w:p>
    <w:p w14:paraId="3F5C7D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return</w:t>
      </w:r>
    </w:p>
    <w:p w14:paraId="5A38FC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call_id = secrets.randbelow(2**32)</w:t>
      </w:r>
    </w:p>
    <w:p w14:paraId="57465B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master = secrets.token_bytes(32)</w:t>
      </w:r>
    </w:p>
    <w:p w14:paraId="412E25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k_ab = hkdf_expand(master, b"call a-&gt;b")</w:t>
      </w:r>
    </w:p>
    <w:p w14:paraId="22528C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k_ba = hkdf_expand(master, b"call b-&gt;a")</w:t>
      </w:r>
    </w:p>
    <w:p w14:paraId="53D473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self.calls[call_id] = {"a": sess["user"], "b": peer,</w:t>
      </w:r>
    </w:p>
    <w:p w14:paraId="186A0F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"a_addr": sess["addr"], "b_addr": tgt["addr"]}</w:t>
      </w:r>
    </w:p>
    <w:p w14:paraId="37D7FD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ready = {"op": "call_ready", "call_id": call_id, "peer": peer,</w:t>
      </w:r>
    </w:p>
    <w:p w14:paraId="7421AC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"tx": k_ab.hex(), "rx": k_ba.hex(), "role": "caller"}</w:t>
      </w:r>
    </w:p>
    <w:p w14:paraId="4ADC6C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incoming = {"op": "incoming", "call_id": call_id, "peer": sess["user"],</w:t>
      </w:r>
    </w:p>
    <w:p w14:paraId="054D8C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"tx": k_ba.hex(), "rx": k_ab.hex(), "role": "callee"}</w:t>
      </w:r>
    </w:p>
    <w:p w14:paraId="0B1A01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if rid is not None:</w:t>
      </w:r>
    </w:p>
    <w:p w14:paraId="7FA7C2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self.call_dedup[(sess["user"], rid)] = {</w:t>
      </w:r>
    </w:p>
    <w:p w14:paraId="61E002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"ready": ready, "incoming": incoming, "peer": peer,</w:t>
      </w:r>
    </w:p>
    <w:p w14:paraId="69DC23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"ts": time.time()}</w:t>
      </w:r>
    </w:p>
    <w:p w14:paraId="3D5149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self.send_control(sess, ready)</w:t>
      </w:r>
    </w:p>
    <w:p w14:paraId="727C14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self.send_control(tgt, incoming)</w:t>
      </w:r>
    </w:p>
    <w:p w14:paraId="1D34DE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self.log(f"call {call_id:08x}: {sess['user']} -&gt; {peer}  (relay active, keys not held)")</w:t>
      </w:r>
    </w:p>
    <w:p w14:paraId="103FD2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elif op == "hangup":</w:t>
      </w:r>
    </w:p>
    <w:p w14:paraId="7B835B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cid = msg.get("call_id")</w:t>
      </w:r>
    </w:p>
    <w:p w14:paraId="794E672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if cid in self.calls:</w:t>
      </w:r>
    </w:p>
    <w:p w14:paraId="4FD822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c = self.calls.pop(cid)</w:t>
      </w:r>
    </w:p>
    <w:p w14:paraId="31BDDD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xml:space="preserve">                self.log(f"call {cid:08x} ended ({c['a']} / {c['b']})")</w:t>
      </w:r>
    </w:p>
    <w:p w14:paraId="5BE2F0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elif op == "bye":</w:t>
      </w:r>
    </w:p>
    <w:p w14:paraId="2C3C36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self.online.pop(sess["user"], None)</w:t>
      </w:r>
    </w:p>
    <w:p w14:paraId="1CFDBA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self.by_cid.pop(sess["cid"], None)</w:t>
      </w:r>
    </w:p>
    <w:p w14:paraId="4CE181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self.log(f"'{sess['user']}' signed off")</w:t>
      </w:r>
    </w:p>
    <w:p w14:paraId="02424C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w:t>
      </w:r>
    </w:p>
    <w:p w14:paraId="44799C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def stop(self):</w:t>
      </w:r>
    </w:p>
    <w:p w14:paraId="087E63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self.running.clear()</w:t>
      </w:r>
    </w:p>
    <w:p w14:paraId="73C8F8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self.ep.close()</w:t>
      </w:r>
    </w:p>
    <w:p w14:paraId="7FF379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w:t>
      </w:r>
    </w:p>
    <w:p w14:paraId="3A98A6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w:t>
      </w:r>
    </w:p>
    <w:p w14:paraId="0D47BB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def main():</w:t>
      </w:r>
    </w:p>
    <w:p w14:paraId="13FF06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ap = argparse.ArgumentParser(description="SWARA server")</w:t>
      </w:r>
    </w:p>
    <w:p w14:paraId="399E72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ap.add_argument("--host", default="0.0.0.0")</w:t>
      </w:r>
    </w:p>
    <w:p w14:paraId="0EA04D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 xml:space="preserve">    ap.add_argument("--port", type=int, default=9000)</w:t>
      </w:r>
    </w:p>
    <w:p w14:paraId="36CEC3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ap.add_argument("--users", default=USERS_FILE)</w:t>
      </w:r>
    </w:p>
    <w:p w14:paraId="352A01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ap.add_argument("--add-user"); ap.add_argument("--password")</w:t>
      </w:r>
    </w:p>
    <w:p w14:paraId="2799E3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a = ap.parse_args()</w:t>
      </w:r>
    </w:p>
    <w:p w14:paraId="55C51A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if a.add_user:</w:t>
      </w:r>
    </w:p>
    <w:p w14:paraId="059556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if not a.password:</w:t>
      </w:r>
    </w:p>
    <w:p w14:paraId="4D15A5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print("--add-user requires --password"); sys.exit(1)</w:t>
      </w:r>
    </w:p>
    <w:p w14:paraId="5280A8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 xml:space="preserve">        save_user(a.add_user, a.password, a.users); return</w:t>
      </w:r>
    </w:p>
    <w:p w14:paraId="2CD0C0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 xml:space="preserve">    s = Server(a.host, a.port, a.users)</w:t>
      </w:r>
    </w:p>
    <w:p w14:paraId="5F762D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try:</w:t>
      </w:r>
    </w:p>
    <w:p w14:paraId="53C1D4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s.serve_forever()</w:t>
      </w:r>
    </w:p>
    <w:p w14:paraId="4DFF50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241  </w:t>
      </w:r>
      <w:r>
        <w:rPr>
          <w:rFonts w:ascii="Consolas" w:eastAsia="Consolas" w:hAnsi="Consolas" w:cs="Consolas"/>
          <w:color w:val="1F1F1F"/>
          <w:sz w:val="15"/>
          <w:szCs w:val="15"/>
        </w:rPr>
        <w:t xml:space="preserve">    except KeyboardInterrupt:</w:t>
      </w:r>
    </w:p>
    <w:p w14:paraId="56BAAF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242  </w:t>
      </w:r>
      <w:r>
        <w:rPr>
          <w:rFonts w:ascii="Consolas" w:eastAsia="Consolas" w:hAnsi="Consolas" w:cs="Consolas"/>
          <w:color w:val="1F1F1F"/>
          <w:sz w:val="15"/>
          <w:szCs w:val="15"/>
        </w:rPr>
        <w:t xml:space="preserve">        print("\nshutting down"); s.stop()</w:t>
      </w:r>
    </w:p>
    <w:p w14:paraId="52E949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243  </w:t>
      </w:r>
      <w:r>
        <w:rPr>
          <w:rFonts w:ascii="Consolas" w:eastAsia="Consolas" w:hAnsi="Consolas" w:cs="Consolas"/>
          <w:color w:val="1F1F1F"/>
          <w:sz w:val="15"/>
          <w:szCs w:val="15"/>
        </w:rPr>
        <w:t xml:space="preserve"> </w:t>
      </w:r>
    </w:p>
    <w:p w14:paraId="5AB9AB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244  </w:t>
      </w:r>
      <w:r>
        <w:rPr>
          <w:rFonts w:ascii="Consolas" w:eastAsia="Consolas" w:hAnsi="Consolas" w:cs="Consolas"/>
          <w:color w:val="1F1F1F"/>
          <w:sz w:val="15"/>
          <w:szCs w:val="15"/>
        </w:rPr>
        <w:t xml:space="preserve"> </w:t>
      </w:r>
    </w:p>
    <w:p w14:paraId="1FE419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245  </w:t>
      </w:r>
      <w:r>
        <w:rPr>
          <w:rFonts w:ascii="Consolas" w:eastAsia="Consolas" w:hAnsi="Consolas" w:cs="Consolas"/>
          <w:color w:val="1F1F1F"/>
          <w:sz w:val="15"/>
          <w:szCs w:val="15"/>
        </w:rPr>
        <w:t>if __name__ == "__main__":</w:t>
      </w:r>
    </w:p>
    <w:p w14:paraId="0CB5B5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246  </w:t>
      </w:r>
      <w:r>
        <w:rPr>
          <w:rFonts w:ascii="Consolas" w:eastAsia="Consolas" w:hAnsi="Consolas" w:cs="Consolas"/>
          <w:color w:val="1F1F1F"/>
          <w:sz w:val="15"/>
          <w:szCs w:val="15"/>
        </w:rPr>
        <w:t xml:space="preserve">    main()</w:t>
      </w:r>
    </w:p>
    <w:p w14:paraId="3203C9CE" w14:textId="77777777" w:rsidR="00685C1B" w:rsidRDefault="00685C1B">
      <w:pPr>
        <w:spacing w:after="120"/>
      </w:pPr>
    </w:p>
    <w:p w14:paraId="5661B1E9"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17   </w:t>
      </w:r>
      <w:r>
        <w:rPr>
          <w:rFonts w:ascii="Consolas" w:eastAsia="Consolas" w:hAnsi="Consolas" w:cs="Consolas"/>
          <w:b/>
          <w:bCs/>
          <w:color w:val="FFFFFF"/>
          <w:sz w:val="19"/>
          <w:szCs w:val="19"/>
        </w:rPr>
        <w:t>client.py</w:t>
      </w:r>
      <w:r>
        <w:rPr>
          <w:color w:val="BBBBBB"/>
          <w:sz w:val="17"/>
          <w:szCs w:val="17"/>
        </w:rPr>
        <w:tab/>
        <w:t>266 lines</w:t>
      </w:r>
    </w:p>
    <w:p w14:paraId="7CF31BD2" w14:textId="77777777" w:rsidR="00685C1B" w:rsidRDefault="00F619DF">
      <w:pPr>
        <w:keepNext/>
        <w:spacing w:before="60" w:after="60"/>
      </w:pPr>
      <w:r>
        <w:rPr>
          <w:color w:val="1F1F1F"/>
          <w:sz w:val="18"/>
          <w:szCs w:val="18"/>
        </w:rPr>
        <w:t>The voice-chat client.</w:t>
      </w:r>
    </w:p>
    <w:p w14:paraId="157F41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#!/usr/bin/env python3</w:t>
      </w:r>
    </w:p>
    <w:p w14:paraId="4E0EE8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w:t>
      </w:r>
    </w:p>
    <w:p w14:paraId="2CECAF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SWARA client -- the actual voice chat application.</w:t>
      </w:r>
    </w:p>
    <w:p w14:paraId="0F0291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 xml:space="preserve"> </w:t>
      </w:r>
    </w:p>
    <w:p w14:paraId="70A245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 xml:space="preserve">    python3 client.py --user alice --password secret1 --server 127.0.0.1:9000 --call bob</w:t>
      </w:r>
    </w:p>
    <w:p w14:paraId="1C6012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python3 client.py --user bob   --password secret2 --server 127.0.0.1:9000 --wait</w:t>
      </w:r>
    </w:p>
    <w:p w14:paraId="2CB918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w:t>
      </w:r>
    </w:p>
    <w:p w14:paraId="53DC23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Audio:</w:t>
      </w:r>
    </w:p>
    <w:p w14:paraId="3F4621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 xml:space="preserve">    --audio live            microphone and speaker (needs `pip install sounddevice`)</w:t>
      </w:r>
    </w:p>
    <w:p w14:paraId="008875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--audio wav --in a.wav --out b.wav</w:t>
      </w:r>
    </w:p>
    <w:p w14:paraId="0E19FB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 xml:space="preserve">    --audio synthetic       generated speech, for testing without hardware</w:t>
      </w:r>
    </w:p>
    <w:p w14:paraId="15CF52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w:t>
      </w:r>
    </w:p>
    <w:p w14:paraId="4DA380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Protection:</w:t>
      </w:r>
    </w:p>
    <w:p w14:paraId="1478AE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 xml:space="preserve">    --protect swara         PI-AFEC + perceptual anchor replicas   (default)</w:t>
      </w:r>
    </w:p>
    <w:p w14:paraId="74BCE2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 xml:space="preserve">    --protect uniform       conventional evenly-spread FEC</w:t>
      </w:r>
    </w:p>
    <w:p w14:paraId="0D3C0A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 xml:space="preserve">    --protect none          plain UDP, no repair -- the A/B comparison arm</w:t>
      </w:r>
    </w:p>
    <w:p w14:paraId="536788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 xml:space="preserve"> </w:t>
      </w:r>
    </w:p>
    <w:p w14:paraId="45F23E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Impairment (for the demonstration -- applied locally at our own socket, and</w:t>
      </w:r>
    </w:p>
    <w:p w14:paraId="7961A5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clearly artificial):</w:t>
      </w:r>
    </w:p>
    <w:p w14:paraId="321A19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 xml:space="preserve">    --loss 0.15 --burst 4 --extra-delay 40 --jitter 15</w:t>
      </w:r>
    </w:p>
    <w:p w14:paraId="2E3FCB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w:t>
      </w:r>
    </w:p>
    <w:p w14:paraId="608148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from __future__ import annotations</w:t>
      </w:r>
    </w:p>
    <w:p w14:paraId="5ABCD6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import argparse, json, os, struct, sys, threading, time</w:t>
      </w:r>
    </w:p>
    <w:p w14:paraId="197AE9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sys.path.insert(0, os.path.dirname(os.path.abspath(__file__)))</w:t>
      </w:r>
    </w:p>
    <w:p w14:paraId="1B4A1A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 xml:space="preserve"> </w:t>
      </w:r>
    </w:p>
    <w:p w14:paraId="04FA42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from swara.audio_io import AudioSink, AudioSource, backends_available</w:t>
      </w:r>
    </w:p>
    <w:p w14:paraId="0FCCE2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from swara.auth import MediaCipher, SparkClient</w:t>
      </w:r>
    </w:p>
    <w:p w14:paraId="422694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from swara.codec import Mode</w:t>
      </w:r>
    </w:p>
    <w:p w14:paraId="5D169A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from swara.net import Impairment, UdpEndpoint</w:t>
      </w:r>
    </w:p>
    <w:p w14:paraId="4726EF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from swara.packet import HEADER_LEN, Flag, Header, PType</w:t>
      </w:r>
    </w:p>
    <w:p w14:paraId="3BAE5D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from swara.session import CallSession</w:t>
      </w:r>
    </w:p>
    <w:p w14:paraId="2B37A1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w:t>
      </w:r>
    </w:p>
    <w:p w14:paraId="1046A4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 xml:space="preserve"> </w:t>
      </w:r>
    </w:p>
    <w:p w14:paraId="011A7A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class Client:</w:t>
      </w:r>
    </w:p>
    <w:p w14:paraId="6FD6F6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def __init__(self, user, password, server_addr, impairment=None, verbose=True):</w:t>
      </w:r>
    </w:p>
    <w:p w14:paraId="24C7A6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self.user = user</w:t>
      </w:r>
    </w:p>
    <w:p w14:paraId="1A4FAF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self.server = server_addr</w:t>
      </w:r>
    </w:p>
    <w:p w14:paraId="7E1157C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 xml:space="preserve">        self.ep = UdpEndpoint("0.0.0.0", 0, impairment or Impairment())</w:t>
      </w:r>
    </w:p>
    <w:p w14:paraId="7A605D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self.spark = SparkClient(user, password)</w:t>
      </w:r>
    </w:p>
    <w:p w14:paraId="5DF5C8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xml:space="preserve">        self.cid = None</w:t>
      </w:r>
    </w:p>
    <w:p w14:paraId="39097D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self.ticket = None</w:t>
      </w:r>
    </w:p>
    <w:p w14:paraId="3C1541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self.c2s = self.s2c = None</w:t>
      </w:r>
    </w:p>
    <w:p w14:paraId="167357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self.ctl_seq = 0</w:t>
      </w:r>
    </w:p>
    <w:p w14:paraId="61FA8E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self.verbose = verbose</w:t>
      </w:r>
    </w:p>
    <w:p w14:paraId="643CD3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self.events: list[dict] = []</w:t>
      </w:r>
    </w:p>
    <w:p w14:paraId="0C8CB7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self._ev = threading.Event()</w:t>
      </w:r>
    </w:p>
    <w:p w14:paraId="0D768B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w:t>
      </w:r>
    </w:p>
    <w:p w14:paraId="17DFF9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def log(self, m):</w:t>
      </w:r>
    </w:p>
    <w:p w14:paraId="067810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if self.verbose:</w:t>
      </w:r>
    </w:p>
    <w:p w14:paraId="472DDE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print(f"[{self.user}] {m}", flush=True)</w:t>
      </w:r>
    </w:p>
    <w:p w14:paraId="45AFCB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w:t>
      </w:r>
    </w:p>
    <w:p w14:paraId="042248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 -- handshake -------------------------------------------------------</w:t>
      </w:r>
    </w:p>
    <w:p w14:paraId="324DF9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def _tx(self, ptype, body, cid=0):</w:t>
      </w:r>
    </w:p>
    <w:p w14:paraId="746367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self.ep.sendto(Header(ptype=ptype, cid=cid).pack() + body, self.server)</w:t>
      </w:r>
    </w:p>
    <w:p w14:paraId="248C64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w:t>
      </w:r>
    </w:p>
    <w:p w14:paraId="390520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def _rx(self, want, timeout=3.0):</w:t>
      </w:r>
    </w:p>
    <w:p w14:paraId="14B37E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end = time.time() + timeout</w:t>
      </w:r>
    </w:p>
    <w:p w14:paraId="451693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while time.time() &lt; end:</w:t>
      </w:r>
    </w:p>
    <w:p w14:paraId="0E27EC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data, addr = self.ep.recvfrom(timeout=0.3)</w:t>
      </w:r>
    </w:p>
    <w:p w14:paraId="2CB282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if data is None or len(data) &lt; HEADER_LEN:</w:t>
      </w:r>
    </w:p>
    <w:p w14:paraId="5735FF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continue</w:t>
      </w:r>
    </w:p>
    <w:p w14:paraId="4D868D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h = Header.unpack(data)</w:t>
      </w:r>
    </w:p>
    <w:p w14:paraId="3DE505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if h.ptype == want:</w:t>
      </w:r>
    </w:p>
    <w:p w14:paraId="161B41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return h, data[HEADER_LEN:]</w:t>
      </w:r>
    </w:p>
    <w:p w14:paraId="2EB1F9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return None, None</w:t>
      </w:r>
    </w:p>
    <w:p w14:paraId="7CC579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w:t>
      </w:r>
    </w:p>
    <w:p w14:paraId="3ECE7C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def _exchange(self, send_type, body, want, attempts=6, timeout=0.6):</w:t>
      </w:r>
    </w:p>
    <w:p w14:paraId="12822A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"""Send and wait, retransmitting on timeout.</w:t>
      </w:r>
    </w:p>
    <w:p w14:paraId="26AA01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w:t>
      </w:r>
    </w:p>
    <w:p w14:paraId="6308B9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UDP has no retransmission, so a handshake built on it must supply its</w:t>
      </w:r>
    </w:p>
    <w:p w14:paraId="60C93A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own or it simply cannot complete on a lossy link.  Each step is retried</w:t>
      </w:r>
    </w:p>
    <w:p w14:paraId="22DC1A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with a linearly growing timeout.  Every message in SPARK is idempotent</w:t>
      </w:r>
    </w:p>
    <w:p w14:paraId="70E0F2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at the server -- HELLO allocates no state and the cookie is valid for a</w:t>
      </w:r>
    </w:p>
    <w:p w14:paraId="00C855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whole epoch -- so a retransmission is always safe.</w:t>
      </w:r>
    </w:p>
    <w:p w14:paraId="2079F3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w:t>
      </w:r>
    </w:p>
    <w:p w14:paraId="0176AB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for i in range(attempts):</w:t>
      </w:r>
    </w:p>
    <w:p w14:paraId="409F63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self._tx(send_type, body)</w:t>
      </w:r>
    </w:p>
    <w:p w14:paraId="3DB334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h, resp = self._rx(want, timeout=timeout * (1 + 0.5 * i))</w:t>
      </w:r>
    </w:p>
    <w:p w14:paraId="1EFF38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if resp is not None:</w:t>
      </w:r>
    </w:p>
    <w:p w14:paraId="402983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return resp</w:t>
      </w:r>
    </w:p>
    <w:p w14:paraId="13AB0A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return None</w:t>
      </w:r>
    </w:p>
    <w:p w14:paraId="23C59D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w:t>
      </w:r>
    </w:p>
    <w:p w14:paraId="6F3B5E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def login(self) -&gt; bool:</w:t>
      </w:r>
    </w:p>
    <w:p w14:paraId="539DB5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t0 = time.perf_counter()</w:t>
      </w:r>
    </w:p>
    <w:p w14:paraId="6456F6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retry = self._exchange(PType.HELLO, self.spark.make_hello(), PType.RETRY)</w:t>
      </w:r>
    </w:p>
    <w:p w14:paraId="773268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if retry is None:</w:t>
      </w:r>
    </w:p>
    <w:p w14:paraId="63EA0D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self.log("no response from server"); return False</w:t>
      </w:r>
    </w:p>
    <w:p w14:paraId="251F7E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resp = self._exchange(PType.AUTH_INIT, self.spark.make_auth_init(retry),</w:t>
      </w:r>
    </w:p>
    <w:p w14:paraId="444EAE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PType.AUTH_RESP)</w:t>
      </w:r>
    </w:p>
    <w:p w14:paraId="199485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if resp is None:</w:t>
      </w:r>
    </w:p>
    <w:p w14:paraId="71C5EA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self.log("no AUTH_RESP after retries"); return False</w:t>
      </w:r>
    </w:p>
    <w:p w14:paraId="50C645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tag = self.spark.make_auth_confirm(resp)</w:t>
      </w:r>
    </w:p>
    <w:p w14:paraId="616AEF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if tag is None:</w:t>
      </w:r>
    </w:p>
    <w:p w14:paraId="5E751D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self.log("wrong password (detected locally -- nothing was sent)"); return False</w:t>
      </w:r>
    </w:p>
    <w:p w14:paraId="4DF064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tick = self._exchange(PType.AUTH_CONFIRM, tag, PType.AUTH_TICKET)</w:t>
      </w:r>
    </w:p>
    <w:p w14:paraId="1A575D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if tick is None:</w:t>
      </w:r>
    </w:p>
    <w:p w14:paraId="24B8E8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self.log("server rejected the key confirmation"); return False</w:t>
      </w:r>
    </w:p>
    <w:p w14:paraId="64B236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cid, tlen = struct.unpack("!IH", tick[:6])</w:t>
      </w:r>
    </w:p>
    <w:p w14:paraId="23ECB9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self.cid = cid</w:t>
      </w:r>
    </w:p>
    <w:p w14:paraId="4BA58B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self.ticket = tick[6:6 + tlen]</w:t>
      </w:r>
    </w:p>
    <w:p w14:paraId="28D5007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self.spark.ticket = self.ticket</w:t>
      </w:r>
    </w:p>
    <w:p w14:paraId="0E7EAC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self.c2s = MediaCipher(self.spark.keys.k_c2s, b"c2s")</w:t>
      </w:r>
    </w:p>
    <w:p w14:paraId="2CB7B5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self.s2c = MediaCipher(self.spark.keys.k_s2c, b"s2c")</w:t>
      </w:r>
    </w:p>
    <w:p w14:paraId="1EA77E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ms = (time.perf_counter() - t0) * 1000</w:t>
      </w:r>
    </w:p>
    <w:p w14:paraId="1ABBCC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self.log(f"authenticated in {ms:.0f} ms  cid={cid:08x}  (2 round trips)")</w:t>
      </w:r>
    </w:p>
    <w:p w14:paraId="318E91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return True</w:t>
      </w:r>
    </w:p>
    <w:p w14:paraId="456F5E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w:t>
      </w:r>
    </w:p>
    <w:p w14:paraId="5C7C6C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 -- control ---------------------------------------------------------</w:t>
      </w:r>
    </w:p>
    <w:p w14:paraId="2C5EB5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def send_ctl(self, obj):</w:t>
      </w:r>
    </w:p>
    <w:p w14:paraId="4876DD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body = json.dumps(obj).encode()</w:t>
      </w:r>
    </w:p>
    <w:p w14:paraId="132145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seq = self.ctl_seq; self.ctl_seq += 1</w:t>
      </w:r>
    </w:p>
    <w:p w14:paraId="7E7CBB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h = Header(ptype=PType.CONTROL, seq=seq &amp; 0xFFFF, cid=self.cid, flags=Flag.ENCRYPTED)</w:t>
      </w:r>
    </w:p>
    <w:p w14:paraId="1220AA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hdr = h.pack()</w:t>
      </w:r>
    </w:p>
    <w:p w14:paraId="0A3332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self.ep.sendto(hdr + self.c2s.seal(seq, hdr, body), self.server)</w:t>
      </w:r>
    </w:p>
    <w:p w14:paraId="6930DD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w:t>
      </w:r>
    </w:p>
    <w:p w14:paraId="12BFC0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def poll_ctl(self, timeout=1.0):</w:t>
      </w:r>
    </w:p>
    <w:p w14:paraId="614F30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end = time.time() + timeout</w:t>
      </w:r>
    </w:p>
    <w:p w14:paraId="360814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while time.time() &lt; end:</w:t>
      </w:r>
    </w:p>
    <w:p w14:paraId="6EFBF8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data, addr = self.ep.recvfrom(timeout=0.25)</w:t>
      </w:r>
    </w:p>
    <w:p w14:paraId="538064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if data is None or len(data) &lt; HEADER_LEN:</w:t>
      </w:r>
    </w:p>
    <w:p w14:paraId="7F8B71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continue</w:t>
      </w:r>
    </w:p>
    <w:p w14:paraId="238D7A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h = Header.unpack(data)</w:t>
      </w:r>
    </w:p>
    <w:p w14:paraId="059A28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if h.ptype != PType.CONTROL or h.cid != self.cid:</w:t>
      </w:r>
    </w:p>
    <w:p w14:paraId="05FD79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continue</w:t>
      </w:r>
    </w:p>
    <w:p w14:paraId="681D3E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pt = self.s2c.open(h.seq, data[:HEADER_LEN], data[HEADER_LEN:])</w:t>
      </w:r>
    </w:p>
    <w:p w14:paraId="44F5BD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if pt is None:</w:t>
      </w:r>
    </w:p>
    <w:p w14:paraId="227A8BD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continue</w:t>
      </w:r>
    </w:p>
    <w:p w14:paraId="525453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try:</w:t>
      </w:r>
    </w:p>
    <w:p w14:paraId="0826B4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return json.loads(pt)</w:t>
      </w:r>
    </w:p>
    <w:p w14:paraId="4FF8B6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except Exception:</w:t>
      </w:r>
    </w:p>
    <w:p w14:paraId="1375A0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continue</w:t>
      </w:r>
    </w:p>
    <w:p w14:paraId="228CDF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return None</w:t>
      </w:r>
    </w:p>
    <w:p w14:paraId="11712A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w:t>
      </w:r>
    </w:p>
    <w:p w14:paraId="3D78A1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def place_call(self, peer: str, timeout: float = 12.0, rtx_s: float = 1.2):</w:t>
      </w:r>
    </w:p>
    <w:p w14:paraId="57E906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"""Place a call reliably over the unreliable transport.</w:t>
      </w:r>
    </w:p>
    <w:p w14:paraId="219BB0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w:t>
      </w:r>
    </w:p>
    <w:p w14:paraId="6CC9E4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A single 'call' datagram on a 15% loss link fails one time in seven,</w:t>
      </w:r>
    </w:p>
    <w:p w14:paraId="184977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and the failure looks exactly like the callee ignoring you.  So we do</w:t>
      </w:r>
    </w:p>
    <w:p w14:paraId="556A31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what SIP does with INVITE: attach a request id, retransmit on a timer,</w:t>
      </w:r>
    </w:p>
    <w:p w14:paraId="65ED6F4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and rely on the server treating duplicates of the same id as the same</w:t>
      </w:r>
    </w:p>
    <w:p w14:paraId="60D3C2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request (see server.py call_dedup).  Either direction being lossy is</w:t>
      </w:r>
    </w:p>
    <w:p w14:paraId="36DF46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healed, because every retransmission re-sends BOTH answers.</w:t>
      </w:r>
    </w:p>
    <w:p w14:paraId="2EAC00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w:t>
      </w:r>
    </w:p>
    <w:p w14:paraId="17ABCD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import secrets as _secrets</w:t>
      </w:r>
    </w:p>
    <w:p w14:paraId="34FF2A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rid = _secrets.token_hex(8)</w:t>
      </w:r>
    </w:p>
    <w:p w14:paraId="3C1A3E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self._last_call = (peer, rid)</w:t>
      </w:r>
    </w:p>
    <w:p w14:paraId="55E77A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end = time.time() + timeout</w:t>
      </w:r>
    </w:p>
    <w:p w14:paraId="2C6516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while time.time() &lt; end:</w:t>
      </w:r>
    </w:p>
    <w:p w14:paraId="3D1611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self.send_ctl({"op": "call", "peer": peer, "rid": rid})</w:t>
      </w:r>
    </w:p>
    <w:p w14:paraId="12A24B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m = self.wait_for({"call_ready", "call_failed"},</w:t>
      </w:r>
    </w:p>
    <w:p w14:paraId="7731A51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min(rtx_s, max(0.1, end - time.time())))</w:t>
      </w:r>
    </w:p>
    <w:p w14:paraId="46985F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if m is not None:</w:t>
      </w:r>
    </w:p>
    <w:p w14:paraId="5E9623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return m</w:t>
      </w:r>
    </w:p>
    <w:p w14:paraId="40EA19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return None</w:t>
      </w:r>
    </w:p>
    <w:p w14:paraId="6FD553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w:t>
      </w:r>
    </w:p>
    <w:p w14:paraId="65E0FD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def nudge_call(self):</w:t>
      </w:r>
    </w:p>
    <w:p w14:paraId="0374C1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"""Re-poke the server with the same rid so it re-sends 'incoming'</w:t>
      </w:r>
    </w:p>
    <w:p w14:paraId="312FBE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to the callee -- used when the caller is ready but the callee's copy</w:t>
      </w:r>
    </w:p>
    <w:p w14:paraId="0FAA9D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was the datagram the network ate."""</w:t>
      </w:r>
    </w:p>
    <w:p w14:paraId="1F762D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peer, rid = getattr(self, "_last_call", (None, None))</w:t>
      </w:r>
    </w:p>
    <w:p w14:paraId="13B4C7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if rid:</w:t>
      </w:r>
    </w:p>
    <w:p w14:paraId="1965B6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self.send_ctl({"op": "call", "peer": peer, "rid": rid})</w:t>
      </w:r>
    </w:p>
    <w:p w14:paraId="6E0794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w:t>
      </w:r>
    </w:p>
    <w:p w14:paraId="33C5C9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def wait_for(self, ops, timeout=30.0, keepalive_s=15.0):</w:t>
      </w:r>
    </w:p>
    <w:p w14:paraId="45D6A7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"""Wait for a signalling message, keeping the NAT binding alive.</w:t>
      </w:r>
    </w:p>
    <w:p w14:paraId="56D62F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w:t>
      </w:r>
    </w:p>
    <w:p w14:paraId="71F18F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A client sitting idle behind NAT loses its address translation entry</w:t>
      </w:r>
    </w:p>
    <w:p w14:paraId="5B17D3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after roughly 30 seconds of silence, at which point the server can no</w:t>
      </w:r>
    </w:p>
    <w:p w14:paraId="3C09DD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longer reach it and an incoming call is simply never delivered.  A</w:t>
      </w:r>
    </w:p>
    <w:p w14:paraId="617C3C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small periodic packet keeps the pinhole open.  This is why every real</w:t>
      </w:r>
    </w:p>
    <w:p w14:paraId="762DA1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VoIP client sends keepalives, and why one that does not appears to work</w:t>
      </w:r>
    </w:p>
    <w:p w14:paraId="4F8890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perfectly in testing and then fails for real users.</w:t>
      </w:r>
    </w:p>
    <w:p w14:paraId="451750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w:t>
      </w:r>
    </w:p>
    <w:p w14:paraId="2A8281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end = time.time() + timeout</w:t>
      </w:r>
    </w:p>
    <w:p w14:paraId="6BB33B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last_ka = time.time()</w:t>
      </w:r>
    </w:p>
    <w:p w14:paraId="55EC50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while time.time() &lt; end:</w:t>
      </w:r>
    </w:p>
    <w:p w14:paraId="65EAC9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m = self.poll_ctl(1.0)</w:t>
      </w:r>
    </w:p>
    <w:p w14:paraId="7B5089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if m and m.get("op") in ops:</w:t>
      </w:r>
    </w:p>
    <w:p w14:paraId="5BAEFA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return m</w:t>
      </w:r>
    </w:p>
    <w:p w14:paraId="62CECF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if time.time() - last_ka &gt;= keepalive_s:</w:t>
      </w:r>
    </w:p>
    <w:p w14:paraId="32E86D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try:</w:t>
      </w:r>
    </w:p>
    <w:p w14:paraId="19AF1F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self.send_ctl({"op": "ping"})</w:t>
      </w:r>
    </w:p>
    <w:p w14:paraId="6E5BE2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except Exception:</w:t>
      </w:r>
    </w:p>
    <w:p w14:paraId="560108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pass</w:t>
      </w:r>
    </w:p>
    <w:p w14:paraId="00AA58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last_ka = time.time()</w:t>
      </w:r>
    </w:p>
    <w:p w14:paraId="221072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return None</w:t>
      </w:r>
    </w:p>
    <w:p w14:paraId="6C0CE9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w:t>
      </w:r>
    </w:p>
    <w:p w14:paraId="466AEDE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w:t>
      </w:r>
    </w:p>
    <w:p w14:paraId="0F36CD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def run_call(cli, info, args) -&gt; CallSession:</w:t>
      </w:r>
    </w:p>
    <w:p w14:paraId="4472D1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src_backend = args.audio</w:t>
      </w:r>
    </w:p>
    <w:p w14:paraId="03E075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if src_backend == "wav" and not args.infile:</w:t>
      </w:r>
    </w:p>
    <w:p w14:paraId="54FA98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print("--audio wav needs --in FILE"); sys.exit(1)</w:t>
      </w:r>
    </w:p>
    <w:p w14:paraId="2CB0D0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source = AudioSource(backend=("wav" if src_backend == "wav" else src_backend),</w:t>
      </w:r>
    </w:p>
    <w:p w14:paraId="1639EB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wav_path=args.infile, duration_s=args.seconds, seed=args.seed)</w:t>
      </w:r>
    </w:p>
    <w:p w14:paraId="4701D7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sink = AudioSink(backend=("wav" if args.outfile else</w:t>
      </w:r>
    </w:p>
    <w:p w14:paraId="2CC580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("live" if src_backend == "live" else "null")),</w:t>
      </w:r>
    </w:p>
    <w:p w14:paraId="2FD9F4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wav_path=args.outfile)</w:t>
      </w:r>
    </w:p>
    <w:p w14:paraId="5774A4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sess = CallSession(</w:t>
      </w:r>
    </w:p>
    <w:p w14:paraId="30D71C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endpoint=cli.ep, peer_addr=cli.server,</w:t>
      </w:r>
    </w:p>
    <w:p w14:paraId="4767E4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tx_key=bytes.fromhex(info["tx"]), rx_key=bytes.fromhex(info["rx"]),</w:t>
      </w:r>
    </w:p>
    <w:p w14:paraId="77A90A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call_id=info["call_id"], source=source, sink=sink,</w:t>
      </w:r>
    </w:p>
    <w:p w14:paraId="2B1526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mode=(Mode.NARROWBAND if args.narrowband else Mode.WIDEBAND),</w:t>
      </w:r>
    </w:p>
    <w:p w14:paraId="658508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protection=args.protect, name=cli.user)</w:t>
      </w:r>
    </w:p>
    <w:p w14:paraId="3BA331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cli.log(f"call {info['call_id']:08x} with '{info['peer']}' -- "</w:t>
      </w:r>
    </w:p>
    <w:p w14:paraId="7EA8F4E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f"protection={args.protect}, impairment={cli.ep.impairment.describe()}")</w:t>
      </w:r>
    </w:p>
    <w:p w14:paraId="32C920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sess.start()</w:t>
      </w:r>
    </w:p>
    <w:p w14:paraId="68FF50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return sess, source, sink</w:t>
      </w:r>
    </w:p>
    <w:p w14:paraId="25BE17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w:t>
      </w:r>
    </w:p>
    <w:p w14:paraId="088B29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w:t>
      </w:r>
    </w:p>
    <w:p w14:paraId="5DB1E7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def main():</w:t>
      </w:r>
    </w:p>
    <w:p w14:paraId="0CF8F0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ap = argparse.ArgumentParser(description="SWARA voice chat client")</w:t>
      </w:r>
    </w:p>
    <w:p w14:paraId="453138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ap.add_argument("--user", required=True); ap.add_argument("--password", required=True)</w:t>
      </w:r>
    </w:p>
    <w:p w14:paraId="0C505F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ap.add_argument("--server", default="127.0.0.1:9000")</w:t>
      </w:r>
    </w:p>
    <w:p w14:paraId="026636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ap.add_argument("--call"); ap.add_argument("--wait", action="store_true")</w:t>
      </w:r>
    </w:p>
    <w:p w14:paraId="2653A7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ap.add_argument("--audio", default="auto",</w:t>
      </w:r>
    </w:p>
    <w:p w14:paraId="72427D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xml:space="preserve">                    choices=["auto", "live", "wav", "synthetic"])</w:t>
      </w:r>
    </w:p>
    <w:p w14:paraId="7BE172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ap.add_argument("--in", dest="infile"); ap.add_argument("--out", dest="outfile")</w:t>
      </w:r>
    </w:p>
    <w:p w14:paraId="12E210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ap.add_argument("--seconds", type=float, default=20.0)</w:t>
      </w:r>
    </w:p>
    <w:p w14:paraId="05A98B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ap.add_argument("--seed", type=int, default=7)</w:t>
      </w:r>
    </w:p>
    <w:p w14:paraId="545815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ap.add_argument("--protect", default="swara", choices=["swara", "uniform", "none"])</w:t>
      </w:r>
    </w:p>
    <w:p w14:paraId="523A84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ap.add_argument("--narrowband", action="store_true")</w:t>
      </w:r>
    </w:p>
    <w:p w14:paraId="2A03EC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ap.add_argument("--loss", type=float, default=0.0)</w:t>
      </w:r>
    </w:p>
    <w:p w14:paraId="73A71F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ap.add_argument("--burst", type=float, default=1.0)</w:t>
      </w:r>
    </w:p>
    <w:p w14:paraId="6D6660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ap.add_argument("--extra-delay", type=float, default=0.0)</w:t>
      </w:r>
    </w:p>
    <w:p w14:paraId="0BA3D7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ap.add_argument("--jitter", type=float, default=0.0)</w:t>
      </w:r>
    </w:p>
    <w:p w14:paraId="2792F5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a = ap.parse_args()</w:t>
      </w:r>
    </w:p>
    <w:p w14:paraId="4BCDFA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xml:space="preserve"> </w:t>
      </w:r>
    </w:p>
    <w:p w14:paraId="381CA4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if a.audio == "auto":</w:t>
      </w:r>
    </w:p>
    <w:p w14:paraId="3DE1B9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a.audio = "live" if backends_available()["live"] else "synthetic"</w:t>
      </w:r>
    </w:p>
    <w:p w14:paraId="17A940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 xml:space="preserve"> </w:t>
      </w:r>
    </w:p>
    <w:p w14:paraId="5317B3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host, _, port = a.server.partition(":")</w:t>
      </w:r>
    </w:p>
    <w:p w14:paraId="4F590B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imp = Impairment()</w:t>
      </w:r>
    </w:p>
    <w:p w14:paraId="260B99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if a.loss &gt; 0 or a.extra_delay &gt; 0 or a.jitter &gt; 0:</w:t>
      </w:r>
    </w:p>
    <w:p w14:paraId="2600E8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imp.configure(loss_rate=a.loss, mean_burst=a.burst,</w:t>
      </w:r>
    </w:p>
    <w:p w14:paraId="0BD9195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extra_delay_ms=a.extra_delay, jitter_ms=a.jitter, enabled=True)</w:t>
      </w:r>
    </w:p>
    <w:p w14:paraId="22ACE6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w:t>
      </w:r>
    </w:p>
    <w:p w14:paraId="5E1997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 xml:space="preserve">    cli = Client(a.user, a.password, (host, int(port or 9000)), imp)</w:t>
      </w:r>
    </w:p>
    <w:p w14:paraId="16DB5B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 xml:space="preserve">    if not cli.login():</w:t>
      </w:r>
    </w:p>
    <w:p w14:paraId="786160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sys.exit(1)</w:t>
      </w:r>
    </w:p>
    <w:p w14:paraId="4ACFF3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w:t>
      </w:r>
    </w:p>
    <w:p w14:paraId="26BBB2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241  </w:t>
      </w:r>
      <w:r>
        <w:rPr>
          <w:rFonts w:ascii="Consolas" w:eastAsia="Consolas" w:hAnsi="Consolas" w:cs="Consolas"/>
          <w:color w:val="1F1F1F"/>
          <w:sz w:val="15"/>
          <w:szCs w:val="15"/>
        </w:rPr>
        <w:t xml:space="preserve">    if a.call:</w:t>
      </w:r>
    </w:p>
    <w:p w14:paraId="09BB16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242  </w:t>
      </w:r>
      <w:r>
        <w:rPr>
          <w:rFonts w:ascii="Consolas" w:eastAsia="Consolas" w:hAnsi="Consolas" w:cs="Consolas"/>
          <w:color w:val="1F1F1F"/>
          <w:sz w:val="15"/>
          <w:szCs w:val="15"/>
        </w:rPr>
        <w:t xml:space="preserve">        info = cli.place_call(a.call, timeout=12.0)</w:t>
      </w:r>
    </w:p>
    <w:p w14:paraId="6968F1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243  </w:t>
      </w:r>
      <w:r>
        <w:rPr>
          <w:rFonts w:ascii="Consolas" w:eastAsia="Consolas" w:hAnsi="Consolas" w:cs="Consolas"/>
          <w:color w:val="1F1F1F"/>
          <w:sz w:val="15"/>
          <w:szCs w:val="15"/>
        </w:rPr>
        <w:t xml:space="preserve">        if info is None or info["op"] == "call_failed":</w:t>
      </w:r>
    </w:p>
    <w:p w14:paraId="7A0A83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244  </w:t>
      </w:r>
      <w:r>
        <w:rPr>
          <w:rFonts w:ascii="Consolas" w:eastAsia="Consolas" w:hAnsi="Consolas" w:cs="Consolas"/>
          <w:color w:val="1F1F1F"/>
          <w:sz w:val="15"/>
          <w:szCs w:val="15"/>
        </w:rPr>
        <w:t xml:space="preserve">            cli.log(f"call failed: {info.get('reason') if info else 'timeout'}"); sys.exit(1)</w:t>
      </w:r>
    </w:p>
    <w:p w14:paraId="00529A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245  </w:t>
      </w:r>
      <w:r>
        <w:rPr>
          <w:rFonts w:ascii="Consolas" w:eastAsia="Consolas" w:hAnsi="Consolas" w:cs="Consolas"/>
          <w:color w:val="1F1F1F"/>
          <w:sz w:val="15"/>
          <w:szCs w:val="15"/>
        </w:rPr>
        <w:t xml:space="preserve">    elif a.wait:</w:t>
      </w:r>
    </w:p>
    <w:p w14:paraId="7C003E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246  </w:t>
      </w:r>
      <w:r>
        <w:rPr>
          <w:rFonts w:ascii="Consolas" w:eastAsia="Consolas" w:hAnsi="Consolas" w:cs="Consolas"/>
          <w:color w:val="1F1F1F"/>
          <w:sz w:val="15"/>
          <w:szCs w:val="15"/>
        </w:rPr>
        <w:t xml:space="preserve">        cli.log("waiting for an incoming call...")</w:t>
      </w:r>
    </w:p>
    <w:p w14:paraId="305C84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247  </w:t>
      </w:r>
      <w:r>
        <w:rPr>
          <w:rFonts w:ascii="Consolas" w:eastAsia="Consolas" w:hAnsi="Consolas" w:cs="Consolas"/>
          <w:color w:val="1F1F1F"/>
          <w:sz w:val="15"/>
          <w:szCs w:val="15"/>
        </w:rPr>
        <w:t xml:space="preserve">        info = cli.wait_for({"incoming"}, 120.0)</w:t>
      </w:r>
    </w:p>
    <w:p w14:paraId="68561A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248  </w:t>
      </w:r>
      <w:r>
        <w:rPr>
          <w:rFonts w:ascii="Consolas" w:eastAsia="Consolas" w:hAnsi="Consolas" w:cs="Consolas"/>
          <w:color w:val="1F1F1F"/>
          <w:sz w:val="15"/>
          <w:szCs w:val="15"/>
        </w:rPr>
        <w:t xml:space="preserve">        if info is None:</w:t>
      </w:r>
    </w:p>
    <w:p w14:paraId="4A443F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249  </w:t>
      </w:r>
      <w:r>
        <w:rPr>
          <w:rFonts w:ascii="Consolas" w:eastAsia="Consolas" w:hAnsi="Consolas" w:cs="Consolas"/>
          <w:color w:val="1F1F1F"/>
          <w:sz w:val="15"/>
          <w:szCs w:val="15"/>
        </w:rPr>
        <w:t xml:space="preserve">            cli.log("no call arrived"); sys.exit(1)</w:t>
      </w:r>
    </w:p>
    <w:p w14:paraId="3743F9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250  </w:t>
      </w:r>
      <w:r>
        <w:rPr>
          <w:rFonts w:ascii="Consolas" w:eastAsia="Consolas" w:hAnsi="Consolas" w:cs="Consolas"/>
          <w:color w:val="1F1F1F"/>
          <w:sz w:val="15"/>
          <w:szCs w:val="15"/>
        </w:rPr>
        <w:t xml:space="preserve">    else:</w:t>
      </w:r>
    </w:p>
    <w:p w14:paraId="45B51C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251  </w:t>
      </w:r>
      <w:r>
        <w:rPr>
          <w:rFonts w:ascii="Consolas" w:eastAsia="Consolas" w:hAnsi="Consolas" w:cs="Consolas"/>
          <w:color w:val="1F1F1F"/>
          <w:sz w:val="15"/>
          <w:szCs w:val="15"/>
        </w:rPr>
        <w:t xml:space="preserve">        cli.log("nothing to do -- pass --call USER or --wait"); sys.exit(0)</w:t>
      </w:r>
    </w:p>
    <w:p w14:paraId="5013DC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252  </w:t>
      </w:r>
      <w:r>
        <w:rPr>
          <w:rFonts w:ascii="Consolas" w:eastAsia="Consolas" w:hAnsi="Consolas" w:cs="Consolas"/>
          <w:color w:val="1F1F1F"/>
          <w:sz w:val="15"/>
          <w:szCs w:val="15"/>
        </w:rPr>
        <w:t xml:space="preserve"> </w:t>
      </w:r>
    </w:p>
    <w:p w14:paraId="25099C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253  </w:t>
      </w:r>
      <w:r>
        <w:rPr>
          <w:rFonts w:ascii="Consolas" w:eastAsia="Consolas" w:hAnsi="Consolas" w:cs="Consolas"/>
          <w:color w:val="1F1F1F"/>
          <w:sz w:val="15"/>
          <w:szCs w:val="15"/>
        </w:rPr>
        <w:t xml:space="preserve">    sess, source, sink = run_call(cli, info, a)</w:t>
      </w:r>
    </w:p>
    <w:p w14:paraId="7CC7BA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254  </w:t>
      </w:r>
      <w:r>
        <w:rPr>
          <w:rFonts w:ascii="Consolas" w:eastAsia="Consolas" w:hAnsi="Consolas" w:cs="Consolas"/>
          <w:color w:val="1F1F1F"/>
          <w:sz w:val="15"/>
          <w:szCs w:val="15"/>
        </w:rPr>
        <w:t xml:space="preserve">    try:</w:t>
      </w:r>
    </w:p>
    <w:p w14:paraId="154681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255  </w:t>
      </w:r>
      <w:r>
        <w:rPr>
          <w:rFonts w:ascii="Consolas" w:eastAsia="Consolas" w:hAnsi="Consolas" w:cs="Consolas"/>
          <w:color w:val="1F1F1F"/>
          <w:sz w:val="15"/>
          <w:szCs w:val="15"/>
        </w:rPr>
        <w:t xml:space="preserve">        while not sess.finished.is_set():</w:t>
      </w:r>
    </w:p>
    <w:p w14:paraId="4CD440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256  </w:t>
      </w:r>
      <w:r>
        <w:rPr>
          <w:rFonts w:ascii="Consolas" w:eastAsia="Consolas" w:hAnsi="Consolas" w:cs="Consolas"/>
          <w:color w:val="1F1F1F"/>
          <w:sz w:val="15"/>
          <w:szCs w:val="15"/>
        </w:rPr>
        <w:t xml:space="preserve">            time.sleep(0.5)</w:t>
      </w:r>
    </w:p>
    <w:p w14:paraId="05B0D3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257  </w:t>
      </w:r>
      <w:r>
        <w:rPr>
          <w:rFonts w:ascii="Consolas" w:eastAsia="Consolas" w:hAnsi="Consolas" w:cs="Consolas"/>
          <w:color w:val="1F1F1F"/>
          <w:sz w:val="15"/>
          <w:szCs w:val="15"/>
        </w:rPr>
        <w:t xml:space="preserve">        time.sleep(1.5)                      # let the tail drain out of the buffer</w:t>
      </w:r>
    </w:p>
    <w:p w14:paraId="6BA42F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258  </w:t>
      </w:r>
      <w:r>
        <w:rPr>
          <w:rFonts w:ascii="Consolas" w:eastAsia="Consolas" w:hAnsi="Consolas" w:cs="Consolas"/>
          <w:color w:val="1F1F1F"/>
          <w:sz w:val="15"/>
          <w:szCs w:val="15"/>
        </w:rPr>
        <w:t xml:space="preserve">    except KeyboardInterrupt:</w:t>
      </w:r>
    </w:p>
    <w:p w14:paraId="14D0CC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259  </w:t>
      </w:r>
      <w:r>
        <w:rPr>
          <w:rFonts w:ascii="Consolas" w:eastAsia="Consolas" w:hAnsi="Consolas" w:cs="Consolas"/>
          <w:color w:val="1F1F1F"/>
          <w:sz w:val="15"/>
          <w:szCs w:val="15"/>
        </w:rPr>
        <w:t xml:space="preserve">        pass</w:t>
      </w:r>
    </w:p>
    <w:p w14:paraId="294900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260  </w:t>
      </w:r>
      <w:r>
        <w:rPr>
          <w:rFonts w:ascii="Consolas" w:eastAsia="Consolas" w:hAnsi="Consolas" w:cs="Consolas"/>
          <w:color w:val="1F1F1F"/>
          <w:sz w:val="15"/>
          <w:szCs w:val="15"/>
        </w:rPr>
        <w:t xml:space="preserve">    sess.stop(); source.close(); sink.close()</w:t>
      </w:r>
    </w:p>
    <w:p w14:paraId="70AB17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261  </w:t>
      </w:r>
      <w:r>
        <w:rPr>
          <w:rFonts w:ascii="Consolas" w:eastAsia="Consolas" w:hAnsi="Consolas" w:cs="Consolas"/>
          <w:color w:val="1F1F1F"/>
          <w:sz w:val="15"/>
          <w:szCs w:val="15"/>
        </w:rPr>
        <w:t xml:space="preserve">    print(sess.report())</w:t>
      </w:r>
    </w:p>
    <w:p w14:paraId="6EBFED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262  </w:t>
      </w:r>
      <w:r>
        <w:rPr>
          <w:rFonts w:ascii="Consolas" w:eastAsia="Consolas" w:hAnsi="Consolas" w:cs="Consolas"/>
          <w:color w:val="1F1F1F"/>
          <w:sz w:val="15"/>
          <w:szCs w:val="15"/>
        </w:rPr>
        <w:t xml:space="preserve">    cli.send_ctl({"op": "hangup", "call_id": info["call_id"]})</w:t>
      </w:r>
    </w:p>
    <w:p w14:paraId="54007A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263  </w:t>
      </w:r>
      <w:r>
        <w:rPr>
          <w:rFonts w:ascii="Consolas" w:eastAsia="Consolas" w:hAnsi="Consolas" w:cs="Consolas"/>
          <w:color w:val="1F1F1F"/>
          <w:sz w:val="15"/>
          <w:szCs w:val="15"/>
        </w:rPr>
        <w:t xml:space="preserve"> </w:t>
      </w:r>
    </w:p>
    <w:p w14:paraId="315D93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264  </w:t>
      </w:r>
      <w:r>
        <w:rPr>
          <w:rFonts w:ascii="Consolas" w:eastAsia="Consolas" w:hAnsi="Consolas" w:cs="Consolas"/>
          <w:color w:val="1F1F1F"/>
          <w:sz w:val="15"/>
          <w:szCs w:val="15"/>
        </w:rPr>
        <w:t xml:space="preserve"> </w:t>
      </w:r>
    </w:p>
    <w:p w14:paraId="6E00E6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265  </w:t>
      </w:r>
      <w:r>
        <w:rPr>
          <w:rFonts w:ascii="Consolas" w:eastAsia="Consolas" w:hAnsi="Consolas" w:cs="Consolas"/>
          <w:color w:val="1F1F1F"/>
          <w:sz w:val="15"/>
          <w:szCs w:val="15"/>
        </w:rPr>
        <w:t>if __name__ == "__main__":</w:t>
      </w:r>
    </w:p>
    <w:p w14:paraId="338F23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266  </w:t>
      </w:r>
      <w:r>
        <w:rPr>
          <w:rFonts w:ascii="Consolas" w:eastAsia="Consolas" w:hAnsi="Consolas" w:cs="Consolas"/>
          <w:color w:val="1F1F1F"/>
          <w:sz w:val="15"/>
          <w:szCs w:val="15"/>
        </w:rPr>
        <w:t xml:space="preserve">    main()</w:t>
      </w:r>
    </w:p>
    <w:p w14:paraId="154A6EBC" w14:textId="77777777" w:rsidR="00685C1B" w:rsidRDefault="00685C1B">
      <w:pPr>
        <w:spacing w:after="120"/>
      </w:pPr>
    </w:p>
    <w:p w14:paraId="6386DE63"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18   </w:t>
      </w:r>
      <w:r>
        <w:rPr>
          <w:rFonts w:ascii="Consolas" w:eastAsia="Consolas" w:hAnsi="Consolas" w:cs="Consolas"/>
          <w:b/>
          <w:bCs/>
          <w:color w:val="FFFFFF"/>
          <w:sz w:val="19"/>
          <w:szCs w:val="19"/>
        </w:rPr>
        <w:t>demo.py</w:t>
      </w:r>
      <w:r>
        <w:rPr>
          <w:color w:val="BBBBBB"/>
          <w:sz w:val="17"/>
          <w:szCs w:val="17"/>
        </w:rPr>
        <w:tab/>
        <w:t>228 lines</w:t>
      </w:r>
    </w:p>
    <w:p w14:paraId="480E6FBB" w14:textId="77777777" w:rsidR="00685C1B" w:rsidRDefault="00F619DF">
      <w:pPr>
        <w:keepNext/>
        <w:spacing w:before="60" w:after="60"/>
      </w:pPr>
      <w:r>
        <w:rPr>
          <w:color w:val="1F1F1F"/>
          <w:sz w:val="18"/>
          <w:szCs w:val="18"/>
        </w:rPr>
        <w:t>The one-process demonstration and A/B harness.</w:t>
      </w:r>
    </w:p>
    <w:p w14:paraId="6CE124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#!/usr/bin/env python3</w:t>
      </w:r>
    </w:p>
    <w:p w14:paraId="144C1F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w:t>
      </w:r>
    </w:p>
    <w:p w14:paraId="476C3E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SWARA end-to-end demonstration.</w:t>
      </w:r>
    </w:p>
    <w:p w14:paraId="1EB433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 xml:space="preserve"> </w:t>
      </w:r>
    </w:p>
    <w:p w14:paraId="022584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Starts a real server and two real clients in one process, each on its own UDP</w:t>
      </w:r>
    </w:p>
    <w:p w14:paraId="744ECF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socket, and runs an actual call between them.  Audio goes in as a waveform and</w:t>
      </w:r>
    </w:p>
    <w:p w14:paraId="0E6858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comes out as a waveform, having genuinely traversed: codec -&gt; perceptual</w:t>
      </w:r>
    </w:p>
    <w:p w14:paraId="54077A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analysis -&gt; FEC -&gt; AEAD -&gt; UDP -&gt; relay -&gt; UDP -&gt; AEAD -&gt; repair -&gt; jitter</w:t>
      </w:r>
    </w:p>
    <w:p w14:paraId="3E041F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buffer -&gt; codec.</w:t>
      </w:r>
    </w:p>
    <w:p w14:paraId="3F2DFB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 xml:space="preserve"> </w:t>
      </w:r>
    </w:p>
    <w:p w14:paraId="62221F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 xml:space="preserve">    python3 demo.py                              # clean network</w:t>
      </w:r>
    </w:p>
    <w:p w14:paraId="523068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 xml:space="preserve">    python3 demo.py --loss 0.15 --burst 4        # impaired</w:t>
      </w:r>
    </w:p>
    <w:p w14:paraId="2621D0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python3 demo.py --loss 0.15 --compare        # A/B: swara vs uniform vs none</w:t>
      </w:r>
    </w:p>
    <w:p w14:paraId="7A4C32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w:t>
      </w:r>
    </w:p>
    <w:p w14:paraId="5830DC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from __future__ import annotations</w:t>
      </w:r>
    </w:p>
    <w:p w14:paraId="6576C30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import argparse, os, sys, threading, time</w:t>
      </w:r>
    </w:p>
    <w:p w14:paraId="1825AB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import numpy as np</w:t>
      </w:r>
    </w:p>
    <w:p w14:paraId="783FAE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sys.path.insert(0, os.path.dirname(os.path.abspath(__file__)))</w:t>
      </w:r>
    </w:p>
    <w:p w14:paraId="3E1B32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 xml:space="preserve"> </w:t>
      </w:r>
    </w:p>
    <w:p w14:paraId="3478B3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from swara.audio_io import AudioSink, AudioSource</w:t>
      </w:r>
    </w:p>
    <w:p w14:paraId="159B29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from swara.codec import Mode</w:t>
      </w:r>
    </w:p>
    <w:p w14:paraId="7C8923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from swara.net import Impairment</w:t>
      </w:r>
    </w:p>
    <w:p w14:paraId="3434527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from swara.session import CallSession</w:t>
      </w:r>
    </w:p>
    <w:p w14:paraId="564C02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from swara.perceptual import damage_weight</w:t>
      </w:r>
    </w:p>
    <w:p w14:paraId="3D0FC5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from client import Client</w:t>
      </w:r>
    </w:p>
    <w:p w14:paraId="211A5A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import server as server_mod</w:t>
      </w:r>
    </w:p>
    <w:p w14:paraId="0B18A8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 xml:space="preserve"> </w:t>
      </w:r>
    </w:p>
    <w:p w14:paraId="4C0829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PORT = 9310</w:t>
      </w:r>
    </w:p>
    <w:p w14:paraId="702852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 xml:space="preserve"> </w:t>
      </w:r>
    </w:p>
    <w:p w14:paraId="55F186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2DD367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def start_server(port, users_file):</w:t>
      </w:r>
    </w:p>
    <w:p w14:paraId="2234B0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 xml:space="preserve">    srv = server_mod.Server("127.0.0.1", port, users_file, verbose=False)</w:t>
      </w:r>
    </w:p>
    <w:p w14:paraId="5A528D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 xml:space="preserve">    t = threading.Thread(target=srv.serve_forever, daemon=True)</w:t>
      </w:r>
    </w:p>
    <w:p w14:paraId="2C0003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 xml:space="preserve">    t.start()</w:t>
      </w:r>
    </w:p>
    <w:p w14:paraId="179B7F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 xml:space="preserve">    return srv, t</w:t>
      </w:r>
    </w:p>
    <w:p w14:paraId="43656A4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 xml:space="preserve"> </w:t>
      </w:r>
    </w:p>
    <w:p w14:paraId="24AA7F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 xml:space="preserve"> </w:t>
      </w:r>
    </w:p>
    <w:p w14:paraId="3BD919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def audio_quality(sent: np.ndarray, recv: np.ndarray) -&gt; dict:</w:t>
      </w:r>
    </w:p>
    <w:p w14:paraId="12B210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"""Align the two waveforms and measure how much of the original survived.</w:t>
      </w:r>
    </w:p>
    <w:p w14:paraId="54372D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 xml:space="preserve"> </w:t>
      </w:r>
    </w:p>
    <w:p w14:paraId="63E58A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 xml:space="preserve">    Alignment is done by exact cross-correlation via FFT rather than by</w:t>
      </w:r>
    </w:p>
    <w:p w14:paraId="78091A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 xml:space="preserve">    stepping a coarse lag grid.  The coarse search that preceded it sampled</w:t>
      </w:r>
    </w:p>
    <w:p w14:paraId="104B96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 xml:space="preserve">    every 80th lag and simply missed the true peak on some runs, reporting a</w:t>
      </w:r>
    </w:p>
    <w:p w14:paraId="3EC703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 xml:space="preserve">    correlation near zero for audio that was in fact intact -- a defect in the</w:t>
      </w:r>
    </w:p>
    <w:p w14:paraId="73E6BC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 xml:space="preserve">    instrument that looked exactly like a defect in the system.</w:t>
      </w:r>
    </w:p>
    <w:p w14:paraId="75CB20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 xml:space="preserve">    """</w:t>
      </w:r>
    </w:p>
    <w:p w14:paraId="0CB89C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 xml:space="preserve">    if recv.size &lt; 1600 or sent.size &lt; 1600:</w:t>
      </w:r>
    </w:p>
    <w:p w14:paraId="21464E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return {"corr": 0.0, "snr_db": -99.0, "coverage": 0.0, "lag_ms": 0.0}</w:t>
      </w:r>
    </w:p>
    <w:p w14:paraId="214400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 xml:space="preserve">    a = sent.astype(np.float64); b = recv.astype(np.float64)</w:t>
      </w:r>
    </w:p>
    <w:p w14:paraId="48C7E8A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 xml:space="preserve">    a -= a.mean(); b -= b.mean()</w:t>
      </w:r>
    </w:p>
    <w:p w14:paraId="383570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 xml:space="preserve">    n = 1 &lt;&lt; int(np.ceil(np.log2(a.size + b.size)))</w:t>
      </w:r>
    </w:p>
    <w:p w14:paraId="751EB9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corr = np.fft.irfft(np.fft.rfft(a, n) * np.conj(np.fft.rfft(b, n)), n)</w:t>
      </w:r>
    </w:p>
    <w:p w14:paraId="36B12E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 xml:space="preserve">    search = min(corr.size, 16000 * 4)          # allow up to 4 s of offset</w:t>
      </w:r>
    </w:p>
    <w:p w14:paraId="464A68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 xml:space="preserve">    lag = int(np.argmax(corr[:search]))</w:t>
      </w:r>
    </w:p>
    <w:p w14:paraId="2F918A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 xml:space="preserve">    x = a[lag:]; y = b[:x.size]</w:t>
      </w:r>
    </w:p>
    <w:p w14:paraId="7D82DE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m = min(x.size, y.size)</w:t>
      </w:r>
    </w:p>
    <w:p w14:paraId="20A291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if m &lt; 1600:</w:t>
      </w:r>
    </w:p>
    <w:p w14:paraId="17A7BC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 xml:space="preserve">        return {"corr": 0.0, "snr_db": -99.0, "coverage": recv.size / max(1, sent.size),</w:t>
      </w:r>
    </w:p>
    <w:p w14:paraId="18EC80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 xml:space="preserve">                "lag_ms": lag / 16.0}</w:t>
      </w:r>
    </w:p>
    <w:p w14:paraId="440B2F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x, y = x[:m], y[:m]</w:t>
      </w:r>
    </w:p>
    <w:p w14:paraId="7C2762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denom = np.linalg.norm(x) * np.linalg.norm(y)</w:t>
      </w:r>
    </w:p>
    <w:p w14:paraId="0E093C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c = float(np.dot(x, y) / denom) if denom &gt; 0 else 0.0</w:t>
      </w:r>
    </w:p>
    <w:p w14:paraId="135D81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scale = np.dot(x, y) / max(np.dot(y, y), 1e-9)</w:t>
      </w:r>
    </w:p>
    <w:p w14:paraId="053F8F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err = x - scale * y</w:t>
      </w:r>
    </w:p>
    <w:p w14:paraId="726F4C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snr = 10 * np.log10(max(np.dot(x, x), 1e-9) / max(np.dot(err, err), 1e-9))</w:t>
      </w:r>
    </w:p>
    <w:p w14:paraId="32E231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return {"corr": c, "snr_db": snr, "coverage": recv.size / max(1, sent.size),</w:t>
      </w:r>
    </w:p>
    <w:p w14:paraId="2A8D5F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"lag_ms": lag / 16.0}</w:t>
      </w:r>
    </w:p>
    <w:p w14:paraId="0C92EF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 xml:space="preserve"> </w:t>
      </w:r>
    </w:p>
    <w:p w14:paraId="7BEF7B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w:t>
      </w:r>
    </w:p>
    <w:p w14:paraId="2D60CC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def run_one(protect, args, users_file, port, tag=""):</w:t>
      </w:r>
    </w:p>
    <w:p w14:paraId="75844C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srv, _ = start_server(port, users_file)</w:t>
      </w:r>
    </w:p>
    <w:p w14:paraId="6F6D546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time.sleep(0.25)</w:t>
      </w:r>
    </w:p>
    <w:p w14:paraId="504B5B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w:t>
      </w:r>
    </w:p>
    <w:p w14:paraId="7613F2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imp_a, imp_b = Impairment(), Impairment()</w:t>
      </w:r>
    </w:p>
    <w:p w14:paraId="7641E4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for imp in (imp_a, imp_b):</w:t>
      </w:r>
    </w:p>
    <w:p w14:paraId="58F685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 xml:space="preserve">        if args.loss &gt; 0 or args.jitter &gt; 0 or args.extra_delay &gt; 0:</w:t>
      </w:r>
    </w:p>
    <w:p w14:paraId="046679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 xml:space="preserve">            imp.configure(loss_rate=args.loss, mean_burst=args.burst,</w:t>
      </w:r>
    </w:p>
    <w:p w14:paraId="6A56D3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extra_delay_ms=args.extra_delay, jitter_ms=args.jitter,</w:t>
      </w:r>
    </w:p>
    <w:p w14:paraId="200017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enabled=True)</w:t>
      </w:r>
    </w:p>
    <w:p w14:paraId="3E8CCD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w:t>
      </w:r>
    </w:p>
    <w:p w14:paraId="3AA856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 xml:space="preserve">    alice = Client("alice", "hostel-wifi-1", ("127.0.0.1", port), imp_a, verbose=False)</w:t>
      </w:r>
    </w:p>
    <w:p w14:paraId="6713B8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bob = Client("bob", "hostel-wifi-2", ("127.0.0.1", port), imp_b, verbose=False)</w:t>
      </w:r>
    </w:p>
    <w:p w14:paraId="7A8A56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assert alice.login(), "alice login failed"</w:t>
      </w:r>
    </w:p>
    <w:p w14:paraId="2815CD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assert bob.login(), "bob login failed"</w:t>
      </w:r>
    </w:p>
    <w:p w14:paraId="67815D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w:t>
      </w:r>
    </w:p>
    <w:p w14:paraId="68E5A7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got = {}</w:t>
      </w:r>
    </w:p>
    <w:p w14:paraId="4D5C45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def bob_wait():</w:t>
      </w:r>
    </w:p>
    <w:p w14:paraId="67DA3E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 xml:space="preserve">        got["info"] = bob.wait_for({"incoming"}, 20.0)</w:t>
      </w:r>
    </w:p>
    <w:p w14:paraId="3AAF17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tb = threading.Thread(target=bob_wait, daemon=True); tb.start()</w:t>
      </w:r>
    </w:p>
    <w:p w14:paraId="6A3872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time.sleep(0.3)</w:t>
      </w:r>
    </w:p>
    <w:p w14:paraId="12858D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 Reliable placement: retransmit with a fixed request id (server dedups),</w:t>
      </w:r>
    </w:p>
    <w:p w14:paraId="2887A5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 then keep nudging until the callee's 'incoming' also survives the loss.</w:t>
      </w:r>
    </w:p>
    <w:p w14:paraId="76ED27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a_info = alice.place_call("bob", timeout=15.0)</w:t>
      </w:r>
    </w:p>
    <w:p w14:paraId="030EB1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deadline = time.time() + 15.0</w:t>
      </w:r>
    </w:p>
    <w:p w14:paraId="65CAD5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while got.get("info") is None and time.time() &lt; deadline:</w:t>
      </w:r>
    </w:p>
    <w:p w14:paraId="3170B4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xml:space="preserve">        alice.nudge_call()</w:t>
      </w:r>
    </w:p>
    <w:p w14:paraId="4BDB07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xml:space="preserve">        time.sleep(0.8)</w:t>
      </w:r>
    </w:p>
    <w:p w14:paraId="2CB014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xml:space="preserve">    tb.join(timeout=2.0)</w:t>
      </w:r>
    </w:p>
    <w:p w14:paraId="7A0D99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 xml:space="preserve">    b_info = got.get("info")</w:t>
      </w:r>
    </w:p>
    <w:p w14:paraId="76CD85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assert a_info and a_info["op"] == "call_ready", f"call setup failed: {a_info}"</w:t>
      </w:r>
    </w:p>
    <w:p w14:paraId="458738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assert b_info, "bob never received the invitation"</w:t>
      </w:r>
    </w:p>
    <w:p w14:paraId="6F9028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assert b_info["call_id"] == a_info["call_id"], "dedup failed: mismatched call ids"</w:t>
      </w:r>
    </w:p>
    <w:p w14:paraId="0881A0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w:t>
      </w:r>
    </w:p>
    <w:p w14:paraId="700823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 xml:space="preserve">    src_a = AudioSource("synthetic", duration_s=args.seconds, seed=args.seed)</w:t>
      </w:r>
    </w:p>
    <w:p w14:paraId="034214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sink_b = AudioSink("null")</w:t>
      </w:r>
    </w:p>
    <w:p w14:paraId="1911ED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src_b = AudioSource("synthetic", duration_s=args.seconds, seed=args.seed + 100)</w:t>
      </w:r>
    </w:p>
    <w:p w14:paraId="5FBFB0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sink_a = AudioSink("null")</w:t>
      </w:r>
    </w:p>
    <w:p w14:paraId="57EC29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sent_a = src_a._buf.copy()</w:t>
      </w:r>
    </w:p>
    <w:p w14:paraId="19F3F6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w:t>
      </w:r>
    </w:p>
    <w:p w14:paraId="3F3D54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sa = CallSession(alice.ep, alice.server, bytes.fromhex(a_info["tx"]),</w:t>
      </w:r>
    </w:p>
    <w:p w14:paraId="2EEEBC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 xml:space="preserve">                     bytes.fromhex(a_info["rx"]), a_info["call_id"], src_a, sink_a,</w:t>
      </w:r>
    </w:p>
    <w:p w14:paraId="17BD40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mode=Mode.WIDEBAND, protection=protect, name="alice")</w:t>
      </w:r>
    </w:p>
    <w:p w14:paraId="526282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sb = CallSession(bob.ep, bob.server, bytes.fromhex(b_info["tx"]),</w:t>
      </w:r>
    </w:p>
    <w:p w14:paraId="283CAA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bytes.fromhex(b_info["rx"]), b_info["call_id"], src_b, sink_b,</w:t>
      </w:r>
    </w:p>
    <w:p w14:paraId="3A732B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mode=Mode.WIDEBAND, protection=protect, name="bob")</w:t>
      </w:r>
    </w:p>
    <w:p w14:paraId="6F6864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 Identical channel realisation for every arm -- see Impairment.reset().</w:t>
      </w:r>
    </w:p>
    <w:p w14:paraId="12EE3B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imp_a.reset(1234 + int(args.seed)); imp_b.reset(4321 + int(args.seed))</w:t>
      </w:r>
    </w:p>
    <w:p w14:paraId="586E3D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sa.start(); sb.start()</w:t>
      </w:r>
    </w:p>
    <w:p w14:paraId="183840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w:t>
      </w:r>
    </w:p>
    <w:p w14:paraId="410922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limit = time.time() + args.seconds + 12</w:t>
      </w:r>
    </w:p>
    <w:p w14:paraId="166DE0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while time.time() &lt; limit and not (sa.finished.is_set() and sb.finished.is_set()):</w:t>
      </w:r>
    </w:p>
    <w:p w14:paraId="104719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time.sleep(0.2)</w:t>
      </w:r>
    </w:p>
    <w:p w14:paraId="12A459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time.sleep(2.0)</w:t>
      </w:r>
    </w:p>
    <w:p w14:paraId="45FDF8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 xml:space="preserve">    sa.stop(); sb.stop()</w:t>
      </w:r>
    </w:p>
    <w:p w14:paraId="3B24C93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src_a.close(); src_b.close(); sink_a.close(); sink_b.close()</w:t>
      </w:r>
    </w:p>
    <w:p w14:paraId="0D489B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w:t>
      </w:r>
    </w:p>
    <w:p w14:paraId="35861B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 Perceptual loss: weight each concealed frame by how much a listener</w:t>
      </w:r>
    </w:p>
    <w:p w14:paraId="74CC16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 xml:space="preserve">    # would actually have lost.  The sender knows every frame's PI; the</w:t>
      </w:r>
    </w:p>
    <w:p w14:paraId="5491F2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 receiver knows which slots it had to conceal.</w:t>
      </w:r>
    </w:p>
    <w:p w14:paraId="7E1BC8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lost = sb.concealed_seqs</w:t>
      </w:r>
    </w:p>
    <w:p w14:paraId="0AE7111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dmg, run, prev = 0.0, 0, -10</w:t>
      </w:r>
    </w:p>
    <w:p w14:paraId="5D887E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for q in sorted(lost):</w:t>
      </w:r>
    </w:p>
    <w:p w14:paraId="586002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run = run + 1 if q == prev + 1 else 0</w:t>
      </w:r>
    </w:p>
    <w:p w14:paraId="7643BA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dmg += damage_weight(sa.sent_pi.get(q, 128), run)</w:t>
      </w:r>
    </w:p>
    <w:p w14:paraId="1F4B2C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 xml:space="preserve">        prev = q</w:t>
      </w:r>
    </w:p>
    <w:p w14:paraId="21E468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perceptual_pct = 100.0 * dmg / max(1, sb.stats.played)</w:t>
      </w:r>
    </w:p>
    <w:p w14:paraId="527A6E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w:t>
      </w:r>
    </w:p>
    <w:p w14:paraId="3DE798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heard = sink_b.collected</w:t>
      </w:r>
    </w:p>
    <w:p w14:paraId="78C8EC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q = audio_quality(sent_a, heard)</w:t>
      </w:r>
    </w:p>
    <w:p w14:paraId="4F29948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 xml:space="preserve">    st = sa.stats.snapshot(); sr = sb.stats.snapshot()</w:t>
      </w:r>
    </w:p>
    <w:p w14:paraId="0932FA8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srv.stop()</w:t>
      </w:r>
    </w:p>
    <w:p w14:paraId="03C0A7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w:t>
      </w:r>
    </w:p>
    <w:p w14:paraId="10EB04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if args.outfile and protect == "swara":</w:t>
      </w:r>
    </w:p>
    <w:p w14:paraId="23252E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import wave</w:t>
      </w:r>
    </w:p>
    <w:p w14:paraId="646A5E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with wave.open(args.outfile, "wb") as w:</w:t>
      </w:r>
    </w:p>
    <w:p w14:paraId="5FA603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w.setnchannels(1); w.setsampwidth(2); w.setframerate(16000)</w:t>
      </w:r>
    </w:p>
    <w:p w14:paraId="7EF10B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w.writeframes(heard.tobytes())</w:t>
      </w:r>
    </w:p>
    <w:p w14:paraId="0061E2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 xml:space="preserve">        print(f"  wrote received audio -&gt; {args.outfile}")</w:t>
      </w:r>
    </w:p>
    <w:p w14:paraId="462EA2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w:t>
      </w:r>
    </w:p>
    <w:p w14:paraId="0620C8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return {"perceptual_pct": perceptual_pct, "protect": protect, "sent_frames": st["tx_frames"], "parity": st["tx_parity"],</w:t>
      </w:r>
    </w:p>
    <w:p w14:paraId="32A5E9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"replicas": st["tx_replicas"], "played": sr["played"],</w:t>
      </w:r>
    </w:p>
    <w:p w14:paraId="2202F3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"fec_rec": sr["recovered_fec"], "rep_rec": sr["recovered_replica"],</w:t>
      </w:r>
    </w:p>
    <w:p w14:paraId="664586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"concealed": sr["concealed"],</w:t>
      </w:r>
    </w:p>
    <w:p w14:paraId="1437F5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"loss_after_repair": sr["loss_after_repair_pct"],</w:t>
      </w:r>
    </w:p>
    <w:p w14:paraId="41DED5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"auth_fail": sr["rx_auth_fail"],</w:t>
      </w:r>
    </w:p>
    <w:p w14:paraId="1CB749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"tx_kbps": st["tx_bytes"] * 8 / max(1e-9, args.seconds) / 1000,</w:t>
      </w:r>
    </w:p>
    <w:p w14:paraId="3E86BC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"drops": alice.ep.dropped_by_impairment, "rx_frames": sr["rx_frames"],</w:t>
      </w:r>
    </w:p>
    <w:p w14:paraId="51F364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"tx_dgrams": alice.ep.tx_packets, **q}</w:t>
      </w:r>
    </w:p>
    <w:p w14:paraId="0161F8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 xml:space="preserve"> </w:t>
      </w:r>
    </w:p>
    <w:p w14:paraId="26846D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w:t>
      </w:r>
    </w:p>
    <w:p w14:paraId="416C83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def main():</w:t>
      </w:r>
    </w:p>
    <w:p w14:paraId="7AFEE9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ap = argparse.ArgumentParser()</w:t>
      </w:r>
    </w:p>
    <w:p w14:paraId="2056D4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ap.add_argument("--loss", type=float, default=0.0)</w:t>
      </w:r>
    </w:p>
    <w:p w14:paraId="3E13F6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ap.add_argument("--burst", type=float, default=1.0)</w:t>
      </w:r>
    </w:p>
    <w:p w14:paraId="1EDA41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ap.add_argument("--extra-delay", type=float, default=0.0)</w:t>
      </w:r>
    </w:p>
    <w:p w14:paraId="36060B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ap.add_argument("--jitter", type=float, default=0.0)</w:t>
      </w:r>
    </w:p>
    <w:p w14:paraId="21011DE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 xml:space="preserve">    ap.add_argument("--seconds", type=float, default=10.0)</w:t>
      </w:r>
    </w:p>
    <w:p w14:paraId="42E52F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ap.add_argument("--seed", type=int, default=7)</w:t>
      </w:r>
    </w:p>
    <w:p w14:paraId="6D5113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ap.add_argument("--compare", action="store_true")</w:t>
      </w:r>
    </w:p>
    <w:p w14:paraId="5A77D3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ap.add_argument("--repeat", type=int, default=1,</w:t>
      </w:r>
    </w:p>
    <w:p w14:paraId="41F60D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help="repeat each arm and average -- the live channel is noisy")</w:t>
      </w:r>
    </w:p>
    <w:p w14:paraId="176473B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ap.add_argument("--out", dest="outfile", default=None)</w:t>
      </w:r>
    </w:p>
    <w:p w14:paraId="03B894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 xml:space="preserve">    a = ap.parse_args()</w:t>
      </w:r>
    </w:p>
    <w:p w14:paraId="5B256B2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w:t>
      </w:r>
    </w:p>
    <w:p w14:paraId="458CBF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users_file = "demo_users.json"</w:t>
      </w:r>
    </w:p>
    <w:p w14:paraId="4388BB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if os.path.exists(users_file):</w:t>
      </w:r>
    </w:p>
    <w:p w14:paraId="6FA0DA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os.remove(users_file)</w:t>
      </w:r>
    </w:p>
    <w:p w14:paraId="08E3FD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server_mod.save_user("alice", "hostel-wifi-1", users_file)</w:t>
      </w:r>
    </w:p>
    <w:p w14:paraId="2D730C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server_mod.save_user("bob", "hostel-wifi-2", users_file)</w:t>
      </w:r>
    </w:p>
    <w:p w14:paraId="31A1E4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 xml:space="preserve"> </w:t>
      </w:r>
    </w:p>
    <w:p w14:paraId="2ABA840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print(f"\nnetwork: loss={a.loss*100:.0f}% burst={a.burst} "</w:t>
      </w:r>
    </w:p>
    <w:p w14:paraId="50690F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f"+{a.extra_delay:.0f}ms jitter={a.jitter:.0f}ms   duration={a.seconds:.0f}s\n")</w:t>
      </w:r>
    </w:p>
    <w:p w14:paraId="698E7D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arms = ["swara", "uniform", "none"] if a.compare else ["swara"]</w:t>
      </w:r>
    </w:p>
    <w:p w14:paraId="1A6944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rows = []</w:t>
      </w:r>
    </w:p>
    <w:p w14:paraId="5370A4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for i, arm in enumerate(arms):</w:t>
      </w:r>
    </w:p>
    <w:p w14:paraId="236CB1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 xml:space="preserve">        reps = []</w:t>
      </w:r>
    </w:p>
    <w:p w14:paraId="1BDA3A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for rep in range(a.repeat):</w:t>
      </w:r>
    </w:p>
    <w:p w14:paraId="1E00399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print(f"running arm '{arm}' ({rep+1}/{a.repeat}) ...", flush=True)</w:t>
      </w:r>
    </w:p>
    <w:p w14:paraId="09AD64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a.seed = 7 + rep * 11</w:t>
      </w:r>
    </w:p>
    <w:p w14:paraId="5C062F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reps.append(run_one(arm, a, users_file, PORT + i * 7 + rep * 3))</w:t>
      </w:r>
    </w:p>
    <w:p w14:paraId="74511D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avg = {k: (float(np.mean([r[k] for r in reps]))</w:t>
      </w:r>
    </w:p>
    <w:p w14:paraId="66E575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if isinstance(reps[0][k], (int, float)) else reps[0][k])</w:t>
      </w:r>
    </w:p>
    <w:p w14:paraId="0BD558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for k in reps[0]}</w:t>
      </w:r>
    </w:p>
    <w:p w14:paraId="12B75B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avg["protect"] = arm</w:t>
      </w:r>
    </w:p>
    <w:p w14:paraId="1F4602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rows.append(avg)</w:t>
      </w:r>
    </w:p>
    <w:p w14:paraId="5BD8CB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w:t>
      </w:r>
    </w:p>
    <w:p w14:paraId="270399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 xml:space="preserve">    print("\n" + "=" * 112)</w:t>
      </w:r>
    </w:p>
    <w:p w14:paraId="501875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print(f"{'arm':&lt;9}{'sent':&gt;7}{'parity':&gt;8}{'repl':&gt;6}{'played':&gt;8}{'fecRec':&gt;8}{'repRec':&gt;8}"</w:t>
      </w:r>
    </w:p>
    <w:p w14:paraId="55717E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f"{'conceal':&gt;9}{'lossAfter':&gt;11}{'kbps':&gt;8}{'corr':&gt;8}{'SNR dB':&gt;9}{'authFail':&gt;10}")</w:t>
      </w:r>
    </w:p>
    <w:p w14:paraId="7E101B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print("-" * 112)</w:t>
      </w:r>
    </w:p>
    <w:p w14:paraId="4AF7D26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for r in rows:</w:t>
      </w:r>
    </w:p>
    <w:p w14:paraId="205066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print(f"{r['protect']:&lt;9}{r['sent_frames']:&gt;7.0f}{r['parity']:&gt;8.0f}{r['replicas']:&gt;6.0f}"</w:t>
      </w:r>
    </w:p>
    <w:p w14:paraId="476FB0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 xml:space="preserve">              f"{r['played']:&gt;8.0f}{r['fec_rec']:&gt;8.1f}{r['rep_rec']:&gt;8.1f}{r['concealed']:&gt;9.1f}"</w:t>
      </w:r>
    </w:p>
    <w:p w14:paraId="22D1B1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f"{r['loss_after_repair']:&gt;10.1f}%{r['tx_kbps']:&gt;8.1f}"</w:t>
      </w:r>
    </w:p>
    <w:p w14:paraId="619EE6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f"{r['corr']:&gt;8.3f}{r['snr_db']:&gt;9.1f}{r['auth_fail']:&gt;10}")</w:t>
      </w:r>
    </w:p>
    <w:p w14:paraId="280C24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print("=" * 112)</w:t>
      </w:r>
    </w:p>
    <w:p w14:paraId="74E7B9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if a.compare and len(rows) &gt;= 2:</w:t>
      </w:r>
    </w:p>
    <w:p w14:paraId="78C9BC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s = next(r for r in rows if r["protect"] == "swara")</w:t>
      </w:r>
    </w:p>
    <w:p w14:paraId="6E56C7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n = next(r for r in rows if r["protect"] == "none")</w:t>
      </w:r>
    </w:p>
    <w:p w14:paraId="122AB79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u = next((r for r in rows if r["protect"] == "uniform"), None)</w:t>
      </w:r>
    </w:p>
    <w:p w14:paraId="0BD0F07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print(f"\nPerceptually weighted damage (lost frames x how audible each one was):")</w:t>
      </w:r>
    </w:p>
    <w:p w14:paraId="69A702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print(f"  unprotected {n['perceptual_pct']:.1f}%"</w:t>
      </w:r>
    </w:p>
    <w:p w14:paraId="470AF0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 (f"   uniform FEC {u['perceptual_pct']:.1f}%" if u else "")</w:t>
      </w:r>
    </w:p>
    <w:p w14:paraId="09C3F5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 f"   SWARA {s['perceptual_pct']:.1f}%")</w:t>
      </w:r>
    </w:p>
    <w:p w14:paraId="3DA3CAB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print(f"  raw frames unrecoverable: none {n['loss_after_repair']:.1f}%"</w:t>
      </w:r>
    </w:p>
    <w:p w14:paraId="4FA40E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xml:space="preserve">              + (f", uniform {u['loss_after_repair']:.1f}%" if u else "")</w:t>
      </w:r>
    </w:p>
    <w:p w14:paraId="63DE0C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xml:space="preserve">              + f", swara {s['loss_after_repair']:.1f}%")</w:t>
      </w:r>
    </w:p>
    <w:p w14:paraId="588689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xml:space="preserve">        if u:</w:t>
      </w:r>
    </w:p>
    <w:p w14:paraId="3C4546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 xml:space="preserve">            print(f"  wire rate: swara {s['tx_kbps']:.0f} kbit/s vs uniform {u['tx_kbps']:.0f} kbit/s "</w:t>
      </w:r>
    </w:p>
    <w:p w14:paraId="48A09B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 xml:space="preserve">                  f"({100*(1 - s['tx_kbps']/max(1e-9,u['tx_kbps'])):.0f}% less bandwidth)")</w:t>
      </w:r>
    </w:p>
    <w:p w14:paraId="547303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if a.seconds &lt; 25 or a.repeat &lt; 2:</w:t>
      </w:r>
    </w:p>
    <w:p w14:paraId="5B579C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print("  note: short single runs are noisy -- for a stable comparison use"</w:t>
      </w:r>
    </w:p>
    <w:p w14:paraId="4B0B94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"\n        python3 demo.py --seconds 30 --repeat 3 --compare --loss 0.15 --burst 4")</w:t>
      </w:r>
    </w:p>
    <w:p w14:paraId="164E53D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print()</w:t>
      </w:r>
    </w:p>
    <w:p w14:paraId="55F333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 xml:space="preserve"> </w:t>
      </w:r>
    </w:p>
    <w:p w14:paraId="6E0D76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 xml:space="preserve"> </w:t>
      </w:r>
    </w:p>
    <w:p w14:paraId="159724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if __name__ == "__main__":</w:t>
      </w:r>
    </w:p>
    <w:p w14:paraId="6269D9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main()</w:t>
      </w:r>
    </w:p>
    <w:p w14:paraId="11D57793" w14:textId="77777777" w:rsidR="00685C1B" w:rsidRDefault="00685C1B">
      <w:pPr>
        <w:spacing w:after="120"/>
      </w:pPr>
    </w:p>
    <w:p w14:paraId="4558FDAC" w14:textId="77777777" w:rsidR="00685C1B" w:rsidRDefault="00F619DF">
      <w:pPr>
        <w:keepNext/>
        <w:shd w:val="clear" w:color="auto" w:fill="0B0B0B"/>
        <w:tabs>
          <w:tab w:val="right" w:pos="8906"/>
        </w:tabs>
        <w:spacing w:before="240" w:after="0"/>
        <w:ind w:left="60" w:right="60"/>
      </w:pPr>
      <w:r>
        <w:rPr>
          <w:b/>
          <w:bCs/>
          <w:color w:val="E8711A"/>
          <w:sz w:val="19"/>
          <w:szCs w:val="19"/>
        </w:rPr>
        <w:t xml:space="preserve">Listing 19   </w:t>
      </w:r>
      <w:r>
        <w:rPr>
          <w:rFonts w:ascii="Consolas" w:eastAsia="Consolas" w:hAnsi="Consolas" w:cs="Consolas"/>
          <w:b/>
          <w:bCs/>
          <w:color w:val="FFFFFF"/>
          <w:sz w:val="19"/>
          <w:szCs w:val="19"/>
        </w:rPr>
        <w:t>api_server.py</w:t>
      </w:r>
      <w:r>
        <w:rPr>
          <w:color w:val="BBBBBB"/>
          <w:sz w:val="17"/>
          <w:szCs w:val="17"/>
        </w:rPr>
        <w:tab/>
        <w:t>603 lines</w:t>
      </w:r>
    </w:p>
    <w:p w14:paraId="02087CF7" w14:textId="77777777" w:rsidR="00685C1B" w:rsidRDefault="00F619DF">
      <w:pPr>
        <w:keepNext/>
        <w:spacing w:before="60" w:after="60"/>
      </w:pPr>
      <w:r>
        <w:rPr>
          <w:color w:val="1F1F1F"/>
          <w:sz w:val="18"/>
          <w:szCs w:val="18"/>
        </w:rPr>
        <w:t>The web console's REST API (FastAPI).</w:t>
      </w:r>
    </w:p>
    <w:p w14:paraId="1AAEBC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  </w:t>
      </w:r>
      <w:r>
        <w:rPr>
          <w:rFonts w:ascii="Consolas" w:eastAsia="Consolas" w:hAnsi="Consolas" w:cs="Consolas"/>
          <w:color w:val="1F1F1F"/>
          <w:sz w:val="15"/>
          <w:szCs w:val="15"/>
        </w:rPr>
        <w:t>#!/usr/bin/env python3</w:t>
      </w:r>
    </w:p>
    <w:p w14:paraId="3C7566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  </w:t>
      </w:r>
      <w:r>
        <w:rPr>
          <w:rFonts w:ascii="Consolas" w:eastAsia="Consolas" w:hAnsi="Consolas" w:cs="Consolas"/>
          <w:color w:val="1F1F1F"/>
          <w:sz w:val="15"/>
          <w:szCs w:val="15"/>
        </w:rPr>
        <w:t>"""</w:t>
      </w:r>
    </w:p>
    <w:p w14:paraId="7EDA27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  </w:t>
      </w:r>
      <w:r>
        <w:rPr>
          <w:rFonts w:ascii="Consolas" w:eastAsia="Consolas" w:hAnsi="Consolas" w:cs="Consolas"/>
          <w:color w:val="1F1F1F"/>
          <w:sz w:val="15"/>
          <w:szCs w:val="15"/>
        </w:rPr>
        <w:t>SWARA web console and REST API.</w:t>
      </w:r>
    </w:p>
    <w:p w14:paraId="123478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  </w:t>
      </w:r>
      <w:r>
        <w:rPr>
          <w:rFonts w:ascii="Consolas" w:eastAsia="Consolas" w:hAnsi="Consolas" w:cs="Consolas"/>
          <w:color w:val="1F1F1F"/>
          <w:sz w:val="15"/>
          <w:szCs w:val="15"/>
        </w:rPr>
        <w:t xml:space="preserve"> </w:t>
      </w:r>
    </w:p>
    <w:p w14:paraId="020DE7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  </w:t>
      </w:r>
      <w:r>
        <w:rPr>
          <w:rFonts w:ascii="Consolas" w:eastAsia="Consolas" w:hAnsi="Consolas" w:cs="Consolas"/>
          <w:color w:val="1F1F1F"/>
          <w:sz w:val="15"/>
          <w:szCs w:val="15"/>
        </w:rPr>
        <w:t xml:space="preserve">    python api_server.py                 # http://localhost:8000</w:t>
      </w:r>
    </w:p>
    <w:p w14:paraId="6A8215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  </w:t>
      </w:r>
      <w:r>
        <w:rPr>
          <w:rFonts w:ascii="Consolas" w:eastAsia="Consolas" w:hAnsi="Consolas" w:cs="Consolas"/>
          <w:color w:val="1F1F1F"/>
          <w:sz w:val="15"/>
          <w:szCs w:val="15"/>
        </w:rPr>
        <w:t xml:space="preserve">    uvicorn api_server:app --port 8000   # equivalent</w:t>
      </w:r>
    </w:p>
    <w:p w14:paraId="1B924A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  </w:t>
      </w:r>
      <w:r>
        <w:rPr>
          <w:rFonts w:ascii="Consolas" w:eastAsia="Consolas" w:hAnsi="Consolas" w:cs="Consolas"/>
          <w:color w:val="1F1F1F"/>
          <w:sz w:val="15"/>
          <w:szCs w:val="15"/>
        </w:rPr>
        <w:t xml:space="preserve"> </w:t>
      </w:r>
    </w:p>
    <w:p w14:paraId="5630B07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  </w:t>
      </w:r>
      <w:r>
        <w:rPr>
          <w:rFonts w:ascii="Consolas" w:eastAsia="Consolas" w:hAnsi="Consolas" w:cs="Consolas"/>
          <w:color w:val="1F1F1F"/>
          <w:sz w:val="15"/>
          <w:szCs w:val="15"/>
        </w:rPr>
        <w:t>Serves the operations console at /, the OpenAPI docs at /docs, and hosts the</w:t>
      </w:r>
    </w:p>
    <w:p w14:paraId="24EE9E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  </w:t>
      </w:r>
      <w:r>
        <w:rPr>
          <w:rFonts w:ascii="Consolas" w:eastAsia="Consolas" w:hAnsi="Consolas" w:cs="Consolas"/>
          <w:color w:val="1F1F1F"/>
          <w:sz w:val="15"/>
          <w:szCs w:val="15"/>
        </w:rPr>
        <w:t>real UDP relay (server.py) on udp://0.0.0.0:9000 inside the same process so</w:t>
      </w:r>
    </w:p>
    <w:p w14:paraId="7150A7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  </w:t>
      </w:r>
      <w:r>
        <w:rPr>
          <w:rFonts w:ascii="Consolas" w:eastAsia="Consolas" w:hAnsi="Consolas" w:cs="Consolas"/>
          <w:color w:val="1F1F1F"/>
          <w:sz w:val="15"/>
          <w:szCs w:val="15"/>
        </w:rPr>
        <w:t>command-line clients can connect to it while the console watches.</w:t>
      </w:r>
    </w:p>
    <w:p w14:paraId="3E3A7E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  </w:t>
      </w:r>
      <w:r>
        <w:rPr>
          <w:rFonts w:ascii="Consolas" w:eastAsia="Consolas" w:hAnsi="Consolas" w:cs="Consolas"/>
          <w:color w:val="1F1F1F"/>
          <w:sz w:val="15"/>
          <w:szCs w:val="15"/>
        </w:rPr>
        <w:t>"""</w:t>
      </w:r>
    </w:p>
    <w:p w14:paraId="650D76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  </w:t>
      </w:r>
      <w:r>
        <w:rPr>
          <w:rFonts w:ascii="Consolas" w:eastAsia="Consolas" w:hAnsi="Consolas" w:cs="Consolas"/>
          <w:color w:val="1F1F1F"/>
          <w:sz w:val="15"/>
          <w:szCs w:val="15"/>
        </w:rPr>
        <w:t>from __future__ import annotations</w:t>
      </w:r>
    </w:p>
    <w:p w14:paraId="5087A4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  </w:t>
      </w:r>
      <w:r>
        <w:rPr>
          <w:rFonts w:ascii="Consolas" w:eastAsia="Consolas" w:hAnsi="Consolas" w:cs="Consolas"/>
          <w:color w:val="1F1F1F"/>
          <w:sz w:val="15"/>
          <w:szCs w:val="15"/>
        </w:rPr>
        <w:t xml:space="preserve"> </w:t>
      </w:r>
    </w:p>
    <w:p w14:paraId="7EAC7B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  </w:t>
      </w:r>
      <w:r>
        <w:rPr>
          <w:rFonts w:ascii="Consolas" w:eastAsia="Consolas" w:hAnsi="Consolas" w:cs="Consolas"/>
          <w:color w:val="1F1F1F"/>
          <w:sz w:val="15"/>
          <w:szCs w:val="15"/>
        </w:rPr>
        <w:t>import asyncio</w:t>
      </w:r>
    </w:p>
    <w:p w14:paraId="3A1390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  </w:t>
      </w:r>
      <w:r>
        <w:rPr>
          <w:rFonts w:ascii="Consolas" w:eastAsia="Consolas" w:hAnsi="Consolas" w:cs="Consolas"/>
          <w:color w:val="1F1F1F"/>
          <w:sz w:val="15"/>
          <w:szCs w:val="15"/>
        </w:rPr>
        <w:t>import json</w:t>
      </w:r>
    </w:p>
    <w:p w14:paraId="1BAC6FD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  </w:t>
      </w:r>
      <w:r>
        <w:rPr>
          <w:rFonts w:ascii="Consolas" w:eastAsia="Consolas" w:hAnsi="Consolas" w:cs="Consolas"/>
          <w:color w:val="1F1F1F"/>
          <w:sz w:val="15"/>
          <w:szCs w:val="15"/>
        </w:rPr>
        <w:t>import os</w:t>
      </w:r>
    </w:p>
    <w:p w14:paraId="414BD3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  </w:t>
      </w:r>
      <w:r>
        <w:rPr>
          <w:rFonts w:ascii="Consolas" w:eastAsia="Consolas" w:hAnsi="Consolas" w:cs="Consolas"/>
          <w:color w:val="1F1F1F"/>
          <w:sz w:val="15"/>
          <w:szCs w:val="15"/>
        </w:rPr>
        <w:t>import subprocess</w:t>
      </w:r>
    </w:p>
    <w:p w14:paraId="14F0CB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  </w:t>
      </w:r>
      <w:r>
        <w:rPr>
          <w:rFonts w:ascii="Consolas" w:eastAsia="Consolas" w:hAnsi="Consolas" w:cs="Consolas"/>
          <w:color w:val="1F1F1F"/>
          <w:sz w:val="15"/>
          <w:szCs w:val="15"/>
        </w:rPr>
        <w:t>import sys</w:t>
      </w:r>
    </w:p>
    <w:p w14:paraId="74B5EE0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  </w:t>
      </w:r>
      <w:r>
        <w:rPr>
          <w:rFonts w:ascii="Consolas" w:eastAsia="Consolas" w:hAnsi="Consolas" w:cs="Consolas"/>
          <w:color w:val="1F1F1F"/>
          <w:sz w:val="15"/>
          <w:szCs w:val="15"/>
        </w:rPr>
        <w:t>import time</w:t>
      </w:r>
    </w:p>
    <w:p w14:paraId="027A1E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  </w:t>
      </w:r>
      <w:r>
        <w:rPr>
          <w:rFonts w:ascii="Consolas" w:eastAsia="Consolas" w:hAnsi="Consolas" w:cs="Consolas"/>
          <w:color w:val="1F1F1F"/>
          <w:sz w:val="15"/>
          <w:szCs w:val="15"/>
        </w:rPr>
        <w:t>import uuid</w:t>
      </w:r>
    </w:p>
    <w:p w14:paraId="21F49E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  </w:t>
      </w:r>
      <w:r>
        <w:rPr>
          <w:rFonts w:ascii="Consolas" w:eastAsia="Consolas" w:hAnsi="Consolas" w:cs="Consolas"/>
          <w:color w:val="1F1F1F"/>
          <w:sz w:val="15"/>
          <w:szCs w:val="15"/>
        </w:rPr>
        <w:t>from contextlib import asynccontextmanager</w:t>
      </w:r>
    </w:p>
    <w:p w14:paraId="406374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  </w:t>
      </w:r>
      <w:r>
        <w:rPr>
          <w:rFonts w:ascii="Consolas" w:eastAsia="Consolas" w:hAnsi="Consolas" w:cs="Consolas"/>
          <w:color w:val="1F1F1F"/>
          <w:sz w:val="15"/>
          <w:szCs w:val="15"/>
        </w:rPr>
        <w:t>from typing import Literal, Optional</w:t>
      </w:r>
    </w:p>
    <w:p w14:paraId="427127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  </w:t>
      </w:r>
      <w:r>
        <w:rPr>
          <w:rFonts w:ascii="Consolas" w:eastAsia="Consolas" w:hAnsi="Consolas" w:cs="Consolas"/>
          <w:color w:val="1F1F1F"/>
          <w:sz w:val="15"/>
          <w:szCs w:val="15"/>
        </w:rPr>
        <w:t xml:space="preserve"> </w:t>
      </w:r>
    </w:p>
    <w:p w14:paraId="0A178D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  </w:t>
      </w:r>
      <w:r>
        <w:rPr>
          <w:rFonts w:ascii="Consolas" w:eastAsia="Consolas" w:hAnsi="Consolas" w:cs="Consolas"/>
          <w:color w:val="1F1F1F"/>
          <w:sz w:val="15"/>
          <w:szCs w:val="15"/>
        </w:rPr>
        <w:t>import numpy as np</w:t>
      </w:r>
    </w:p>
    <w:p w14:paraId="44A1B5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  </w:t>
      </w:r>
      <w:r>
        <w:rPr>
          <w:rFonts w:ascii="Consolas" w:eastAsia="Consolas" w:hAnsi="Consolas" w:cs="Consolas"/>
          <w:color w:val="1F1F1F"/>
          <w:sz w:val="15"/>
          <w:szCs w:val="15"/>
        </w:rPr>
        <w:t>from fastapi import FastAPI, HTTPException, Request</w:t>
      </w:r>
    </w:p>
    <w:p w14:paraId="0AAAAF5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  </w:t>
      </w:r>
      <w:r>
        <w:rPr>
          <w:rFonts w:ascii="Consolas" w:eastAsia="Consolas" w:hAnsi="Consolas" w:cs="Consolas"/>
          <w:color w:val="1F1F1F"/>
          <w:sz w:val="15"/>
          <w:szCs w:val="15"/>
        </w:rPr>
        <w:t>from fastapi.middleware.cors import CORSMiddleware</w:t>
      </w:r>
    </w:p>
    <w:p w14:paraId="5114DE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  </w:t>
      </w:r>
      <w:r>
        <w:rPr>
          <w:rFonts w:ascii="Consolas" w:eastAsia="Consolas" w:hAnsi="Consolas" w:cs="Consolas"/>
          <w:color w:val="1F1F1F"/>
          <w:sz w:val="15"/>
          <w:szCs w:val="15"/>
        </w:rPr>
        <w:t>from fastapi.responses import FileResponse, JSONResponse, Response, StreamingResponse</w:t>
      </w:r>
    </w:p>
    <w:p w14:paraId="28AB2B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  </w:t>
      </w:r>
      <w:r>
        <w:rPr>
          <w:rFonts w:ascii="Consolas" w:eastAsia="Consolas" w:hAnsi="Consolas" w:cs="Consolas"/>
          <w:color w:val="1F1F1F"/>
          <w:sz w:val="15"/>
          <w:szCs w:val="15"/>
        </w:rPr>
        <w:t>from fastapi.staticfiles import StaticFiles</w:t>
      </w:r>
    </w:p>
    <w:p w14:paraId="49A646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  </w:t>
      </w:r>
      <w:r>
        <w:rPr>
          <w:rFonts w:ascii="Consolas" w:eastAsia="Consolas" w:hAnsi="Consolas" w:cs="Consolas"/>
          <w:color w:val="1F1F1F"/>
          <w:sz w:val="15"/>
          <w:szCs w:val="15"/>
        </w:rPr>
        <w:t>from pydantic import BaseModel, Field</w:t>
      </w:r>
    </w:p>
    <w:p w14:paraId="0AD890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  </w:t>
      </w:r>
      <w:r>
        <w:rPr>
          <w:rFonts w:ascii="Consolas" w:eastAsia="Consolas" w:hAnsi="Consolas" w:cs="Consolas"/>
          <w:color w:val="1F1F1F"/>
          <w:sz w:val="15"/>
          <w:szCs w:val="15"/>
        </w:rPr>
        <w:t xml:space="preserve"> </w:t>
      </w:r>
    </w:p>
    <w:p w14:paraId="313896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  </w:t>
      </w:r>
      <w:r>
        <w:rPr>
          <w:rFonts w:ascii="Consolas" w:eastAsia="Consolas" w:hAnsi="Consolas" w:cs="Consolas"/>
          <w:color w:val="1F1F1F"/>
          <w:sz w:val="15"/>
          <w:szCs w:val="15"/>
        </w:rPr>
        <w:t>BASE_DIR = os.path.dirname(os.path.abspath(__file__))</w:t>
      </w:r>
    </w:p>
    <w:p w14:paraId="62FE91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  </w:t>
      </w:r>
      <w:r>
        <w:rPr>
          <w:rFonts w:ascii="Consolas" w:eastAsia="Consolas" w:hAnsi="Consolas" w:cs="Consolas"/>
          <w:color w:val="1F1F1F"/>
          <w:sz w:val="15"/>
          <w:szCs w:val="15"/>
        </w:rPr>
        <w:t>sys.path.insert(0, BASE_DIR)</w:t>
      </w:r>
    </w:p>
    <w:p w14:paraId="5B14C0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  </w:t>
      </w:r>
      <w:r>
        <w:rPr>
          <w:rFonts w:ascii="Consolas" w:eastAsia="Consolas" w:hAnsi="Consolas" w:cs="Consolas"/>
          <w:color w:val="1F1F1F"/>
          <w:sz w:val="15"/>
          <w:szCs w:val="15"/>
        </w:rPr>
        <w:t xml:space="preserve"> </w:t>
      </w:r>
    </w:p>
    <w:p w14:paraId="4621DF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  </w:t>
      </w:r>
      <w:r>
        <w:rPr>
          <w:rFonts w:ascii="Consolas" w:eastAsia="Consolas" w:hAnsi="Consolas" w:cs="Consolas"/>
          <w:color w:val="1F1F1F"/>
          <w:sz w:val="15"/>
          <w:szCs w:val="15"/>
        </w:rPr>
        <w:t>import server as server_mod                                   # noqa: E402</w:t>
      </w:r>
    </w:p>
    <w:p w14:paraId="1C8CE9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  </w:t>
      </w:r>
      <w:r>
        <w:rPr>
          <w:rFonts w:ascii="Consolas" w:eastAsia="Consolas" w:hAnsi="Consolas" w:cs="Consolas"/>
          <w:color w:val="1F1F1F"/>
          <w:sz w:val="15"/>
          <w:szCs w:val="15"/>
        </w:rPr>
        <w:t>from server import load_users, save_user                       # noqa: E402</w:t>
      </w:r>
    </w:p>
    <w:p w14:paraId="64F6D2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  </w:t>
      </w:r>
      <w:r>
        <w:rPr>
          <w:rFonts w:ascii="Consolas" w:eastAsia="Consolas" w:hAnsi="Consolas" w:cs="Consolas"/>
          <w:color w:val="1F1F1F"/>
          <w:sz w:val="15"/>
          <w:szCs w:val="15"/>
        </w:rPr>
        <w:t>from webapp import tools                                       # noqa: E402</w:t>
      </w:r>
    </w:p>
    <w:p w14:paraId="6BFD56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  </w:t>
      </w:r>
      <w:r>
        <w:rPr>
          <w:rFonts w:ascii="Consolas" w:eastAsia="Consolas" w:hAnsi="Consolas" w:cs="Consolas"/>
          <w:color w:val="1F1F1F"/>
          <w:sz w:val="15"/>
          <w:szCs w:val="15"/>
        </w:rPr>
        <w:t>from webapp.lab import LabManager, pcm_to_wav                  # noqa: E402</w:t>
      </w:r>
    </w:p>
    <w:p w14:paraId="70DEA9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  </w:t>
      </w:r>
      <w:r>
        <w:rPr>
          <w:rFonts w:ascii="Consolas" w:eastAsia="Consolas" w:hAnsi="Consolas" w:cs="Consolas"/>
          <w:color w:val="1F1F1F"/>
          <w:sz w:val="15"/>
          <w:szCs w:val="15"/>
        </w:rPr>
        <w:t>from webapp.relay import ExperimentJob, RelayManager           # noqa: E402</w:t>
      </w:r>
    </w:p>
    <w:p w14:paraId="292207C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  </w:t>
      </w:r>
      <w:r>
        <w:rPr>
          <w:rFonts w:ascii="Consolas" w:eastAsia="Consolas" w:hAnsi="Consolas" w:cs="Consolas"/>
          <w:color w:val="1F1F1F"/>
          <w:sz w:val="15"/>
          <w:szCs w:val="15"/>
        </w:rPr>
        <w:t xml:space="preserve"> </w:t>
      </w:r>
    </w:p>
    <w:p w14:paraId="19915A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  </w:t>
      </w:r>
      <w:r>
        <w:rPr>
          <w:rFonts w:ascii="Consolas" w:eastAsia="Consolas" w:hAnsi="Consolas" w:cs="Consolas"/>
          <w:color w:val="1F1F1F"/>
          <w:sz w:val="15"/>
          <w:szCs w:val="15"/>
        </w:rPr>
        <w:t>FIG_DIR = os.path.join(BASE_DIR, "figures")</w:t>
      </w:r>
    </w:p>
    <w:p w14:paraId="785AE7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  </w:t>
      </w:r>
      <w:r>
        <w:rPr>
          <w:rFonts w:ascii="Consolas" w:eastAsia="Consolas" w:hAnsi="Consolas" w:cs="Consolas"/>
          <w:color w:val="1F1F1F"/>
          <w:sz w:val="15"/>
          <w:szCs w:val="15"/>
        </w:rPr>
        <w:t>STATIC_DIR = os.path.join(BASE_DIR, "static")</w:t>
      </w:r>
    </w:p>
    <w:p w14:paraId="5264A8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  </w:t>
      </w:r>
      <w:r>
        <w:rPr>
          <w:rFonts w:ascii="Consolas" w:eastAsia="Consolas" w:hAnsi="Consolas" w:cs="Consolas"/>
          <w:color w:val="1F1F1F"/>
          <w:sz w:val="15"/>
          <w:szCs w:val="15"/>
        </w:rPr>
        <w:t>RESULTS_FILE = os.path.join(BASE_DIR, "experiments", "results.json")</w:t>
      </w:r>
    </w:p>
    <w:p w14:paraId="7A99A0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  </w:t>
      </w:r>
      <w:r>
        <w:rPr>
          <w:rFonts w:ascii="Consolas" w:eastAsia="Consolas" w:hAnsi="Consolas" w:cs="Consolas"/>
          <w:color w:val="1F1F1F"/>
          <w:sz w:val="15"/>
          <w:szCs w:val="15"/>
        </w:rPr>
        <w:t>USERS_FILE = os.path.join(BASE_DIR, server_mod.USERS_FILE)</w:t>
      </w:r>
    </w:p>
    <w:p w14:paraId="72A601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  </w:t>
      </w:r>
      <w:r>
        <w:rPr>
          <w:rFonts w:ascii="Consolas" w:eastAsia="Consolas" w:hAnsi="Consolas" w:cs="Consolas"/>
          <w:color w:val="1F1F1F"/>
          <w:sz w:val="15"/>
          <w:szCs w:val="15"/>
        </w:rPr>
        <w:t>RUNTIME_DIR = os.path.join(BASE_DIR, "runtime")</w:t>
      </w:r>
    </w:p>
    <w:p w14:paraId="659C4EC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  </w:t>
      </w:r>
      <w:r>
        <w:rPr>
          <w:rFonts w:ascii="Consolas" w:eastAsia="Consolas" w:hAnsi="Consolas" w:cs="Consolas"/>
          <w:color w:val="1F1F1F"/>
          <w:sz w:val="15"/>
          <w:szCs w:val="15"/>
        </w:rPr>
        <w:t>UPLOAD_DIR = os.path.join(RUNTIME_DIR, "uploads")</w:t>
      </w:r>
    </w:p>
    <w:p w14:paraId="3887E4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  </w:t>
      </w:r>
      <w:r>
        <w:rPr>
          <w:rFonts w:ascii="Consolas" w:eastAsia="Consolas" w:hAnsi="Consolas" w:cs="Consolas"/>
          <w:color w:val="1F1F1F"/>
          <w:sz w:val="15"/>
          <w:szCs w:val="15"/>
        </w:rPr>
        <w:t>LAB_USERS_FILE = os.path.join(RUNTIME_DIR, "lab_users.json")</w:t>
      </w:r>
    </w:p>
    <w:p w14:paraId="50529D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  </w:t>
      </w:r>
      <w:r>
        <w:rPr>
          <w:rFonts w:ascii="Consolas" w:eastAsia="Consolas" w:hAnsi="Consolas" w:cs="Consolas"/>
          <w:color w:val="1F1F1F"/>
          <w:sz w:val="15"/>
          <w:szCs w:val="15"/>
        </w:rPr>
        <w:t>os.makedirs(UPLOAD_DIR, exist_ok=True)</w:t>
      </w:r>
    </w:p>
    <w:p w14:paraId="0C6F81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  </w:t>
      </w:r>
      <w:r>
        <w:rPr>
          <w:rFonts w:ascii="Consolas" w:eastAsia="Consolas" w:hAnsi="Consolas" w:cs="Consolas"/>
          <w:color w:val="1F1F1F"/>
          <w:sz w:val="15"/>
          <w:szCs w:val="15"/>
        </w:rPr>
        <w:t xml:space="preserve"> </w:t>
      </w:r>
    </w:p>
    <w:p w14:paraId="2CC2FA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  </w:t>
      </w:r>
      <w:r>
        <w:rPr>
          <w:rFonts w:ascii="Consolas" w:eastAsia="Consolas" w:hAnsi="Consolas" w:cs="Consolas"/>
          <w:color w:val="1F1F1F"/>
          <w:sz w:val="15"/>
          <w:szCs w:val="15"/>
        </w:rPr>
        <w:t>RELAY_PORT = int(os.environ.get("SWARA_RELAY_PORT", "9000"))</w:t>
      </w:r>
    </w:p>
    <w:p w14:paraId="4F1568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  </w:t>
      </w:r>
      <w:r>
        <w:rPr>
          <w:rFonts w:ascii="Consolas" w:eastAsia="Consolas" w:hAnsi="Consolas" w:cs="Consolas"/>
          <w:color w:val="1F1F1F"/>
          <w:sz w:val="15"/>
          <w:szCs w:val="15"/>
        </w:rPr>
        <w:t>RELAY_AUTOSTART = os.environ.get("SWARA_RELAY_AUTOSTART", "1") != "0"</w:t>
      </w:r>
    </w:p>
    <w:p w14:paraId="03632F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  </w:t>
      </w:r>
      <w:r>
        <w:rPr>
          <w:rFonts w:ascii="Consolas" w:eastAsia="Consolas" w:hAnsi="Consolas" w:cs="Consolas"/>
          <w:color w:val="1F1F1F"/>
          <w:sz w:val="15"/>
          <w:szCs w:val="15"/>
        </w:rPr>
        <w:t>STARTED = time.time()</w:t>
      </w:r>
    </w:p>
    <w:p w14:paraId="0F32B0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  </w:t>
      </w:r>
      <w:r>
        <w:rPr>
          <w:rFonts w:ascii="Consolas" w:eastAsia="Consolas" w:hAnsi="Consolas" w:cs="Consolas"/>
          <w:color w:val="1F1F1F"/>
          <w:sz w:val="15"/>
          <w:szCs w:val="15"/>
        </w:rPr>
        <w:t xml:space="preserve"> </w:t>
      </w:r>
    </w:p>
    <w:p w14:paraId="2697CB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  </w:t>
      </w:r>
      <w:r>
        <w:rPr>
          <w:rFonts w:ascii="Consolas" w:eastAsia="Consolas" w:hAnsi="Consolas" w:cs="Consolas"/>
          <w:color w:val="1F1F1F"/>
          <w:sz w:val="15"/>
          <w:szCs w:val="15"/>
        </w:rPr>
        <w:t>relay = RelayManager(USERS_FILE)</w:t>
      </w:r>
    </w:p>
    <w:p w14:paraId="2878B1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  </w:t>
      </w:r>
      <w:r>
        <w:rPr>
          <w:rFonts w:ascii="Consolas" w:eastAsia="Consolas" w:hAnsi="Consolas" w:cs="Consolas"/>
          <w:color w:val="1F1F1F"/>
          <w:sz w:val="15"/>
          <w:szCs w:val="15"/>
        </w:rPr>
        <w:t>lab = LabManager(LAB_USERS_FILE)</w:t>
      </w:r>
    </w:p>
    <w:p w14:paraId="3934BB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  </w:t>
      </w:r>
      <w:r>
        <w:rPr>
          <w:rFonts w:ascii="Consolas" w:eastAsia="Consolas" w:hAnsi="Consolas" w:cs="Consolas"/>
          <w:color w:val="1F1F1F"/>
          <w:sz w:val="15"/>
          <w:szCs w:val="15"/>
        </w:rPr>
        <w:t>experiments = ExperimentJob(BASE_DIR)</w:t>
      </w:r>
    </w:p>
    <w:p w14:paraId="36F76F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  </w:t>
      </w:r>
      <w:r>
        <w:rPr>
          <w:rFonts w:ascii="Consolas" w:eastAsia="Consolas" w:hAnsi="Consolas" w:cs="Consolas"/>
          <w:color w:val="1F1F1F"/>
          <w:sz w:val="15"/>
          <w:szCs w:val="15"/>
        </w:rPr>
        <w:t xml:space="preserve"> </w:t>
      </w:r>
    </w:p>
    <w:p w14:paraId="4D76D2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  </w:t>
      </w:r>
      <w:r>
        <w:rPr>
          <w:rFonts w:ascii="Consolas" w:eastAsia="Consolas" w:hAnsi="Consolas" w:cs="Consolas"/>
          <w:color w:val="1F1F1F"/>
          <w:sz w:val="15"/>
          <w:szCs w:val="15"/>
        </w:rPr>
        <w:t xml:space="preserve"> </w:t>
      </w:r>
    </w:p>
    <w:p w14:paraId="627311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  </w:t>
      </w:r>
      <w:r>
        <w:rPr>
          <w:rFonts w:ascii="Consolas" w:eastAsia="Consolas" w:hAnsi="Consolas" w:cs="Consolas"/>
          <w:color w:val="1F1F1F"/>
          <w:sz w:val="15"/>
          <w:szCs w:val="15"/>
        </w:rPr>
        <w:t>@asynccontextmanager</w:t>
      </w:r>
    </w:p>
    <w:p w14:paraId="737C42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  </w:t>
      </w:r>
      <w:r>
        <w:rPr>
          <w:rFonts w:ascii="Consolas" w:eastAsia="Consolas" w:hAnsi="Consolas" w:cs="Consolas"/>
          <w:color w:val="1F1F1F"/>
          <w:sz w:val="15"/>
          <w:szCs w:val="15"/>
        </w:rPr>
        <w:t>async def lifespan(_app: FastAPI):</w:t>
      </w:r>
    </w:p>
    <w:p w14:paraId="010A1D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  </w:t>
      </w:r>
      <w:r>
        <w:rPr>
          <w:rFonts w:ascii="Consolas" w:eastAsia="Consolas" w:hAnsi="Consolas" w:cs="Consolas"/>
          <w:color w:val="1F1F1F"/>
          <w:sz w:val="15"/>
          <w:szCs w:val="15"/>
        </w:rPr>
        <w:t xml:space="preserve">    if RELAY_AUTOSTART:</w:t>
      </w:r>
    </w:p>
    <w:p w14:paraId="7C0C82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61  </w:t>
      </w:r>
      <w:r>
        <w:rPr>
          <w:rFonts w:ascii="Consolas" w:eastAsia="Consolas" w:hAnsi="Consolas" w:cs="Consolas"/>
          <w:color w:val="1F1F1F"/>
          <w:sz w:val="15"/>
          <w:szCs w:val="15"/>
        </w:rPr>
        <w:t xml:space="preserve">        relay.start("0.0.0.0", RELAY_PORT)</w:t>
      </w:r>
    </w:p>
    <w:p w14:paraId="06ED0C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62  </w:t>
      </w:r>
      <w:r>
        <w:rPr>
          <w:rFonts w:ascii="Consolas" w:eastAsia="Consolas" w:hAnsi="Consolas" w:cs="Consolas"/>
          <w:color w:val="1F1F1F"/>
          <w:sz w:val="15"/>
          <w:szCs w:val="15"/>
        </w:rPr>
        <w:t xml:space="preserve">    yield</w:t>
      </w:r>
    </w:p>
    <w:p w14:paraId="4EFE60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63  </w:t>
      </w:r>
      <w:r>
        <w:rPr>
          <w:rFonts w:ascii="Consolas" w:eastAsia="Consolas" w:hAnsi="Consolas" w:cs="Consolas"/>
          <w:color w:val="1F1F1F"/>
          <w:sz w:val="15"/>
          <w:szCs w:val="15"/>
        </w:rPr>
        <w:t xml:space="preserve">    relay.stop()</w:t>
      </w:r>
    </w:p>
    <w:p w14:paraId="0FCD0A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64  </w:t>
      </w:r>
      <w:r>
        <w:rPr>
          <w:rFonts w:ascii="Consolas" w:eastAsia="Consolas" w:hAnsi="Consolas" w:cs="Consolas"/>
          <w:color w:val="1F1F1F"/>
          <w:sz w:val="15"/>
          <w:szCs w:val="15"/>
        </w:rPr>
        <w:t xml:space="preserve">    for run in list(lab.history.values()):</w:t>
      </w:r>
    </w:p>
    <w:p w14:paraId="482060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65  </w:t>
      </w:r>
      <w:r>
        <w:rPr>
          <w:rFonts w:ascii="Consolas" w:eastAsia="Consolas" w:hAnsi="Consolas" w:cs="Consolas"/>
          <w:color w:val="1F1F1F"/>
          <w:sz w:val="15"/>
          <w:szCs w:val="15"/>
        </w:rPr>
        <w:t xml:space="preserve">        run.stop()</w:t>
      </w:r>
    </w:p>
    <w:p w14:paraId="1D24CD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66  </w:t>
      </w:r>
      <w:r>
        <w:rPr>
          <w:rFonts w:ascii="Consolas" w:eastAsia="Consolas" w:hAnsi="Consolas" w:cs="Consolas"/>
          <w:color w:val="1F1F1F"/>
          <w:sz w:val="15"/>
          <w:szCs w:val="15"/>
        </w:rPr>
        <w:t xml:space="preserve"> </w:t>
      </w:r>
    </w:p>
    <w:p w14:paraId="27F7FD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67  </w:t>
      </w:r>
      <w:r>
        <w:rPr>
          <w:rFonts w:ascii="Consolas" w:eastAsia="Consolas" w:hAnsi="Consolas" w:cs="Consolas"/>
          <w:color w:val="1F1F1F"/>
          <w:sz w:val="15"/>
          <w:szCs w:val="15"/>
        </w:rPr>
        <w:t xml:space="preserve"> </w:t>
      </w:r>
    </w:p>
    <w:p w14:paraId="6FC025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68  </w:t>
      </w:r>
      <w:r>
        <w:rPr>
          <w:rFonts w:ascii="Consolas" w:eastAsia="Consolas" w:hAnsi="Consolas" w:cs="Consolas"/>
          <w:color w:val="1F1F1F"/>
          <w:sz w:val="15"/>
          <w:szCs w:val="15"/>
        </w:rPr>
        <w:t>app = FastAPI(</w:t>
      </w:r>
    </w:p>
    <w:p w14:paraId="39768F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69  </w:t>
      </w:r>
      <w:r>
        <w:rPr>
          <w:rFonts w:ascii="Consolas" w:eastAsia="Consolas" w:hAnsi="Consolas" w:cs="Consolas"/>
          <w:color w:val="1F1F1F"/>
          <w:sz w:val="15"/>
          <w:szCs w:val="15"/>
        </w:rPr>
        <w:t xml:space="preserve">    title="SWARA API &amp; Control Console",</w:t>
      </w:r>
    </w:p>
    <w:p w14:paraId="1459AE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70  </w:t>
      </w:r>
      <w:r>
        <w:rPr>
          <w:rFonts w:ascii="Consolas" w:eastAsia="Consolas" w:hAnsi="Consolas" w:cs="Consolas"/>
          <w:color w:val="1F1F1F"/>
          <w:sz w:val="15"/>
          <w:szCs w:val="15"/>
        </w:rPr>
        <w:t xml:space="preserve">    description=("Secure Wideband Adaptive Real-time Audio over UDP. "</w:t>
      </w:r>
    </w:p>
    <w:p w14:paraId="4F8920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71  </w:t>
      </w:r>
      <w:r>
        <w:rPr>
          <w:rFonts w:ascii="Consolas" w:eastAsia="Consolas" w:hAnsi="Consolas" w:cs="Consolas"/>
          <w:color w:val="1F1F1F"/>
          <w:sz w:val="15"/>
          <w:szCs w:val="15"/>
        </w:rPr>
        <w:t xml:space="preserve">                 "REST API behind the operations console at `/`: live instrumented calls, "</w:t>
      </w:r>
    </w:p>
    <w:p w14:paraId="5AA6FB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72  </w:t>
      </w:r>
      <w:r>
        <w:rPr>
          <w:rFonts w:ascii="Consolas" w:eastAsia="Consolas" w:hAnsi="Consolas" w:cs="Consolas"/>
          <w:color w:val="1F1F1F"/>
          <w:sz w:val="15"/>
          <w:szCs w:val="15"/>
        </w:rPr>
        <w:t xml:space="preserve">                 "A/B benchmarks, the hosted UDP relay, and interactive access to every "</w:t>
      </w:r>
    </w:p>
    <w:p w14:paraId="5305D6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73  </w:t>
      </w:r>
      <w:r>
        <w:rPr>
          <w:rFonts w:ascii="Consolas" w:eastAsia="Consolas" w:hAnsi="Consolas" w:cs="Consolas"/>
          <w:color w:val="1F1F1F"/>
          <w:sz w:val="15"/>
          <w:szCs w:val="15"/>
        </w:rPr>
        <w:t xml:space="preserve">                 "protocol component (E-model, NAVIK, PI analyser, Reed-Solomon, SPARK, SETU)."),</w:t>
      </w:r>
    </w:p>
    <w:p w14:paraId="2203FE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74  </w:t>
      </w:r>
      <w:r>
        <w:rPr>
          <w:rFonts w:ascii="Consolas" w:eastAsia="Consolas" w:hAnsi="Consolas" w:cs="Consolas"/>
          <w:color w:val="1F1F1F"/>
          <w:sz w:val="15"/>
          <w:szCs w:val="15"/>
        </w:rPr>
        <w:t xml:space="preserve">    version="2.0.0",</w:t>
      </w:r>
    </w:p>
    <w:p w14:paraId="0E4CAE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75  </w:t>
      </w:r>
      <w:r>
        <w:rPr>
          <w:rFonts w:ascii="Consolas" w:eastAsia="Consolas" w:hAnsi="Consolas" w:cs="Consolas"/>
          <w:color w:val="1F1F1F"/>
          <w:sz w:val="15"/>
          <w:szCs w:val="15"/>
        </w:rPr>
        <w:t xml:space="preserve">    lifespan=lifespan,</w:t>
      </w:r>
    </w:p>
    <w:p w14:paraId="2EC58A7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76  </w:t>
      </w:r>
      <w:r>
        <w:rPr>
          <w:rFonts w:ascii="Consolas" w:eastAsia="Consolas" w:hAnsi="Consolas" w:cs="Consolas"/>
          <w:color w:val="1F1F1F"/>
          <w:sz w:val="15"/>
          <w:szCs w:val="15"/>
        </w:rPr>
        <w:t>)</w:t>
      </w:r>
    </w:p>
    <w:p w14:paraId="6B5DE0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77  </w:t>
      </w:r>
      <w:r>
        <w:rPr>
          <w:rFonts w:ascii="Consolas" w:eastAsia="Consolas" w:hAnsi="Consolas" w:cs="Consolas"/>
          <w:color w:val="1F1F1F"/>
          <w:sz w:val="15"/>
          <w:szCs w:val="15"/>
        </w:rPr>
        <w:t>app.add_middleware(CORSMiddleware, allow_origins=["*"], allow_credentials=True,</w:t>
      </w:r>
    </w:p>
    <w:p w14:paraId="0B77B6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78  </w:t>
      </w:r>
      <w:r>
        <w:rPr>
          <w:rFonts w:ascii="Consolas" w:eastAsia="Consolas" w:hAnsi="Consolas" w:cs="Consolas"/>
          <w:color w:val="1F1F1F"/>
          <w:sz w:val="15"/>
          <w:szCs w:val="15"/>
        </w:rPr>
        <w:t xml:space="preserve">                   allow_methods=["*"], allow_headers=["*"])</w:t>
      </w:r>
    </w:p>
    <w:p w14:paraId="0AA8C9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79  </w:t>
      </w:r>
      <w:r>
        <w:rPr>
          <w:rFonts w:ascii="Consolas" w:eastAsia="Consolas" w:hAnsi="Consolas" w:cs="Consolas"/>
          <w:color w:val="1F1F1F"/>
          <w:sz w:val="15"/>
          <w:szCs w:val="15"/>
        </w:rPr>
        <w:t xml:space="preserve"> </w:t>
      </w:r>
    </w:p>
    <w:p w14:paraId="084D7A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80  </w:t>
      </w:r>
      <w:r>
        <w:rPr>
          <w:rFonts w:ascii="Consolas" w:eastAsia="Consolas" w:hAnsi="Consolas" w:cs="Consolas"/>
          <w:color w:val="1F1F1F"/>
          <w:sz w:val="15"/>
          <w:szCs w:val="15"/>
        </w:rPr>
        <w:t xml:space="preserve"> </w:t>
      </w:r>
    </w:p>
    <w:p w14:paraId="1F5D1C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81  </w:t>
      </w:r>
      <w:r>
        <w:rPr>
          <w:rFonts w:ascii="Consolas" w:eastAsia="Consolas" w:hAnsi="Consolas" w:cs="Consolas"/>
          <w:color w:val="1F1F1F"/>
          <w:sz w:val="15"/>
          <w:szCs w:val="15"/>
        </w:rPr>
        <w:t>def read_results() -&gt; dict:</w:t>
      </w:r>
    </w:p>
    <w:p w14:paraId="522B9E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82  </w:t>
      </w:r>
      <w:r>
        <w:rPr>
          <w:rFonts w:ascii="Consolas" w:eastAsia="Consolas" w:hAnsi="Consolas" w:cs="Consolas"/>
          <w:color w:val="1F1F1F"/>
          <w:sz w:val="15"/>
          <w:szCs w:val="15"/>
        </w:rPr>
        <w:t xml:space="preserve">    if not os.path.exists(RESULTS_FILE):</w:t>
      </w:r>
    </w:p>
    <w:p w14:paraId="6E73CA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83  </w:t>
      </w:r>
      <w:r>
        <w:rPr>
          <w:rFonts w:ascii="Consolas" w:eastAsia="Consolas" w:hAnsi="Consolas" w:cs="Consolas"/>
          <w:color w:val="1F1F1F"/>
          <w:sz w:val="15"/>
          <w:szCs w:val="15"/>
        </w:rPr>
        <w:t xml:space="preserve">        raise HTTPException(404, "Results file not found. Run the experiments first.")</w:t>
      </w:r>
    </w:p>
    <w:p w14:paraId="6B1A9E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84  </w:t>
      </w:r>
      <w:r>
        <w:rPr>
          <w:rFonts w:ascii="Consolas" w:eastAsia="Consolas" w:hAnsi="Consolas" w:cs="Consolas"/>
          <w:color w:val="1F1F1F"/>
          <w:sz w:val="15"/>
          <w:szCs w:val="15"/>
        </w:rPr>
        <w:t xml:space="preserve">    with open(RESULTS_FILE, encoding="utf-8") as f:</w:t>
      </w:r>
    </w:p>
    <w:p w14:paraId="772D35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85  </w:t>
      </w:r>
      <w:r>
        <w:rPr>
          <w:rFonts w:ascii="Consolas" w:eastAsia="Consolas" w:hAnsi="Consolas" w:cs="Consolas"/>
          <w:color w:val="1F1F1F"/>
          <w:sz w:val="15"/>
          <w:szCs w:val="15"/>
        </w:rPr>
        <w:t xml:space="preserve">        return json.load(f)</w:t>
      </w:r>
    </w:p>
    <w:p w14:paraId="1C6E44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86  </w:t>
      </w:r>
      <w:r>
        <w:rPr>
          <w:rFonts w:ascii="Consolas" w:eastAsia="Consolas" w:hAnsi="Consolas" w:cs="Consolas"/>
          <w:color w:val="1F1F1F"/>
          <w:sz w:val="15"/>
          <w:szCs w:val="15"/>
        </w:rPr>
        <w:t xml:space="preserve"> </w:t>
      </w:r>
    </w:p>
    <w:p w14:paraId="4D4D01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87  </w:t>
      </w:r>
      <w:r>
        <w:rPr>
          <w:rFonts w:ascii="Consolas" w:eastAsia="Consolas" w:hAnsi="Consolas" w:cs="Consolas"/>
          <w:color w:val="1F1F1F"/>
          <w:sz w:val="15"/>
          <w:szCs w:val="15"/>
        </w:rPr>
        <w:t xml:space="preserve"> </w:t>
      </w:r>
    </w:p>
    <w:p w14:paraId="1E2C55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88  </w:t>
      </w:r>
      <w:r>
        <w:rPr>
          <w:rFonts w:ascii="Consolas" w:eastAsia="Consolas" w:hAnsi="Consolas" w:cs="Consolas"/>
          <w:color w:val="1F1F1F"/>
          <w:sz w:val="15"/>
          <w:szCs w:val="15"/>
        </w:rPr>
        <w:t>def wav_response(pcm: np.ndarray, name: str) -&gt; Response:</w:t>
      </w:r>
    </w:p>
    <w:p w14:paraId="25DE12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89  </w:t>
      </w:r>
      <w:r>
        <w:rPr>
          <w:rFonts w:ascii="Consolas" w:eastAsia="Consolas" w:hAnsi="Consolas" w:cs="Consolas"/>
          <w:color w:val="1F1F1F"/>
          <w:sz w:val="15"/>
          <w:szCs w:val="15"/>
        </w:rPr>
        <w:t xml:space="preserve">    if pcm is None or pcm.size == 0:</w:t>
      </w:r>
    </w:p>
    <w:p w14:paraId="537D57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90  </w:t>
      </w:r>
      <w:r>
        <w:rPr>
          <w:rFonts w:ascii="Consolas" w:eastAsia="Consolas" w:hAnsi="Consolas" w:cs="Consolas"/>
          <w:color w:val="1F1F1F"/>
          <w:sz w:val="15"/>
          <w:szCs w:val="15"/>
        </w:rPr>
        <w:t xml:space="preserve">        raise HTTPException(404, "no audio for this run")</w:t>
      </w:r>
    </w:p>
    <w:p w14:paraId="0A9C09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91  </w:t>
      </w:r>
      <w:r>
        <w:rPr>
          <w:rFonts w:ascii="Consolas" w:eastAsia="Consolas" w:hAnsi="Consolas" w:cs="Consolas"/>
          <w:color w:val="1F1F1F"/>
          <w:sz w:val="15"/>
          <w:szCs w:val="15"/>
        </w:rPr>
        <w:t xml:space="preserve">    return Response(pcm_to_wav(pcm), media_type="audio/wav",</w:t>
      </w:r>
    </w:p>
    <w:p w14:paraId="1F1759E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92  </w:t>
      </w:r>
      <w:r>
        <w:rPr>
          <w:rFonts w:ascii="Consolas" w:eastAsia="Consolas" w:hAnsi="Consolas" w:cs="Consolas"/>
          <w:color w:val="1F1F1F"/>
          <w:sz w:val="15"/>
          <w:szCs w:val="15"/>
        </w:rPr>
        <w:t xml:space="preserve">                    headers={"Content-Disposition": f'inline; filename="{name}.wav"',</w:t>
      </w:r>
    </w:p>
    <w:p w14:paraId="5DE008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93  </w:t>
      </w:r>
      <w:r>
        <w:rPr>
          <w:rFonts w:ascii="Consolas" w:eastAsia="Consolas" w:hAnsi="Consolas" w:cs="Consolas"/>
          <w:color w:val="1F1F1F"/>
          <w:sz w:val="15"/>
          <w:szCs w:val="15"/>
        </w:rPr>
        <w:t xml:space="preserve">                             "Cache-Control": "no-store"})</w:t>
      </w:r>
    </w:p>
    <w:p w14:paraId="76B692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94  </w:t>
      </w:r>
      <w:r>
        <w:rPr>
          <w:rFonts w:ascii="Consolas" w:eastAsia="Consolas" w:hAnsi="Consolas" w:cs="Consolas"/>
          <w:color w:val="1F1F1F"/>
          <w:sz w:val="15"/>
          <w:szCs w:val="15"/>
        </w:rPr>
        <w:t xml:space="preserve"> </w:t>
      </w:r>
    </w:p>
    <w:p w14:paraId="5527A5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95  </w:t>
      </w:r>
      <w:r>
        <w:rPr>
          <w:rFonts w:ascii="Consolas" w:eastAsia="Consolas" w:hAnsi="Consolas" w:cs="Consolas"/>
          <w:color w:val="1F1F1F"/>
          <w:sz w:val="15"/>
          <w:szCs w:val="15"/>
        </w:rPr>
        <w:t xml:space="preserve"> </w:t>
      </w:r>
    </w:p>
    <w:p w14:paraId="6D0298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96  </w:t>
      </w:r>
      <w:r>
        <w:rPr>
          <w:rFonts w:ascii="Consolas" w:eastAsia="Consolas" w:hAnsi="Consolas" w:cs="Consolas"/>
          <w:color w:val="1F1F1F"/>
          <w:sz w:val="15"/>
          <w:szCs w:val="15"/>
        </w:rPr>
        <w:t># ===========================================================================</w:t>
      </w:r>
    </w:p>
    <w:p w14:paraId="17A5EA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97  </w:t>
      </w:r>
      <w:r>
        <w:rPr>
          <w:rFonts w:ascii="Consolas" w:eastAsia="Consolas" w:hAnsi="Consolas" w:cs="Consolas"/>
          <w:color w:val="1F1F1F"/>
          <w:sz w:val="15"/>
          <w:szCs w:val="15"/>
        </w:rPr>
        <w:t># Models</w:t>
      </w:r>
    </w:p>
    <w:p w14:paraId="53322D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98  </w:t>
      </w:r>
      <w:r>
        <w:rPr>
          <w:rFonts w:ascii="Consolas" w:eastAsia="Consolas" w:hAnsi="Consolas" w:cs="Consolas"/>
          <w:color w:val="1F1F1F"/>
          <w:sz w:val="15"/>
          <w:szCs w:val="15"/>
        </w:rPr>
        <w:t># ===========================================================================</w:t>
      </w:r>
    </w:p>
    <w:p w14:paraId="470BA2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99  </w:t>
      </w:r>
      <w:r>
        <w:rPr>
          <w:rFonts w:ascii="Consolas" w:eastAsia="Consolas" w:hAnsi="Consolas" w:cs="Consolas"/>
          <w:color w:val="1F1F1F"/>
          <w:sz w:val="15"/>
          <w:szCs w:val="15"/>
        </w:rPr>
        <w:t>class RegisterRequest(BaseModel):</w:t>
      </w:r>
    </w:p>
    <w:p w14:paraId="247019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100  </w:t>
      </w:r>
      <w:r>
        <w:rPr>
          <w:rFonts w:ascii="Consolas" w:eastAsia="Consolas" w:hAnsi="Consolas" w:cs="Consolas"/>
          <w:color w:val="1F1F1F"/>
          <w:sz w:val="15"/>
          <w:szCs w:val="15"/>
        </w:rPr>
        <w:t xml:space="preserve">    username: str</w:t>
      </w:r>
    </w:p>
    <w:p w14:paraId="7B9A13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101  </w:t>
      </w:r>
      <w:r>
        <w:rPr>
          <w:rFonts w:ascii="Consolas" w:eastAsia="Consolas" w:hAnsi="Consolas" w:cs="Consolas"/>
          <w:color w:val="1F1F1F"/>
          <w:sz w:val="15"/>
          <w:szCs w:val="15"/>
        </w:rPr>
        <w:t xml:space="preserve">    password: str</w:t>
      </w:r>
    </w:p>
    <w:p w14:paraId="60D8D9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102  </w:t>
      </w:r>
      <w:r>
        <w:rPr>
          <w:rFonts w:ascii="Consolas" w:eastAsia="Consolas" w:hAnsi="Consolas" w:cs="Consolas"/>
          <w:color w:val="1F1F1F"/>
          <w:sz w:val="15"/>
          <w:szCs w:val="15"/>
        </w:rPr>
        <w:t xml:space="preserve"> </w:t>
      </w:r>
    </w:p>
    <w:p w14:paraId="7A2365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103  </w:t>
      </w:r>
      <w:r>
        <w:rPr>
          <w:rFonts w:ascii="Consolas" w:eastAsia="Consolas" w:hAnsi="Consolas" w:cs="Consolas"/>
          <w:color w:val="1F1F1F"/>
          <w:sz w:val="15"/>
          <w:szCs w:val="15"/>
        </w:rPr>
        <w:t xml:space="preserve"> </w:t>
      </w:r>
    </w:p>
    <w:p w14:paraId="3AEBDE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104  </w:t>
      </w:r>
      <w:r>
        <w:rPr>
          <w:rFonts w:ascii="Consolas" w:eastAsia="Consolas" w:hAnsi="Consolas" w:cs="Consolas"/>
          <w:color w:val="1F1F1F"/>
          <w:sz w:val="15"/>
          <w:szCs w:val="15"/>
        </w:rPr>
        <w:t>class DemoRequest(BaseModel):</w:t>
      </w:r>
    </w:p>
    <w:p w14:paraId="05CD99D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105  </w:t>
      </w:r>
      <w:r>
        <w:rPr>
          <w:rFonts w:ascii="Consolas" w:eastAsia="Consolas" w:hAnsi="Consolas" w:cs="Consolas"/>
          <w:color w:val="1F1F1F"/>
          <w:sz w:val="15"/>
          <w:szCs w:val="15"/>
        </w:rPr>
        <w:t xml:space="preserve">    seconds: float = 10.0</w:t>
      </w:r>
    </w:p>
    <w:p w14:paraId="3B9272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106  </w:t>
      </w:r>
      <w:r>
        <w:rPr>
          <w:rFonts w:ascii="Consolas" w:eastAsia="Consolas" w:hAnsi="Consolas" w:cs="Consolas"/>
          <w:color w:val="1F1F1F"/>
          <w:sz w:val="15"/>
          <w:szCs w:val="15"/>
        </w:rPr>
        <w:t xml:space="preserve">    loss: float = 0.15</w:t>
      </w:r>
    </w:p>
    <w:p w14:paraId="7C3298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107  </w:t>
      </w:r>
      <w:r>
        <w:rPr>
          <w:rFonts w:ascii="Consolas" w:eastAsia="Consolas" w:hAnsi="Consolas" w:cs="Consolas"/>
          <w:color w:val="1F1F1F"/>
          <w:sz w:val="15"/>
          <w:szCs w:val="15"/>
        </w:rPr>
        <w:t xml:space="preserve">    burst: float = 2.0</w:t>
      </w:r>
    </w:p>
    <w:p w14:paraId="3C12B3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108  </w:t>
      </w:r>
      <w:r>
        <w:rPr>
          <w:rFonts w:ascii="Consolas" w:eastAsia="Consolas" w:hAnsi="Consolas" w:cs="Consolas"/>
          <w:color w:val="1F1F1F"/>
          <w:sz w:val="15"/>
          <w:szCs w:val="15"/>
        </w:rPr>
        <w:t xml:space="preserve">    compare: bool = True</w:t>
      </w:r>
    </w:p>
    <w:p w14:paraId="347B7A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109  </w:t>
      </w:r>
      <w:r>
        <w:rPr>
          <w:rFonts w:ascii="Consolas" w:eastAsia="Consolas" w:hAnsi="Consolas" w:cs="Consolas"/>
          <w:color w:val="1F1F1F"/>
          <w:sz w:val="15"/>
          <w:szCs w:val="15"/>
        </w:rPr>
        <w:t xml:space="preserve"> </w:t>
      </w:r>
    </w:p>
    <w:p w14:paraId="002008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110  </w:t>
      </w:r>
      <w:r>
        <w:rPr>
          <w:rFonts w:ascii="Consolas" w:eastAsia="Consolas" w:hAnsi="Consolas" w:cs="Consolas"/>
          <w:color w:val="1F1F1F"/>
          <w:sz w:val="15"/>
          <w:szCs w:val="15"/>
        </w:rPr>
        <w:t xml:space="preserve"> </w:t>
      </w:r>
    </w:p>
    <w:p w14:paraId="67F831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111  </w:t>
      </w:r>
      <w:r>
        <w:rPr>
          <w:rFonts w:ascii="Consolas" w:eastAsia="Consolas" w:hAnsi="Consolas" w:cs="Consolas"/>
          <w:color w:val="1F1F1F"/>
          <w:sz w:val="15"/>
          <w:szCs w:val="15"/>
        </w:rPr>
        <w:t>class CallRequest(BaseModel):</w:t>
      </w:r>
    </w:p>
    <w:p w14:paraId="3793B9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112  </w:t>
      </w:r>
      <w:r>
        <w:rPr>
          <w:rFonts w:ascii="Consolas" w:eastAsia="Consolas" w:hAnsi="Consolas" w:cs="Consolas"/>
          <w:color w:val="1F1F1F"/>
          <w:sz w:val="15"/>
          <w:szCs w:val="15"/>
        </w:rPr>
        <w:t xml:space="preserve">    seconds: float = Field(15.0, ge=3, le=60, description="call length")</w:t>
      </w:r>
    </w:p>
    <w:p w14:paraId="393AF3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113  </w:t>
      </w:r>
      <w:r>
        <w:rPr>
          <w:rFonts w:ascii="Consolas" w:eastAsia="Consolas" w:hAnsi="Consolas" w:cs="Consolas"/>
          <w:color w:val="1F1F1F"/>
          <w:sz w:val="15"/>
          <w:szCs w:val="15"/>
        </w:rPr>
        <w:t xml:space="preserve">    loss: float = Field(0.10, ge=0, le=0.6, description="long-run packet loss, 0..1")</w:t>
      </w:r>
    </w:p>
    <w:p w14:paraId="259DA4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114  </w:t>
      </w:r>
      <w:r>
        <w:rPr>
          <w:rFonts w:ascii="Consolas" w:eastAsia="Consolas" w:hAnsi="Consolas" w:cs="Consolas"/>
          <w:color w:val="1F1F1F"/>
          <w:sz w:val="15"/>
          <w:szCs w:val="15"/>
        </w:rPr>
        <w:t xml:space="preserve">    burst: float = Field(3.0, ge=1, le=20, description="mean loss burst, packets")</w:t>
      </w:r>
    </w:p>
    <w:p w14:paraId="2BCD60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115  </w:t>
      </w:r>
      <w:r>
        <w:rPr>
          <w:rFonts w:ascii="Consolas" w:eastAsia="Consolas" w:hAnsi="Consolas" w:cs="Consolas"/>
          <w:color w:val="1F1F1F"/>
          <w:sz w:val="15"/>
          <w:szCs w:val="15"/>
        </w:rPr>
        <w:t xml:space="preserve">    jitter: float = Field(10.0, ge=0, le=200, description="delay jitter, ms")</w:t>
      </w:r>
    </w:p>
    <w:p w14:paraId="0102D6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116  </w:t>
      </w:r>
      <w:r>
        <w:rPr>
          <w:rFonts w:ascii="Consolas" w:eastAsia="Consolas" w:hAnsi="Consolas" w:cs="Consolas"/>
          <w:color w:val="1F1F1F"/>
          <w:sz w:val="15"/>
          <w:szCs w:val="15"/>
        </w:rPr>
        <w:t xml:space="preserve">    extra_delay: float = Field(0.0, ge=0, le=500, description="added one-way delay, ms")</w:t>
      </w:r>
    </w:p>
    <w:p w14:paraId="64F40CB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117  </w:t>
      </w:r>
      <w:r>
        <w:rPr>
          <w:rFonts w:ascii="Consolas" w:eastAsia="Consolas" w:hAnsi="Consolas" w:cs="Consolas"/>
          <w:color w:val="1F1F1F"/>
          <w:sz w:val="15"/>
          <w:szCs w:val="15"/>
        </w:rPr>
        <w:t xml:space="preserve">    protection: Literal["swara", "uniform", "none"] = "swara"</w:t>
      </w:r>
    </w:p>
    <w:p w14:paraId="019880F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118  </w:t>
      </w:r>
      <w:r>
        <w:rPr>
          <w:rFonts w:ascii="Consolas" w:eastAsia="Consolas" w:hAnsi="Consolas" w:cs="Consolas"/>
          <w:color w:val="1F1F1F"/>
          <w:sz w:val="15"/>
          <w:szCs w:val="15"/>
        </w:rPr>
        <w:t xml:space="preserve">    mode: Literal["wideband", "narrowband"] = "wideband"</w:t>
      </w:r>
    </w:p>
    <w:p w14:paraId="5298DA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119  </w:t>
      </w:r>
      <w:r>
        <w:rPr>
          <w:rFonts w:ascii="Consolas" w:eastAsia="Consolas" w:hAnsi="Consolas" w:cs="Consolas"/>
          <w:color w:val="1F1F1F"/>
          <w:sz w:val="15"/>
          <w:szCs w:val="15"/>
        </w:rPr>
        <w:t xml:space="preserve">    source: Literal["synthetic", "upload", "mic"] = "synthetic"</w:t>
      </w:r>
    </w:p>
    <w:p w14:paraId="4D0244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120  </w:t>
      </w:r>
      <w:r>
        <w:rPr>
          <w:rFonts w:ascii="Consolas" w:eastAsia="Consolas" w:hAnsi="Consolas" w:cs="Consolas"/>
          <w:color w:val="1F1F1F"/>
          <w:sz w:val="15"/>
          <w:szCs w:val="15"/>
        </w:rPr>
        <w:t xml:space="preserve">    upload_id: Optional[str] = None</w:t>
      </w:r>
    </w:p>
    <w:p w14:paraId="6AFC61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121  </w:t>
      </w:r>
      <w:r>
        <w:rPr>
          <w:rFonts w:ascii="Consolas" w:eastAsia="Consolas" w:hAnsi="Consolas" w:cs="Consolas"/>
          <w:color w:val="1F1F1F"/>
          <w:sz w:val="15"/>
          <w:szCs w:val="15"/>
        </w:rPr>
        <w:t xml:space="preserve">    seed: int = 7</w:t>
      </w:r>
    </w:p>
    <w:p w14:paraId="6F3D2D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122  </w:t>
      </w:r>
      <w:r>
        <w:rPr>
          <w:rFonts w:ascii="Consolas" w:eastAsia="Consolas" w:hAnsi="Consolas" w:cs="Consolas"/>
          <w:color w:val="1F1F1F"/>
          <w:sz w:val="15"/>
          <w:szCs w:val="15"/>
        </w:rPr>
        <w:t xml:space="preserve"> </w:t>
      </w:r>
    </w:p>
    <w:p w14:paraId="190E26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123  </w:t>
      </w:r>
      <w:r>
        <w:rPr>
          <w:rFonts w:ascii="Consolas" w:eastAsia="Consolas" w:hAnsi="Consolas" w:cs="Consolas"/>
          <w:color w:val="1F1F1F"/>
          <w:sz w:val="15"/>
          <w:szCs w:val="15"/>
        </w:rPr>
        <w:t xml:space="preserve"> </w:t>
      </w:r>
    </w:p>
    <w:p w14:paraId="4EDF69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124  </w:t>
      </w:r>
      <w:r>
        <w:rPr>
          <w:rFonts w:ascii="Consolas" w:eastAsia="Consolas" w:hAnsi="Consolas" w:cs="Consolas"/>
          <w:color w:val="1F1F1F"/>
          <w:sz w:val="15"/>
          <w:szCs w:val="15"/>
        </w:rPr>
        <w:t>class BenchRequest(CallRequest):</w:t>
      </w:r>
    </w:p>
    <w:p w14:paraId="6BD7A4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125  </w:t>
      </w:r>
      <w:r>
        <w:rPr>
          <w:rFonts w:ascii="Consolas" w:eastAsia="Consolas" w:hAnsi="Consolas" w:cs="Consolas"/>
          <w:color w:val="1F1F1F"/>
          <w:sz w:val="15"/>
          <w:szCs w:val="15"/>
        </w:rPr>
        <w:t xml:space="preserve">    repeat: int = Field(1, ge=1, le=3)</w:t>
      </w:r>
    </w:p>
    <w:p w14:paraId="4AC755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126  </w:t>
      </w:r>
      <w:r>
        <w:rPr>
          <w:rFonts w:ascii="Consolas" w:eastAsia="Consolas" w:hAnsi="Consolas" w:cs="Consolas"/>
          <w:color w:val="1F1F1F"/>
          <w:sz w:val="15"/>
          <w:szCs w:val="15"/>
        </w:rPr>
        <w:t xml:space="preserve"> </w:t>
      </w:r>
    </w:p>
    <w:p w14:paraId="5C32562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127  </w:t>
      </w:r>
      <w:r>
        <w:rPr>
          <w:rFonts w:ascii="Consolas" w:eastAsia="Consolas" w:hAnsi="Consolas" w:cs="Consolas"/>
          <w:color w:val="1F1F1F"/>
          <w:sz w:val="15"/>
          <w:szCs w:val="15"/>
        </w:rPr>
        <w:t xml:space="preserve"> </w:t>
      </w:r>
    </w:p>
    <w:p w14:paraId="121F41F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128  </w:t>
      </w:r>
      <w:r>
        <w:rPr>
          <w:rFonts w:ascii="Consolas" w:eastAsia="Consolas" w:hAnsi="Consolas" w:cs="Consolas"/>
          <w:color w:val="1F1F1F"/>
          <w:sz w:val="15"/>
          <w:szCs w:val="15"/>
        </w:rPr>
        <w:t>class ImpairmentUpdate(BaseModel):</w:t>
      </w:r>
    </w:p>
    <w:p w14:paraId="5431DA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129  </w:t>
      </w:r>
      <w:r>
        <w:rPr>
          <w:rFonts w:ascii="Consolas" w:eastAsia="Consolas" w:hAnsi="Consolas" w:cs="Consolas"/>
          <w:color w:val="1F1F1F"/>
          <w:sz w:val="15"/>
          <w:szCs w:val="15"/>
        </w:rPr>
        <w:t xml:space="preserve">    loss: Optional[float] = Field(None, ge=0, le=0.6)</w:t>
      </w:r>
    </w:p>
    <w:p w14:paraId="17A498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130  </w:t>
      </w:r>
      <w:r>
        <w:rPr>
          <w:rFonts w:ascii="Consolas" w:eastAsia="Consolas" w:hAnsi="Consolas" w:cs="Consolas"/>
          <w:color w:val="1F1F1F"/>
          <w:sz w:val="15"/>
          <w:szCs w:val="15"/>
        </w:rPr>
        <w:t xml:space="preserve">    burst: Optional[float] = Field(None, ge=1, le=20)</w:t>
      </w:r>
    </w:p>
    <w:p w14:paraId="2078B4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131  </w:t>
      </w:r>
      <w:r>
        <w:rPr>
          <w:rFonts w:ascii="Consolas" w:eastAsia="Consolas" w:hAnsi="Consolas" w:cs="Consolas"/>
          <w:color w:val="1F1F1F"/>
          <w:sz w:val="15"/>
          <w:szCs w:val="15"/>
        </w:rPr>
        <w:t xml:space="preserve">    jitter: Optional[float] = Field(None, ge=0, le=200)</w:t>
      </w:r>
    </w:p>
    <w:p w14:paraId="51B5C0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132  </w:t>
      </w:r>
      <w:r>
        <w:rPr>
          <w:rFonts w:ascii="Consolas" w:eastAsia="Consolas" w:hAnsi="Consolas" w:cs="Consolas"/>
          <w:color w:val="1F1F1F"/>
          <w:sz w:val="15"/>
          <w:szCs w:val="15"/>
        </w:rPr>
        <w:t xml:space="preserve">    extra_delay: Optional[float] = Field(None, ge=0, le=500)</w:t>
      </w:r>
    </w:p>
    <w:p w14:paraId="44997F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133  </w:t>
      </w:r>
      <w:r>
        <w:rPr>
          <w:rFonts w:ascii="Consolas" w:eastAsia="Consolas" w:hAnsi="Consolas" w:cs="Consolas"/>
          <w:color w:val="1F1F1F"/>
          <w:sz w:val="15"/>
          <w:szCs w:val="15"/>
        </w:rPr>
        <w:t xml:space="preserve"> </w:t>
      </w:r>
    </w:p>
    <w:p w14:paraId="4FB171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134  </w:t>
      </w:r>
      <w:r>
        <w:rPr>
          <w:rFonts w:ascii="Consolas" w:eastAsia="Consolas" w:hAnsi="Consolas" w:cs="Consolas"/>
          <w:color w:val="1F1F1F"/>
          <w:sz w:val="15"/>
          <w:szCs w:val="15"/>
        </w:rPr>
        <w:t xml:space="preserve"> </w:t>
      </w:r>
    </w:p>
    <w:p w14:paraId="656157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135  </w:t>
      </w:r>
      <w:r>
        <w:rPr>
          <w:rFonts w:ascii="Consolas" w:eastAsia="Consolas" w:hAnsi="Consolas" w:cs="Consolas"/>
          <w:color w:val="1F1F1F"/>
          <w:sz w:val="15"/>
          <w:szCs w:val="15"/>
        </w:rPr>
        <w:t>class RelayStart(BaseModel):</w:t>
      </w:r>
    </w:p>
    <w:p w14:paraId="625B29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136  </w:t>
      </w:r>
      <w:r>
        <w:rPr>
          <w:rFonts w:ascii="Consolas" w:eastAsia="Consolas" w:hAnsi="Consolas" w:cs="Consolas"/>
          <w:color w:val="1F1F1F"/>
          <w:sz w:val="15"/>
          <w:szCs w:val="15"/>
        </w:rPr>
        <w:t xml:space="preserve">    host: str = "0.0.0.0"</w:t>
      </w:r>
    </w:p>
    <w:p w14:paraId="5E4D41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137  </w:t>
      </w:r>
      <w:r>
        <w:rPr>
          <w:rFonts w:ascii="Consolas" w:eastAsia="Consolas" w:hAnsi="Consolas" w:cs="Consolas"/>
          <w:color w:val="1F1F1F"/>
          <w:sz w:val="15"/>
          <w:szCs w:val="15"/>
        </w:rPr>
        <w:t xml:space="preserve">    port: int = Field(9000, ge=1024, le=65535)</w:t>
      </w:r>
    </w:p>
    <w:p w14:paraId="54CDF8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138  </w:t>
      </w:r>
      <w:r>
        <w:rPr>
          <w:rFonts w:ascii="Consolas" w:eastAsia="Consolas" w:hAnsi="Consolas" w:cs="Consolas"/>
          <w:color w:val="1F1F1F"/>
          <w:sz w:val="15"/>
          <w:szCs w:val="15"/>
        </w:rPr>
        <w:t xml:space="preserve"> </w:t>
      </w:r>
    </w:p>
    <w:p w14:paraId="7CBEE5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139  </w:t>
      </w:r>
      <w:r>
        <w:rPr>
          <w:rFonts w:ascii="Consolas" w:eastAsia="Consolas" w:hAnsi="Consolas" w:cs="Consolas"/>
          <w:color w:val="1F1F1F"/>
          <w:sz w:val="15"/>
          <w:szCs w:val="15"/>
        </w:rPr>
        <w:t xml:space="preserve"> </w:t>
      </w:r>
    </w:p>
    <w:p w14:paraId="427C08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140  </w:t>
      </w:r>
      <w:r>
        <w:rPr>
          <w:rFonts w:ascii="Consolas" w:eastAsia="Consolas" w:hAnsi="Consolas" w:cs="Consolas"/>
          <w:color w:val="1F1F1F"/>
          <w:sz w:val="15"/>
          <w:szCs w:val="15"/>
        </w:rPr>
        <w:t>class EModelRequest(BaseModel):</w:t>
      </w:r>
    </w:p>
    <w:p w14:paraId="2B4D24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141  </w:t>
      </w:r>
      <w:r>
        <w:rPr>
          <w:rFonts w:ascii="Consolas" w:eastAsia="Consolas" w:hAnsi="Consolas" w:cs="Consolas"/>
          <w:color w:val="1F1F1F"/>
          <w:sz w:val="15"/>
          <w:szCs w:val="15"/>
        </w:rPr>
        <w:t xml:space="preserve">    codec: str = "opus-24k"</w:t>
      </w:r>
    </w:p>
    <w:p w14:paraId="496EC3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142  </w:t>
      </w:r>
      <w:r>
        <w:rPr>
          <w:rFonts w:ascii="Consolas" w:eastAsia="Consolas" w:hAnsi="Consolas" w:cs="Consolas"/>
          <w:color w:val="1F1F1F"/>
          <w:sz w:val="15"/>
          <w:szCs w:val="15"/>
        </w:rPr>
        <w:t xml:space="preserve">    delay_ms: float = Field(150.0, ge=0, le=800)</w:t>
      </w:r>
    </w:p>
    <w:p w14:paraId="394824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143  </w:t>
      </w:r>
      <w:r>
        <w:rPr>
          <w:rFonts w:ascii="Consolas" w:eastAsia="Consolas" w:hAnsi="Consolas" w:cs="Consolas"/>
          <w:color w:val="1F1F1F"/>
          <w:sz w:val="15"/>
          <w:szCs w:val="15"/>
        </w:rPr>
        <w:t xml:space="preserve">    loss_pct: float = Field(3.0, ge=0, le=50)</w:t>
      </w:r>
    </w:p>
    <w:p w14:paraId="1FB63B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144  </w:t>
      </w:r>
      <w:r>
        <w:rPr>
          <w:rFonts w:ascii="Consolas" w:eastAsia="Consolas" w:hAnsi="Consolas" w:cs="Consolas"/>
          <w:color w:val="1F1F1F"/>
          <w:sz w:val="15"/>
          <w:szCs w:val="15"/>
        </w:rPr>
        <w:t xml:space="preserve">    burst: float = Field(1.0, ge=1, le=20)</w:t>
      </w:r>
    </w:p>
    <w:p w14:paraId="2D14A8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145  </w:t>
      </w:r>
      <w:r>
        <w:rPr>
          <w:rFonts w:ascii="Consolas" w:eastAsia="Consolas" w:hAnsi="Consolas" w:cs="Consolas"/>
          <w:color w:val="1F1F1F"/>
          <w:sz w:val="15"/>
          <w:szCs w:val="15"/>
        </w:rPr>
        <w:t xml:space="preserve">    mobile: bool = False</w:t>
      </w:r>
    </w:p>
    <w:p w14:paraId="0C9DFA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146  </w:t>
      </w:r>
      <w:r>
        <w:rPr>
          <w:rFonts w:ascii="Consolas" w:eastAsia="Consolas" w:hAnsi="Consolas" w:cs="Consolas"/>
          <w:color w:val="1F1F1F"/>
          <w:sz w:val="15"/>
          <w:szCs w:val="15"/>
        </w:rPr>
        <w:t xml:space="preserve"> </w:t>
      </w:r>
    </w:p>
    <w:p w14:paraId="23A780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147  </w:t>
      </w:r>
      <w:r>
        <w:rPr>
          <w:rFonts w:ascii="Consolas" w:eastAsia="Consolas" w:hAnsi="Consolas" w:cs="Consolas"/>
          <w:color w:val="1F1F1F"/>
          <w:sz w:val="15"/>
          <w:szCs w:val="15"/>
        </w:rPr>
        <w:t xml:space="preserve"> </w:t>
      </w:r>
    </w:p>
    <w:p w14:paraId="6BFA19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148  </w:t>
      </w:r>
      <w:r>
        <w:rPr>
          <w:rFonts w:ascii="Consolas" w:eastAsia="Consolas" w:hAnsi="Consolas" w:cs="Consolas"/>
          <w:color w:val="1F1F1F"/>
          <w:sz w:val="15"/>
          <w:szCs w:val="15"/>
        </w:rPr>
        <w:t>class NavikRequest(BaseModel):</w:t>
      </w:r>
    </w:p>
    <w:p w14:paraId="74B028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149  </w:t>
      </w:r>
      <w:r>
        <w:rPr>
          <w:rFonts w:ascii="Consolas" w:eastAsia="Consolas" w:hAnsi="Consolas" w:cs="Consolas"/>
          <w:color w:val="1F1F1F"/>
          <w:sz w:val="15"/>
          <w:szCs w:val="15"/>
        </w:rPr>
        <w:t xml:space="preserve">    loss_pct: float = Field(8.0, ge=0, le=50)</w:t>
      </w:r>
    </w:p>
    <w:p w14:paraId="25190A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150  </w:t>
      </w:r>
      <w:r>
        <w:rPr>
          <w:rFonts w:ascii="Consolas" w:eastAsia="Consolas" w:hAnsi="Consolas" w:cs="Consolas"/>
          <w:color w:val="1F1F1F"/>
          <w:sz w:val="15"/>
          <w:szCs w:val="15"/>
        </w:rPr>
        <w:t xml:space="preserve">    burst: float = Field(3.0, ge=1, le=20)</w:t>
      </w:r>
    </w:p>
    <w:p w14:paraId="4CB396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151  </w:t>
      </w:r>
      <w:r>
        <w:rPr>
          <w:rFonts w:ascii="Consolas" w:eastAsia="Consolas" w:hAnsi="Consolas" w:cs="Consolas"/>
          <w:color w:val="1F1F1F"/>
          <w:sz w:val="15"/>
          <w:szCs w:val="15"/>
        </w:rPr>
        <w:t xml:space="preserve">    jitter_ms: float = Field(12.0, ge=0, le=200)</w:t>
      </w:r>
    </w:p>
    <w:p w14:paraId="208E7A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152  </w:t>
      </w:r>
      <w:r>
        <w:rPr>
          <w:rFonts w:ascii="Consolas" w:eastAsia="Consolas" w:hAnsi="Consolas" w:cs="Consolas"/>
          <w:color w:val="1F1F1F"/>
          <w:sz w:val="15"/>
          <w:szCs w:val="15"/>
        </w:rPr>
        <w:t xml:space="preserve">    owd_ms: float = Field(40.0, ge=0, le=500)</w:t>
      </w:r>
    </w:p>
    <w:p w14:paraId="14F409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153  </w:t>
      </w:r>
      <w:r>
        <w:rPr>
          <w:rFonts w:ascii="Consolas" w:eastAsia="Consolas" w:hAnsi="Consolas" w:cs="Consolas"/>
          <w:color w:val="1F1F1F"/>
          <w:sz w:val="15"/>
          <w:szCs w:val="15"/>
        </w:rPr>
        <w:t xml:space="preserve">    depth_ms: float = Field(80.0, ge=0, le=400)</w:t>
      </w:r>
    </w:p>
    <w:p w14:paraId="711A1B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154  </w:t>
      </w:r>
      <w:r>
        <w:rPr>
          <w:rFonts w:ascii="Consolas" w:eastAsia="Consolas" w:hAnsi="Consolas" w:cs="Consolas"/>
          <w:color w:val="1F1F1F"/>
          <w:sz w:val="15"/>
          <w:szCs w:val="15"/>
        </w:rPr>
        <w:t xml:space="preserve">    capacity_kbps: float = Field(400.0, ge=8, le=5000)</w:t>
      </w:r>
    </w:p>
    <w:p w14:paraId="119DB7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155  </w:t>
      </w:r>
      <w:r>
        <w:rPr>
          <w:rFonts w:ascii="Consolas" w:eastAsia="Consolas" w:hAnsi="Consolas" w:cs="Consolas"/>
          <w:color w:val="1F1F1F"/>
          <w:sz w:val="15"/>
          <w:szCs w:val="15"/>
        </w:rPr>
        <w:t xml:space="preserve">    pi_afec: bool = True</w:t>
      </w:r>
    </w:p>
    <w:p w14:paraId="6AA3AC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156  </w:t>
      </w:r>
      <w:r>
        <w:rPr>
          <w:rFonts w:ascii="Consolas" w:eastAsia="Consolas" w:hAnsi="Consolas" w:cs="Consolas"/>
          <w:color w:val="1F1F1F"/>
          <w:sz w:val="15"/>
          <w:szCs w:val="15"/>
        </w:rPr>
        <w:t xml:space="preserve">    mobile: bool = False</w:t>
      </w:r>
    </w:p>
    <w:p w14:paraId="242400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157  </w:t>
      </w:r>
      <w:r>
        <w:rPr>
          <w:rFonts w:ascii="Consolas" w:eastAsia="Consolas" w:hAnsi="Consolas" w:cs="Consolas"/>
          <w:color w:val="1F1F1F"/>
          <w:sz w:val="15"/>
          <w:szCs w:val="15"/>
        </w:rPr>
        <w:t xml:space="preserve"> </w:t>
      </w:r>
    </w:p>
    <w:p w14:paraId="14463D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158  </w:t>
      </w:r>
      <w:r>
        <w:rPr>
          <w:rFonts w:ascii="Consolas" w:eastAsia="Consolas" w:hAnsi="Consolas" w:cs="Consolas"/>
          <w:color w:val="1F1F1F"/>
          <w:sz w:val="15"/>
          <w:szCs w:val="15"/>
        </w:rPr>
        <w:t xml:space="preserve"> </w:t>
      </w:r>
    </w:p>
    <w:p w14:paraId="65A016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159  </w:t>
      </w:r>
      <w:r>
        <w:rPr>
          <w:rFonts w:ascii="Consolas" w:eastAsia="Consolas" w:hAnsi="Consolas" w:cs="Consolas"/>
          <w:color w:val="1F1F1F"/>
          <w:sz w:val="15"/>
          <w:szCs w:val="15"/>
        </w:rPr>
        <w:t>class PerceptualRequest(BaseModel):</w:t>
      </w:r>
    </w:p>
    <w:p w14:paraId="499D47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160  </w:t>
      </w:r>
      <w:r>
        <w:rPr>
          <w:rFonts w:ascii="Consolas" w:eastAsia="Consolas" w:hAnsi="Consolas" w:cs="Consolas"/>
          <w:color w:val="1F1F1F"/>
          <w:sz w:val="15"/>
          <w:szCs w:val="15"/>
        </w:rPr>
        <w:t xml:space="preserve">    seconds: float = Field(8.0, ge=1, le=20)</w:t>
      </w:r>
    </w:p>
    <w:p w14:paraId="31C1C1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161  </w:t>
      </w:r>
      <w:r>
        <w:rPr>
          <w:rFonts w:ascii="Consolas" w:eastAsia="Consolas" w:hAnsi="Consolas" w:cs="Consolas"/>
          <w:color w:val="1F1F1F"/>
          <w:sz w:val="15"/>
          <w:szCs w:val="15"/>
        </w:rPr>
        <w:t xml:space="preserve">    seed: int = 7</w:t>
      </w:r>
    </w:p>
    <w:p w14:paraId="7133BC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162  </w:t>
      </w:r>
      <w:r>
        <w:rPr>
          <w:rFonts w:ascii="Consolas" w:eastAsia="Consolas" w:hAnsi="Consolas" w:cs="Consolas"/>
          <w:color w:val="1F1F1F"/>
          <w:sz w:val="15"/>
          <w:szCs w:val="15"/>
        </w:rPr>
        <w:t xml:space="preserve">    k: int = Field(4, ge=2, le=12)</w:t>
      </w:r>
    </w:p>
    <w:p w14:paraId="68E643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163  </w:t>
      </w:r>
      <w:r>
        <w:rPr>
          <w:rFonts w:ascii="Consolas" w:eastAsia="Consolas" w:hAnsi="Consolas" w:cs="Consolas"/>
          <w:color w:val="1F1F1F"/>
          <w:sz w:val="15"/>
          <w:szCs w:val="15"/>
        </w:rPr>
        <w:t xml:space="preserve">    rho: float = Field(0.3, ge=0, le=1)</w:t>
      </w:r>
    </w:p>
    <w:p w14:paraId="64CA90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164  </w:t>
      </w:r>
      <w:r>
        <w:rPr>
          <w:rFonts w:ascii="Consolas" w:eastAsia="Consolas" w:hAnsi="Consolas" w:cs="Consolas"/>
          <w:color w:val="1F1F1F"/>
          <w:sz w:val="15"/>
          <w:szCs w:val="15"/>
        </w:rPr>
        <w:t xml:space="preserve">    burst: float = Field(2.0, ge=1, le=20)</w:t>
      </w:r>
    </w:p>
    <w:p w14:paraId="4A0DF8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165  </w:t>
      </w:r>
      <w:r>
        <w:rPr>
          <w:rFonts w:ascii="Consolas" w:eastAsia="Consolas" w:hAnsi="Consolas" w:cs="Consolas"/>
          <w:color w:val="1F1F1F"/>
          <w:sz w:val="15"/>
          <w:szCs w:val="15"/>
        </w:rPr>
        <w:t xml:space="preserve"> </w:t>
      </w:r>
    </w:p>
    <w:p w14:paraId="14FFE7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166  </w:t>
      </w:r>
      <w:r>
        <w:rPr>
          <w:rFonts w:ascii="Consolas" w:eastAsia="Consolas" w:hAnsi="Consolas" w:cs="Consolas"/>
          <w:color w:val="1F1F1F"/>
          <w:sz w:val="15"/>
          <w:szCs w:val="15"/>
        </w:rPr>
        <w:t xml:space="preserve"> </w:t>
      </w:r>
    </w:p>
    <w:p w14:paraId="3867CA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167  </w:t>
      </w:r>
      <w:r>
        <w:rPr>
          <w:rFonts w:ascii="Consolas" w:eastAsia="Consolas" w:hAnsi="Consolas" w:cs="Consolas"/>
          <w:color w:val="1F1F1F"/>
          <w:sz w:val="15"/>
          <w:szCs w:val="15"/>
        </w:rPr>
        <w:t>class FecPlanRequest(BaseModel):</w:t>
      </w:r>
    </w:p>
    <w:p w14:paraId="00D5B3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168  </w:t>
      </w:r>
      <w:r>
        <w:rPr>
          <w:rFonts w:ascii="Consolas" w:eastAsia="Consolas" w:hAnsi="Consolas" w:cs="Consolas"/>
          <w:color w:val="1F1F1F"/>
          <w:sz w:val="15"/>
          <w:szCs w:val="15"/>
        </w:rPr>
        <w:t xml:space="preserve">    pis: list[int] = Field(default_factory=lambda: [20, 210, 180, 90])</w:t>
      </w:r>
    </w:p>
    <w:p w14:paraId="2155BD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169  </w:t>
      </w:r>
      <w:r>
        <w:rPr>
          <w:rFonts w:ascii="Consolas" w:eastAsia="Consolas" w:hAnsi="Consolas" w:cs="Consolas"/>
          <w:color w:val="1F1F1F"/>
          <w:sz w:val="15"/>
          <w:szCs w:val="15"/>
        </w:rPr>
        <w:t xml:space="preserve">    rho: float = Field(0.3, ge=0, le=1)</w:t>
      </w:r>
    </w:p>
    <w:p w14:paraId="715987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170  </w:t>
      </w:r>
      <w:r>
        <w:rPr>
          <w:rFonts w:ascii="Consolas" w:eastAsia="Consolas" w:hAnsi="Consolas" w:cs="Consolas"/>
          <w:color w:val="1F1F1F"/>
          <w:sz w:val="15"/>
          <w:szCs w:val="15"/>
        </w:rPr>
        <w:t xml:space="preserve">    burst: float = Field(2.0, ge=1, le=20)</w:t>
      </w:r>
    </w:p>
    <w:p w14:paraId="12B260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171  </w:t>
      </w:r>
      <w:r>
        <w:rPr>
          <w:rFonts w:ascii="Consolas" w:eastAsia="Consolas" w:hAnsi="Consolas" w:cs="Consolas"/>
          <w:color w:val="1F1F1F"/>
          <w:sz w:val="15"/>
          <w:szCs w:val="15"/>
        </w:rPr>
        <w:t xml:space="preserve"> </w:t>
      </w:r>
    </w:p>
    <w:p w14:paraId="6036F8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172  </w:t>
      </w:r>
      <w:r>
        <w:rPr>
          <w:rFonts w:ascii="Consolas" w:eastAsia="Consolas" w:hAnsi="Consolas" w:cs="Consolas"/>
          <w:color w:val="1F1F1F"/>
          <w:sz w:val="15"/>
          <w:szCs w:val="15"/>
        </w:rPr>
        <w:t xml:space="preserve"> </w:t>
      </w:r>
    </w:p>
    <w:p w14:paraId="37FA44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173  </w:t>
      </w:r>
      <w:r>
        <w:rPr>
          <w:rFonts w:ascii="Consolas" w:eastAsia="Consolas" w:hAnsi="Consolas" w:cs="Consolas"/>
          <w:color w:val="1F1F1F"/>
          <w:sz w:val="15"/>
          <w:szCs w:val="15"/>
        </w:rPr>
        <w:t>class RSRequest(BaseModel):</w:t>
      </w:r>
    </w:p>
    <w:p w14:paraId="17104C4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174  </w:t>
      </w:r>
      <w:r>
        <w:rPr>
          <w:rFonts w:ascii="Consolas" w:eastAsia="Consolas" w:hAnsi="Consolas" w:cs="Consolas"/>
          <w:color w:val="1F1F1F"/>
          <w:sz w:val="15"/>
          <w:szCs w:val="15"/>
        </w:rPr>
        <w:t xml:space="preserve">    message: str = Field("SWARA: the same budget, spent where it is heard.", max_length=400)</w:t>
      </w:r>
    </w:p>
    <w:p w14:paraId="674C3A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175  </w:t>
      </w:r>
      <w:r>
        <w:rPr>
          <w:rFonts w:ascii="Consolas" w:eastAsia="Consolas" w:hAnsi="Consolas" w:cs="Consolas"/>
          <w:color w:val="1F1F1F"/>
          <w:sz w:val="15"/>
          <w:szCs w:val="15"/>
        </w:rPr>
        <w:t xml:space="preserve">    k: int = Field(4, ge=1, le=16)</w:t>
      </w:r>
    </w:p>
    <w:p w14:paraId="725B1B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176  </w:t>
      </w:r>
      <w:r>
        <w:rPr>
          <w:rFonts w:ascii="Consolas" w:eastAsia="Consolas" w:hAnsi="Consolas" w:cs="Consolas"/>
          <w:color w:val="1F1F1F"/>
          <w:sz w:val="15"/>
          <w:szCs w:val="15"/>
        </w:rPr>
        <w:t xml:space="preserve">    r: int = Field(2, ge=0, le=8)</w:t>
      </w:r>
    </w:p>
    <w:p w14:paraId="2C445C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177  </w:t>
      </w:r>
      <w:r>
        <w:rPr>
          <w:rFonts w:ascii="Consolas" w:eastAsia="Consolas" w:hAnsi="Consolas" w:cs="Consolas"/>
          <w:color w:val="1F1F1F"/>
          <w:sz w:val="15"/>
          <w:szCs w:val="15"/>
        </w:rPr>
        <w:t xml:space="preserve">    lost: list[int] = Field(default_factory=list)</w:t>
      </w:r>
    </w:p>
    <w:p w14:paraId="559328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178  </w:t>
      </w:r>
      <w:r>
        <w:rPr>
          <w:rFonts w:ascii="Consolas" w:eastAsia="Consolas" w:hAnsi="Consolas" w:cs="Consolas"/>
          <w:color w:val="1F1F1F"/>
          <w:sz w:val="15"/>
          <w:szCs w:val="15"/>
        </w:rPr>
        <w:t xml:space="preserve"> </w:t>
      </w:r>
    </w:p>
    <w:p w14:paraId="098044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179  </w:t>
      </w:r>
      <w:r>
        <w:rPr>
          <w:rFonts w:ascii="Consolas" w:eastAsia="Consolas" w:hAnsi="Consolas" w:cs="Consolas"/>
          <w:color w:val="1F1F1F"/>
          <w:sz w:val="15"/>
          <w:szCs w:val="15"/>
        </w:rPr>
        <w:t xml:space="preserve"> </w:t>
      </w:r>
    </w:p>
    <w:p w14:paraId="18E26E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180  </w:t>
      </w:r>
      <w:r>
        <w:rPr>
          <w:rFonts w:ascii="Consolas" w:eastAsia="Consolas" w:hAnsi="Consolas" w:cs="Consolas"/>
          <w:color w:val="1F1F1F"/>
          <w:sz w:val="15"/>
          <w:szCs w:val="15"/>
        </w:rPr>
        <w:t>class HandshakeRequest(BaseModel):</w:t>
      </w:r>
    </w:p>
    <w:p w14:paraId="41BBDB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181  </w:t>
      </w:r>
      <w:r>
        <w:rPr>
          <w:rFonts w:ascii="Consolas" w:eastAsia="Consolas" w:hAnsi="Consolas" w:cs="Consolas"/>
          <w:color w:val="1F1F1F"/>
          <w:sz w:val="15"/>
          <w:szCs w:val="15"/>
        </w:rPr>
        <w:t xml:space="preserve">    username: str = Field("alice", min_length=1, max_length=40)</w:t>
      </w:r>
    </w:p>
    <w:p w14:paraId="5EF2E17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182  </w:t>
      </w:r>
      <w:r>
        <w:rPr>
          <w:rFonts w:ascii="Consolas" w:eastAsia="Consolas" w:hAnsi="Consolas" w:cs="Consolas"/>
          <w:color w:val="1F1F1F"/>
          <w:sz w:val="15"/>
          <w:szCs w:val="15"/>
        </w:rPr>
        <w:t xml:space="preserve">    password: str = Field("hostel-wifi-1", min_length=1, max_length=128)</w:t>
      </w:r>
    </w:p>
    <w:p w14:paraId="26C024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183  </w:t>
      </w:r>
      <w:r>
        <w:rPr>
          <w:rFonts w:ascii="Consolas" w:eastAsia="Consolas" w:hAnsi="Consolas" w:cs="Consolas"/>
          <w:color w:val="1F1F1F"/>
          <w:sz w:val="15"/>
          <w:szCs w:val="15"/>
        </w:rPr>
        <w:t xml:space="preserve">    attempt: Optional[str] = Field(None, description="password the client types; defaults to the correct one")</w:t>
      </w:r>
    </w:p>
    <w:p w14:paraId="3456DA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184  </w:t>
      </w:r>
      <w:r>
        <w:rPr>
          <w:rFonts w:ascii="Consolas" w:eastAsia="Consolas" w:hAnsi="Consolas" w:cs="Consolas"/>
          <w:color w:val="1F1F1F"/>
          <w:sz w:val="15"/>
          <w:szCs w:val="15"/>
        </w:rPr>
        <w:t xml:space="preserve"> </w:t>
      </w:r>
    </w:p>
    <w:p w14:paraId="031A26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185  </w:t>
      </w:r>
      <w:r>
        <w:rPr>
          <w:rFonts w:ascii="Consolas" w:eastAsia="Consolas" w:hAnsi="Consolas" w:cs="Consolas"/>
          <w:color w:val="1F1F1F"/>
          <w:sz w:val="15"/>
          <w:szCs w:val="15"/>
        </w:rPr>
        <w:t xml:space="preserve"> </w:t>
      </w:r>
    </w:p>
    <w:p w14:paraId="1D4E17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186  </w:t>
      </w:r>
      <w:r>
        <w:rPr>
          <w:rFonts w:ascii="Consolas" w:eastAsia="Consolas" w:hAnsi="Consolas" w:cs="Consolas"/>
          <w:color w:val="1F1F1F"/>
          <w:sz w:val="15"/>
          <w:szCs w:val="15"/>
        </w:rPr>
        <w:t>class HeaderRequest(BaseModel):</w:t>
      </w:r>
    </w:p>
    <w:p w14:paraId="57E966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187  </w:t>
      </w:r>
      <w:r>
        <w:rPr>
          <w:rFonts w:ascii="Consolas" w:eastAsia="Consolas" w:hAnsi="Consolas" w:cs="Consolas"/>
          <w:color w:val="1F1F1F"/>
          <w:sz w:val="15"/>
          <w:szCs w:val="15"/>
        </w:rPr>
        <w:t xml:space="preserve">    ptype: int = Field(6, ge=0, le=15)</w:t>
      </w:r>
    </w:p>
    <w:p w14:paraId="30034A7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188  </w:t>
      </w:r>
      <w:r>
        <w:rPr>
          <w:rFonts w:ascii="Consolas" w:eastAsia="Consolas" w:hAnsi="Consolas" w:cs="Consolas"/>
          <w:color w:val="1F1F1F"/>
          <w:sz w:val="15"/>
          <w:szCs w:val="15"/>
        </w:rPr>
        <w:t xml:space="preserve">    flags: int = Field(0x09, ge=0, le=255)</w:t>
      </w:r>
    </w:p>
    <w:p w14:paraId="094C5B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189  </w:t>
      </w:r>
      <w:r>
        <w:rPr>
          <w:rFonts w:ascii="Consolas" w:eastAsia="Consolas" w:hAnsi="Consolas" w:cs="Consolas"/>
          <w:color w:val="1F1F1F"/>
          <w:sz w:val="15"/>
          <w:szCs w:val="15"/>
        </w:rPr>
        <w:t xml:space="preserve">    seq: int = Field(4242, ge=0, le=65535)</w:t>
      </w:r>
    </w:p>
    <w:p w14:paraId="51678D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190  </w:t>
      </w:r>
      <w:r>
        <w:rPr>
          <w:rFonts w:ascii="Consolas" w:eastAsia="Consolas" w:hAnsi="Consolas" w:cs="Consolas"/>
          <w:color w:val="1F1F1F"/>
          <w:sz w:val="15"/>
          <w:szCs w:val="15"/>
        </w:rPr>
        <w:t xml:space="preserve">    cid: int = Field(0x5A17C0DE, ge=0, le=0xFFFFFFFF)</w:t>
      </w:r>
    </w:p>
    <w:p w14:paraId="0CA43B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191  </w:t>
      </w:r>
      <w:r>
        <w:rPr>
          <w:rFonts w:ascii="Consolas" w:eastAsia="Consolas" w:hAnsi="Consolas" w:cs="Consolas"/>
          <w:color w:val="1F1F1F"/>
          <w:sz w:val="15"/>
          <w:szCs w:val="15"/>
        </w:rPr>
        <w:t xml:space="preserve">    ts_ms: int = Field(123456, ge=0, le=0xFFFFFFFF)</w:t>
      </w:r>
    </w:p>
    <w:p w14:paraId="139910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192  </w:t>
      </w:r>
      <w:r>
        <w:rPr>
          <w:rFonts w:ascii="Consolas" w:eastAsia="Consolas" w:hAnsi="Consolas" w:cs="Consolas"/>
          <w:color w:val="1F1F1F"/>
          <w:sz w:val="15"/>
          <w:szCs w:val="15"/>
        </w:rPr>
        <w:t xml:space="preserve">    pi: int = Field(212, ge=0, le=255)</w:t>
      </w:r>
    </w:p>
    <w:p w14:paraId="721DFD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193  </w:t>
      </w:r>
      <w:r>
        <w:rPr>
          <w:rFonts w:ascii="Consolas" w:eastAsia="Consolas" w:hAnsi="Consolas" w:cs="Consolas"/>
          <w:color w:val="1F1F1F"/>
          <w:sz w:val="15"/>
          <w:szCs w:val="15"/>
        </w:rPr>
        <w:t xml:space="preserve">    fec_group: int = Field(17, ge=0, le=255)</w:t>
      </w:r>
    </w:p>
    <w:p w14:paraId="039965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194  </w:t>
      </w:r>
      <w:r>
        <w:rPr>
          <w:rFonts w:ascii="Consolas" w:eastAsia="Consolas" w:hAnsi="Consolas" w:cs="Consolas"/>
          <w:color w:val="1F1F1F"/>
          <w:sz w:val="15"/>
          <w:szCs w:val="15"/>
        </w:rPr>
        <w:t xml:space="preserve">    fec_index: int = Field(2, ge=0, le=255)</w:t>
      </w:r>
    </w:p>
    <w:p w14:paraId="2ECF652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195  </w:t>
      </w:r>
      <w:r>
        <w:rPr>
          <w:rFonts w:ascii="Consolas" w:eastAsia="Consolas" w:hAnsi="Consolas" w:cs="Consolas"/>
          <w:color w:val="1F1F1F"/>
          <w:sz w:val="15"/>
          <w:szCs w:val="15"/>
        </w:rPr>
        <w:t xml:space="preserve"> </w:t>
      </w:r>
    </w:p>
    <w:p w14:paraId="656970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196  </w:t>
      </w:r>
      <w:r>
        <w:rPr>
          <w:rFonts w:ascii="Consolas" w:eastAsia="Consolas" w:hAnsi="Consolas" w:cs="Consolas"/>
          <w:color w:val="1F1F1F"/>
          <w:sz w:val="15"/>
          <w:szCs w:val="15"/>
        </w:rPr>
        <w:t xml:space="preserve"> </w:t>
      </w:r>
    </w:p>
    <w:p w14:paraId="1908E4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197  </w:t>
      </w:r>
      <w:r>
        <w:rPr>
          <w:rFonts w:ascii="Consolas" w:eastAsia="Consolas" w:hAnsi="Consolas" w:cs="Consolas"/>
          <w:color w:val="1F1F1F"/>
          <w:sz w:val="15"/>
          <w:szCs w:val="15"/>
        </w:rPr>
        <w:t>class OverlayRequest(BaseModel):</w:t>
      </w:r>
    </w:p>
    <w:p w14:paraId="0531C8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198  </w:t>
      </w:r>
      <w:r>
        <w:rPr>
          <w:rFonts w:ascii="Consolas" w:eastAsia="Consolas" w:hAnsi="Consolas" w:cs="Consolas"/>
          <w:color w:val="1F1F1F"/>
          <w:sz w:val="15"/>
          <w:szCs w:val="15"/>
        </w:rPr>
        <w:t xml:space="preserve">    nodes: int = Field(7, ge=3, le=12)</w:t>
      </w:r>
    </w:p>
    <w:p w14:paraId="61E103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199  </w:t>
      </w:r>
      <w:r>
        <w:rPr>
          <w:rFonts w:ascii="Consolas" w:eastAsia="Consolas" w:hAnsi="Consolas" w:cs="Consolas"/>
          <w:color w:val="1F1F1F"/>
          <w:sz w:val="15"/>
          <w:szCs w:val="15"/>
        </w:rPr>
        <w:t xml:space="preserve">    bad_frac: float = Field(0.28, ge=0, le=1)</w:t>
      </w:r>
    </w:p>
    <w:p w14:paraId="10535C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200  </w:t>
      </w:r>
      <w:r>
        <w:rPr>
          <w:rFonts w:ascii="Consolas" w:eastAsia="Consolas" w:hAnsi="Consolas" w:cs="Consolas"/>
          <w:color w:val="1F1F1F"/>
          <w:sz w:val="15"/>
          <w:szCs w:val="15"/>
        </w:rPr>
        <w:t xml:space="preserve">    seed: int = 4</w:t>
      </w:r>
    </w:p>
    <w:p w14:paraId="691EA6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201  </w:t>
      </w:r>
      <w:r>
        <w:rPr>
          <w:rFonts w:ascii="Consolas" w:eastAsia="Consolas" w:hAnsi="Consolas" w:cs="Consolas"/>
          <w:color w:val="1F1F1F"/>
          <w:sz w:val="15"/>
          <w:szCs w:val="15"/>
        </w:rPr>
        <w:t xml:space="preserve"> </w:t>
      </w:r>
    </w:p>
    <w:p w14:paraId="57E6BE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202  </w:t>
      </w:r>
      <w:r>
        <w:rPr>
          <w:rFonts w:ascii="Consolas" w:eastAsia="Consolas" w:hAnsi="Consolas" w:cs="Consolas"/>
          <w:color w:val="1F1F1F"/>
          <w:sz w:val="15"/>
          <w:szCs w:val="15"/>
        </w:rPr>
        <w:t xml:space="preserve"> </w:t>
      </w:r>
    </w:p>
    <w:p w14:paraId="4A2F45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203  </w:t>
      </w:r>
      <w:r>
        <w:rPr>
          <w:rFonts w:ascii="Consolas" w:eastAsia="Consolas" w:hAnsi="Consolas" w:cs="Consolas"/>
          <w:color w:val="1F1F1F"/>
          <w:sz w:val="15"/>
          <w:szCs w:val="15"/>
        </w:rPr>
        <w:t>class SimRequest(BaseModel):</w:t>
      </w:r>
    </w:p>
    <w:p w14:paraId="127BC3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204  </w:t>
      </w:r>
      <w:r>
        <w:rPr>
          <w:rFonts w:ascii="Consolas" w:eastAsia="Consolas" w:hAnsi="Consolas" w:cs="Consolas"/>
          <w:color w:val="1F1F1F"/>
          <w:sz w:val="15"/>
          <w:szCs w:val="15"/>
        </w:rPr>
        <w:t xml:space="preserve">    loss: float = Field(0.10, ge=0, le=0.6)</w:t>
      </w:r>
    </w:p>
    <w:p w14:paraId="31164D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205  </w:t>
      </w:r>
      <w:r>
        <w:rPr>
          <w:rFonts w:ascii="Consolas" w:eastAsia="Consolas" w:hAnsi="Consolas" w:cs="Consolas"/>
          <w:color w:val="1F1F1F"/>
          <w:sz w:val="15"/>
          <w:szCs w:val="15"/>
        </w:rPr>
        <w:t xml:space="preserve">    burst: float = Field(4.0, ge=1, le=20)</w:t>
      </w:r>
    </w:p>
    <w:p w14:paraId="3FB1B5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206  </w:t>
      </w:r>
      <w:r>
        <w:rPr>
          <w:rFonts w:ascii="Consolas" w:eastAsia="Consolas" w:hAnsi="Consolas" w:cs="Consolas"/>
          <w:color w:val="1F1F1F"/>
          <w:sz w:val="15"/>
          <w:szCs w:val="15"/>
        </w:rPr>
        <w:t xml:space="preserve">    delay: float = Field(60.0, ge=0, le=600)</w:t>
      </w:r>
    </w:p>
    <w:p w14:paraId="1F95D8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207  </w:t>
      </w:r>
      <w:r>
        <w:rPr>
          <w:rFonts w:ascii="Consolas" w:eastAsia="Consolas" w:hAnsi="Consolas" w:cs="Consolas"/>
          <w:color w:val="1F1F1F"/>
          <w:sz w:val="15"/>
          <w:szCs w:val="15"/>
        </w:rPr>
        <w:t xml:space="preserve">    jitter: float = Field(25.0, ge=0, le=200)</w:t>
      </w:r>
    </w:p>
    <w:p w14:paraId="5294BD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208  </w:t>
      </w:r>
      <w:r>
        <w:rPr>
          <w:rFonts w:ascii="Consolas" w:eastAsia="Consolas" w:hAnsi="Consolas" w:cs="Consolas"/>
          <w:color w:val="1F1F1F"/>
          <w:sz w:val="15"/>
          <w:szCs w:val="15"/>
        </w:rPr>
        <w:t xml:space="preserve">    capacity: float = Field(400.0, ge=50, le=20000)</w:t>
      </w:r>
    </w:p>
    <w:p w14:paraId="2F460D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209  </w:t>
      </w:r>
      <w:r>
        <w:rPr>
          <w:rFonts w:ascii="Consolas" w:eastAsia="Consolas" w:hAnsi="Consolas" w:cs="Consolas"/>
          <w:color w:val="1F1F1F"/>
          <w:sz w:val="15"/>
          <w:szCs w:val="15"/>
        </w:rPr>
        <w:t xml:space="preserve">    reorder: float = Field(0.0, ge=0, le=0.3)</w:t>
      </w:r>
    </w:p>
    <w:p w14:paraId="2D7DE5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210  </w:t>
      </w:r>
      <w:r>
        <w:rPr>
          <w:rFonts w:ascii="Consolas" w:eastAsia="Consolas" w:hAnsi="Consolas" w:cs="Consolas"/>
          <w:color w:val="1F1F1F"/>
          <w:sz w:val="15"/>
          <w:szCs w:val="15"/>
        </w:rPr>
        <w:t xml:space="preserve">    duration: float = Field(20.0, ge=4, le=60)</w:t>
      </w:r>
    </w:p>
    <w:p w14:paraId="51DAC76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211  </w:t>
      </w:r>
      <w:r>
        <w:rPr>
          <w:rFonts w:ascii="Consolas" w:eastAsia="Consolas" w:hAnsi="Consolas" w:cs="Consolas"/>
          <w:color w:val="1F1F1F"/>
          <w:sz w:val="15"/>
          <w:szCs w:val="15"/>
        </w:rPr>
        <w:t xml:space="preserve">    seed: int = 3</w:t>
      </w:r>
    </w:p>
    <w:p w14:paraId="51209B1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212  </w:t>
      </w:r>
      <w:r>
        <w:rPr>
          <w:rFonts w:ascii="Consolas" w:eastAsia="Consolas" w:hAnsi="Consolas" w:cs="Consolas"/>
          <w:color w:val="1F1F1F"/>
          <w:sz w:val="15"/>
          <w:szCs w:val="15"/>
        </w:rPr>
        <w:t xml:space="preserve">    codec: str = "opus-24k"</w:t>
      </w:r>
    </w:p>
    <w:p w14:paraId="6AEA0D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213  </w:t>
      </w:r>
      <w:r>
        <w:rPr>
          <w:rFonts w:ascii="Consolas" w:eastAsia="Consolas" w:hAnsi="Consolas" w:cs="Consolas"/>
          <w:color w:val="1F1F1F"/>
          <w:sz w:val="15"/>
          <w:szCs w:val="15"/>
        </w:rPr>
        <w:t xml:space="preserve">    mobile: bool = False</w:t>
      </w:r>
    </w:p>
    <w:p w14:paraId="302352B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214  </w:t>
      </w:r>
      <w:r>
        <w:rPr>
          <w:rFonts w:ascii="Consolas" w:eastAsia="Consolas" w:hAnsi="Consolas" w:cs="Consolas"/>
          <w:color w:val="1F1F1F"/>
          <w:sz w:val="15"/>
          <w:szCs w:val="15"/>
        </w:rPr>
        <w:t xml:space="preserve"> </w:t>
      </w:r>
    </w:p>
    <w:p w14:paraId="562A33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215  </w:t>
      </w:r>
      <w:r>
        <w:rPr>
          <w:rFonts w:ascii="Consolas" w:eastAsia="Consolas" w:hAnsi="Consolas" w:cs="Consolas"/>
          <w:color w:val="1F1F1F"/>
          <w:sz w:val="15"/>
          <w:szCs w:val="15"/>
        </w:rPr>
        <w:t xml:space="preserve"> </w:t>
      </w:r>
    </w:p>
    <w:p w14:paraId="2C0075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216  </w:t>
      </w:r>
      <w:r>
        <w:rPr>
          <w:rFonts w:ascii="Consolas" w:eastAsia="Consolas" w:hAnsi="Consolas" w:cs="Consolas"/>
          <w:color w:val="1F1F1F"/>
          <w:sz w:val="15"/>
          <w:szCs w:val="15"/>
        </w:rPr>
        <w:t># ===========================================================================</w:t>
      </w:r>
    </w:p>
    <w:p w14:paraId="289B76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217  </w:t>
      </w:r>
      <w:r>
        <w:rPr>
          <w:rFonts w:ascii="Consolas" w:eastAsia="Consolas" w:hAnsi="Consolas" w:cs="Consolas"/>
          <w:color w:val="1F1F1F"/>
          <w:sz w:val="15"/>
          <w:szCs w:val="15"/>
        </w:rPr>
        <w:t># Console &amp; health</w:t>
      </w:r>
    </w:p>
    <w:p w14:paraId="6F2170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218  </w:t>
      </w:r>
      <w:r>
        <w:rPr>
          <w:rFonts w:ascii="Consolas" w:eastAsia="Consolas" w:hAnsi="Consolas" w:cs="Consolas"/>
          <w:color w:val="1F1F1F"/>
          <w:sz w:val="15"/>
          <w:szCs w:val="15"/>
        </w:rPr>
        <w:t># ===========================================================================</w:t>
      </w:r>
    </w:p>
    <w:p w14:paraId="70EF2C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219  </w:t>
      </w:r>
      <w:r>
        <w:rPr>
          <w:rFonts w:ascii="Consolas" w:eastAsia="Consolas" w:hAnsi="Consolas" w:cs="Consolas"/>
          <w:color w:val="1F1F1F"/>
          <w:sz w:val="15"/>
          <w:szCs w:val="15"/>
        </w:rPr>
        <w:t>@app.get("/", include_in_schema=False)</w:t>
      </w:r>
    </w:p>
    <w:p w14:paraId="229761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220  </w:t>
      </w:r>
      <w:r>
        <w:rPr>
          <w:rFonts w:ascii="Consolas" w:eastAsia="Consolas" w:hAnsi="Consolas" w:cs="Consolas"/>
          <w:color w:val="1F1F1F"/>
          <w:sz w:val="15"/>
          <w:szCs w:val="15"/>
        </w:rPr>
        <w:t>def console():</w:t>
      </w:r>
    </w:p>
    <w:p w14:paraId="248878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221  </w:t>
      </w:r>
      <w:r>
        <w:rPr>
          <w:rFonts w:ascii="Consolas" w:eastAsia="Consolas" w:hAnsi="Consolas" w:cs="Consolas"/>
          <w:color w:val="1F1F1F"/>
          <w:sz w:val="15"/>
          <w:szCs w:val="15"/>
        </w:rPr>
        <w:t xml:space="preserve">    return FileResponse(os.path.join(STATIC_DIR, "index.html"),</w:t>
      </w:r>
    </w:p>
    <w:p w14:paraId="2274AD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222  </w:t>
      </w:r>
      <w:r>
        <w:rPr>
          <w:rFonts w:ascii="Consolas" w:eastAsia="Consolas" w:hAnsi="Consolas" w:cs="Consolas"/>
          <w:color w:val="1F1F1F"/>
          <w:sz w:val="15"/>
          <w:szCs w:val="15"/>
        </w:rPr>
        <w:t xml:space="preserve">                        headers={"Cache-Control": "no-cache"})</w:t>
      </w:r>
    </w:p>
    <w:p w14:paraId="712668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223  </w:t>
      </w:r>
      <w:r>
        <w:rPr>
          <w:rFonts w:ascii="Consolas" w:eastAsia="Consolas" w:hAnsi="Consolas" w:cs="Consolas"/>
          <w:color w:val="1F1F1F"/>
          <w:sz w:val="15"/>
          <w:szCs w:val="15"/>
        </w:rPr>
        <w:t xml:space="preserve"> </w:t>
      </w:r>
    </w:p>
    <w:p w14:paraId="69916A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224  </w:t>
      </w:r>
      <w:r>
        <w:rPr>
          <w:rFonts w:ascii="Consolas" w:eastAsia="Consolas" w:hAnsi="Consolas" w:cs="Consolas"/>
          <w:color w:val="1F1F1F"/>
          <w:sz w:val="15"/>
          <w:szCs w:val="15"/>
        </w:rPr>
        <w:t xml:space="preserve"> </w:t>
      </w:r>
    </w:p>
    <w:p w14:paraId="0ABA50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225  </w:t>
      </w:r>
      <w:r>
        <w:rPr>
          <w:rFonts w:ascii="Consolas" w:eastAsia="Consolas" w:hAnsi="Consolas" w:cs="Consolas"/>
          <w:color w:val="1F1F1F"/>
          <w:sz w:val="15"/>
          <w:szCs w:val="15"/>
        </w:rPr>
        <w:t>@app.get("/api", summary="API health &amp; metadata", tags=["System"])</w:t>
      </w:r>
    </w:p>
    <w:p w14:paraId="28B2E4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226  </w:t>
      </w:r>
      <w:r>
        <w:rPr>
          <w:rFonts w:ascii="Consolas" w:eastAsia="Consolas" w:hAnsi="Consolas" w:cs="Consolas"/>
          <w:color w:val="1F1F1F"/>
          <w:sz w:val="15"/>
          <w:szCs w:val="15"/>
        </w:rPr>
        <w:t>def api_root():</w:t>
      </w:r>
    </w:p>
    <w:p w14:paraId="71F625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227  </w:t>
      </w:r>
      <w:r>
        <w:rPr>
          <w:rFonts w:ascii="Consolas" w:eastAsia="Consolas" w:hAnsi="Consolas" w:cs="Consolas"/>
          <w:color w:val="1F1F1F"/>
          <w:sz w:val="15"/>
          <w:szCs w:val="15"/>
        </w:rPr>
        <w:t xml:space="preserve">    return {</w:t>
      </w:r>
    </w:p>
    <w:p w14:paraId="0B00CF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228  </w:t>
      </w:r>
      <w:r>
        <w:rPr>
          <w:rFonts w:ascii="Consolas" w:eastAsia="Consolas" w:hAnsi="Consolas" w:cs="Consolas"/>
          <w:color w:val="1F1F1F"/>
          <w:sz w:val="15"/>
          <w:szCs w:val="15"/>
        </w:rPr>
        <w:t xml:space="preserve">        "status": "online",</w:t>
      </w:r>
    </w:p>
    <w:p w14:paraId="3926A4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229  </w:t>
      </w:r>
      <w:r>
        <w:rPr>
          <w:rFonts w:ascii="Consolas" w:eastAsia="Consolas" w:hAnsi="Consolas" w:cs="Consolas"/>
          <w:color w:val="1F1F1F"/>
          <w:sz w:val="15"/>
          <w:szCs w:val="15"/>
        </w:rPr>
        <w:t xml:space="preserve">        "app": "SWARA — Secure Wideband Adaptive Real-time Audio over UDP",</w:t>
      </w:r>
    </w:p>
    <w:p w14:paraId="1A75DB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230  </w:t>
      </w:r>
      <w:r>
        <w:rPr>
          <w:rFonts w:ascii="Consolas" w:eastAsia="Consolas" w:hAnsi="Consolas" w:cs="Consolas"/>
          <w:color w:val="1F1F1F"/>
          <w:sz w:val="15"/>
          <w:szCs w:val="15"/>
        </w:rPr>
        <w:t xml:space="preserve">        "version": app.version,</w:t>
      </w:r>
    </w:p>
    <w:p w14:paraId="367070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231  </w:t>
      </w:r>
      <w:r>
        <w:rPr>
          <w:rFonts w:ascii="Consolas" w:eastAsia="Consolas" w:hAnsi="Consolas" w:cs="Consolas"/>
          <w:color w:val="1F1F1F"/>
          <w:sz w:val="15"/>
          <w:szCs w:val="15"/>
        </w:rPr>
        <w:t xml:space="preserve">        "uptime_s": time.time() - STARTED,</w:t>
      </w:r>
    </w:p>
    <w:p w14:paraId="129D2C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232  </w:t>
      </w:r>
      <w:r>
        <w:rPr>
          <w:rFonts w:ascii="Consolas" w:eastAsia="Consolas" w:hAnsi="Consolas" w:cs="Consolas"/>
          <w:color w:val="1F1F1F"/>
          <w:sz w:val="15"/>
          <w:szCs w:val="15"/>
        </w:rPr>
        <w:t xml:space="preserve">        "udp_relay": f"{relay.host}:{relay.port}" if relay.running else None,</w:t>
      </w:r>
    </w:p>
    <w:p w14:paraId="32CD62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233  </w:t>
      </w:r>
      <w:r>
        <w:rPr>
          <w:rFonts w:ascii="Consolas" w:eastAsia="Consolas" w:hAnsi="Consolas" w:cs="Consolas"/>
          <w:color w:val="1F1F1F"/>
          <w:sz w:val="15"/>
          <w:szCs w:val="15"/>
        </w:rPr>
        <w:t xml:space="preserve">        "console": "/", "swagger_docs": "/docs", "redoc": "/redoc",</w:t>
      </w:r>
    </w:p>
    <w:p w14:paraId="0C5475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234  </w:t>
      </w:r>
      <w:r>
        <w:rPr>
          <w:rFonts w:ascii="Consolas" w:eastAsia="Consolas" w:hAnsi="Consolas" w:cs="Consolas"/>
          <w:color w:val="1F1F1F"/>
          <w:sz w:val="15"/>
          <w:szCs w:val="15"/>
        </w:rPr>
        <w:t xml:space="preserve">    }</w:t>
      </w:r>
    </w:p>
    <w:p w14:paraId="1F3E6B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235  </w:t>
      </w:r>
      <w:r>
        <w:rPr>
          <w:rFonts w:ascii="Consolas" w:eastAsia="Consolas" w:hAnsi="Consolas" w:cs="Consolas"/>
          <w:color w:val="1F1F1F"/>
          <w:sz w:val="15"/>
          <w:szCs w:val="15"/>
        </w:rPr>
        <w:t xml:space="preserve"> </w:t>
      </w:r>
    </w:p>
    <w:p w14:paraId="38B302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236  </w:t>
      </w:r>
      <w:r>
        <w:rPr>
          <w:rFonts w:ascii="Consolas" w:eastAsia="Consolas" w:hAnsi="Consolas" w:cs="Consolas"/>
          <w:color w:val="1F1F1F"/>
          <w:sz w:val="15"/>
          <w:szCs w:val="15"/>
        </w:rPr>
        <w:t xml:space="preserve"> </w:t>
      </w:r>
    </w:p>
    <w:p w14:paraId="466890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237  </w:t>
      </w:r>
      <w:r>
        <w:rPr>
          <w:rFonts w:ascii="Consolas" w:eastAsia="Consolas" w:hAnsi="Consolas" w:cs="Consolas"/>
          <w:color w:val="1F1F1F"/>
          <w:sz w:val="15"/>
          <w:szCs w:val="15"/>
        </w:rPr>
        <w:t>@app.get("/api/status", summary="Live system status for the console header", tags=["System"])</w:t>
      </w:r>
    </w:p>
    <w:p w14:paraId="347BA7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238  </w:t>
      </w:r>
      <w:r>
        <w:rPr>
          <w:rFonts w:ascii="Consolas" w:eastAsia="Consolas" w:hAnsi="Consolas" w:cs="Consolas"/>
          <w:color w:val="1F1F1F"/>
          <w:sz w:val="15"/>
          <w:szCs w:val="15"/>
        </w:rPr>
        <w:t>def api_status():</w:t>
      </w:r>
    </w:p>
    <w:p w14:paraId="06DEA4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239  </w:t>
      </w:r>
      <w:r>
        <w:rPr>
          <w:rFonts w:ascii="Consolas" w:eastAsia="Consolas" w:hAnsi="Consolas" w:cs="Consolas"/>
          <w:color w:val="1F1F1F"/>
          <w:sz w:val="15"/>
          <w:szCs w:val="15"/>
        </w:rPr>
        <w:t xml:space="preserve">    active = lab.active</w:t>
      </w:r>
    </w:p>
    <w:p w14:paraId="264A33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240  </w:t>
      </w:r>
      <w:r>
        <w:rPr>
          <w:rFonts w:ascii="Consolas" w:eastAsia="Consolas" w:hAnsi="Consolas" w:cs="Consolas"/>
          <w:color w:val="1F1F1F"/>
          <w:sz w:val="15"/>
          <w:szCs w:val="15"/>
        </w:rPr>
        <w:t xml:space="preserve">    return {</w:t>
      </w:r>
    </w:p>
    <w:p w14:paraId="07B57F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241  </w:t>
      </w:r>
      <w:r>
        <w:rPr>
          <w:rFonts w:ascii="Consolas" w:eastAsia="Consolas" w:hAnsi="Consolas" w:cs="Consolas"/>
          <w:color w:val="1F1F1F"/>
          <w:sz w:val="15"/>
          <w:szCs w:val="15"/>
        </w:rPr>
        <w:t xml:space="preserve">        "uptime_s": time.time() - STARTED,</w:t>
      </w:r>
    </w:p>
    <w:p w14:paraId="58E486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242  </w:t>
      </w:r>
      <w:r>
        <w:rPr>
          <w:rFonts w:ascii="Consolas" w:eastAsia="Consolas" w:hAnsi="Consolas" w:cs="Consolas"/>
          <w:color w:val="1F1F1F"/>
          <w:sz w:val="15"/>
          <w:szCs w:val="15"/>
        </w:rPr>
        <w:t xml:space="preserve">        "relay": {"running": relay.running, "port": relay.port, "host": relay.host,</w:t>
      </w:r>
    </w:p>
    <w:p w14:paraId="51F59F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243  </w:t>
      </w:r>
      <w:r>
        <w:rPr>
          <w:rFonts w:ascii="Consolas" w:eastAsia="Consolas" w:hAnsi="Consolas" w:cs="Consolas"/>
          <w:color w:val="1F1F1F"/>
          <w:sz w:val="15"/>
          <w:szCs w:val="15"/>
        </w:rPr>
        <w:t xml:space="preserve">                  "online": len(relay.srv.online) if relay.srv else 0,</w:t>
      </w:r>
    </w:p>
    <w:p w14:paraId="56E42C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244  </w:t>
      </w:r>
      <w:r>
        <w:rPr>
          <w:rFonts w:ascii="Consolas" w:eastAsia="Consolas" w:hAnsi="Consolas" w:cs="Consolas"/>
          <w:color w:val="1F1F1F"/>
          <w:sz w:val="15"/>
          <w:szCs w:val="15"/>
        </w:rPr>
        <w:t xml:space="preserve">                  "calls": len(relay.srv.calls) if relay.srv else 0, "error": relay.error},</w:t>
      </w:r>
    </w:p>
    <w:p w14:paraId="0A9329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245  </w:t>
      </w:r>
      <w:r>
        <w:rPr>
          <w:rFonts w:ascii="Consolas" w:eastAsia="Consolas" w:hAnsi="Consolas" w:cs="Consolas"/>
          <w:color w:val="1F1F1F"/>
          <w:sz w:val="15"/>
          <w:szCs w:val="15"/>
        </w:rPr>
        <w:t xml:space="preserve">        "lab": {"busy": lab.busy(), "kind": getattr(active, "kind", None) if lab.busy() else None,</w:t>
      </w:r>
    </w:p>
    <w:p w14:paraId="4AB6F9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246  </w:t>
      </w:r>
      <w:r>
        <w:rPr>
          <w:rFonts w:ascii="Consolas" w:eastAsia="Consolas" w:hAnsi="Consolas" w:cs="Consolas"/>
          <w:color w:val="1F1F1F"/>
          <w:sz w:val="15"/>
          <w:szCs w:val="15"/>
        </w:rPr>
        <w:t xml:space="preserve">                "id": active.id if active is not None and lab.busy() else None,</w:t>
      </w:r>
    </w:p>
    <w:p w14:paraId="6894829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247  </w:t>
      </w:r>
      <w:r>
        <w:rPr>
          <w:rFonts w:ascii="Consolas" w:eastAsia="Consolas" w:hAnsi="Consolas" w:cs="Consolas"/>
          <w:color w:val="1F1F1F"/>
          <w:sz w:val="15"/>
          <w:szCs w:val="15"/>
        </w:rPr>
        <w:t xml:space="preserve">                "phase": active.phase if active is not None else None},</w:t>
      </w:r>
    </w:p>
    <w:p w14:paraId="2463A00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248  </w:t>
      </w:r>
      <w:r>
        <w:rPr>
          <w:rFonts w:ascii="Consolas" w:eastAsia="Consolas" w:hAnsi="Consolas" w:cs="Consolas"/>
          <w:color w:val="1F1F1F"/>
          <w:sz w:val="15"/>
          <w:szCs w:val="15"/>
        </w:rPr>
        <w:t xml:space="preserve">        "experiments": {"running": experiments.running},</w:t>
      </w:r>
    </w:p>
    <w:p w14:paraId="1CFFAC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249  </w:t>
      </w:r>
      <w:r>
        <w:rPr>
          <w:rFonts w:ascii="Consolas" w:eastAsia="Consolas" w:hAnsi="Consolas" w:cs="Consolas"/>
          <w:color w:val="1F1F1F"/>
          <w:sz w:val="15"/>
          <w:szCs w:val="15"/>
        </w:rPr>
        <w:t xml:space="preserve">        "audio_backends": lab.audio_backends(),</w:t>
      </w:r>
    </w:p>
    <w:p w14:paraId="177B113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250  </w:t>
      </w:r>
      <w:r>
        <w:rPr>
          <w:rFonts w:ascii="Consolas" w:eastAsia="Consolas" w:hAnsi="Consolas" w:cs="Consolas"/>
          <w:color w:val="1F1F1F"/>
          <w:sz w:val="15"/>
          <w:szCs w:val="15"/>
        </w:rPr>
        <w:t xml:space="preserve">        "results_available": os.path.exists(RESULTS_FILE),</w:t>
      </w:r>
    </w:p>
    <w:p w14:paraId="674FDF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251  </w:t>
      </w:r>
      <w:r>
        <w:rPr>
          <w:rFonts w:ascii="Consolas" w:eastAsia="Consolas" w:hAnsi="Consolas" w:cs="Consolas"/>
          <w:color w:val="1F1F1F"/>
          <w:sz w:val="15"/>
          <w:szCs w:val="15"/>
        </w:rPr>
        <w:t xml:space="preserve">    }</w:t>
      </w:r>
    </w:p>
    <w:p w14:paraId="7E4FEC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252  </w:t>
      </w:r>
      <w:r>
        <w:rPr>
          <w:rFonts w:ascii="Consolas" w:eastAsia="Consolas" w:hAnsi="Consolas" w:cs="Consolas"/>
          <w:color w:val="1F1F1F"/>
          <w:sz w:val="15"/>
          <w:szCs w:val="15"/>
        </w:rPr>
        <w:t xml:space="preserve"> </w:t>
      </w:r>
    </w:p>
    <w:p w14:paraId="5B1EDE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253  </w:t>
      </w:r>
      <w:r>
        <w:rPr>
          <w:rFonts w:ascii="Consolas" w:eastAsia="Consolas" w:hAnsi="Consolas" w:cs="Consolas"/>
          <w:color w:val="1F1F1F"/>
          <w:sz w:val="15"/>
          <w:szCs w:val="15"/>
        </w:rPr>
        <w:t xml:space="preserve"> </w:t>
      </w:r>
    </w:p>
    <w:p w14:paraId="4A5AF2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254  </w:t>
      </w:r>
      <w:r>
        <w:rPr>
          <w:rFonts w:ascii="Consolas" w:eastAsia="Consolas" w:hAnsi="Consolas" w:cs="Consolas"/>
          <w:color w:val="1F1F1F"/>
          <w:sz w:val="15"/>
          <w:szCs w:val="15"/>
        </w:rPr>
        <w:t>@app.get("/api/system", summary="Runtime, packages and module inventory", tags=["System"])</w:t>
      </w:r>
    </w:p>
    <w:p w14:paraId="1E237D5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255  </w:t>
      </w:r>
      <w:r>
        <w:rPr>
          <w:rFonts w:ascii="Consolas" w:eastAsia="Consolas" w:hAnsi="Consolas" w:cs="Consolas"/>
          <w:color w:val="1F1F1F"/>
          <w:sz w:val="15"/>
          <w:szCs w:val="15"/>
        </w:rPr>
        <w:t>def api_system():</w:t>
      </w:r>
    </w:p>
    <w:p w14:paraId="528C85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256  </w:t>
      </w:r>
      <w:r>
        <w:rPr>
          <w:rFonts w:ascii="Consolas" w:eastAsia="Consolas" w:hAnsi="Consolas" w:cs="Consolas"/>
          <w:color w:val="1F1F1F"/>
          <w:sz w:val="15"/>
          <w:szCs w:val="15"/>
        </w:rPr>
        <w:t xml:space="preserve">    return {**tools.system_info(), "modules": tools.module_inventory(BASE_DIR),</w:t>
      </w:r>
    </w:p>
    <w:p w14:paraId="73E0610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257  </w:t>
      </w:r>
      <w:r>
        <w:rPr>
          <w:rFonts w:ascii="Consolas" w:eastAsia="Consolas" w:hAnsi="Consolas" w:cs="Consolas"/>
          <w:color w:val="1F1F1F"/>
          <w:sz w:val="15"/>
          <w:szCs w:val="15"/>
        </w:rPr>
        <w:t xml:space="preserve">            "audio_backends": lab.audio_backends(),</w:t>
      </w:r>
    </w:p>
    <w:p w14:paraId="01F845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258  </w:t>
      </w:r>
      <w:r>
        <w:rPr>
          <w:rFonts w:ascii="Consolas" w:eastAsia="Consolas" w:hAnsi="Consolas" w:cs="Consolas"/>
          <w:color w:val="1F1F1F"/>
          <w:sz w:val="15"/>
          <w:szCs w:val="15"/>
        </w:rPr>
        <w:t xml:space="preserve">            "routes": [{"path": r.path, "methods": sorted(getattr(r, "methods", []) or []),</w:t>
      </w:r>
    </w:p>
    <w:p w14:paraId="2C8F43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259  </w:t>
      </w:r>
      <w:r>
        <w:rPr>
          <w:rFonts w:ascii="Consolas" w:eastAsia="Consolas" w:hAnsi="Consolas" w:cs="Consolas"/>
          <w:color w:val="1F1F1F"/>
          <w:sz w:val="15"/>
          <w:szCs w:val="15"/>
        </w:rPr>
        <w:t xml:space="preserve">                        "summary": getattr(r, "summary", None), "tags": getattr(r, "tags", [])}</w:t>
      </w:r>
    </w:p>
    <w:p w14:paraId="0F21275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260  </w:t>
      </w:r>
      <w:r>
        <w:rPr>
          <w:rFonts w:ascii="Consolas" w:eastAsia="Consolas" w:hAnsi="Consolas" w:cs="Consolas"/>
          <w:color w:val="1F1F1F"/>
          <w:sz w:val="15"/>
          <w:szCs w:val="15"/>
        </w:rPr>
        <w:t xml:space="preserve">                       for r in app.routes if getattr(r, "include_in_schema", False)]}</w:t>
      </w:r>
    </w:p>
    <w:p w14:paraId="05EF0E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261  </w:t>
      </w:r>
      <w:r>
        <w:rPr>
          <w:rFonts w:ascii="Consolas" w:eastAsia="Consolas" w:hAnsi="Consolas" w:cs="Consolas"/>
          <w:color w:val="1F1F1F"/>
          <w:sz w:val="15"/>
          <w:szCs w:val="15"/>
        </w:rPr>
        <w:t xml:space="preserve"> </w:t>
      </w:r>
    </w:p>
    <w:p w14:paraId="3F0CDC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262  </w:t>
      </w:r>
      <w:r>
        <w:rPr>
          <w:rFonts w:ascii="Consolas" w:eastAsia="Consolas" w:hAnsi="Consolas" w:cs="Consolas"/>
          <w:color w:val="1F1F1F"/>
          <w:sz w:val="15"/>
          <w:szCs w:val="15"/>
        </w:rPr>
        <w:t xml:space="preserve"> </w:t>
      </w:r>
    </w:p>
    <w:p w14:paraId="6B85784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263  </w:t>
      </w:r>
      <w:r>
        <w:rPr>
          <w:rFonts w:ascii="Consolas" w:eastAsia="Consolas" w:hAnsi="Consolas" w:cs="Consolas"/>
          <w:color w:val="1F1F1F"/>
          <w:sz w:val="15"/>
          <w:szCs w:val="15"/>
        </w:rPr>
        <w:t># ===========================================================================</w:t>
      </w:r>
    </w:p>
    <w:p w14:paraId="7A63E40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264  </w:t>
      </w:r>
      <w:r>
        <w:rPr>
          <w:rFonts w:ascii="Consolas" w:eastAsia="Consolas" w:hAnsi="Consolas" w:cs="Consolas"/>
          <w:color w:val="1F1F1F"/>
          <w:sz w:val="15"/>
          <w:szCs w:val="15"/>
        </w:rPr>
        <w:t># Users (original endpoints kept for compatibility)</w:t>
      </w:r>
    </w:p>
    <w:p w14:paraId="652FCF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265  </w:t>
      </w:r>
      <w:r>
        <w:rPr>
          <w:rFonts w:ascii="Consolas" w:eastAsia="Consolas" w:hAnsi="Consolas" w:cs="Consolas"/>
          <w:color w:val="1F1F1F"/>
          <w:sz w:val="15"/>
          <w:szCs w:val="15"/>
        </w:rPr>
        <w:t># ===========================================================================</w:t>
      </w:r>
    </w:p>
    <w:p w14:paraId="762D2F6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266  </w:t>
      </w:r>
      <w:r>
        <w:rPr>
          <w:rFonts w:ascii="Consolas" w:eastAsia="Consolas" w:hAnsi="Consolas" w:cs="Consolas"/>
          <w:color w:val="1F1F1F"/>
          <w:sz w:val="15"/>
          <w:szCs w:val="15"/>
        </w:rPr>
        <w:t>@app.get("/users", summary="List registered users", tags=["Users"])</w:t>
      </w:r>
    </w:p>
    <w:p w14:paraId="3E801B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267  </w:t>
      </w:r>
      <w:r>
        <w:rPr>
          <w:rFonts w:ascii="Consolas" w:eastAsia="Consolas" w:hAnsi="Consolas" w:cs="Consolas"/>
          <w:color w:val="1F1F1F"/>
          <w:sz w:val="15"/>
          <w:szCs w:val="15"/>
        </w:rPr>
        <w:t>def list_registered_users():</w:t>
      </w:r>
    </w:p>
    <w:p w14:paraId="53A3F1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268  </w:t>
      </w:r>
      <w:r>
        <w:rPr>
          <w:rFonts w:ascii="Consolas" w:eastAsia="Consolas" w:hAnsi="Consolas" w:cs="Consolas"/>
          <w:color w:val="1F1F1F"/>
          <w:sz w:val="15"/>
          <w:szCs w:val="15"/>
        </w:rPr>
        <w:t xml:space="preserve">    users = load_users(USERS_FILE)</w:t>
      </w:r>
    </w:p>
    <w:p w14:paraId="537F177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269  </w:t>
      </w:r>
      <w:r>
        <w:rPr>
          <w:rFonts w:ascii="Consolas" w:eastAsia="Consolas" w:hAnsi="Consolas" w:cs="Consolas"/>
          <w:color w:val="1F1F1F"/>
          <w:sz w:val="15"/>
          <w:szCs w:val="15"/>
        </w:rPr>
        <w:t xml:space="preserve">    return {"count": len(users), "usernames": list(users.keys())}</w:t>
      </w:r>
    </w:p>
    <w:p w14:paraId="4DB4F9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270  </w:t>
      </w:r>
      <w:r>
        <w:rPr>
          <w:rFonts w:ascii="Consolas" w:eastAsia="Consolas" w:hAnsi="Consolas" w:cs="Consolas"/>
          <w:color w:val="1F1F1F"/>
          <w:sz w:val="15"/>
          <w:szCs w:val="15"/>
        </w:rPr>
        <w:t xml:space="preserve"> </w:t>
      </w:r>
    </w:p>
    <w:p w14:paraId="32C4C9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271  </w:t>
      </w:r>
      <w:r>
        <w:rPr>
          <w:rFonts w:ascii="Consolas" w:eastAsia="Consolas" w:hAnsi="Consolas" w:cs="Consolas"/>
          <w:color w:val="1F1F1F"/>
          <w:sz w:val="15"/>
          <w:szCs w:val="15"/>
        </w:rPr>
        <w:t xml:space="preserve"> </w:t>
      </w:r>
    </w:p>
    <w:p w14:paraId="42793E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272  </w:t>
      </w:r>
      <w:r>
        <w:rPr>
          <w:rFonts w:ascii="Consolas" w:eastAsia="Consolas" w:hAnsi="Consolas" w:cs="Consolas"/>
          <w:color w:val="1F1F1F"/>
          <w:sz w:val="15"/>
          <w:szCs w:val="15"/>
        </w:rPr>
        <w:t>@app.get("/api/users", summary="Registered users with stored-record details", tags=["Users"])</w:t>
      </w:r>
    </w:p>
    <w:p w14:paraId="4054E4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273  </w:t>
      </w:r>
      <w:r>
        <w:rPr>
          <w:rFonts w:ascii="Consolas" w:eastAsia="Consolas" w:hAnsi="Consolas" w:cs="Consolas"/>
          <w:color w:val="1F1F1F"/>
          <w:sz w:val="15"/>
          <w:szCs w:val="15"/>
        </w:rPr>
        <w:t>def api_users():</w:t>
      </w:r>
    </w:p>
    <w:p w14:paraId="13D978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274  </w:t>
      </w:r>
      <w:r>
        <w:rPr>
          <w:rFonts w:ascii="Consolas" w:eastAsia="Consolas" w:hAnsi="Consolas" w:cs="Consolas"/>
          <w:color w:val="1F1F1F"/>
          <w:sz w:val="15"/>
          <w:szCs w:val="15"/>
        </w:rPr>
        <w:t xml:space="preserve">    users = load_users(USERS_FILE)</w:t>
      </w:r>
    </w:p>
    <w:p w14:paraId="18F037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275  </w:t>
      </w:r>
      <w:r>
        <w:rPr>
          <w:rFonts w:ascii="Consolas" w:eastAsia="Consolas" w:hAnsi="Consolas" w:cs="Consolas"/>
          <w:color w:val="1F1F1F"/>
          <w:sz w:val="15"/>
          <w:szCs w:val="15"/>
        </w:rPr>
        <w:t xml:space="preserve">    online = set(relay.srv.online) if relay.srv else set()</w:t>
      </w:r>
    </w:p>
    <w:p w14:paraId="528310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276  </w:t>
      </w:r>
      <w:r>
        <w:rPr>
          <w:rFonts w:ascii="Consolas" w:eastAsia="Consolas" w:hAnsi="Consolas" w:cs="Consolas"/>
          <w:color w:val="1F1F1F"/>
          <w:sz w:val="15"/>
          <w:szCs w:val="15"/>
        </w:rPr>
        <w:t xml:space="preserve">    return {"count": len(users), "users": [</w:t>
      </w:r>
    </w:p>
    <w:p w14:paraId="092557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277  </w:t>
      </w:r>
      <w:r>
        <w:rPr>
          <w:rFonts w:ascii="Consolas" w:eastAsia="Consolas" w:hAnsi="Consolas" w:cs="Consolas"/>
          <w:color w:val="1F1F1F"/>
          <w:sz w:val="15"/>
          <w:szCs w:val="15"/>
        </w:rPr>
        <w:t xml:space="preserve">        {"username": u, "record_bytes": r.size_bytes(), "salt": r.salt.hex(),</w:t>
      </w:r>
    </w:p>
    <w:p w14:paraId="789DC8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278  </w:t>
      </w:r>
      <w:r>
        <w:rPr>
          <w:rFonts w:ascii="Consolas" w:eastAsia="Consolas" w:hAnsi="Consolas" w:cs="Consolas"/>
          <w:color w:val="1F1F1F"/>
          <w:sz w:val="15"/>
          <w:szCs w:val="15"/>
        </w:rPr>
        <w:t xml:space="preserve">         "pub": r.client_static_pub.hex(), "envelope_bytes": len(r.envelope),</w:t>
      </w:r>
    </w:p>
    <w:p w14:paraId="582DE4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279  </w:t>
      </w:r>
      <w:r>
        <w:rPr>
          <w:rFonts w:ascii="Consolas" w:eastAsia="Consolas" w:hAnsi="Consolas" w:cs="Consolas"/>
          <w:color w:val="1F1F1F"/>
          <w:sz w:val="15"/>
          <w:szCs w:val="15"/>
        </w:rPr>
        <w:t xml:space="preserve">         "online": u in online} for u, r in users.items()]}</w:t>
      </w:r>
    </w:p>
    <w:p w14:paraId="73919BC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280  </w:t>
      </w:r>
      <w:r>
        <w:rPr>
          <w:rFonts w:ascii="Consolas" w:eastAsia="Consolas" w:hAnsi="Consolas" w:cs="Consolas"/>
          <w:color w:val="1F1F1F"/>
          <w:sz w:val="15"/>
          <w:szCs w:val="15"/>
        </w:rPr>
        <w:t xml:space="preserve"> </w:t>
      </w:r>
    </w:p>
    <w:p w14:paraId="341348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281  </w:t>
      </w:r>
      <w:r>
        <w:rPr>
          <w:rFonts w:ascii="Consolas" w:eastAsia="Consolas" w:hAnsi="Consolas" w:cs="Consolas"/>
          <w:color w:val="1F1F1F"/>
          <w:sz w:val="15"/>
          <w:szCs w:val="15"/>
        </w:rPr>
        <w:t xml:space="preserve"> </w:t>
      </w:r>
    </w:p>
    <w:p w14:paraId="62BF7A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282  </w:t>
      </w:r>
      <w:r>
        <w:rPr>
          <w:rFonts w:ascii="Consolas" w:eastAsia="Consolas" w:hAnsi="Consolas" w:cs="Consolas"/>
          <w:color w:val="1F1F1F"/>
          <w:sz w:val="15"/>
          <w:szCs w:val="15"/>
        </w:rPr>
        <w:t>@app.post("/users/register", summary="Register a new user", tags=["Users"])</w:t>
      </w:r>
    </w:p>
    <w:p w14:paraId="66CE5C8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283  </w:t>
      </w:r>
      <w:r>
        <w:rPr>
          <w:rFonts w:ascii="Consolas" w:eastAsia="Consolas" w:hAnsi="Consolas" w:cs="Consolas"/>
          <w:color w:val="1F1F1F"/>
          <w:sz w:val="15"/>
          <w:szCs w:val="15"/>
        </w:rPr>
        <w:t>@app.post("/api/users", summary="Register a new user", tags=["Users"], include_in_schema=False)</w:t>
      </w:r>
    </w:p>
    <w:p w14:paraId="15C07BF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284  </w:t>
      </w:r>
      <w:r>
        <w:rPr>
          <w:rFonts w:ascii="Consolas" w:eastAsia="Consolas" w:hAnsi="Consolas" w:cs="Consolas"/>
          <w:color w:val="1F1F1F"/>
          <w:sz w:val="15"/>
          <w:szCs w:val="15"/>
        </w:rPr>
        <w:t>def register_new_user(req: RegisterRequest):</w:t>
      </w:r>
    </w:p>
    <w:p w14:paraId="145F785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285  </w:t>
      </w:r>
      <w:r>
        <w:rPr>
          <w:rFonts w:ascii="Consolas" w:eastAsia="Consolas" w:hAnsi="Consolas" w:cs="Consolas"/>
          <w:color w:val="1F1F1F"/>
          <w:sz w:val="15"/>
          <w:szCs w:val="15"/>
        </w:rPr>
        <w:t xml:space="preserve">    username = req.username.strip()</w:t>
      </w:r>
    </w:p>
    <w:p w14:paraId="2D974B8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286  </w:t>
      </w:r>
      <w:r>
        <w:rPr>
          <w:rFonts w:ascii="Consolas" w:eastAsia="Consolas" w:hAnsi="Consolas" w:cs="Consolas"/>
          <w:color w:val="1F1F1F"/>
          <w:sz w:val="15"/>
          <w:szCs w:val="15"/>
        </w:rPr>
        <w:t xml:space="preserve">    if not username or not req.password:</w:t>
      </w:r>
    </w:p>
    <w:p w14:paraId="2039A2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287  </w:t>
      </w:r>
      <w:r>
        <w:rPr>
          <w:rFonts w:ascii="Consolas" w:eastAsia="Consolas" w:hAnsi="Consolas" w:cs="Consolas"/>
          <w:color w:val="1F1F1F"/>
          <w:sz w:val="15"/>
          <w:szCs w:val="15"/>
        </w:rPr>
        <w:t xml:space="preserve">        raise HTTPException(400, "Username and password are required")</w:t>
      </w:r>
    </w:p>
    <w:p w14:paraId="5E20EE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288  </w:t>
      </w:r>
      <w:r>
        <w:rPr>
          <w:rFonts w:ascii="Consolas" w:eastAsia="Consolas" w:hAnsi="Consolas" w:cs="Consolas"/>
          <w:color w:val="1F1F1F"/>
          <w:sz w:val="15"/>
          <w:szCs w:val="15"/>
        </w:rPr>
        <w:t xml:space="preserve">    if len(username) &gt; 40 or not all(c.isalnum() or c in "-_." for c in username):</w:t>
      </w:r>
    </w:p>
    <w:p w14:paraId="3077FE6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289  </w:t>
      </w:r>
      <w:r>
        <w:rPr>
          <w:rFonts w:ascii="Consolas" w:eastAsia="Consolas" w:hAnsi="Consolas" w:cs="Consolas"/>
          <w:color w:val="1F1F1F"/>
          <w:sz w:val="15"/>
          <w:szCs w:val="15"/>
        </w:rPr>
        <w:t xml:space="preserve">        raise HTTPException(400, "Username may contain letters, digits, '-', '_' and '.' (max 40)")</w:t>
      </w:r>
    </w:p>
    <w:p w14:paraId="0667B4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290  </w:t>
      </w:r>
      <w:r>
        <w:rPr>
          <w:rFonts w:ascii="Consolas" w:eastAsia="Consolas" w:hAnsi="Consolas" w:cs="Consolas"/>
          <w:color w:val="1F1F1F"/>
          <w:sz w:val="15"/>
          <w:szCs w:val="15"/>
        </w:rPr>
        <w:t xml:space="preserve">    save_user(username, req.password, USERS_FILE)</w:t>
      </w:r>
    </w:p>
    <w:p w14:paraId="5375E9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291  </w:t>
      </w:r>
      <w:r>
        <w:rPr>
          <w:rFonts w:ascii="Consolas" w:eastAsia="Consolas" w:hAnsi="Consolas" w:cs="Consolas"/>
          <w:color w:val="1F1F1F"/>
          <w:sz w:val="15"/>
          <w:szCs w:val="15"/>
        </w:rPr>
        <w:t xml:space="preserve">    rec = load_users(USERS_FILE)[username]</w:t>
      </w:r>
    </w:p>
    <w:p w14:paraId="6D7943E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292  </w:t>
      </w:r>
      <w:r>
        <w:rPr>
          <w:rFonts w:ascii="Consolas" w:eastAsia="Consolas" w:hAnsi="Consolas" w:cs="Consolas"/>
          <w:color w:val="1F1F1F"/>
          <w:sz w:val="15"/>
          <w:szCs w:val="15"/>
        </w:rPr>
        <w:t xml:space="preserve">    relay.add_user_record(rec)</w:t>
      </w:r>
    </w:p>
    <w:p w14:paraId="602EBBA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293  </w:t>
      </w:r>
      <w:r>
        <w:rPr>
          <w:rFonts w:ascii="Consolas" w:eastAsia="Consolas" w:hAnsi="Consolas" w:cs="Consolas"/>
          <w:color w:val="1F1F1F"/>
          <w:sz w:val="15"/>
          <w:szCs w:val="15"/>
        </w:rPr>
        <w:t xml:space="preserve">    return {"message": f"User '{username}' registered successfully",</w:t>
      </w:r>
    </w:p>
    <w:p w14:paraId="7BE1BB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294  </w:t>
      </w:r>
      <w:r>
        <w:rPr>
          <w:rFonts w:ascii="Consolas" w:eastAsia="Consolas" w:hAnsi="Consolas" w:cs="Consolas"/>
          <w:color w:val="1F1F1F"/>
          <w:sz w:val="15"/>
          <w:szCs w:val="15"/>
        </w:rPr>
        <w:t xml:space="preserve">            "record_bytes": rec.size_bytes()}</w:t>
      </w:r>
    </w:p>
    <w:p w14:paraId="1DD4A31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295  </w:t>
      </w:r>
      <w:r>
        <w:rPr>
          <w:rFonts w:ascii="Consolas" w:eastAsia="Consolas" w:hAnsi="Consolas" w:cs="Consolas"/>
          <w:color w:val="1F1F1F"/>
          <w:sz w:val="15"/>
          <w:szCs w:val="15"/>
        </w:rPr>
        <w:t xml:space="preserve"> </w:t>
      </w:r>
    </w:p>
    <w:p w14:paraId="0180F1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296  </w:t>
      </w:r>
      <w:r>
        <w:rPr>
          <w:rFonts w:ascii="Consolas" w:eastAsia="Consolas" w:hAnsi="Consolas" w:cs="Consolas"/>
          <w:color w:val="1F1F1F"/>
          <w:sz w:val="15"/>
          <w:szCs w:val="15"/>
        </w:rPr>
        <w:t xml:space="preserve"> </w:t>
      </w:r>
    </w:p>
    <w:p w14:paraId="4ACA61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297  </w:t>
      </w:r>
      <w:r>
        <w:rPr>
          <w:rFonts w:ascii="Consolas" w:eastAsia="Consolas" w:hAnsi="Consolas" w:cs="Consolas"/>
          <w:color w:val="1F1F1F"/>
          <w:sz w:val="15"/>
          <w:szCs w:val="15"/>
        </w:rPr>
        <w:t>@app.delete("/api/users/{username}", summary="Delete a registered user", tags=["Users"])</w:t>
      </w:r>
    </w:p>
    <w:p w14:paraId="5114053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298  </w:t>
      </w:r>
      <w:r>
        <w:rPr>
          <w:rFonts w:ascii="Consolas" w:eastAsia="Consolas" w:hAnsi="Consolas" w:cs="Consolas"/>
          <w:color w:val="1F1F1F"/>
          <w:sz w:val="15"/>
          <w:szCs w:val="15"/>
        </w:rPr>
        <w:t>def delete_user(username: str):</w:t>
      </w:r>
    </w:p>
    <w:p w14:paraId="081A1DA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299  </w:t>
      </w:r>
      <w:r>
        <w:rPr>
          <w:rFonts w:ascii="Consolas" w:eastAsia="Consolas" w:hAnsi="Consolas" w:cs="Consolas"/>
          <w:color w:val="1F1F1F"/>
          <w:sz w:val="15"/>
          <w:szCs w:val="15"/>
        </w:rPr>
        <w:t xml:space="preserve">    if not os.path.exists(USERS_FILE):</w:t>
      </w:r>
    </w:p>
    <w:p w14:paraId="6CF13C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300  </w:t>
      </w:r>
      <w:r>
        <w:rPr>
          <w:rFonts w:ascii="Consolas" w:eastAsia="Consolas" w:hAnsi="Consolas" w:cs="Consolas"/>
          <w:color w:val="1F1F1F"/>
          <w:sz w:val="15"/>
          <w:szCs w:val="15"/>
        </w:rPr>
        <w:t xml:space="preserve">        raise HTTPException(404, "no users file")</w:t>
      </w:r>
    </w:p>
    <w:p w14:paraId="7DB965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301  </w:t>
      </w:r>
      <w:r>
        <w:rPr>
          <w:rFonts w:ascii="Consolas" w:eastAsia="Consolas" w:hAnsi="Consolas" w:cs="Consolas"/>
          <w:color w:val="1F1F1F"/>
          <w:sz w:val="15"/>
          <w:szCs w:val="15"/>
        </w:rPr>
        <w:t xml:space="preserve">    with open(USERS_FILE, encoding="utf-8") as f:</w:t>
      </w:r>
    </w:p>
    <w:p w14:paraId="4C673B9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302  </w:t>
      </w:r>
      <w:r>
        <w:rPr>
          <w:rFonts w:ascii="Consolas" w:eastAsia="Consolas" w:hAnsi="Consolas" w:cs="Consolas"/>
          <w:color w:val="1F1F1F"/>
          <w:sz w:val="15"/>
          <w:szCs w:val="15"/>
        </w:rPr>
        <w:t xml:space="preserve">        raw = json.load(f)</w:t>
      </w:r>
    </w:p>
    <w:p w14:paraId="2F65871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303  </w:t>
      </w:r>
      <w:r>
        <w:rPr>
          <w:rFonts w:ascii="Consolas" w:eastAsia="Consolas" w:hAnsi="Consolas" w:cs="Consolas"/>
          <w:color w:val="1F1F1F"/>
          <w:sz w:val="15"/>
          <w:szCs w:val="15"/>
        </w:rPr>
        <w:t xml:space="preserve">    if username not in raw:</w:t>
      </w:r>
    </w:p>
    <w:p w14:paraId="64FC4D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304  </w:t>
      </w:r>
      <w:r>
        <w:rPr>
          <w:rFonts w:ascii="Consolas" w:eastAsia="Consolas" w:hAnsi="Consolas" w:cs="Consolas"/>
          <w:color w:val="1F1F1F"/>
          <w:sz w:val="15"/>
          <w:szCs w:val="15"/>
        </w:rPr>
        <w:t xml:space="preserve">        raise HTTPException(404, f"user '{username}' not found")</w:t>
      </w:r>
    </w:p>
    <w:p w14:paraId="3E371B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305  </w:t>
      </w:r>
      <w:r>
        <w:rPr>
          <w:rFonts w:ascii="Consolas" w:eastAsia="Consolas" w:hAnsi="Consolas" w:cs="Consolas"/>
          <w:color w:val="1F1F1F"/>
          <w:sz w:val="15"/>
          <w:szCs w:val="15"/>
        </w:rPr>
        <w:t xml:space="preserve">    raw.pop(username)</w:t>
      </w:r>
    </w:p>
    <w:p w14:paraId="632791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306  </w:t>
      </w:r>
      <w:r>
        <w:rPr>
          <w:rFonts w:ascii="Consolas" w:eastAsia="Consolas" w:hAnsi="Consolas" w:cs="Consolas"/>
          <w:color w:val="1F1F1F"/>
          <w:sz w:val="15"/>
          <w:szCs w:val="15"/>
        </w:rPr>
        <w:t xml:space="preserve">    with open(USERS_FILE, "w", encoding="utf-8") as f:</w:t>
      </w:r>
    </w:p>
    <w:p w14:paraId="7FFB956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307  </w:t>
      </w:r>
      <w:r>
        <w:rPr>
          <w:rFonts w:ascii="Consolas" w:eastAsia="Consolas" w:hAnsi="Consolas" w:cs="Consolas"/>
          <w:color w:val="1F1F1F"/>
          <w:sz w:val="15"/>
          <w:szCs w:val="15"/>
        </w:rPr>
        <w:t xml:space="preserve">        json.dump(raw, f, indent=2)</w:t>
      </w:r>
    </w:p>
    <w:p w14:paraId="71A015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308  </w:t>
      </w:r>
      <w:r>
        <w:rPr>
          <w:rFonts w:ascii="Consolas" w:eastAsia="Consolas" w:hAnsi="Consolas" w:cs="Consolas"/>
          <w:color w:val="1F1F1F"/>
          <w:sz w:val="15"/>
          <w:szCs w:val="15"/>
        </w:rPr>
        <w:t xml:space="preserve">    relay.remove_user(username)</w:t>
      </w:r>
    </w:p>
    <w:p w14:paraId="2575AF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309  </w:t>
      </w:r>
      <w:r>
        <w:rPr>
          <w:rFonts w:ascii="Consolas" w:eastAsia="Consolas" w:hAnsi="Consolas" w:cs="Consolas"/>
          <w:color w:val="1F1F1F"/>
          <w:sz w:val="15"/>
          <w:szCs w:val="15"/>
        </w:rPr>
        <w:t xml:space="preserve">    return {"message": f"User '{username}' deleted"}</w:t>
      </w:r>
    </w:p>
    <w:p w14:paraId="2EDB180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310  </w:t>
      </w:r>
      <w:r>
        <w:rPr>
          <w:rFonts w:ascii="Consolas" w:eastAsia="Consolas" w:hAnsi="Consolas" w:cs="Consolas"/>
          <w:color w:val="1F1F1F"/>
          <w:sz w:val="15"/>
          <w:szCs w:val="15"/>
        </w:rPr>
        <w:t xml:space="preserve"> </w:t>
      </w:r>
    </w:p>
    <w:p w14:paraId="263553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311  </w:t>
      </w:r>
      <w:r>
        <w:rPr>
          <w:rFonts w:ascii="Consolas" w:eastAsia="Consolas" w:hAnsi="Consolas" w:cs="Consolas"/>
          <w:color w:val="1F1F1F"/>
          <w:sz w:val="15"/>
          <w:szCs w:val="15"/>
        </w:rPr>
        <w:t xml:space="preserve"> </w:t>
      </w:r>
    </w:p>
    <w:p w14:paraId="66C109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312  </w:t>
      </w:r>
      <w:r>
        <w:rPr>
          <w:rFonts w:ascii="Consolas" w:eastAsia="Consolas" w:hAnsi="Consolas" w:cs="Consolas"/>
          <w:color w:val="1F1F1F"/>
          <w:sz w:val="15"/>
          <w:szCs w:val="15"/>
        </w:rPr>
        <w:t># ===========================================================================</w:t>
      </w:r>
    </w:p>
    <w:p w14:paraId="168C8D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313  </w:t>
      </w:r>
      <w:r>
        <w:rPr>
          <w:rFonts w:ascii="Consolas" w:eastAsia="Consolas" w:hAnsi="Consolas" w:cs="Consolas"/>
          <w:color w:val="1F1F1F"/>
          <w:sz w:val="15"/>
          <w:szCs w:val="15"/>
        </w:rPr>
        <w:t># Relay</w:t>
      </w:r>
    </w:p>
    <w:p w14:paraId="292507B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314  </w:t>
      </w:r>
      <w:r>
        <w:rPr>
          <w:rFonts w:ascii="Consolas" w:eastAsia="Consolas" w:hAnsi="Consolas" w:cs="Consolas"/>
          <w:color w:val="1F1F1F"/>
          <w:sz w:val="15"/>
          <w:szCs w:val="15"/>
        </w:rPr>
        <w:t># ===========================================================================</w:t>
      </w:r>
    </w:p>
    <w:p w14:paraId="0CA68C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315  </w:t>
      </w:r>
      <w:r>
        <w:rPr>
          <w:rFonts w:ascii="Consolas" w:eastAsia="Consolas" w:hAnsi="Consolas" w:cs="Consolas"/>
          <w:color w:val="1F1F1F"/>
          <w:sz w:val="15"/>
          <w:szCs w:val="15"/>
        </w:rPr>
        <w:t>@app.get("/api/relay", summary="Hosted UDP relay status", tags=["Relay"])</w:t>
      </w:r>
    </w:p>
    <w:p w14:paraId="6C76E4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316  </w:t>
      </w:r>
      <w:r>
        <w:rPr>
          <w:rFonts w:ascii="Consolas" w:eastAsia="Consolas" w:hAnsi="Consolas" w:cs="Consolas"/>
          <w:color w:val="1F1F1F"/>
          <w:sz w:val="15"/>
          <w:szCs w:val="15"/>
        </w:rPr>
        <w:t>def relay_status(since: float = 0.0):</w:t>
      </w:r>
    </w:p>
    <w:p w14:paraId="2832C4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317  </w:t>
      </w:r>
      <w:r>
        <w:rPr>
          <w:rFonts w:ascii="Consolas" w:eastAsia="Consolas" w:hAnsi="Consolas" w:cs="Consolas"/>
          <w:color w:val="1F1F1F"/>
          <w:sz w:val="15"/>
          <w:szCs w:val="15"/>
        </w:rPr>
        <w:t xml:space="preserve">    return {**relay.status(), "logs": relay.log_tail(since)}</w:t>
      </w:r>
    </w:p>
    <w:p w14:paraId="3EAC8DB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318  </w:t>
      </w:r>
      <w:r>
        <w:rPr>
          <w:rFonts w:ascii="Consolas" w:eastAsia="Consolas" w:hAnsi="Consolas" w:cs="Consolas"/>
          <w:color w:val="1F1F1F"/>
          <w:sz w:val="15"/>
          <w:szCs w:val="15"/>
        </w:rPr>
        <w:t xml:space="preserve"> </w:t>
      </w:r>
    </w:p>
    <w:p w14:paraId="7CC5ED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319  </w:t>
      </w:r>
      <w:r>
        <w:rPr>
          <w:rFonts w:ascii="Consolas" w:eastAsia="Consolas" w:hAnsi="Consolas" w:cs="Consolas"/>
          <w:color w:val="1F1F1F"/>
          <w:sz w:val="15"/>
          <w:szCs w:val="15"/>
        </w:rPr>
        <w:t xml:space="preserve"> </w:t>
      </w:r>
    </w:p>
    <w:p w14:paraId="502B20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320  </w:t>
      </w:r>
      <w:r>
        <w:rPr>
          <w:rFonts w:ascii="Consolas" w:eastAsia="Consolas" w:hAnsi="Consolas" w:cs="Consolas"/>
          <w:color w:val="1F1F1F"/>
          <w:sz w:val="15"/>
          <w:szCs w:val="15"/>
        </w:rPr>
        <w:t>@app.post("/api/relay/start", summary="Start the hosted UDP relay", tags=["Relay"])</w:t>
      </w:r>
    </w:p>
    <w:p w14:paraId="2193DB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321  </w:t>
      </w:r>
      <w:r>
        <w:rPr>
          <w:rFonts w:ascii="Consolas" w:eastAsia="Consolas" w:hAnsi="Consolas" w:cs="Consolas"/>
          <w:color w:val="1F1F1F"/>
          <w:sz w:val="15"/>
          <w:szCs w:val="15"/>
        </w:rPr>
        <w:t>def relay_start(req: RelayStart):</w:t>
      </w:r>
    </w:p>
    <w:p w14:paraId="4069418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322  </w:t>
      </w:r>
      <w:r>
        <w:rPr>
          <w:rFonts w:ascii="Consolas" w:eastAsia="Consolas" w:hAnsi="Consolas" w:cs="Consolas"/>
          <w:color w:val="1F1F1F"/>
          <w:sz w:val="15"/>
          <w:szCs w:val="15"/>
        </w:rPr>
        <w:t xml:space="preserve">    return relay.start(req.host, req.port)</w:t>
      </w:r>
    </w:p>
    <w:p w14:paraId="2103D2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323  </w:t>
      </w:r>
      <w:r>
        <w:rPr>
          <w:rFonts w:ascii="Consolas" w:eastAsia="Consolas" w:hAnsi="Consolas" w:cs="Consolas"/>
          <w:color w:val="1F1F1F"/>
          <w:sz w:val="15"/>
          <w:szCs w:val="15"/>
        </w:rPr>
        <w:t xml:space="preserve"> </w:t>
      </w:r>
    </w:p>
    <w:p w14:paraId="2ABCC3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324  </w:t>
      </w:r>
      <w:r>
        <w:rPr>
          <w:rFonts w:ascii="Consolas" w:eastAsia="Consolas" w:hAnsi="Consolas" w:cs="Consolas"/>
          <w:color w:val="1F1F1F"/>
          <w:sz w:val="15"/>
          <w:szCs w:val="15"/>
        </w:rPr>
        <w:t xml:space="preserve"> </w:t>
      </w:r>
    </w:p>
    <w:p w14:paraId="26B311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325  </w:t>
      </w:r>
      <w:r>
        <w:rPr>
          <w:rFonts w:ascii="Consolas" w:eastAsia="Consolas" w:hAnsi="Consolas" w:cs="Consolas"/>
          <w:color w:val="1F1F1F"/>
          <w:sz w:val="15"/>
          <w:szCs w:val="15"/>
        </w:rPr>
        <w:t>@app.post("/api/relay/stop", summary="Stop the hosted UDP relay", tags=["Relay"])</w:t>
      </w:r>
    </w:p>
    <w:p w14:paraId="3EA81E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326  </w:t>
      </w:r>
      <w:r>
        <w:rPr>
          <w:rFonts w:ascii="Consolas" w:eastAsia="Consolas" w:hAnsi="Consolas" w:cs="Consolas"/>
          <w:color w:val="1F1F1F"/>
          <w:sz w:val="15"/>
          <w:szCs w:val="15"/>
        </w:rPr>
        <w:t>def relay_stop():</w:t>
      </w:r>
    </w:p>
    <w:p w14:paraId="529CA09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327  </w:t>
      </w:r>
      <w:r>
        <w:rPr>
          <w:rFonts w:ascii="Consolas" w:eastAsia="Consolas" w:hAnsi="Consolas" w:cs="Consolas"/>
          <w:color w:val="1F1F1F"/>
          <w:sz w:val="15"/>
          <w:szCs w:val="15"/>
        </w:rPr>
        <w:t xml:space="preserve">    return relay.stop()</w:t>
      </w:r>
    </w:p>
    <w:p w14:paraId="5DC89A1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328  </w:t>
      </w:r>
      <w:r>
        <w:rPr>
          <w:rFonts w:ascii="Consolas" w:eastAsia="Consolas" w:hAnsi="Consolas" w:cs="Consolas"/>
          <w:color w:val="1F1F1F"/>
          <w:sz w:val="15"/>
          <w:szCs w:val="15"/>
        </w:rPr>
        <w:t xml:space="preserve"> </w:t>
      </w:r>
    </w:p>
    <w:p w14:paraId="73CB4B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329  </w:t>
      </w:r>
      <w:r>
        <w:rPr>
          <w:rFonts w:ascii="Consolas" w:eastAsia="Consolas" w:hAnsi="Consolas" w:cs="Consolas"/>
          <w:color w:val="1F1F1F"/>
          <w:sz w:val="15"/>
          <w:szCs w:val="15"/>
        </w:rPr>
        <w:t xml:space="preserve"> </w:t>
      </w:r>
    </w:p>
    <w:p w14:paraId="5913B9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330  </w:t>
      </w:r>
      <w:r>
        <w:rPr>
          <w:rFonts w:ascii="Consolas" w:eastAsia="Consolas" w:hAnsi="Consolas" w:cs="Consolas"/>
          <w:color w:val="1F1F1F"/>
          <w:sz w:val="15"/>
          <w:szCs w:val="15"/>
        </w:rPr>
        <w:t># ===========================================================================</w:t>
      </w:r>
    </w:p>
    <w:p w14:paraId="64B14A9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331  </w:t>
      </w:r>
      <w:r>
        <w:rPr>
          <w:rFonts w:ascii="Consolas" w:eastAsia="Consolas" w:hAnsi="Consolas" w:cs="Consolas"/>
          <w:color w:val="1F1F1F"/>
          <w:sz w:val="15"/>
          <w:szCs w:val="15"/>
        </w:rPr>
        <w:t># Live call lab</w:t>
      </w:r>
    </w:p>
    <w:p w14:paraId="0087D13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332  </w:t>
      </w:r>
      <w:r>
        <w:rPr>
          <w:rFonts w:ascii="Consolas" w:eastAsia="Consolas" w:hAnsi="Consolas" w:cs="Consolas"/>
          <w:color w:val="1F1F1F"/>
          <w:sz w:val="15"/>
          <w:szCs w:val="15"/>
        </w:rPr>
        <w:t># ===========================================================================</w:t>
      </w:r>
    </w:p>
    <w:p w14:paraId="7571C1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333  </w:t>
      </w:r>
      <w:r>
        <w:rPr>
          <w:rFonts w:ascii="Consolas" w:eastAsia="Consolas" w:hAnsi="Consolas" w:cs="Consolas"/>
          <w:color w:val="1F1F1F"/>
          <w:sz w:val="15"/>
          <w:szCs w:val="15"/>
        </w:rPr>
        <w:t>def _upload_path(req: CallRequest) -&gt; Optional[str]:</w:t>
      </w:r>
    </w:p>
    <w:p w14:paraId="280EF2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334  </w:t>
      </w:r>
      <w:r>
        <w:rPr>
          <w:rFonts w:ascii="Consolas" w:eastAsia="Consolas" w:hAnsi="Consolas" w:cs="Consolas"/>
          <w:color w:val="1F1F1F"/>
          <w:sz w:val="15"/>
          <w:szCs w:val="15"/>
        </w:rPr>
        <w:t xml:space="preserve">    if req.source != "upload":</w:t>
      </w:r>
    </w:p>
    <w:p w14:paraId="607E51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335  </w:t>
      </w:r>
      <w:r>
        <w:rPr>
          <w:rFonts w:ascii="Consolas" w:eastAsia="Consolas" w:hAnsi="Consolas" w:cs="Consolas"/>
          <w:color w:val="1F1F1F"/>
          <w:sz w:val="15"/>
          <w:szCs w:val="15"/>
        </w:rPr>
        <w:t xml:space="preserve">        if req.source == "mic" and not lab.audio_backends().get("live"):</w:t>
      </w:r>
    </w:p>
    <w:p w14:paraId="691978E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336  </w:t>
      </w:r>
      <w:r>
        <w:rPr>
          <w:rFonts w:ascii="Consolas" w:eastAsia="Consolas" w:hAnsi="Consolas" w:cs="Consolas"/>
          <w:color w:val="1F1F1F"/>
          <w:sz w:val="15"/>
          <w:szCs w:val="15"/>
        </w:rPr>
        <w:t xml:space="preserve">            raise HTTPException(400, "server microphone unavailable (sounddevice not installed)")</w:t>
      </w:r>
    </w:p>
    <w:p w14:paraId="113F987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337  </w:t>
      </w:r>
      <w:r>
        <w:rPr>
          <w:rFonts w:ascii="Consolas" w:eastAsia="Consolas" w:hAnsi="Consolas" w:cs="Consolas"/>
          <w:color w:val="1F1F1F"/>
          <w:sz w:val="15"/>
          <w:szCs w:val="15"/>
        </w:rPr>
        <w:t xml:space="preserve">        return None</w:t>
      </w:r>
    </w:p>
    <w:p w14:paraId="4FC9250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338  </w:t>
      </w:r>
      <w:r>
        <w:rPr>
          <w:rFonts w:ascii="Consolas" w:eastAsia="Consolas" w:hAnsi="Consolas" w:cs="Consolas"/>
          <w:color w:val="1F1F1F"/>
          <w:sz w:val="15"/>
          <w:szCs w:val="15"/>
        </w:rPr>
        <w:t xml:space="preserve">    if not req.upload_id or not req.upload_id.isalnum():</w:t>
      </w:r>
    </w:p>
    <w:p w14:paraId="729EA44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339  </w:t>
      </w:r>
      <w:r>
        <w:rPr>
          <w:rFonts w:ascii="Consolas" w:eastAsia="Consolas" w:hAnsi="Consolas" w:cs="Consolas"/>
          <w:color w:val="1F1F1F"/>
          <w:sz w:val="15"/>
          <w:szCs w:val="15"/>
        </w:rPr>
        <w:t xml:space="preserve">        raise HTTPException(400, "upload_id required for source=upload")</w:t>
      </w:r>
    </w:p>
    <w:p w14:paraId="4B1057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340  </w:t>
      </w:r>
      <w:r>
        <w:rPr>
          <w:rFonts w:ascii="Consolas" w:eastAsia="Consolas" w:hAnsi="Consolas" w:cs="Consolas"/>
          <w:color w:val="1F1F1F"/>
          <w:sz w:val="15"/>
          <w:szCs w:val="15"/>
        </w:rPr>
        <w:t xml:space="preserve">    p = os.path.join(UPLOAD_DIR, f"{req.upload_id}.wav")</w:t>
      </w:r>
    </w:p>
    <w:p w14:paraId="4CFCE6A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341  </w:t>
      </w:r>
      <w:r>
        <w:rPr>
          <w:rFonts w:ascii="Consolas" w:eastAsia="Consolas" w:hAnsi="Consolas" w:cs="Consolas"/>
          <w:color w:val="1F1F1F"/>
          <w:sz w:val="15"/>
          <w:szCs w:val="15"/>
        </w:rPr>
        <w:t xml:space="preserve">    if not os.path.exists(p):</w:t>
      </w:r>
    </w:p>
    <w:p w14:paraId="1D28F08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342  </w:t>
      </w:r>
      <w:r>
        <w:rPr>
          <w:rFonts w:ascii="Consolas" w:eastAsia="Consolas" w:hAnsi="Consolas" w:cs="Consolas"/>
          <w:color w:val="1F1F1F"/>
          <w:sz w:val="15"/>
          <w:szCs w:val="15"/>
        </w:rPr>
        <w:t xml:space="preserve">        raise HTTPException(404, "uploaded clip not found; record or upload it again")</w:t>
      </w:r>
    </w:p>
    <w:p w14:paraId="46A13C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343  </w:t>
      </w:r>
      <w:r>
        <w:rPr>
          <w:rFonts w:ascii="Consolas" w:eastAsia="Consolas" w:hAnsi="Consolas" w:cs="Consolas"/>
          <w:color w:val="1F1F1F"/>
          <w:sz w:val="15"/>
          <w:szCs w:val="15"/>
        </w:rPr>
        <w:t xml:space="preserve">    return p</w:t>
      </w:r>
    </w:p>
    <w:p w14:paraId="3292F8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344  </w:t>
      </w:r>
      <w:r>
        <w:rPr>
          <w:rFonts w:ascii="Consolas" w:eastAsia="Consolas" w:hAnsi="Consolas" w:cs="Consolas"/>
          <w:color w:val="1F1F1F"/>
          <w:sz w:val="15"/>
          <w:szCs w:val="15"/>
        </w:rPr>
        <w:t xml:space="preserve"> </w:t>
      </w:r>
    </w:p>
    <w:p w14:paraId="4B5D4F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345  </w:t>
      </w:r>
      <w:r>
        <w:rPr>
          <w:rFonts w:ascii="Consolas" w:eastAsia="Consolas" w:hAnsi="Consolas" w:cs="Consolas"/>
          <w:color w:val="1F1F1F"/>
          <w:sz w:val="15"/>
          <w:szCs w:val="15"/>
        </w:rPr>
        <w:t xml:space="preserve"> </w:t>
      </w:r>
    </w:p>
    <w:p w14:paraId="55B7A18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346  </w:t>
      </w:r>
      <w:r>
        <w:rPr>
          <w:rFonts w:ascii="Consolas" w:eastAsia="Consolas" w:hAnsi="Consolas" w:cs="Consolas"/>
          <w:color w:val="1F1F1F"/>
          <w:sz w:val="15"/>
          <w:szCs w:val="15"/>
        </w:rPr>
        <w:t>@app.post("/api/lab/call", summary="Start an instrumented live call", tags=["Live lab"])</w:t>
      </w:r>
    </w:p>
    <w:p w14:paraId="00BD65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347  </w:t>
      </w:r>
      <w:r>
        <w:rPr>
          <w:rFonts w:ascii="Consolas" w:eastAsia="Consolas" w:hAnsi="Consolas" w:cs="Consolas"/>
          <w:color w:val="1F1F1F"/>
          <w:sz w:val="15"/>
          <w:szCs w:val="15"/>
        </w:rPr>
        <w:t>def lab_call(req: CallRequest):</w:t>
      </w:r>
    </w:p>
    <w:p w14:paraId="7CF0AF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348  </w:t>
      </w:r>
      <w:r>
        <w:rPr>
          <w:rFonts w:ascii="Consolas" w:eastAsia="Consolas" w:hAnsi="Consolas" w:cs="Consolas"/>
          <w:color w:val="1F1F1F"/>
          <w:sz w:val="15"/>
          <w:szCs w:val="15"/>
        </w:rPr>
        <w:t xml:space="preserve">    try:</w:t>
      </w:r>
    </w:p>
    <w:p w14:paraId="3881E05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349  </w:t>
      </w:r>
      <w:r>
        <w:rPr>
          <w:rFonts w:ascii="Consolas" w:eastAsia="Consolas" w:hAnsi="Consolas" w:cs="Consolas"/>
          <w:color w:val="1F1F1F"/>
          <w:sz w:val="15"/>
          <w:szCs w:val="15"/>
        </w:rPr>
        <w:t xml:space="preserve">        run = lab.start_call(req.model_dump(), _upload_path(req))</w:t>
      </w:r>
    </w:p>
    <w:p w14:paraId="69880DA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350  </w:t>
      </w:r>
      <w:r>
        <w:rPr>
          <w:rFonts w:ascii="Consolas" w:eastAsia="Consolas" w:hAnsi="Consolas" w:cs="Consolas"/>
          <w:color w:val="1F1F1F"/>
          <w:sz w:val="15"/>
          <w:szCs w:val="15"/>
        </w:rPr>
        <w:t xml:space="preserve">    except RuntimeError as e:</w:t>
      </w:r>
    </w:p>
    <w:p w14:paraId="23805A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351  </w:t>
      </w:r>
      <w:r>
        <w:rPr>
          <w:rFonts w:ascii="Consolas" w:eastAsia="Consolas" w:hAnsi="Consolas" w:cs="Consolas"/>
          <w:color w:val="1F1F1F"/>
          <w:sz w:val="15"/>
          <w:szCs w:val="15"/>
        </w:rPr>
        <w:t xml:space="preserve">        raise HTTPException(409, str(e))</w:t>
      </w:r>
    </w:p>
    <w:p w14:paraId="0E2DADE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352  </w:t>
      </w:r>
      <w:r>
        <w:rPr>
          <w:rFonts w:ascii="Consolas" w:eastAsia="Consolas" w:hAnsi="Consolas" w:cs="Consolas"/>
          <w:color w:val="1F1F1F"/>
          <w:sz w:val="15"/>
          <w:szCs w:val="15"/>
        </w:rPr>
        <w:t xml:space="preserve">    return run.describe()</w:t>
      </w:r>
    </w:p>
    <w:p w14:paraId="0974AB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353  </w:t>
      </w:r>
      <w:r>
        <w:rPr>
          <w:rFonts w:ascii="Consolas" w:eastAsia="Consolas" w:hAnsi="Consolas" w:cs="Consolas"/>
          <w:color w:val="1F1F1F"/>
          <w:sz w:val="15"/>
          <w:szCs w:val="15"/>
        </w:rPr>
        <w:t xml:space="preserve"> </w:t>
      </w:r>
    </w:p>
    <w:p w14:paraId="5BDA31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354  </w:t>
      </w:r>
      <w:r>
        <w:rPr>
          <w:rFonts w:ascii="Consolas" w:eastAsia="Consolas" w:hAnsi="Consolas" w:cs="Consolas"/>
          <w:color w:val="1F1F1F"/>
          <w:sz w:val="15"/>
          <w:szCs w:val="15"/>
        </w:rPr>
        <w:t xml:space="preserve"> </w:t>
      </w:r>
    </w:p>
    <w:p w14:paraId="5CB676B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355  </w:t>
      </w:r>
      <w:r>
        <w:rPr>
          <w:rFonts w:ascii="Consolas" w:eastAsia="Consolas" w:hAnsi="Consolas" w:cs="Consolas"/>
          <w:color w:val="1F1F1F"/>
          <w:sz w:val="15"/>
          <w:szCs w:val="15"/>
        </w:rPr>
        <w:t>@app.post("/api/lab/bench", summary="Start an A/B/C benchmark (SWARA vs uniform FEC vs none)",</w:t>
      </w:r>
    </w:p>
    <w:p w14:paraId="5EF54F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356  </w:t>
      </w:r>
      <w:r>
        <w:rPr>
          <w:rFonts w:ascii="Consolas" w:eastAsia="Consolas" w:hAnsi="Consolas" w:cs="Consolas"/>
          <w:color w:val="1F1F1F"/>
          <w:sz w:val="15"/>
          <w:szCs w:val="15"/>
        </w:rPr>
        <w:t xml:space="preserve">          tags=["Live lab"])</w:t>
      </w:r>
    </w:p>
    <w:p w14:paraId="03F6E4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357  </w:t>
      </w:r>
      <w:r>
        <w:rPr>
          <w:rFonts w:ascii="Consolas" w:eastAsia="Consolas" w:hAnsi="Consolas" w:cs="Consolas"/>
          <w:color w:val="1F1F1F"/>
          <w:sz w:val="15"/>
          <w:szCs w:val="15"/>
        </w:rPr>
        <w:t>def lab_bench(req: BenchRequest):</w:t>
      </w:r>
    </w:p>
    <w:p w14:paraId="31BADC4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358  </w:t>
      </w:r>
      <w:r>
        <w:rPr>
          <w:rFonts w:ascii="Consolas" w:eastAsia="Consolas" w:hAnsi="Consolas" w:cs="Consolas"/>
          <w:color w:val="1F1F1F"/>
          <w:sz w:val="15"/>
          <w:szCs w:val="15"/>
        </w:rPr>
        <w:t xml:space="preserve">    try:</w:t>
      </w:r>
    </w:p>
    <w:p w14:paraId="68A175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359  </w:t>
      </w:r>
      <w:r>
        <w:rPr>
          <w:rFonts w:ascii="Consolas" w:eastAsia="Consolas" w:hAnsi="Consolas" w:cs="Consolas"/>
          <w:color w:val="1F1F1F"/>
          <w:sz w:val="15"/>
          <w:szCs w:val="15"/>
        </w:rPr>
        <w:t xml:space="preserve">        run = lab.start_bench(req.model_dump(), _upload_path(req))</w:t>
      </w:r>
    </w:p>
    <w:p w14:paraId="153888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360  </w:t>
      </w:r>
      <w:r>
        <w:rPr>
          <w:rFonts w:ascii="Consolas" w:eastAsia="Consolas" w:hAnsi="Consolas" w:cs="Consolas"/>
          <w:color w:val="1F1F1F"/>
          <w:sz w:val="15"/>
          <w:szCs w:val="15"/>
        </w:rPr>
        <w:t xml:space="preserve">    except RuntimeError as e:</w:t>
      </w:r>
    </w:p>
    <w:p w14:paraId="34CD57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361  </w:t>
      </w:r>
      <w:r>
        <w:rPr>
          <w:rFonts w:ascii="Consolas" w:eastAsia="Consolas" w:hAnsi="Consolas" w:cs="Consolas"/>
          <w:color w:val="1F1F1F"/>
          <w:sz w:val="15"/>
          <w:szCs w:val="15"/>
        </w:rPr>
        <w:t xml:space="preserve">        raise HTTPException(409, str(e))</w:t>
      </w:r>
    </w:p>
    <w:p w14:paraId="44908D3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362  </w:t>
      </w:r>
      <w:r>
        <w:rPr>
          <w:rFonts w:ascii="Consolas" w:eastAsia="Consolas" w:hAnsi="Consolas" w:cs="Consolas"/>
          <w:color w:val="1F1F1F"/>
          <w:sz w:val="15"/>
          <w:szCs w:val="15"/>
        </w:rPr>
        <w:t xml:space="preserve">    return run.describe()</w:t>
      </w:r>
    </w:p>
    <w:p w14:paraId="788689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363  </w:t>
      </w:r>
      <w:r>
        <w:rPr>
          <w:rFonts w:ascii="Consolas" w:eastAsia="Consolas" w:hAnsi="Consolas" w:cs="Consolas"/>
          <w:color w:val="1F1F1F"/>
          <w:sz w:val="15"/>
          <w:szCs w:val="15"/>
        </w:rPr>
        <w:t xml:space="preserve"> </w:t>
      </w:r>
    </w:p>
    <w:p w14:paraId="5C62D78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364  </w:t>
      </w:r>
      <w:r>
        <w:rPr>
          <w:rFonts w:ascii="Consolas" w:eastAsia="Consolas" w:hAnsi="Consolas" w:cs="Consolas"/>
          <w:color w:val="1F1F1F"/>
          <w:sz w:val="15"/>
          <w:szCs w:val="15"/>
        </w:rPr>
        <w:t xml:space="preserve"> </w:t>
      </w:r>
    </w:p>
    <w:p w14:paraId="56F3D2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365  </w:t>
      </w:r>
      <w:r>
        <w:rPr>
          <w:rFonts w:ascii="Consolas" w:eastAsia="Consolas" w:hAnsi="Consolas" w:cs="Consolas"/>
          <w:color w:val="1F1F1F"/>
          <w:sz w:val="15"/>
          <w:szCs w:val="15"/>
        </w:rPr>
        <w:t>@app.get("/api/lab/active", summary="The run currently in progress, if any", tags=["Live lab"])</w:t>
      </w:r>
    </w:p>
    <w:p w14:paraId="62E429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366  </w:t>
      </w:r>
      <w:r>
        <w:rPr>
          <w:rFonts w:ascii="Consolas" w:eastAsia="Consolas" w:hAnsi="Consolas" w:cs="Consolas"/>
          <w:color w:val="1F1F1F"/>
          <w:sz w:val="15"/>
          <w:szCs w:val="15"/>
        </w:rPr>
        <w:t>def lab_active():</w:t>
      </w:r>
    </w:p>
    <w:p w14:paraId="662769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367  </w:t>
      </w:r>
      <w:r>
        <w:rPr>
          <w:rFonts w:ascii="Consolas" w:eastAsia="Consolas" w:hAnsi="Consolas" w:cs="Consolas"/>
          <w:color w:val="1F1F1F"/>
          <w:sz w:val="15"/>
          <w:szCs w:val="15"/>
        </w:rPr>
        <w:t xml:space="preserve">    a = lab.active</w:t>
      </w:r>
    </w:p>
    <w:p w14:paraId="1114336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368  </w:t>
      </w:r>
      <w:r>
        <w:rPr>
          <w:rFonts w:ascii="Consolas" w:eastAsia="Consolas" w:hAnsi="Consolas" w:cs="Consolas"/>
          <w:color w:val="1F1F1F"/>
          <w:sz w:val="15"/>
          <w:szCs w:val="15"/>
        </w:rPr>
        <w:t xml:space="preserve">    return {"busy": lab.busy(), "run": a.describe() if a is not None else None}</w:t>
      </w:r>
    </w:p>
    <w:p w14:paraId="4F0599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369  </w:t>
      </w:r>
      <w:r>
        <w:rPr>
          <w:rFonts w:ascii="Consolas" w:eastAsia="Consolas" w:hAnsi="Consolas" w:cs="Consolas"/>
          <w:color w:val="1F1F1F"/>
          <w:sz w:val="15"/>
          <w:szCs w:val="15"/>
        </w:rPr>
        <w:t xml:space="preserve"> </w:t>
      </w:r>
    </w:p>
    <w:p w14:paraId="24E4EA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370  </w:t>
      </w:r>
      <w:r>
        <w:rPr>
          <w:rFonts w:ascii="Consolas" w:eastAsia="Consolas" w:hAnsi="Consolas" w:cs="Consolas"/>
          <w:color w:val="1F1F1F"/>
          <w:sz w:val="15"/>
          <w:szCs w:val="15"/>
        </w:rPr>
        <w:t xml:space="preserve"> </w:t>
      </w:r>
    </w:p>
    <w:p w14:paraId="7CF2A4C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371  </w:t>
      </w:r>
      <w:r>
        <w:rPr>
          <w:rFonts w:ascii="Consolas" w:eastAsia="Consolas" w:hAnsi="Consolas" w:cs="Consolas"/>
          <w:color w:val="1F1F1F"/>
          <w:sz w:val="15"/>
          <w:szCs w:val="15"/>
        </w:rPr>
        <w:t>@app.get("/api/lab/{rid}", summary="Describe a call or benchmark", tags=["Live lab"])</w:t>
      </w:r>
    </w:p>
    <w:p w14:paraId="03A8FDE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372  </w:t>
      </w:r>
      <w:r>
        <w:rPr>
          <w:rFonts w:ascii="Consolas" w:eastAsia="Consolas" w:hAnsi="Consolas" w:cs="Consolas"/>
          <w:color w:val="1F1F1F"/>
          <w:sz w:val="15"/>
          <w:szCs w:val="15"/>
        </w:rPr>
        <w:t>def lab_get(rid: str):</w:t>
      </w:r>
    </w:p>
    <w:p w14:paraId="052242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373  </w:t>
      </w:r>
      <w:r>
        <w:rPr>
          <w:rFonts w:ascii="Consolas" w:eastAsia="Consolas" w:hAnsi="Consolas" w:cs="Consolas"/>
          <w:color w:val="1F1F1F"/>
          <w:sz w:val="15"/>
          <w:szCs w:val="15"/>
        </w:rPr>
        <w:t xml:space="preserve">    run = lab.get(rid)</w:t>
      </w:r>
    </w:p>
    <w:p w14:paraId="0E5BBE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374  </w:t>
      </w:r>
      <w:r>
        <w:rPr>
          <w:rFonts w:ascii="Consolas" w:eastAsia="Consolas" w:hAnsi="Consolas" w:cs="Consolas"/>
          <w:color w:val="1F1F1F"/>
          <w:sz w:val="15"/>
          <w:szCs w:val="15"/>
        </w:rPr>
        <w:t xml:space="preserve">    if run is None:</w:t>
      </w:r>
    </w:p>
    <w:p w14:paraId="70AC9DD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375  </w:t>
      </w:r>
      <w:r>
        <w:rPr>
          <w:rFonts w:ascii="Consolas" w:eastAsia="Consolas" w:hAnsi="Consolas" w:cs="Consolas"/>
          <w:color w:val="1F1F1F"/>
          <w:sz w:val="15"/>
          <w:szCs w:val="15"/>
        </w:rPr>
        <w:t xml:space="preserve">        raise HTTPException(404, "unknown run")</w:t>
      </w:r>
    </w:p>
    <w:p w14:paraId="2931522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376  </w:t>
      </w:r>
      <w:r>
        <w:rPr>
          <w:rFonts w:ascii="Consolas" w:eastAsia="Consolas" w:hAnsi="Consolas" w:cs="Consolas"/>
          <w:color w:val="1F1F1F"/>
          <w:sz w:val="15"/>
          <w:szCs w:val="15"/>
        </w:rPr>
        <w:t xml:space="preserve">    return run.describe()</w:t>
      </w:r>
    </w:p>
    <w:p w14:paraId="64284E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377  </w:t>
      </w:r>
      <w:r>
        <w:rPr>
          <w:rFonts w:ascii="Consolas" w:eastAsia="Consolas" w:hAnsi="Consolas" w:cs="Consolas"/>
          <w:color w:val="1F1F1F"/>
          <w:sz w:val="15"/>
          <w:szCs w:val="15"/>
        </w:rPr>
        <w:t xml:space="preserve"> </w:t>
      </w:r>
    </w:p>
    <w:p w14:paraId="795832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378  </w:t>
      </w:r>
      <w:r>
        <w:rPr>
          <w:rFonts w:ascii="Consolas" w:eastAsia="Consolas" w:hAnsi="Consolas" w:cs="Consolas"/>
          <w:color w:val="1F1F1F"/>
          <w:sz w:val="15"/>
          <w:szCs w:val="15"/>
        </w:rPr>
        <w:t xml:space="preserve"> </w:t>
      </w:r>
    </w:p>
    <w:p w14:paraId="47A1EC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379  </w:t>
      </w:r>
      <w:r>
        <w:rPr>
          <w:rFonts w:ascii="Consolas" w:eastAsia="Consolas" w:hAnsi="Consolas" w:cs="Consolas"/>
          <w:color w:val="1F1F1F"/>
          <w:sz w:val="15"/>
          <w:szCs w:val="15"/>
        </w:rPr>
        <w:t>@app.post("/api/lab/{rid}/stop", summary="Hang up / cancel a run", tags=["Live lab"])</w:t>
      </w:r>
    </w:p>
    <w:p w14:paraId="29F787C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380  </w:t>
      </w:r>
      <w:r>
        <w:rPr>
          <w:rFonts w:ascii="Consolas" w:eastAsia="Consolas" w:hAnsi="Consolas" w:cs="Consolas"/>
          <w:color w:val="1F1F1F"/>
          <w:sz w:val="15"/>
          <w:szCs w:val="15"/>
        </w:rPr>
        <w:t>def lab_stop(rid: str):</w:t>
      </w:r>
    </w:p>
    <w:p w14:paraId="1820E55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381  </w:t>
      </w:r>
      <w:r>
        <w:rPr>
          <w:rFonts w:ascii="Consolas" w:eastAsia="Consolas" w:hAnsi="Consolas" w:cs="Consolas"/>
          <w:color w:val="1F1F1F"/>
          <w:sz w:val="15"/>
          <w:szCs w:val="15"/>
        </w:rPr>
        <w:t xml:space="preserve">    run = lab.get(rid)</w:t>
      </w:r>
    </w:p>
    <w:p w14:paraId="410BF5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382  </w:t>
      </w:r>
      <w:r>
        <w:rPr>
          <w:rFonts w:ascii="Consolas" w:eastAsia="Consolas" w:hAnsi="Consolas" w:cs="Consolas"/>
          <w:color w:val="1F1F1F"/>
          <w:sz w:val="15"/>
          <w:szCs w:val="15"/>
        </w:rPr>
        <w:t xml:space="preserve">    if run is None:</w:t>
      </w:r>
    </w:p>
    <w:p w14:paraId="02CBA71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383  </w:t>
      </w:r>
      <w:r>
        <w:rPr>
          <w:rFonts w:ascii="Consolas" w:eastAsia="Consolas" w:hAnsi="Consolas" w:cs="Consolas"/>
          <w:color w:val="1F1F1F"/>
          <w:sz w:val="15"/>
          <w:szCs w:val="15"/>
        </w:rPr>
        <w:t xml:space="preserve">        raise HTTPException(404, "unknown run")</w:t>
      </w:r>
    </w:p>
    <w:p w14:paraId="59D6AC5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384  </w:t>
      </w:r>
      <w:r>
        <w:rPr>
          <w:rFonts w:ascii="Consolas" w:eastAsia="Consolas" w:hAnsi="Consolas" w:cs="Consolas"/>
          <w:color w:val="1F1F1F"/>
          <w:sz w:val="15"/>
          <w:szCs w:val="15"/>
        </w:rPr>
        <w:t xml:space="preserve">    run.stop()</w:t>
      </w:r>
    </w:p>
    <w:p w14:paraId="1B9F92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385  </w:t>
      </w:r>
      <w:r>
        <w:rPr>
          <w:rFonts w:ascii="Consolas" w:eastAsia="Consolas" w:hAnsi="Consolas" w:cs="Consolas"/>
          <w:color w:val="1F1F1F"/>
          <w:sz w:val="15"/>
          <w:szCs w:val="15"/>
        </w:rPr>
        <w:t xml:space="preserve">    return {"stopping": True}</w:t>
      </w:r>
    </w:p>
    <w:p w14:paraId="53B5CF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386  </w:t>
      </w:r>
      <w:r>
        <w:rPr>
          <w:rFonts w:ascii="Consolas" w:eastAsia="Consolas" w:hAnsi="Consolas" w:cs="Consolas"/>
          <w:color w:val="1F1F1F"/>
          <w:sz w:val="15"/>
          <w:szCs w:val="15"/>
        </w:rPr>
        <w:t xml:space="preserve"> </w:t>
      </w:r>
    </w:p>
    <w:p w14:paraId="00F022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387  </w:t>
      </w:r>
      <w:r>
        <w:rPr>
          <w:rFonts w:ascii="Consolas" w:eastAsia="Consolas" w:hAnsi="Consolas" w:cs="Consolas"/>
          <w:color w:val="1F1F1F"/>
          <w:sz w:val="15"/>
          <w:szCs w:val="15"/>
        </w:rPr>
        <w:t xml:space="preserve"> </w:t>
      </w:r>
    </w:p>
    <w:p w14:paraId="175B73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388  </w:t>
      </w:r>
      <w:r>
        <w:rPr>
          <w:rFonts w:ascii="Consolas" w:eastAsia="Consolas" w:hAnsi="Consolas" w:cs="Consolas"/>
          <w:color w:val="1F1F1F"/>
          <w:sz w:val="15"/>
          <w:szCs w:val="15"/>
        </w:rPr>
        <w:t>@app.post("/api/lab/{rid}/impairment", summary="Change the network during a live call",</w:t>
      </w:r>
    </w:p>
    <w:p w14:paraId="2A5EA85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389  </w:t>
      </w:r>
      <w:r>
        <w:rPr>
          <w:rFonts w:ascii="Consolas" w:eastAsia="Consolas" w:hAnsi="Consolas" w:cs="Consolas"/>
          <w:color w:val="1F1F1F"/>
          <w:sz w:val="15"/>
          <w:szCs w:val="15"/>
        </w:rPr>
        <w:t xml:space="preserve">          tags=["Live lab"])</w:t>
      </w:r>
    </w:p>
    <w:p w14:paraId="0C6C136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390  </w:t>
      </w:r>
      <w:r>
        <w:rPr>
          <w:rFonts w:ascii="Consolas" w:eastAsia="Consolas" w:hAnsi="Consolas" w:cs="Consolas"/>
          <w:color w:val="1F1F1F"/>
          <w:sz w:val="15"/>
          <w:szCs w:val="15"/>
        </w:rPr>
        <w:t>def lab_impair(rid: str, req: ImpairmentUpdate):</w:t>
      </w:r>
    </w:p>
    <w:p w14:paraId="2930AB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391  </w:t>
      </w:r>
      <w:r>
        <w:rPr>
          <w:rFonts w:ascii="Consolas" w:eastAsia="Consolas" w:hAnsi="Consolas" w:cs="Consolas"/>
          <w:color w:val="1F1F1F"/>
          <w:sz w:val="15"/>
          <w:szCs w:val="15"/>
        </w:rPr>
        <w:t xml:space="preserve">    run = lab.get(rid)</w:t>
      </w:r>
    </w:p>
    <w:p w14:paraId="4B1CDBA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392  </w:t>
      </w:r>
      <w:r>
        <w:rPr>
          <w:rFonts w:ascii="Consolas" w:eastAsia="Consolas" w:hAnsi="Consolas" w:cs="Consolas"/>
          <w:color w:val="1F1F1F"/>
          <w:sz w:val="15"/>
          <w:szCs w:val="15"/>
        </w:rPr>
        <w:t xml:space="preserve">    if run is None or getattr(run, "kind", "") != "call":</w:t>
      </w:r>
    </w:p>
    <w:p w14:paraId="2D2384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393  </w:t>
      </w:r>
      <w:r>
        <w:rPr>
          <w:rFonts w:ascii="Consolas" w:eastAsia="Consolas" w:hAnsi="Consolas" w:cs="Consolas"/>
          <w:color w:val="1F1F1F"/>
          <w:sz w:val="15"/>
          <w:szCs w:val="15"/>
        </w:rPr>
        <w:t xml:space="preserve">        raise HTTPException(404, "unknown call")</w:t>
      </w:r>
    </w:p>
    <w:p w14:paraId="46918C4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394  </w:t>
      </w:r>
      <w:r>
        <w:rPr>
          <w:rFonts w:ascii="Consolas" w:eastAsia="Consolas" w:hAnsi="Consolas" w:cs="Consolas"/>
          <w:color w:val="1F1F1F"/>
          <w:sz w:val="15"/>
          <w:szCs w:val="15"/>
        </w:rPr>
        <w:t xml:space="preserve">    run.configure_impairment(req.loss, req.burst, req.jitter, req.extra_delay)</w:t>
      </w:r>
    </w:p>
    <w:p w14:paraId="58C078C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395  </w:t>
      </w:r>
      <w:r>
        <w:rPr>
          <w:rFonts w:ascii="Consolas" w:eastAsia="Consolas" w:hAnsi="Consolas" w:cs="Consolas"/>
          <w:color w:val="1F1F1F"/>
          <w:sz w:val="15"/>
          <w:szCs w:val="15"/>
        </w:rPr>
        <w:t xml:space="preserve">    return {"impairment": run.impairment}</w:t>
      </w:r>
    </w:p>
    <w:p w14:paraId="6AE57DF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396  </w:t>
      </w:r>
      <w:r>
        <w:rPr>
          <w:rFonts w:ascii="Consolas" w:eastAsia="Consolas" w:hAnsi="Consolas" w:cs="Consolas"/>
          <w:color w:val="1F1F1F"/>
          <w:sz w:val="15"/>
          <w:szCs w:val="15"/>
        </w:rPr>
        <w:t xml:space="preserve"> </w:t>
      </w:r>
    </w:p>
    <w:p w14:paraId="011D94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397  </w:t>
      </w:r>
      <w:r>
        <w:rPr>
          <w:rFonts w:ascii="Consolas" w:eastAsia="Consolas" w:hAnsi="Consolas" w:cs="Consolas"/>
          <w:color w:val="1F1F1F"/>
          <w:sz w:val="15"/>
          <w:szCs w:val="15"/>
        </w:rPr>
        <w:t xml:space="preserve"> </w:t>
      </w:r>
    </w:p>
    <w:p w14:paraId="66C714D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398  </w:t>
      </w:r>
      <w:r>
        <w:rPr>
          <w:rFonts w:ascii="Consolas" w:eastAsia="Consolas" w:hAnsi="Consolas" w:cs="Consolas"/>
          <w:color w:val="1F1F1F"/>
          <w:sz w:val="15"/>
          <w:szCs w:val="15"/>
        </w:rPr>
        <w:t>@app.get("/api/lab/{rid}/stream", summary="Server-sent events: telemetry, frame fates, audio",</w:t>
      </w:r>
    </w:p>
    <w:p w14:paraId="7E7757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399  </w:t>
      </w:r>
      <w:r>
        <w:rPr>
          <w:rFonts w:ascii="Consolas" w:eastAsia="Consolas" w:hAnsi="Consolas" w:cs="Consolas"/>
          <w:color w:val="1F1F1F"/>
          <w:sz w:val="15"/>
          <w:szCs w:val="15"/>
        </w:rPr>
        <w:t xml:space="preserve">         tags=["Live lab"])</w:t>
      </w:r>
    </w:p>
    <w:p w14:paraId="4370DED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400  </w:t>
      </w:r>
      <w:r>
        <w:rPr>
          <w:rFonts w:ascii="Consolas" w:eastAsia="Consolas" w:hAnsi="Consolas" w:cs="Consolas"/>
          <w:color w:val="1F1F1F"/>
          <w:sz w:val="15"/>
          <w:szCs w:val="15"/>
        </w:rPr>
        <w:t>async def lab_stream(rid: str, request: Request, audio: int = 1):</w:t>
      </w:r>
    </w:p>
    <w:p w14:paraId="5C20D55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401  </w:t>
      </w:r>
      <w:r>
        <w:rPr>
          <w:rFonts w:ascii="Consolas" w:eastAsia="Consolas" w:hAnsi="Consolas" w:cs="Consolas"/>
          <w:color w:val="1F1F1F"/>
          <w:sz w:val="15"/>
          <w:szCs w:val="15"/>
        </w:rPr>
        <w:t xml:space="preserve">    run = lab.get(rid)</w:t>
      </w:r>
    </w:p>
    <w:p w14:paraId="72A617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402  </w:t>
      </w:r>
      <w:r>
        <w:rPr>
          <w:rFonts w:ascii="Consolas" w:eastAsia="Consolas" w:hAnsi="Consolas" w:cs="Consolas"/>
          <w:color w:val="1F1F1F"/>
          <w:sz w:val="15"/>
          <w:szCs w:val="15"/>
        </w:rPr>
        <w:t xml:space="preserve">    if run is None or getattr(run, "kind", "") != "call":</w:t>
      </w:r>
    </w:p>
    <w:p w14:paraId="68E6CE8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403  </w:t>
      </w:r>
      <w:r>
        <w:rPr>
          <w:rFonts w:ascii="Consolas" w:eastAsia="Consolas" w:hAnsi="Consolas" w:cs="Consolas"/>
          <w:color w:val="1F1F1F"/>
          <w:sz w:val="15"/>
          <w:szCs w:val="15"/>
        </w:rPr>
        <w:t xml:space="preserve">        raise HTTPException(404, "unknown call")</w:t>
      </w:r>
    </w:p>
    <w:p w14:paraId="798D7E3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404  </w:t>
      </w:r>
      <w:r>
        <w:rPr>
          <w:rFonts w:ascii="Consolas" w:eastAsia="Consolas" w:hAnsi="Consolas" w:cs="Consolas"/>
          <w:color w:val="1F1F1F"/>
          <w:sz w:val="15"/>
          <w:szCs w:val="15"/>
        </w:rPr>
        <w:t xml:space="preserve"> </w:t>
      </w:r>
    </w:p>
    <w:p w14:paraId="4430AD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405  </w:t>
      </w:r>
      <w:r>
        <w:rPr>
          <w:rFonts w:ascii="Consolas" w:eastAsia="Consolas" w:hAnsi="Consolas" w:cs="Consolas"/>
          <w:color w:val="1F1F1F"/>
          <w:sz w:val="15"/>
          <w:szCs w:val="15"/>
        </w:rPr>
        <w:t xml:space="preserve">    async def gen():</w:t>
      </w:r>
    </w:p>
    <w:p w14:paraId="1A750C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406  </w:t>
      </w:r>
      <w:r>
        <w:rPr>
          <w:rFonts w:ascii="Consolas" w:eastAsia="Consolas" w:hAnsi="Consolas" w:cs="Consolas"/>
          <w:color w:val="1F1F1F"/>
          <w:sz w:val="15"/>
          <w:szCs w:val="15"/>
        </w:rPr>
        <w:t xml:space="preserve">        cur = {"t": 0, "e": 0, "f": 0, "a": 0}</w:t>
      </w:r>
    </w:p>
    <w:p w14:paraId="177B1C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407  </w:t>
      </w:r>
      <w:r>
        <w:rPr>
          <w:rFonts w:ascii="Consolas" w:eastAsia="Consolas" w:hAnsi="Consolas" w:cs="Consolas"/>
          <w:color w:val="1F1F1F"/>
          <w:sz w:val="15"/>
          <w:szCs w:val="15"/>
        </w:rPr>
        <w:t xml:space="preserve">        yield f"event: hello\ndata: {json.dumps(run.describe())}\n\n"</w:t>
      </w:r>
    </w:p>
    <w:p w14:paraId="68EE222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408  </w:t>
      </w:r>
      <w:r>
        <w:rPr>
          <w:rFonts w:ascii="Consolas" w:eastAsia="Consolas" w:hAnsi="Consolas" w:cs="Consolas"/>
          <w:color w:val="1F1F1F"/>
          <w:sz w:val="15"/>
          <w:szCs w:val="15"/>
        </w:rPr>
        <w:t xml:space="preserve">        while True:</w:t>
      </w:r>
    </w:p>
    <w:p w14:paraId="12A169E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409  </w:t>
      </w:r>
      <w:r>
        <w:rPr>
          <w:rFonts w:ascii="Consolas" w:eastAsia="Consolas" w:hAnsi="Consolas" w:cs="Consolas"/>
          <w:color w:val="1F1F1F"/>
          <w:sz w:val="15"/>
          <w:szCs w:val="15"/>
        </w:rPr>
        <w:t xml:space="preserve">            if await request.is_disconnected():</w:t>
      </w:r>
    </w:p>
    <w:p w14:paraId="556838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410  </w:t>
      </w:r>
      <w:r>
        <w:rPr>
          <w:rFonts w:ascii="Consolas" w:eastAsia="Consolas" w:hAnsi="Consolas" w:cs="Consolas"/>
          <w:color w:val="1F1F1F"/>
          <w:sz w:val="15"/>
          <w:szCs w:val="15"/>
        </w:rPr>
        <w:t xml:space="preserve">                return</w:t>
      </w:r>
    </w:p>
    <w:p w14:paraId="1A46BD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411  </w:t>
      </w:r>
      <w:r>
        <w:rPr>
          <w:rFonts w:ascii="Consolas" w:eastAsia="Consolas" w:hAnsi="Consolas" w:cs="Consolas"/>
          <w:color w:val="1F1F1F"/>
          <w:sz w:val="15"/>
          <w:szCs w:val="15"/>
        </w:rPr>
        <w:t xml:space="preserve">            finished = run.done.is_set()</w:t>
      </w:r>
    </w:p>
    <w:p w14:paraId="26DE95B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412  </w:t>
      </w:r>
      <w:r>
        <w:rPr>
          <w:rFonts w:ascii="Consolas" w:eastAsia="Consolas" w:hAnsi="Consolas" w:cs="Consolas"/>
          <w:color w:val="1F1F1F"/>
          <w:sz w:val="15"/>
          <w:szCs w:val="15"/>
        </w:rPr>
        <w:t xml:space="preserve">            payload = run.poll(cur, with_audio=bool(audio))</w:t>
      </w:r>
    </w:p>
    <w:p w14:paraId="44220BA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413  </w:t>
      </w:r>
      <w:r>
        <w:rPr>
          <w:rFonts w:ascii="Consolas" w:eastAsia="Consolas" w:hAnsi="Consolas" w:cs="Consolas"/>
          <w:color w:val="1F1F1F"/>
          <w:sz w:val="15"/>
          <w:szCs w:val="15"/>
        </w:rPr>
        <w:t xml:space="preserve">            yield f"data: {json.dumps(payload)}\n\n"</w:t>
      </w:r>
    </w:p>
    <w:p w14:paraId="692704A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414  </w:t>
      </w:r>
      <w:r>
        <w:rPr>
          <w:rFonts w:ascii="Consolas" w:eastAsia="Consolas" w:hAnsi="Consolas" w:cs="Consolas"/>
          <w:color w:val="1F1F1F"/>
          <w:sz w:val="15"/>
          <w:szCs w:val="15"/>
        </w:rPr>
        <w:t xml:space="preserve">            if finished:</w:t>
      </w:r>
    </w:p>
    <w:p w14:paraId="18E955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415  </w:t>
      </w:r>
      <w:r>
        <w:rPr>
          <w:rFonts w:ascii="Consolas" w:eastAsia="Consolas" w:hAnsi="Consolas" w:cs="Consolas"/>
          <w:color w:val="1F1F1F"/>
          <w:sz w:val="15"/>
          <w:szCs w:val="15"/>
        </w:rPr>
        <w:t xml:space="preserve">                yield "event: end\ndata: {}\n\n"</w:t>
      </w:r>
    </w:p>
    <w:p w14:paraId="4A9428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416  </w:t>
      </w:r>
      <w:r>
        <w:rPr>
          <w:rFonts w:ascii="Consolas" w:eastAsia="Consolas" w:hAnsi="Consolas" w:cs="Consolas"/>
          <w:color w:val="1F1F1F"/>
          <w:sz w:val="15"/>
          <w:szCs w:val="15"/>
        </w:rPr>
        <w:t xml:space="preserve">                return</w:t>
      </w:r>
    </w:p>
    <w:p w14:paraId="30D7C25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417  </w:t>
      </w:r>
      <w:r>
        <w:rPr>
          <w:rFonts w:ascii="Consolas" w:eastAsia="Consolas" w:hAnsi="Consolas" w:cs="Consolas"/>
          <w:color w:val="1F1F1F"/>
          <w:sz w:val="15"/>
          <w:szCs w:val="15"/>
        </w:rPr>
        <w:t xml:space="preserve">            await asyncio.sleep(0.2)</w:t>
      </w:r>
    </w:p>
    <w:p w14:paraId="6048315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418  </w:t>
      </w:r>
      <w:r>
        <w:rPr>
          <w:rFonts w:ascii="Consolas" w:eastAsia="Consolas" w:hAnsi="Consolas" w:cs="Consolas"/>
          <w:color w:val="1F1F1F"/>
          <w:sz w:val="15"/>
          <w:szCs w:val="15"/>
        </w:rPr>
        <w:t xml:space="preserve"> </w:t>
      </w:r>
    </w:p>
    <w:p w14:paraId="4C99C25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419  </w:t>
      </w:r>
      <w:r>
        <w:rPr>
          <w:rFonts w:ascii="Consolas" w:eastAsia="Consolas" w:hAnsi="Consolas" w:cs="Consolas"/>
          <w:color w:val="1F1F1F"/>
          <w:sz w:val="15"/>
          <w:szCs w:val="15"/>
        </w:rPr>
        <w:t xml:space="preserve">    return StreamingResponse(gen(), media_type="text/event-stream",</w:t>
      </w:r>
    </w:p>
    <w:p w14:paraId="41C1D82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420  </w:t>
      </w:r>
      <w:r>
        <w:rPr>
          <w:rFonts w:ascii="Consolas" w:eastAsia="Consolas" w:hAnsi="Consolas" w:cs="Consolas"/>
          <w:color w:val="1F1F1F"/>
          <w:sz w:val="15"/>
          <w:szCs w:val="15"/>
        </w:rPr>
        <w:t xml:space="preserve">                             headers={"Cache-Control": "no-cache", "X-Accel-Buffering": "no"})</w:t>
      </w:r>
    </w:p>
    <w:p w14:paraId="448F1C4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421  </w:t>
      </w:r>
      <w:r>
        <w:rPr>
          <w:rFonts w:ascii="Consolas" w:eastAsia="Consolas" w:hAnsi="Consolas" w:cs="Consolas"/>
          <w:color w:val="1F1F1F"/>
          <w:sz w:val="15"/>
          <w:szCs w:val="15"/>
        </w:rPr>
        <w:t xml:space="preserve"> </w:t>
      </w:r>
    </w:p>
    <w:p w14:paraId="413B9E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422  </w:t>
      </w:r>
      <w:r>
        <w:rPr>
          <w:rFonts w:ascii="Consolas" w:eastAsia="Consolas" w:hAnsi="Consolas" w:cs="Consolas"/>
          <w:color w:val="1F1F1F"/>
          <w:sz w:val="15"/>
          <w:szCs w:val="15"/>
        </w:rPr>
        <w:t xml:space="preserve"> </w:t>
      </w:r>
    </w:p>
    <w:p w14:paraId="27344AF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423  </w:t>
      </w:r>
      <w:r>
        <w:rPr>
          <w:rFonts w:ascii="Consolas" w:eastAsia="Consolas" w:hAnsi="Consolas" w:cs="Consolas"/>
          <w:color w:val="1F1F1F"/>
          <w:sz w:val="15"/>
          <w:szCs w:val="15"/>
        </w:rPr>
        <w:t>@app.get("/api/lab/{rid}/audio/{which}.wav", summary="Sent or received audio of a finished call",</w:t>
      </w:r>
    </w:p>
    <w:p w14:paraId="1C2C7D2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424  </w:t>
      </w:r>
      <w:r>
        <w:rPr>
          <w:rFonts w:ascii="Consolas" w:eastAsia="Consolas" w:hAnsi="Consolas" w:cs="Consolas"/>
          <w:color w:val="1F1F1F"/>
          <w:sz w:val="15"/>
          <w:szCs w:val="15"/>
        </w:rPr>
        <w:t xml:space="preserve">         tags=["Live lab"])</w:t>
      </w:r>
    </w:p>
    <w:p w14:paraId="71CB484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425  </w:t>
      </w:r>
      <w:r>
        <w:rPr>
          <w:rFonts w:ascii="Consolas" w:eastAsia="Consolas" w:hAnsi="Consolas" w:cs="Consolas"/>
          <w:color w:val="1F1F1F"/>
          <w:sz w:val="15"/>
          <w:szCs w:val="15"/>
        </w:rPr>
        <w:t>def lab_audio(rid: str, which: Literal["sent", "received"]):</w:t>
      </w:r>
    </w:p>
    <w:p w14:paraId="1EA1456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426  </w:t>
      </w:r>
      <w:r>
        <w:rPr>
          <w:rFonts w:ascii="Consolas" w:eastAsia="Consolas" w:hAnsi="Consolas" w:cs="Consolas"/>
          <w:color w:val="1F1F1F"/>
          <w:sz w:val="15"/>
          <w:szCs w:val="15"/>
        </w:rPr>
        <w:t xml:space="preserve">    run = lab.get(rid)</w:t>
      </w:r>
    </w:p>
    <w:p w14:paraId="2BEF75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427  </w:t>
      </w:r>
      <w:r>
        <w:rPr>
          <w:rFonts w:ascii="Consolas" w:eastAsia="Consolas" w:hAnsi="Consolas" w:cs="Consolas"/>
          <w:color w:val="1F1F1F"/>
          <w:sz w:val="15"/>
          <w:szCs w:val="15"/>
        </w:rPr>
        <w:t xml:space="preserve">    if run is None or getattr(run, "kind", "") != "call":</w:t>
      </w:r>
    </w:p>
    <w:p w14:paraId="1C89F1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428  </w:t>
      </w:r>
      <w:r>
        <w:rPr>
          <w:rFonts w:ascii="Consolas" w:eastAsia="Consolas" w:hAnsi="Consolas" w:cs="Consolas"/>
          <w:color w:val="1F1F1F"/>
          <w:sz w:val="15"/>
          <w:szCs w:val="15"/>
        </w:rPr>
        <w:t xml:space="preserve">        raise HTTPException(404, "unknown call")</w:t>
      </w:r>
    </w:p>
    <w:p w14:paraId="730F61F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429  </w:t>
      </w:r>
      <w:r>
        <w:rPr>
          <w:rFonts w:ascii="Consolas" w:eastAsia="Consolas" w:hAnsi="Consolas" w:cs="Consolas"/>
          <w:color w:val="1F1F1F"/>
          <w:sz w:val="15"/>
          <w:szCs w:val="15"/>
        </w:rPr>
        <w:t xml:space="preserve">    return wav_response(run.sent_pcm if which == "sent" else run.heard_pcm, f"swara-{rid}-{which}")</w:t>
      </w:r>
    </w:p>
    <w:p w14:paraId="302DA4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430  </w:t>
      </w:r>
      <w:r>
        <w:rPr>
          <w:rFonts w:ascii="Consolas" w:eastAsia="Consolas" w:hAnsi="Consolas" w:cs="Consolas"/>
          <w:color w:val="1F1F1F"/>
          <w:sz w:val="15"/>
          <w:szCs w:val="15"/>
        </w:rPr>
        <w:t xml:space="preserve"> </w:t>
      </w:r>
    </w:p>
    <w:p w14:paraId="621A4FE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431  </w:t>
      </w:r>
      <w:r>
        <w:rPr>
          <w:rFonts w:ascii="Consolas" w:eastAsia="Consolas" w:hAnsi="Consolas" w:cs="Consolas"/>
          <w:color w:val="1F1F1F"/>
          <w:sz w:val="15"/>
          <w:szCs w:val="15"/>
        </w:rPr>
        <w:t xml:space="preserve"> </w:t>
      </w:r>
    </w:p>
    <w:p w14:paraId="267761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432  </w:t>
      </w:r>
      <w:r>
        <w:rPr>
          <w:rFonts w:ascii="Consolas" w:eastAsia="Consolas" w:hAnsi="Consolas" w:cs="Consolas"/>
          <w:color w:val="1F1F1F"/>
          <w:sz w:val="15"/>
          <w:szCs w:val="15"/>
        </w:rPr>
        <w:t>@app.post("/api/audio/upload", summary="Upload a clip (raw 16 kHz mono int16 little-endian PCM)",</w:t>
      </w:r>
    </w:p>
    <w:p w14:paraId="4CDBA1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433  </w:t>
      </w:r>
      <w:r>
        <w:rPr>
          <w:rFonts w:ascii="Consolas" w:eastAsia="Consolas" w:hAnsi="Consolas" w:cs="Consolas"/>
          <w:color w:val="1F1F1F"/>
          <w:sz w:val="15"/>
          <w:szCs w:val="15"/>
        </w:rPr>
        <w:t xml:space="preserve">          tags=["Live lab"])</w:t>
      </w:r>
    </w:p>
    <w:p w14:paraId="20DF15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434  </w:t>
      </w:r>
      <w:r>
        <w:rPr>
          <w:rFonts w:ascii="Consolas" w:eastAsia="Consolas" w:hAnsi="Consolas" w:cs="Consolas"/>
          <w:color w:val="1F1F1F"/>
          <w:sz w:val="15"/>
          <w:szCs w:val="15"/>
        </w:rPr>
        <w:t>async def audio_upload(request: Request):</w:t>
      </w:r>
    </w:p>
    <w:p w14:paraId="293D302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435  </w:t>
      </w:r>
      <w:r>
        <w:rPr>
          <w:rFonts w:ascii="Consolas" w:eastAsia="Consolas" w:hAnsi="Consolas" w:cs="Consolas"/>
          <w:color w:val="1F1F1F"/>
          <w:sz w:val="15"/>
          <w:szCs w:val="15"/>
        </w:rPr>
        <w:t xml:space="preserve">    body = await request.body()</w:t>
      </w:r>
    </w:p>
    <w:p w14:paraId="2B6D0DD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436  </w:t>
      </w:r>
      <w:r>
        <w:rPr>
          <w:rFonts w:ascii="Consolas" w:eastAsia="Consolas" w:hAnsi="Consolas" w:cs="Consolas"/>
          <w:color w:val="1F1F1F"/>
          <w:sz w:val="15"/>
          <w:szCs w:val="15"/>
        </w:rPr>
        <w:t xml:space="preserve">    if len(body) &lt; 3200 or len(body) &gt; 16000 * 2 * 61:</w:t>
      </w:r>
    </w:p>
    <w:p w14:paraId="11B93B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437  </w:t>
      </w:r>
      <w:r>
        <w:rPr>
          <w:rFonts w:ascii="Consolas" w:eastAsia="Consolas" w:hAnsi="Consolas" w:cs="Consolas"/>
          <w:color w:val="1F1F1F"/>
          <w:sz w:val="15"/>
          <w:szCs w:val="15"/>
        </w:rPr>
        <w:t xml:space="preserve">        raise HTTPException(400, "clip must be between 0.1 s and 60 s of 16 kHz int16 PCM")</w:t>
      </w:r>
    </w:p>
    <w:p w14:paraId="0A2075D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438  </w:t>
      </w:r>
      <w:r>
        <w:rPr>
          <w:rFonts w:ascii="Consolas" w:eastAsia="Consolas" w:hAnsi="Consolas" w:cs="Consolas"/>
          <w:color w:val="1F1F1F"/>
          <w:sz w:val="15"/>
          <w:szCs w:val="15"/>
        </w:rPr>
        <w:t xml:space="preserve">    pcm = np.frombuffer(body[: len(body) // 2 * 2], dtype="&lt;i2").astype(np.int16)</w:t>
      </w:r>
    </w:p>
    <w:p w14:paraId="1A562F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439  </w:t>
      </w:r>
      <w:r>
        <w:rPr>
          <w:rFonts w:ascii="Consolas" w:eastAsia="Consolas" w:hAnsi="Consolas" w:cs="Consolas"/>
          <w:color w:val="1F1F1F"/>
          <w:sz w:val="15"/>
          <w:szCs w:val="15"/>
        </w:rPr>
        <w:t xml:space="preserve">    uid = uuid.uuid4().hex[:12]</w:t>
      </w:r>
    </w:p>
    <w:p w14:paraId="775992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440  </w:t>
      </w:r>
      <w:r>
        <w:rPr>
          <w:rFonts w:ascii="Consolas" w:eastAsia="Consolas" w:hAnsi="Consolas" w:cs="Consolas"/>
          <w:color w:val="1F1F1F"/>
          <w:sz w:val="15"/>
          <w:szCs w:val="15"/>
        </w:rPr>
        <w:t xml:space="preserve">    with open(os.path.join(UPLOAD_DIR, f"{uid}.wav"), "wb") as f:</w:t>
      </w:r>
    </w:p>
    <w:p w14:paraId="42459B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441  </w:t>
      </w:r>
      <w:r>
        <w:rPr>
          <w:rFonts w:ascii="Consolas" w:eastAsia="Consolas" w:hAnsi="Consolas" w:cs="Consolas"/>
          <w:color w:val="1F1F1F"/>
          <w:sz w:val="15"/>
          <w:szCs w:val="15"/>
        </w:rPr>
        <w:t xml:space="preserve">        f.write(pcm_to_wav(pcm))</w:t>
      </w:r>
    </w:p>
    <w:p w14:paraId="035910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442  </w:t>
      </w:r>
      <w:r>
        <w:rPr>
          <w:rFonts w:ascii="Consolas" w:eastAsia="Consolas" w:hAnsi="Consolas" w:cs="Consolas"/>
          <w:color w:val="1F1F1F"/>
          <w:sz w:val="15"/>
          <w:szCs w:val="15"/>
        </w:rPr>
        <w:t xml:space="preserve">    for fn in sorted(os.listdir(UPLOAD_DIR), key=lambda n: os.path.getmtime(os.path.join(UPLOAD_DIR, n)))[:-12]:</w:t>
      </w:r>
    </w:p>
    <w:p w14:paraId="0AECC1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443  </w:t>
      </w:r>
      <w:r>
        <w:rPr>
          <w:rFonts w:ascii="Consolas" w:eastAsia="Consolas" w:hAnsi="Consolas" w:cs="Consolas"/>
          <w:color w:val="1F1F1F"/>
          <w:sz w:val="15"/>
          <w:szCs w:val="15"/>
        </w:rPr>
        <w:t xml:space="preserve">        try:</w:t>
      </w:r>
    </w:p>
    <w:p w14:paraId="37B9C9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444  </w:t>
      </w:r>
      <w:r>
        <w:rPr>
          <w:rFonts w:ascii="Consolas" w:eastAsia="Consolas" w:hAnsi="Consolas" w:cs="Consolas"/>
          <w:color w:val="1F1F1F"/>
          <w:sz w:val="15"/>
          <w:szCs w:val="15"/>
        </w:rPr>
        <w:t xml:space="preserve">            os.remove(os.path.join(UPLOAD_DIR, fn))</w:t>
      </w:r>
    </w:p>
    <w:p w14:paraId="6D8593F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445  </w:t>
      </w:r>
      <w:r>
        <w:rPr>
          <w:rFonts w:ascii="Consolas" w:eastAsia="Consolas" w:hAnsi="Consolas" w:cs="Consolas"/>
          <w:color w:val="1F1F1F"/>
          <w:sz w:val="15"/>
          <w:szCs w:val="15"/>
        </w:rPr>
        <w:t xml:space="preserve">        except OSError:</w:t>
      </w:r>
    </w:p>
    <w:p w14:paraId="388A746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446  </w:t>
      </w:r>
      <w:r>
        <w:rPr>
          <w:rFonts w:ascii="Consolas" w:eastAsia="Consolas" w:hAnsi="Consolas" w:cs="Consolas"/>
          <w:color w:val="1F1F1F"/>
          <w:sz w:val="15"/>
          <w:szCs w:val="15"/>
        </w:rPr>
        <w:t xml:space="preserve">            pass</w:t>
      </w:r>
    </w:p>
    <w:p w14:paraId="329F544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447  </w:t>
      </w:r>
      <w:r>
        <w:rPr>
          <w:rFonts w:ascii="Consolas" w:eastAsia="Consolas" w:hAnsi="Consolas" w:cs="Consolas"/>
          <w:color w:val="1F1F1F"/>
          <w:sz w:val="15"/>
          <w:szCs w:val="15"/>
        </w:rPr>
        <w:t xml:space="preserve">    return {"upload_id": uid, "seconds": pcm.size / 16000.0,</w:t>
      </w:r>
    </w:p>
    <w:p w14:paraId="2570F39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448  </w:t>
      </w:r>
      <w:r>
        <w:rPr>
          <w:rFonts w:ascii="Consolas" w:eastAsia="Consolas" w:hAnsi="Consolas" w:cs="Consolas"/>
          <w:color w:val="1F1F1F"/>
          <w:sz w:val="15"/>
          <w:szCs w:val="15"/>
        </w:rPr>
        <w:t xml:space="preserve">            "peak": int(np.abs(pcm).max()) if pcm.size else 0}</w:t>
      </w:r>
    </w:p>
    <w:p w14:paraId="793EEDB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449  </w:t>
      </w:r>
      <w:r>
        <w:rPr>
          <w:rFonts w:ascii="Consolas" w:eastAsia="Consolas" w:hAnsi="Consolas" w:cs="Consolas"/>
          <w:color w:val="1F1F1F"/>
          <w:sz w:val="15"/>
          <w:szCs w:val="15"/>
        </w:rPr>
        <w:t xml:space="preserve"> </w:t>
      </w:r>
    </w:p>
    <w:p w14:paraId="7E32158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450  </w:t>
      </w:r>
      <w:r>
        <w:rPr>
          <w:rFonts w:ascii="Consolas" w:eastAsia="Consolas" w:hAnsi="Consolas" w:cs="Consolas"/>
          <w:color w:val="1F1F1F"/>
          <w:sz w:val="15"/>
          <w:szCs w:val="15"/>
        </w:rPr>
        <w:t xml:space="preserve"> </w:t>
      </w:r>
    </w:p>
    <w:p w14:paraId="62703DF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451  </w:t>
      </w:r>
      <w:r>
        <w:rPr>
          <w:rFonts w:ascii="Consolas" w:eastAsia="Consolas" w:hAnsi="Consolas" w:cs="Consolas"/>
          <w:color w:val="1F1F1F"/>
          <w:sz w:val="15"/>
          <w:szCs w:val="15"/>
        </w:rPr>
        <w:t># ===========================================================================</w:t>
      </w:r>
    </w:p>
    <w:p w14:paraId="07073FC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452  </w:t>
      </w:r>
      <w:r>
        <w:rPr>
          <w:rFonts w:ascii="Consolas" w:eastAsia="Consolas" w:hAnsi="Consolas" w:cs="Consolas"/>
          <w:color w:val="1F1F1F"/>
          <w:sz w:val="15"/>
          <w:szCs w:val="15"/>
        </w:rPr>
        <w:t># Offline simulator</w:t>
      </w:r>
    </w:p>
    <w:p w14:paraId="3C26442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453  </w:t>
      </w:r>
      <w:r>
        <w:rPr>
          <w:rFonts w:ascii="Consolas" w:eastAsia="Consolas" w:hAnsi="Consolas" w:cs="Consolas"/>
          <w:color w:val="1F1F1F"/>
          <w:sz w:val="15"/>
          <w:szCs w:val="15"/>
        </w:rPr>
        <w:t># ===========================================================================</w:t>
      </w:r>
    </w:p>
    <w:p w14:paraId="23107E7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454  </w:t>
      </w:r>
      <w:r>
        <w:rPr>
          <w:rFonts w:ascii="Consolas" w:eastAsia="Consolas" w:hAnsi="Consolas" w:cs="Consolas"/>
          <w:color w:val="1F1F1F"/>
          <w:sz w:val="15"/>
          <w:szCs w:val="15"/>
        </w:rPr>
        <w:t>@app.get("/api/sim/profiles", summary="Named network profiles", tags=["Simulator"])</w:t>
      </w:r>
    </w:p>
    <w:p w14:paraId="4AD0FC0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455  </w:t>
      </w:r>
      <w:r>
        <w:rPr>
          <w:rFonts w:ascii="Consolas" w:eastAsia="Consolas" w:hAnsi="Consolas" w:cs="Consolas"/>
          <w:color w:val="1F1F1F"/>
          <w:sz w:val="15"/>
          <w:szCs w:val="15"/>
        </w:rPr>
        <w:t>def sim_profiles():</w:t>
      </w:r>
    </w:p>
    <w:p w14:paraId="4E60FC4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456  </w:t>
      </w:r>
      <w:r>
        <w:rPr>
          <w:rFonts w:ascii="Consolas" w:eastAsia="Consolas" w:hAnsi="Consolas" w:cs="Consolas"/>
          <w:color w:val="1F1F1F"/>
          <w:sz w:val="15"/>
          <w:szCs w:val="15"/>
        </w:rPr>
        <w:t xml:space="preserve">    return {"profiles": tools.profiles()}</w:t>
      </w:r>
    </w:p>
    <w:p w14:paraId="79BBB7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457  </w:t>
      </w:r>
      <w:r>
        <w:rPr>
          <w:rFonts w:ascii="Consolas" w:eastAsia="Consolas" w:hAnsi="Consolas" w:cs="Consolas"/>
          <w:color w:val="1F1F1F"/>
          <w:sz w:val="15"/>
          <w:szCs w:val="15"/>
        </w:rPr>
        <w:t xml:space="preserve"> </w:t>
      </w:r>
    </w:p>
    <w:p w14:paraId="316BD22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458  </w:t>
      </w:r>
      <w:r>
        <w:rPr>
          <w:rFonts w:ascii="Consolas" w:eastAsia="Consolas" w:hAnsi="Consolas" w:cs="Consolas"/>
          <w:color w:val="1F1F1F"/>
          <w:sz w:val="15"/>
          <w:szCs w:val="15"/>
        </w:rPr>
        <w:t xml:space="preserve"> </w:t>
      </w:r>
    </w:p>
    <w:p w14:paraId="1069480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459  </w:t>
      </w:r>
      <w:r>
        <w:rPr>
          <w:rFonts w:ascii="Consolas" w:eastAsia="Consolas" w:hAnsi="Consolas" w:cs="Consolas"/>
          <w:color w:val="1F1F1F"/>
          <w:sz w:val="15"/>
          <w:szCs w:val="15"/>
        </w:rPr>
        <w:t>@app.post("/api/sim/compare", summary="Simulate SWARA vs uniform FEC vs baseline", tags=["Simulator"])</w:t>
      </w:r>
    </w:p>
    <w:p w14:paraId="31FD21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460  </w:t>
      </w:r>
      <w:r>
        <w:rPr>
          <w:rFonts w:ascii="Consolas" w:eastAsia="Consolas" w:hAnsi="Consolas" w:cs="Consolas"/>
          <w:color w:val="1F1F1F"/>
          <w:sz w:val="15"/>
          <w:szCs w:val="15"/>
        </w:rPr>
        <w:t>def sim_compare(req: SimRequest):</w:t>
      </w:r>
    </w:p>
    <w:p w14:paraId="56E957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461  </w:t>
      </w:r>
      <w:r>
        <w:rPr>
          <w:rFonts w:ascii="Consolas" w:eastAsia="Consolas" w:hAnsi="Consolas" w:cs="Consolas"/>
          <w:color w:val="1F1F1F"/>
          <w:sz w:val="15"/>
          <w:szCs w:val="15"/>
        </w:rPr>
        <w:t xml:space="preserve">    return tools.simulate(req.model_dump())</w:t>
      </w:r>
    </w:p>
    <w:p w14:paraId="50BE309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462  </w:t>
      </w:r>
      <w:r>
        <w:rPr>
          <w:rFonts w:ascii="Consolas" w:eastAsia="Consolas" w:hAnsi="Consolas" w:cs="Consolas"/>
          <w:color w:val="1F1F1F"/>
          <w:sz w:val="15"/>
          <w:szCs w:val="15"/>
        </w:rPr>
        <w:t xml:space="preserve"> </w:t>
      </w:r>
    </w:p>
    <w:p w14:paraId="2B5B16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463  </w:t>
      </w:r>
      <w:r>
        <w:rPr>
          <w:rFonts w:ascii="Consolas" w:eastAsia="Consolas" w:hAnsi="Consolas" w:cs="Consolas"/>
          <w:color w:val="1F1F1F"/>
          <w:sz w:val="15"/>
          <w:szCs w:val="15"/>
        </w:rPr>
        <w:t xml:space="preserve"> </w:t>
      </w:r>
    </w:p>
    <w:p w14:paraId="6067F59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464  </w:t>
      </w:r>
      <w:r>
        <w:rPr>
          <w:rFonts w:ascii="Consolas" w:eastAsia="Consolas" w:hAnsi="Consolas" w:cs="Consolas"/>
          <w:color w:val="1F1F1F"/>
          <w:sz w:val="15"/>
          <w:szCs w:val="15"/>
        </w:rPr>
        <w:t>@app.post("/api/sim/sweep", summary="MOS against packet loss for all three systems", tags=["Simulator"])</w:t>
      </w:r>
    </w:p>
    <w:p w14:paraId="0F4551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465  </w:t>
      </w:r>
      <w:r>
        <w:rPr>
          <w:rFonts w:ascii="Consolas" w:eastAsia="Consolas" w:hAnsi="Consolas" w:cs="Consolas"/>
          <w:color w:val="1F1F1F"/>
          <w:sz w:val="15"/>
          <w:szCs w:val="15"/>
        </w:rPr>
        <w:t>def sim_sweep(req: SimRequest):</w:t>
      </w:r>
    </w:p>
    <w:p w14:paraId="7151F6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466  </w:t>
      </w:r>
      <w:r>
        <w:rPr>
          <w:rFonts w:ascii="Consolas" w:eastAsia="Consolas" w:hAnsi="Consolas" w:cs="Consolas"/>
          <w:color w:val="1F1F1F"/>
          <w:sz w:val="15"/>
          <w:szCs w:val="15"/>
        </w:rPr>
        <w:t xml:space="preserve">    return tools.simulate_sweep(req.model_dump())</w:t>
      </w:r>
    </w:p>
    <w:p w14:paraId="7061CB4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467  </w:t>
      </w:r>
      <w:r>
        <w:rPr>
          <w:rFonts w:ascii="Consolas" w:eastAsia="Consolas" w:hAnsi="Consolas" w:cs="Consolas"/>
          <w:color w:val="1F1F1F"/>
          <w:sz w:val="15"/>
          <w:szCs w:val="15"/>
        </w:rPr>
        <w:t xml:space="preserve"> </w:t>
      </w:r>
    </w:p>
    <w:p w14:paraId="72C103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468  </w:t>
      </w:r>
      <w:r>
        <w:rPr>
          <w:rFonts w:ascii="Consolas" w:eastAsia="Consolas" w:hAnsi="Consolas" w:cs="Consolas"/>
          <w:color w:val="1F1F1F"/>
          <w:sz w:val="15"/>
          <w:szCs w:val="15"/>
        </w:rPr>
        <w:t xml:space="preserve"> </w:t>
      </w:r>
    </w:p>
    <w:p w14:paraId="71BB4CD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469  </w:t>
      </w:r>
      <w:r>
        <w:rPr>
          <w:rFonts w:ascii="Consolas" w:eastAsia="Consolas" w:hAnsi="Consolas" w:cs="Consolas"/>
          <w:color w:val="1F1F1F"/>
          <w:sz w:val="15"/>
          <w:szCs w:val="15"/>
        </w:rPr>
        <w:t># ===========================================================================</w:t>
      </w:r>
    </w:p>
    <w:p w14:paraId="3980136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470  </w:t>
      </w:r>
      <w:r>
        <w:rPr>
          <w:rFonts w:ascii="Consolas" w:eastAsia="Consolas" w:hAnsi="Consolas" w:cs="Consolas"/>
          <w:color w:val="1F1F1F"/>
          <w:sz w:val="15"/>
          <w:szCs w:val="15"/>
        </w:rPr>
        <w:t># Toolkit</w:t>
      </w:r>
    </w:p>
    <w:p w14:paraId="0174FF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471  </w:t>
      </w:r>
      <w:r>
        <w:rPr>
          <w:rFonts w:ascii="Consolas" w:eastAsia="Consolas" w:hAnsi="Consolas" w:cs="Consolas"/>
          <w:color w:val="1F1F1F"/>
          <w:sz w:val="15"/>
          <w:szCs w:val="15"/>
        </w:rPr>
        <w:t># ===========================================================================</w:t>
      </w:r>
    </w:p>
    <w:p w14:paraId="007CB9B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472  </w:t>
      </w:r>
      <w:r>
        <w:rPr>
          <w:rFonts w:ascii="Consolas" w:eastAsia="Consolas" w:hAnsi="Consolas" w:cs="Consolas"/>
          <w:color w:val="1F1F1F"/>
          <w:sz w:val="15"/>
          <w:szCs w:val="15"/>
        </w:rPr>
        <w:t>@app.post("/api/tools/emodel", summary="ITU-T G.107 E-model evaluation", tags=["Toolkit"])</w:t>
      </w:r>
    </w:p>
    <w:p w14:paraId="4BED4DC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473  </w:t>
      </w:r>
      <w:r>
        <w:rPr>
          <w:rFonts w:ascii="Consolas" w:eastAsia="Consolas" w:hAnsi="Consolas" w:cs="Consolas"/>
          <w:color w:val="1F1F1F"/>
          <w:sz w:val="15"/>
          <w:szCs w:val="15"/>
        </w:rPr>
        <w:t>def tool_emodel(req: EModelRequest):</w:t>
      </w:r>
    </w:p>
    <w:p w14:paraId="69CD249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474  </w:t>
      </w:r>
      <w:r>
        <w:rPr>
          <w:rFonts w:ascii="Consolas" w:eastAsia="Consolas" w:hAnsi="Consolas" w:cs="Consolas"/>
          <w:color w:val="1F1F1F"/>
          <w:sz w:val="15"/>
          <w:szCs w:val="15"/>
        </w:rPr>
        <w:t xml:space="preserve">    try:</w:t>
      </w:r>
    </w:p>
    <w:p w14:paraId="7E0191E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475  </w:t>
      </w:r>
      <w:r>
        <w:rPr>
          <w:rFonts w:ascii="Consolas" w:eastAsia="Consolas" w:hAnsi="Consolas" w:cs="Consolas"/>
          <w:color w:val="1F1F1F"/>
          <w:sz w:val="15"/>
          <w:szCs w:val="15"/>
        </w:rPr>
        <w:t xml:space="preserve">        return tools.emodel_eval(req.codec, req.delay_ms, req.loss_pct, req.burst, req.mobile)</w:t>
      </w:r>
    </w:p>
    <w:p w14:paraId="1D47AE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476  </w:t>
      </w:r>
      <w:r>
        <w:rPr>
          <w:rFonts w:ascii="Consolas" w:eastAsia="Consolas" w:hAnsi="Consolas" w:cs="Consolas"/>
          <w:color w:val="1F1F1F"/>
          <w:sz w:val="15"/>
          <w:szCs w:val="15"/>
        </w:rPr>
        <w:t xml:space="preserve">    except ValueError as e:</w:t>
      </w:r>
    </w:p>
    <w:p w14:paraId="6208CA0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477  </w:t>
      </w:r>
      <w:r>
        <w:rPr>
          <w:rFonts w:ascii="Consolas" w:eastAsia="Consolas" w:hAnsi="Consolas" w:cs="Consolas"/>
          <w:color w:val="1F1F1F"/>
          <w:sz w:val="15"/>
          <w:szCs w:val="15"/>
        </w:rPr>
        <w:t xml:space="preserve">        raise HTTPException(400, str(e))</w:t>
      </w:r>
    </w:p>
    <w:p w14:paraId="063A6DA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478  </w:t>
      </w:r>
      <w:r>
        <w:rPr>
          <w:rFonts w:ascii="Consolas" w:eastAsia="Consolas" w:hAnsi="Consolas" w:cs="Consolas"/>
          <w:color w:val="1F1F1F"/>
          <w:sz w:val="15"/>
          <w:szCs w:val="15"/>
        </w:rPr>
        <w:t xml:space="preserve"> </w:t>
      </w:r>
    </w:p>
    <w:p w14:paraId="0A8E02C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479  </w:t>
      </w:r>
      <w:r>
        <w:rPr>
          <w:rFonts w:ascii="Consolas" w:eastAsia="Consolas" w:hAnsi="Consolas" w:cs="Consolas"/>
          <w:color w:val="1F1F1F"/>
          <w:sz w:val="15"/>
          <w:szCs w:val="15"/>
        </w:rPr>
        <w:t xml:space="preserve"> </w:t>
      </w:r>
    </w:p>
    <w:p w14:paraId="050D54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480  </w:t>
      </w:r>
      <w:r>
        <w:rPr>
          <w:rFonts w:ascii="Consolas" w:eastAsia="Consolas" w:hAnsi="Consolas" w:cs="Consolas"/>
          <w:color w:val="1F1F1F"/>
          <w:sz w:val="15"/>
          <w:szCs w:val="15"/>
        </w:rPr>
        <w:t>@app.post("/api/tools/navik", summary="NAVIK joint controller decision", tags=["Toolkit"])</w:t>
      </w:r>
    </w:p>
    <w:p w14:paraId="6B81B5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481  </w:t>
      </w:r>
      <w:r>
        <w:rPr>
          <w:rFonts w:ascii="Consolas" w:eastAsia="Consolas" w:hAnsi="Consolas" w:cs="Consolas"/>
          <w:color w:val="1F1F1F"/>
          <w:sz w:val="15"/>
          <w:szCs w:val="15"/>
        </w:rPr>
        <w:t>def tool_navik(req: NavikRequest):</w:t>
      </w:r>
    </w:p>
    <w:p w14:paraId="6A221E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482  </w:t>
      </w:r>
      <w:r>
        <w:rPr>
          <w:rFonts w:ascii="Consolas" w:eastAsia="Consolas" w:hAnsi="Consolas" w:cs="Consolas"/>
          <w:color w:val="1F1F1F"/>
          <w:sz w:val="15"/>
          <w:szCs w:val="15"/>
        </w:rPr>
        <w:t xml:space="preserve">    return tools.navik_eval(req.loss_pct, req.burst, req.jitter_ms, req.owd_ms, req.depth_ms,</w:t>
      </w:r>
    </w:p>
    <w:p w14:paraId="39FD0BD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483  </w:t>
      </w:r>
      <w:r>
        <w:rPr>
          <w:rFonts w:ascii="Consolas" w:eastAsia="Consolas" w:hAnsi="Consolas" w:cs="Consolas"/>
          <w:color w:val="1F1F1F"/>
          <w:sz w:val="15"/>
          <w:szCs w:val="15"/>
        </w:rPr>
        <w:t xml:space="preserve">                            req.capacity_kbps, req.pi_afec, req.mobile)</w:t>
      </w:r>
    </w:p>
    <w:p w14:paraId="3BBBB6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484  </w:t>
      </w:r>
      <w:r>
        <w:rPr>
          <w:rFonts w:ascii="Consolas" w:eastAsia="Consolas" w:hAnsi="Consolas" w:cs="Consolas"/>
          <w:color w:val="1F1F1F"/>
          <w:sz w:val="15"/>
          <w:szCs w:val="15"/>
        </w:rPr>
        <w:t xml:space="preserve"> </w:t>
      </w:r>
    </w:p>
    <w:p w14:paraId="2B66A0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485  </w:t>
      </w:r>
      <w:r>
        <w:rPr>
          <w:rFonts w:ascii="Consolas" w:eastAsia="Consolas" w:hAnsi="Consolas" w:cs="Consolas"/>
          <w:color w:val="1F1F1F"/>
          <w:sz w:val="15"/>
          <w:szCs w:val="15"/>
        </w:rPr>
        <w:t xml:space="preserve"> </w:t>
      </w:r>
    </w:p>
    <w:p w14:paraId="1B37BE3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486  </w:t>
      </w:r>
      <w:r>
        <w:rPr>
          <w:rFonts w:ascii="Consolas" w:eastAsia="Consolas" w:hAnsi="Consolas" w:cs="Consolas"/>
          <w:color w:val="1F1F1F"/>
          <w:sz w:val="15"/>
          <w:szCs w:val="15"/>
        </w:rPr>
        <w:t>@app.post("/api/tools/perceptual", summary="Perceptual-importance analysis of synthetic speech",</w:t>
      </w:r>
    </w:p>
    <w:p w14:paraId="44885CC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487  </w:t>
      </w:r>
      <w:r>
        <w:rPr>
          <w:rFonts w:ascii="Consolas" w:eastAsia="Consolas" w:hAnsi="Consolas" w:cs="Consolas"/>
          <w:color w:val="1F1F1F"/>
          <w:sz w:val="15"/>
          <w:szCs w:val="15"/>
        </w:rPr>
        <w:t xml:space="preserve">          tags=["Toolkit"])</w:t>
      </w:r>
    </w:p>
    <w:p w14:paraId="3E5D201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488  </w:t>
      </w:r>
      <w:r>
        <w:rPr>
          <w:rFonts w:ascii="Consolas" w:eastAsia="Consolas" w:hAnsi="Consolas" w:cs="Consolas"/>
          <w:color w:val="1F1F1F"/>
          <w:sz w:val="15"/>
          <w:szCs w:val="15"/>
        </w:rPr>
        <w:t>def tool_perceptual(req: PerceptualRequest):</w:t>
      </w:r>
    </w:p>
    <w:p w14:paraId="15A57A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489  </w:t>
      </w:r>
      <w:r>
        <w:rPr>
          <w:rFonts w:ascii="Consolas" w:eastAsia="Consolas" w:hAnsi="Consolas" w:cs="Consolas"/>
          <w:color w:val="1F1F1F"/>
          <w:sz w:val="15"/>
          <w:szCs w:val="15"/>
        </w:rPr>
        <w:t xml:space="preserve">    pcm, truth = tools.synthetic_speech(req.seconds, req.seed)</w:t>
      </w:r>
    </w:p>
    <w:p w14:paraId="0855D66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490  </w:t>
      </w:r>
      <w:r>
        <w:rPr>
          <w:rFonts w:ascii="Consolas" w:eastAsia="Consolas" w:hAnsi="Consolas" w:cs="Consolas"/>
          <w:color w:val="1F1F1F"/>
          <w:sz w:val="15"/>
          <w:szCs w:val="15"/>
        </w:rPr>
        <w:t xml:space="preserve">    return tools.perceptual_analysis(pcm, truth, req.k, req.rho, req.burst)</w:t>
      </w:r>
    </w:p>
    <w:p w14:paraId="600DFE9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491  </w:t>
      </w:r>
      <w:r>
        <w:rPr>
          <w:rFonts w:ascii="Consolas" w:eastAsia="Consolas" w:hAnsi="Consolas" w:cs="Consolas"/>
          <w:color w:val="1F1F1F"/>
          <w:sz w:val="15"/>
          <w:szCs w:val="15"/>
        </w:rPr>
        <w:t xml:space="preserve"> </w:t>
      </w:r>
    </w:p>
    <w:p w14:paraId="13ED89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492  </w:t>
      </w:r>
      <w:r>
        <w:rPr>
          <w:rFonts w:ascii="Consolas" w:eastAsia="Consolas" w:hAnsi="Consolas" w:cs="Consolas"/>
          <w:color w:val="1F1F1F"/>
          <w:sz w:val="15"/>
          <w:szCs w:val="15"/>
        </w:rPr>
        <w:t xml:space="preserve"> </w:t>
      </w:r>
    </w:p>
    <w:p w14:paraId="1ABE03E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493  </w:t>
      </w:r>
      <w:r>
        <w:rPr>
          <w:rFonts w:ascii="Consolas" w:eastAsia="Consolas" w:hAnsi="Consolas" w:cs="Consolas"/>
          <w:color w:val="1F1F1F"/>
          <w:sz w:val="15"/>
          <w:szCs w:val="15"/>
        </w:rPr>
        <w:t>@app.post("/api/tools/perceptual/pcm", summary="Perceptual analysis of raw 16 kHz int16 PCM",</w:t>
      </w:r>
    </w:p>
    <w:p w14:paraId="06A763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494  </w:t>
      </w:r>
      <w:r>
        <w:rPr>
          <w:rFonts w:ascii="Consolas" w:eastAsia="Consolas" w:hAnsi="Consolas" w:cs="Consolas"/>
          <w:color w:val="1F1F1F"/>
          <w:sz w:val="15"/>
          <w:szCs w:val="15"/>
        </w:rPr>
        <w:t xml:space="preserve">          tags=["Toolkit"])</w:t>
      </w:r>
    </w:p>
    <w:p w14:paraId="5EA95E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495  </w:t>
      </w:r>
      <w:r>
        <w:rPr>
          <w:rFonts w:ascii="Consolas" w:eastAsia="Consolas" w:hAnsi="Consolas" w:cs="Consolas"/>
          <w:color w:val="1F1F1F"/>
          <w:sz w:val="15"/>
          <w:szCs w:val="15"/>
        </w:rPr>
        <w:t>async def tool_perceptual_pcm(request: Request, k: int = 4, rho: float = 0.3, burst: float = 2.0):</w:t>
      </w:r>
    </w:p>
    <w:p w14:paraId="22930B8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496  </w:t>
      </w:r>
      <w:r>
        <w:rPr>
          <w:rFonts w:ascii="Consolas" w:eastAsia="Consolas" w:hAnsi="Consolas" w:cs="Consolas"/>
          <w:color w:val="1F1F1F"/>
          <w:sz w:val="15"/>
          <w:szCs w:val="15"/>
        </w:rPr>
        <w:t xml:space="preserve">    body = await request.body()</w:t>
      </w:r>
    </w:p>
    <w:p w14:paraId="7E2F3C2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497  </w:t>
      </w:r>
      <w:r>
        <w:rPr>
          <w:rFonts w:ascii="Consolas" w:eastAsia="Consolas" w:hAnsi="Consolas" w:cs="Consolas"/>
          <w:color w:val="1F1F1F"/>
          <w:sz w:val="15"/>
          <w:szCs w:val="15"/>
        </w:rPr>
        <w:t xml:space="preserve">    if len(body) &lt; 3200:</w:t>
      </w:r>
    </w:p>
    <w:p w14:paraId="7523576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498  </w:t>
      </w:r>
      <w:r>
        <w:rPr>
          <w:rFonts w:ascii="Consolas" w:eastAsia="Consolas" w:hAnsi="Consolas" w:cs="Consolas"/>
          <w:color w:val="1F1F1F"/>
          <w:sz w:val="15"/>
          <w:szCs w:val="15"/>
        </w:rPr>
        <w:t xml:space="preserve">        raise HTTPException(400, "clip too short")</w:t>
      </w:r>
    </w:p>
    <w:p w14:paraId="67DD870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499  </w:t>
      </w:r>
      <w:r>
        <w:rPr>
          <w:rFonts w:ascii="Consolas" w:eastAsia="Consolas" w:hAnsi="Consolas" w:cs="Consolas"/>
          <w:color w:val="1F1F1F"/>
          <w:sz w:val="15"/>
          <w:szCs w:val="15"/>
        </w:rPr>
        <w:t xml:space="preserve">    pcm = np.frombuffer(body[: min(len(body), 16000 * 2 * 20) // 2 * 2], dtype="&lt;i2").astype(np.int16)</w:t>
      </w:r>
    </w:p>
    <w:p w14:paraId="3890F0D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500  </w:t>
      </w:r>
      <w:r>
        <w:rPr>
          <w:rFonts w:ascii="Consolas" w:eastAsia="Consolas" w:hAnsi="Consolas" w:cs="Consolas"/>
          <w:color w:val="1F1F1F"/>
          <w:sz w:val="15"/>
          <w:szCs w:val="15"/>
        </w:rPr>
        <w:t xml:space="preserve">    return tools.perceptual_analysis(pcm, None, max(2, min(12, k)), rho, burst)</w:t>
      </w:r>
    </w:p>
    <w:p w14:paraId="2B73C91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501  </w:t>
      </w:r>
      <w:r>
        <w:rPr>
          <w:rFonts w:ascii="Consolas" w:eastAsia="Consolas" w:hAnsi="Consolas" w:cs="Consolas"/>
          <w:color w:val="1F1F1F"/>
          <w:sz w:val="15"/>
          <w:szCs w:val="15"/>
        </w:rPr>
        <w:t xml:space="preserve"> </w:t>
      </w:r>
    </w:p>
    <w:p w14:paraId="13F623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502  </w:t>
      </w:r>
      <w:r>
        <w:rPr>
          <w:rFonts w:ascii="Consolas" w:eastAsia="Consolas" w:hAnsi="Consolas" w:cs="Consolas"/>
          <w:color w:val="1F1F1F"/>
          <w:sz w:val="15"/>
          <w:szCs w:val="15"/>
        </w:rPr>
        <w:t xml:space="preserve"> </w:t>
      </w:r>
    </w:p>
    <w:p w14:paraId="64B0CC3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503  </w:t>
      </w:r>
      <w:r>
        <w:rPr>
          <w:rFonts w:ascii="Consolas" w:eastAsia="Consolas" w:hAnsi="Consolas" w:cs="Consolas"/>
          <w:color w:val="1F1F1F"/>
          <w:sz w:val="15"/>
          <w:szCs w:val="15"/>
        </w:rPr>
        <w:t>@app.post("/api/tools/fec/plan", summary="PI-AFEC plan for one group", tags=["Toolkit"])</w:t>
      </w:r>
    </w:p>
    <w:p w14:paraId="6D983E4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504  </w:t>
      </w:r>
      <w:r>
        <w:rPr>
          <w:rFonts w:ascii="Consolas" w:eastAsia="Consolas" w:hAnsi="Consolas" w:cs="Consolas"/>
          <w:color w:val="1F1F1F"/>
          <w:sz w:val="15"/>
          <w:szCs w:val="15"/>
        </w:rPr>
        <w:t>def tool_fec_plan(req: FecPlanRequest):</w:t>
      </w:r>
    </w:p>
    <w:p w14:paraId="0499851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505  </w:t>
      </w:r>
      <w:r>
        <w:rPr>
          <w:rFonts w:ascii="Consolas" w:eastAsia="Consolas" w:hAnsi="Consolas" w:cs="Consolas"/>
          <w:color w:val="1F1F1F"/>
          <w:sz w:val="15"/>
          <w:szCs w:val="15"/>
        </w:rPr>
        <w:t xml:space="preserve">    if not 2 &lt;= len(req.pis) &lt;= 12:</w:t>
      </w:r>
    </w:p>
    <w:p w14:paraId="10932A1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506  </w:t>
      </w:r>
      <w:r>
        <w:rPr>
          <w:rFonts w:ascii="Consolas" w:eastAsia="Consolas" w:hAnsi="Consolas" w:cs="Consolas"/>
          <w:color w:val="1F1F1F"/>
          <w:sz w:val="15"/>
          <w:szCs w:val="15"/>
        </w:rPr>
        <w:t xml:space="preserve">        raise HTTPException(400, "2..12 PI scores")</w:t>
      </w:r>
    </w:p>
    <w:p w14:paraId="78C31F7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507  </w:t>
      </w:r>
      <w:r>
        <w:rPr>
          <w:rFonts w:ascii="Consolas" w:eastAsia="Consolas" w:hAnsi="Consolas" w:cs="Consolas"/>
          <w:color w:val="1F1F1F"/>
          <w:sz w:val="15"/>
          <w:szCs w:val="15"/>
        </w:rPr>
        <w:t xml:space="preserve">    return tools.fec_plan([max(0, min(255, p)) for p in req.pis], req.rho, req.burst)</w:t>
      </w:r>
    </w:p>
    <w:p w14:paraId="709B8B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508  </w:t>
      </w:r>
      <w:r>
        <w:rPr>
          <w:rFonts w:ascii="Consolas" w:eastAsia="Consolas" w:hAnsi="Consolas" w:cs="Consolas"/>
          <w:color w:val="1F1F1F"/>
          <w:sz w:val="15"/>
          <w:szCs w:val="15"/>
        </w:rPr>
        <w:t xml:space="preserve"> </w:t>
      </w:r>
    </w:p>
    <w:p w14:paraId="1A33263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509  </w:t>
      </w:r>
      <w:r>
        <w:rPr>
          <w:rFonts w:ascii="Consolas" w:eastAsia="Consolas" w:hAnsi="Consolas" w:cs="Consolas"/>
          <w:color w:val="1F1F1F"/>
          <w:sz w:val="15"/>
          <w:szCs w:val="15"/>
        </w:rPr>
        <w:t xml:space="preserve"> </w:t>
      </w:r>
    </w:p>
    <w:p w14:paraId="374D6B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510  </w:t>
      </w:r>
      <w:r>
        <w:rPr>
          <w:rFonts w:ascii="Consolas" w:eastAsia="Consolas" w:hAnsi="Consolas" w:cs="Consolas"/>
          <w:color w:val="1F1F1F"/>
          <w:sz w:val="15"/>
          <w:szCs w:val="15"/>
        </w:rPr>
        <w:t>@app.post("/api/tools/rs", summary="Reed-Solomon encode, erase, decode", tags=["Toolkit"])</w:t>
      </w:r>
    </w:p>
    <w:p w14:paraId="30290D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511  </w:t>
      </w:r>
      <w:r>
        <w:rPr>
          <w:rFonts w:ascii="Consolas" w:eastAsia="Consolas" w:hAnsi="Consolas" w:cs="Consolas"/>
          <w:color w:val="1F1F1F"/>
          <w:sz w:val="15"/>
          <w:szCs w:val="15"/>
        </w:rPr>
        <w:t>def tool_rs(req: RSRequest):</w:t>
      </w:r>
    </w:p>
    <w:p w14:paraId="3201CE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512  </w:t>
      </w:r>
      <w:r>
        <w:rPr>
          <w:rFonts w:ascii="Consolas" w:eastAsia="Consolas" w:hAnsi="Consolas" w:cs="Consolas"/>
          <w:color w:val="1F1F1F"/>
          <w:sz w:val="15"/>
          <w:szCs w:val="15"/>
        </w:rPr>
        <w:t xml:space="preserve">    try:</w:t>
      </w:r>
    </w:p>
    <w:p w14:paraId="0A6E1E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513  </w:t>
      </w:r>
      <w:r>
        <w:rPr>
          <w:rFonts w:ascii="Consolas" w:eastAsia="Consolas" w:hAnsi="Consolas" w:cs="Consolas"/>
          <w:color w:val="1F1F1F"/>
          <w:sz w:val="15"/>
          <w:szCs w:val="15"/>
        </w:rPr>
        <w:t xml:space="preserve">        return tools.rs_playground(req.message, req.k, req.r, req.lost)</w:t>
      </w:r>
    </w:p>
    <w:p w14:paraId="3D8921A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514  </w:t>
      </w:r>
      <w:r>
        <w:rPr>
          <w:rFonts w:ascii="Consolas" w:eastAsia="Consolas" w:hAnsi="Consolas" w:cs="Consolas"/>
          <w:color w:val="1F1F1F"/>
          <w:sz w:val="15"/>
          <w:szCs w:val="15"/>
        </w:rPr>
        <w:t xml:space="preserve">    except ValueError as e:</w:t>
      </w:r>
    </w:p>
    <w:p w14:paraId="50DDEEE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515  </w:t>
      </w:r>
      <w:r>
        <w:rPr>
          <w:rFonts w:ascii="Consolas" w:eastAsia="Consolas" w:hAnsi="Consolas" w:cs="Consolas"/>
          <w:color w:val="1F1F1F"/>
          <w:sz w:val="15"/>
          <w:szCs w:val="15"/>
        </w:rPr>
        <w:t xml:space="preserve">        raise HTTPException(400, str(e))</w:t>
      </w:r>
    </w:p>
    <w:p w14:paraId="6D239DF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516  </w:t>
      </w:r>
      <w:r>
        <w:rPr>
          <w:rFonts w:ascii="Consolas" w:eastAsia="Consolas" w:hAnsi="Consolas" w:cs="Consolas"/>
          <w:color w:val="1F1F1F"/>
          <w:sz w:val="15"/>
          <w:szCs w:val="15"/>
        </w:rPr>
        <w:t xml:space="preserve"> </w:t>
      </w:r>
    </w:p>
    <w:p w14:paraId="0A70CCF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517  </w:t>
      </w:r>
      <w:r>
        <w:rPr>
          <w:rFonts w:ascii="Consolas" w:eastAsia="Consolas" w:hAnsi="Consolas" w:cs="Consolas"/>
          <w:color w:val="1F1F1F"/>
          <w:sz w:val="15"/>
          <w:szCs w:val="15"/>
        </w:rPr>
        <w:t xml:space="preserve"> </w:t>
      </w:r>
    </w:p>
    <w:p w14:paraId="2474533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518  </w:t>
      </w:r>
      <w:r>
        <w:rPr>
          <w:rFonts w:ascii="Consolas" w:eastAsia="Consolas" w:hAnsi="Consolas" w:cs="Consolas"/>
          <w:color w:val="1F1F1F"/>
          <w:sz w:val="15"/>
          <w:szCs w:val="15"/>
        </w:rPr>
        <w:t>@app.post("/api/tools/handshake", summary="Run a SPARK handshake in memory", tags=["Toolkit"])</w:t>
      </w:r>
    </w:p>
    <w:p w14:paraId="1DA80D0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519  </w:t>
      </w:r>
      <w:r>
        <w:rPr>
          <w:rFonts w:ascii="Consolas" w:eastAsia="Consolas" w:hAnsi="Consolas" w:cs="Consolas"/>
          <w:color w:val="1F1F1F"/>
          <w:sz w:val="15"/>
          <w:szCs w:val="15"/>
        </w:rPr>
        <w:t>def tool_handshake(req: HandshakeRequest):</w:t>
      </w:r>
    </w:p>
    <w:p w14:paraId="5308FF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520  </w:t>
      </w:r>
      <w:r>
        <w:rPr>
          <w:rFonts w:ascii="Consolas" w:eastAsia="Consolas" w:hAnsi="Consolas" w:cs="Consolas"/>
          <w:color w:val="1F1F1F"/>
          <w:sz w:val="15"/>
          <w:szCs w:val="15"/>
        </w:rPr>
        <w:t xml:space="preserve">    return tools.spark_handshake(req.username, req.password,</w:t>
      </w:r>
    </w:p>
    <w:p w14:paraId="1B47DD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521  </w:t>
      </w:r>
      <w:r>
        <w:rPr>
          <w:rFonts w:ascii="Consolas" w:eastAsia="Consolas" w:hAnsi="Consolas" w:cs="Consolas"/>
          <w:color w:val="1F1F1F"/>
          <w:sz w:val="15"/>
          <w:szCs w:val="15"/>
        </w:rPr>
        <w:t xml:space="preserve">                                 req.attempt if req.attempt is not None else req.password)</w:t>
      </w:r>
    </w:p>
    <w:p w14:paraId="2F1AFA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522  </w:t>
      </w:r>
      <w:r>
        <w:rPr>
          <w:rFonts w:ascii="Consolas" w:eastAsia="Consolas" w:hAnsi="Consolas" w:cs="Consolas"/>
          <w:color w:val="1F1F1F"/>
          <w:sz w:val="15"/>
          <w:szCs w:val="15"/>
        </w:rPr>
        <w:t xml:space="preserve"> </w:t>
      </w:r>
    </w:p>
    <w:p w14:paraId="38FDCD4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523  </w:t>
      </w:r>
      <w:r>
        <w:rPr>
          <w:rFonts w:ascii="Consolas" w:eastAsia="Consolas" w:hAnsi="Consolas" w:cs="Consolas"/>
          <w:color w:val="1F1F1F"/>
          <w:sz w:val="15"/>
          <w:szCs w:val="15"/>
        </w:rPr>
        <w:t xml:space="preserve"> </w:t>
      </w:r>
    </w:p>
    <w:p w14:paraId="7BB8C03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524  </w:t>
      </w:r>
      <w:r>
        <w:rPr>
          <w:rFonts w:ascii="Consolas" w:eastAsia="Consolas" w:hAnsi="Consolas" w:cs="Consolas"/>
          <w:color w:val="1F1F1F"/>
          <w:sz w:val="15"/>
          <w:szCs w:val="15"/>
        </w:rPr>
        <w:t>@app.post("/api/tools/header", summary="Pack a 16-byte SWARA header", tags=["Toolkit"])</w:t>
      </w:r>
    </w:p>
    <w:p w14:paraId="79B3946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525  </w:t>
      </w:r>
      <w:r>
        <w:rPr>
          <w:rFonts w:ascii="Consolas" w:eastAsia="Consolas" w:hAnsi="Consolas" w:cs="Consolas"/>
          <w:color w:val="1F1F1F"/>
          <w:sz w:val="15"/>
          <w:szCs w:val="15"/>
        </w:rPr>
        <w:t>def tool_header(req: HeaderRequest):</w:t>
      </w:r>
    </w:p>
    <w:p w14:paraId="79517F7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526  </w:t>
      </w:r>
      <w:r>
        <w:rPr>
          <w:rFonts w:ascii="Consolas" w:eastAsia="Consolas" w:hAnsi="Consolas" w:cs="Consolas"/>
          <w:color w:val="1F1F1F"/>
          <w:sz w:val="15"/>
          <w:szCs w:val="15"/>
        </w:rPr>
        <w:t xml:space="preserve">    return tools.pack_header(**req.model_dump())</w:t>
      </w:r>
    </w:p>
    <w:p w14:paraId="469329A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527  </w:t>
      </w:r>
      <w:r>
        <w:rPr>
          <w:rFonts w:ascii="Consolas" w:eastAsia="Consolas" w:hAnsi="Consolas" w:cs="Consolas"/>
          <w:color w:val="1F1F1F"/>
          <w:sz w:val="15"/>
          <w:szCs w:val="15"/>
        </w:rPr>
        <w:t xml:space="preserve"> </w:t>
      </w:r>
    </w:p>
    <w:p w14:paraId="16B0F10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528  </w:t>
      </w:r>
      <w:r>
        <w:rPr>
          <w:rFonts w:ascii="Consolas" w:eastAsia="Consolas" w:hAnsi="Consolas" w:cs="Consolas"/>
          <w:color w:val="1F1F1F"/>
          <w:sz w:val="15"/>
          <w:szCs w:val="15"/>
        </w:rPr>
        <w:t xml:space="preserve"> </w:t>
      </w:r>
    </w:p>
    <w:p w14:paraId="1D1ACCA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529  </w:t>
      </w:r>
      <w:r>
        <w:rPr>
          <w:rFonts w:ascii="Consolas" w:eastAsia="Consolas" w:hAnsi="Consolas" w:cs="Consolas"/>
          <w:color w:val="1F1F1F"/>
          <w:sz w:val="15"/>
          <w:szCs w:val="15"/>
        </w:rPr>
        <w:t>@app.post("/api/tools/overlay", summary="SETU distance-vector overlay", tags=["Toolkit"])</w:t>
      </w:r>
    </w:p>
    <w:p w14:paraId="282A880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530  </w:t>
      </w:r>
      <w:r>
        <w:rPr>
          <w:rFonts w:ascii="Consolas" w:eastAsia="Consolas" w:hAnsi="Consolas" w:cs="Consolas"/>
          <w:color w:val="1F1F1F"/>
          <w:sz w:val="15"/>
          <w:szCs w:val="15"/>
        </w:rPr>
        <w:t>def tool_overlay(req: OverlayRequest):</w:t>
      </w:r>
    </w:p>
    <w:p w14:paraId="02B1281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531  </w:t>
      </w:r>
      <w:r>
        <w:rPr>
          <w:rFonts w:ascii="Consolas" w:eastAsia="Consolas" w:hAnsi="Consolas" w:cs="Consolas"/>
          <w:color w:val="1F1F1F"/>
          <w:sz w:val="15"/>
          <w:szCs w:val="15"/>
        </w:rPr>
        <w:t xml:space="preserve">    return tools.overlay_eval(req.nodes, req.bad_frac, req.seed)</w:t>
      </w:r>
    </w:p>
    <w:p w14:paraId="615BF95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532  </w:t>
      </w:r>
      <w:r>
        <w:rPr>
          <w:rFonts w:ascii="Consolas" w:eastAsia="Consolas" w:hAnsi="Consolas" w:cs="Consolas"/>
          <w:color w:val="1F1F1F"/>
          <w:sz w:val="15"/>
          <w:szCs w:val="15"/>
        </w:rPr>
        <w:t xml:space="preserve"> </w:t>
      </w:r>
    </w:p>
    <w:p w14:paraId="207A13B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533  </w:t>
      </w:r>
      <w:r>
        <w:rPr>
          <w:rFonts w:ascii="Consolas" w:eastAsia="Consolas" w:hAnsi="Consolas" w:cs="Consolas"/>
          <w:color w:val="1F1F1F"/>
          <w:sz w:val="15"/>
          <w:szCs w:val="15"/>
        </w:rPr>
        <w:t xml:space="preserve"> </w:t>
      </w:r>
    </w:p>
    <w:p w14:paraId="065252E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534  </w:t>
      </w:r>
      <w:r>
        <w:rPr>
          <w:rFonts w:ascii="Consolas" w:eastAsia="Consolas" w:hAnsi="Consolas" w:cs="Consolas"/>
          <w:color w:val="1F1F1F"/>
          <w:sz w:val="15"/>
          <w:szCs w:val="15"/>
        </w:rPr>
        <w:t># ===========================================================================</w:t>
      </w:r>
    </w:p>
    <w:p w14:paraId="1F434D7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535  </w:t>
      </w:r>
      <w:r>
        <w:rPr>
          <w:rFonts w:ascii="Consolas" w:eastAsia="Consolas" w:hAnsi="Consolas" w:cs="Consolas"/>
          <w:color w:val="1F1F1F"/>
          <w:sz w:val="15"/>
          <w:szCs w:val="15"/>
        </w:rPr>
        <w:t># Research results &amp; figures (original endpoints kept)</w:t>
      </w:r>
    </w:p>
    <w:p w14:paraId="73FEECF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536  </w:t>
      </w:r>
      <w:r>
        <w:rPr>
          <w:rFonts w:ascii="Consolas" w:eastAsia="Consolas" w:hAnsi="Consolas" w:cs="Consolas"/>
          <w:color w:val="1F1F1F"/>
          <w:sz w:val="15"/>
          <w:szCs w:val="15"/>
        </w:rPr>
        <w:t># ===========================================================================</w:t>
      </w:r>
    </w:p>
    <w:p w14:paraId="15D5EF24"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537  </w:t>
      </w:r>
      <w:r>
        <w:rPr>
          <w:rFonts w:ascii="Consolas" w:eastAsia="Consolas" w:hAnsi="Consolas" w:cs="Consolas"/>
          <w:color w:val="1F1F1F"/>
          <w:sz w:val="15"/>
          <w:szCs w:val="15"/>
        </w:rPr>
        <w:t>@app.get("/experiments/results", summary="Research benchmark results", tags=["Research"])</w:t>
      </w:r>
    </w:p>
    <w:p w14:paraId="4B43F41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538  </w:t>
      </w:r>
      <w:r>
        <w:rPr>
          <w:rFonts w:ascii="Consolas" w:eastAsia="Consolas" w:hAnsi="Consolas" w:cs="Consolas"/>
          <w:color w:val="1F1F1F"/>
          <w:sz w:val="15"/>
          <w:szCs w:val="15"/>
        </w:rPr>
        <w:t>def get_results():</w:t>
      </w:r>
    </w:p>
    <w:p w14:paraId="08F8298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539  </w:t>
      </w:r>
      <w:r>
        <w:rPr>
          <w:rFonts w:ascii="Consolas" w:eastAsia="Consolas" w:hAnsi="Consolas" w:cs="Consolas"/>
          <w:color w:val="1F1F1F"/>
          <w:sz w:val="15"/>
          <w:szCs w:val="15"/>
        </w:rPr>
        <w:t xml:space="preserve">    return read_results()</w:t>
      </w:r>
    </w:p>
    <w:p w14:paraId="335D7C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540  </w:t>
      </w:r>
      <w:r>
        <w:rPr>
          <w:rFonts w:ascii="Consolas" w:eastAsia="Consolas" w:hAnsi="Consolas" w:cs="Consolas"/>
          <w:color w:val="1F1F1F"/>
          <w:sz w:val="15"/>
          <w:szCs w:val="15"/>
        </w:rPr>
        <w:t xml:space="preserve"> </w:t>
      </w:r>
    </w:p>
    <w:p w14:paraId="248D7C7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541  </w:t>
      </w:r>
      <w:r>
        <w:rPr>
          <w:rFonts w:ascii="Consolas" w:eastAsia="Consolas" w:hAnsi="Consolas" w:cs="Consolas"/>
          <w:color w:val="1F1F1F"/>
          <w:sz w:val="15"/>
          <w:szCs w:val="15"/>
        </w:rPr>
        <w:t xml:space="preserve"> </w:t>
      </w:r>
    </w:p>
    <w:p w14:paraId="62EDA7B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542  </w:t>
      </w:r>
      <w:r>
        <w:rPr>
          <w:rFonts w:ascii="Consolas" w:eastAsia="Consolas" w:hAnsi="Consolas" w:cs="Consolas"/>
          <w:color w:val="1F1F1F"/>
          <w:sz w:val="15"/>
          <w:szCs w:val="15"/>
        </w:rPr>
        <w:t>@app.get("/api/experiments/job", summary="Experiment regeneration job status", tags=["Research"])</w:t>
      </w:r>
    </w:p>
    <w:p w14:paraId="52471AC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543  </w:t>
      </w:r>
      <w:r>
        <w:rPr>
          <w:rFonts w:ascii="Consolas" w:eastAsia="Consolas" w:hAnsi="Consolas" w:cs="Consolas"/>
          <w:color w:val="1F1F1F"/>
          <w:sz w:val="15"/>
          <w:szCs w:val="15"/>
        </w:rPr>
        <w:t>def experiments_status(since: int = 0):</w:t>
      </w:r>
    </w:p>
    <w:p w14:paraId="0CDBFAB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544  </w:t>
      </w:r>
      <w:r>
        <w:rPr>
          <w:rFonts w:ascii="Consolas" w:eastAsia="Consolas" w:hAnsi="Consolas" w:cs="Consolas"/>
          <w:color w:val="1F1F1F"/>
          <w:sz w:val="15"/>
          <w:szCs w:val="15"/>
        </w:rPr>
        <w:t xml:space="preserve">    return experiments.status(since)</w:t>
      </w:r>
    </w:p>
    <w:p w14:paraId="6E2E53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545  </w:t>
      </w:r>
      <w:r>
        <w:rPr>
          <w:rFonts w:ascii="Consolas" w:eastAsia="Consolas" w:hAnsi="Consolas" w:cs="Consolas"/>
          <w:color w:val="1F1F1F"/>
          <w:sz w:val="15"/>
          <w:szCs w:val="15"/>
        </w:rPr>
        <w:t xml:space="preserve"> </w:t>
      </w:r>
    </w:p>
    <w:p w14:paraId="023E0DB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546  </w:t>
      </w:r>
      <w:r>
        <w:rPr>
          <w:rFonts w:ascii="Consolas" w:eastAsia="Consolas" w:hAnsi="Consolas" w:cs="Consolas"/>
          <w:color w:val="1F1F1F"/>
          <w:sz w:val="15"/>
          <w:szCs w:val="15"/>
        </w:rPr>
        <w:t xml:space="preserve"> </w:t>
      </w:r>
    </w:p>
    <w:p w14:paraId="219FB74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547  </w:t>
      </w:r>
      <w:r>
        <w:rPr>
          <w:rFonts w:ascii="Consolas" w:eastAsia="Consolas" w:hAnsi="Consolas" w:cs="Consolas"/>
          <w:color w:val="1F1F1F"/>
          <w:sz w:val="15"/>
          <w:szCs w:val="15"/>
        </w:rPr>
        <w:t>@app.post("/api/experiments/run", summary="Regenerate all results and figures (~3 min)",</w:t>
      </w:r>
    </w:p>
    <w:p w14:paraId="074734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548  </w:t>
      </w:r>
      <w:r>
        <w:rPr>
          <w:rFonts w:ascii="Consolas" w:eastAsia="Consolas" w:hAnsi="Consolas" w:cs="Consolas"/>
          <w:color w:val="1F1F1F"/>
          <w:sz w:val="15"/>
          <w:szCs w:val="15"/>
        </w:rPr>
        <w:t xml:space="preserve">          tags=["Research"])</w:t>
      </w:r>
    </w:p>
    <w:p w14:paraId="51BBBFF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549  </w:t>
      </w:r>
      <w:r>
        <w:rPr>
          <w:rFonts w:ascii="Consolas" w:eastAsia="Consolas" w:hAnsi="Consolas" w:cs="Consolas"/>
          <w:color w:val="1F1F1F"/>
          <w:sz w:val="15"/>
          <w:szCs w:val="15"/>
        </w:rPr>
        <w:t>def experiments_run():</w:t>
      </w:r>
    </w:p>
    <w:p w14:paraId="2ABF28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550  </w:t>
      </w:r>
      <w:r>
        <w:rPr>
          <w:rFonts w:ascii="Consolas" w:eastAsia="Consolas" w:hAnsi="Consolas" w:cs="Consolas"/>
          <w:color w:val="1F1F1F"/>
          <w:sz w:val="15"/>
          <w:szCs w:val="15"/>
        </w:rPr>
        <w:t xml:space="preserve">    if lab.busy():</w:t>
      </w:r>
    </w:p>
    <w:p w14:paraId="028C959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551  </w:t>
      </w:r>
      <w:r>
        <w:rPr>
          <w:rFonts w:ascii="Consolas" w:eastAsia="Consolas" w:hAnsi="Consolas" w:cs="Consolas"/>
          <w:color w:val="1F1F1F"/>
          <w:sz w:val="15"/>
          <w:szCs w:val="15"/>
        </w:rPr>
        <w:t xml:space="preserve">        raise HTTPException(409, "a live lab run is in progress; wait for it to finish")</w:t>
      </w:r>
    </w:p>
    <w:p w14:paraId="665485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552  </w:t>
      </w:r>
      <w:r>
        <w:rPr>
          <w:rFonts w:ascii="Consolas" w:eastAsia="Consolas" w:hAnsi="Consolas" w:cs="Consolas"/>
          <w:color w:val="1F1F1F"/>
          <w:sz w:val="15"/>
          <w:szCs w:val="15"/>
        </w:rPr>
        <w:t xml:space="preserve">    return experiments.start()</w:t>
      </w:r>
    </w:p>
    <w:p w14:paraId="539CB95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553  </w:t>
      </w:r>
      <w:r>
        <w:rPr>
          <w:rFonts w:ascii="Consolas" w:eastAsia="Consolas" w:hAnsi="Consolas" w:cs="Consolas"/>
          <w:color w:val="1F1F1F"/>
          <w:sz w:val="15"/>
          <w:szCs w:val="15"/>
        </w:rPr>
        <w:t xml:space="preserve"> </w:t>
      </w:r>
    </w:p>
    <w:p w14:paraId="3E7E7F1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554  </w:t>
      </w:r>
      <w:r>
        <w:rPr>
          <w:rFonts w:ascii="Consolas" w:eastAsia="Consolas" w:hAnsi="Consolas" w:cs="Consolas"/>
          <w:color w:val="1F1F1F"/>
          <w:sz w:val="15"/>
          <w:szCs w:val="15"/>
        </w:rPr>
        <w:t xml:space="preserve"> </w:t>
      </w:r>
    </w:p>
    <w:p w14:paraId="15DD87D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555  </w:t>
      </w:r>
      <w:r>
        <w:rPr>
          <w:rFonts w:ascii="Consolas" w:eastAsia="Consolas" w:hAnsi="Consolas" w:cs="Consolas"/>
          <w:color w:val="1F1F1F"/>
          <w:sz w:val="15"/>
          <w:szCs w:val="15"/>
        </w:rPr>
        <w:t>@app.get("/figures", summary="List research figures", tags=["Research"])</w:t>
      </w:r>
    </w:p>
    <w:p w14:paraId="6EB0323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556  </w:t>
      </w:r>
      <w:r>
        <w:rPr>
          <w:rFonts w:ascii="Consolas" w:eastAsia="Consolas" w:hAnsi="Consolas" w:cs="Consolas"/>
          <w:color w:val="1F1F1F"/>
          <w:sz w:val="15"/>
          <w:szCs w:val="15"/>
        </w:rPr>
        <w:t>def list_figures():</w:t>
      </w:r>
    </w:p>
    <w:p w14:paraId="788276C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557  </w:t>
      </w:r>
      <w:r>
        <w:rPr>
          <w:rFonts w:ascii="Consolas" w:eastAsia="Consolas" w:hAnsi="Consolas" w:cs="Consolas"/>
          <w:color w:val="1F1F1F"/>
          <w:sz w:val="15"/>
          <w:szCs w:val="15"/>
        </w:rPr>
        <w:t xml:space="preserve">    if not os.path.exists(FIG_DIR):</w:t>
      </w:r>
    </w:p>
    <w:p w14:paraId="4013058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558  </w:t>
      </w:r>
      <w:r>
        <w:rPr>
          <w:rFonts w:ascii="Consolas" w:eastAsia="Consolas" w:hAnsi="Consolas" w:cs="Consolas"/>
          <w:color w:val="1F1F1F"/>
          <w:sz w:val="15"/>
          <w:szCs w:val="15"/>
        </w:rPr>
        <w:t xml:space="preserve">        return {"count": 0, "figures": []}</w:t>
      </w:r>
    </w:p>
    <w:p w14:paraId="34C731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559  </w:t>
      </w:r>
      <w:r>
        <w:rPr>
          <w:rFonts w:ascii="Consolas" w:eastAsia="Consolas" w:hAnsi="Consolas" w:cs="Consolas"/>
          <w:color w:val="1F1F1F"/>
          <w:sz w:val="15"/>
          <w:szCs w:val="15"/>
        </w:rPr>
        <w:t xml:space="preserve">    files = sorted(f for f in os.listdir(FIG_DIR) if f.endswith(".png"))</w:t>
      </w:r>
    </w:p>
    <w:p w14:paraId="58AFD8F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560  </w:t>
      </w:r>
      <w:r>
        <w:rPr>
          <w:rFonts w:ascii="Consolas" w:eastAsia="Consolas" w:hAnsi="Consolas" w:cs="Consolas"/>
          <w:color w:val="1F1F1F"/>
          <w:sz w:val="15"/>
          <w:szCs w:val="15"/>
        </w:rPr>
        <w:t xml:space="preserve">    return {"count": len(files), "figures": files,</w:t>
      </w:r>
    </w:p>
    <w:p w14:paraId="6D2361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561  </w:t>
      </w:r>
      <w:r>
        <w:rPr>
          <w:rFonts w:ascii="Consolas" w:eastAsia="Consolas" w:hAnsi="Consolas" w:cs="Consolas"/>
          <w:color w:val="1F1F1F"/>
          <w:sz w:val="15"/>
          <w:szCs w:val="15"/>
        </w:rPr>
        <w:t xml:space="preserve">            "mtime": {f: os.path.getmtime(os.path.join(FIG_DIR, f)) for f in files}}</w:t>
      </w:r>
    </w:p>
    <w:p w14:paraId="0156FF8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562  </w:t>
      </w:r>
      <w:r>
        <w:rPr>
          <w:rFonts w:ascii="Consolas" w:eastAsia="Consolas" w:hAnsi="Consolas" w:cs="Consolas"/>
          <w:color w:val="1F1F1F"/>
          <w:sz w:val="15"/>
          <w:szCs w:val="15"/>
        </w:rPr>
        <w:t xml:space="preserve"> </w:t>
      </w:r>
    </w:p>
    <w:p w14:paraId="01960D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563  </w:t>
      </w:r>
      <w:r>
        <w:rPr>
          <w:rFonts w:ascii="Consolas" w:eastAsia="Consolas" w:hAnsi="Consolas" w:cs="Consolas"/>
          <w:color w:val="1F1F1F"/>
          <w:sz w:val="15"/>
          <w:szCs w:val="15"/>
        </w:rPr>
        <w:t xml:space="preserve"> </w:t>
      </w:r>
    </w:p>
    <w:p w14:paraId="749496D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564  </w:t>
      </w:r>
      <w:r>
        <w:rPr>
          <w:rFonts w:ascii="Consolas" w:eastAsia="Consolas" w:hAnsi="Consolas" w:cs="Consolas"/>
          <w:color w:val="1F1F1F"/>
          <w:sz w:val="15"/>
          <w:szCs w:val="15"/>
        </w:rPr>
        <w:t>@app.get("/figures/{filename}", summary="Get a figure image", tags=["Research"])</w:t>
      </w:r>
    </w:p>
    <w:p w14:paraId="036B05B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565  </w:t>
      </w:r>
      <w:r>
        <w:rPr>
          <w:rFonts w:ascii="Consolas" w:eastAsia="Consolas" w:hAnsi="Consolas" w:cs="Consolas"/>
          <w:color w:val="1F1F1F"/>
          <w:sz w:val="15"/>
          <w:szCs w:val="15"/>
        </w:rPr>
        <w:t>def get_figure_file(filename: str):</w:t>
      </w:r>
    </w:p>
    <w:p w14:paraId="3BC7F02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566  </w:t>
      </w:r>
      <w:r>
        <w:rPr>
          <w:rFonts w:ascii="Consolas" w:eastAsia="Consolas" w:hAnsi="Consolas" w:cs="Consolas"/>
          <w:color w:val="1F1F1F"/>
          <w:sz w:val="15"/>
          <w:szCs w:val="15"/>
        </w:rPr>
        <w:t xml:space="preserve">    safe = os.path.basename(filename)</w:t>
      </w:r>
    </w:p>
    <w:p w14:paraId="005540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567  </w:t>
      </w:r>
      <w:r>
        <w:rPr>
          <w:rFonts w:ascii="Consolas" w:eastAsia="Consolas" w:hAnsi="Consolas" w:cs="Consolas"/>
          <w:color w:val="1F1F1F"/>
          <w:sz w:val="15"/>
          <w:szCs w:val="15"/>
        </w:rPr>
        <w:t xml:space="preserve">    file_path = os.path.join(FIG_DIR, safe)</w:t>
      </w:r>
    </w:p>
    <w:p w14:paraId="618C75D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568  </w:t>
      </w:r>
      <w:r>
        <w:rPr>
          <w:rFonts w:ascii="Consolas" w:eastAsia="Consolas" w:hAnsi="Consolas" w:cs="Consolas"/>
          <w:color w:val="1F1F1F"/>
          <w:sz w:val="15"/>
          <w:szCs w:val="15"/>
        </w:rPr>
        <w:t xml:space="preserve">    if not safe.endswith(".png") or not os.path.exists(file_path):</w:t>
      </w:r>
    </w:p>
    <w:p w14:paraId="64916B0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569  </w:t>
      </w:r>
      <w:r>
        <w:rPr>
          <w:rFonts w:ascii="Consolas" w:eastAsia="Consolas" w:hAnsi="Consolas" w:cs="Consolas"/>
          <w:color w:val="1F1F1F"/>
          <w:sz w:val="15"/>
          <w:szCs w:val="15"/>
        </w:rPr>
        <w:t xml:space="preserve">        raise HTTPException(404, "Figure not found")</w:t>
      </w:r>
    </w:p>
    <w:p w14:paraId="39C312E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570  </w:t>
      </w:r>
      <w:r>
        <w:rPr>
          <w:rFonts w:ascii="Consolas" w:eastAsia="Consolas" w:hAnsi="Consolas" w:cs="Consolas"/>
          <w:color w:val="1F1F1F"/>
          <w:sz w:val="15"/>
          <w:szCs w:val="15"/>
        </w:rPr>
        <w:t xml:space="preserve">    return FileResponse(file_path, media_type="image/png")</w:t>
      </w:r>
    </w:p>
    <w:p w14:paraId="0BB9065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571  </w:t>
      </w:r>
      <w:r>
        <w:rPr>
          <w:rFonts w:ascii="Consolas" w:eastAsia="Consolas" w:hAnsi="Consolas" w:cs="Consolas"/>
          <w:color w:val="1F1F1F"/>
          <w:sz w:val="15"/>
          <w:szCs w:val="15"/>
        </w:rPr>
        <w:t xml:space="preserve"> </w:t>
      </w:r>
    </w:p>
    <w:p w14:paraId="5434994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572  </w:t>
      </w:r>
      <w:r>
        <w:rPr>
          <w:rFonts w:ascii="Consolas" w:eastAsia="Consolas" w:hAnsi="Consolas" w:cs="Consolas"/>
          <w:color w:val="1F1F1F"/>
          <w:sz w:val="15"/>
          <w:szCs w:val="15"/>
        </w:rPr>
        <w:t xml:space="preserve"> </w:t>
      </w:r>
    </w:p>
    <w:p w14:paraId="00E8638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573  </w:t>
      </w:r>
      <w:r>
        <w:rPr>
          <w:rFonts w:ascii="Consolas" w:eastAsia="Consolas" w:hAnsi="Consolas" w:cs="Consolas"/>
          <w:color w:val="1F1F1F"/>
          <w:sz w:val="15"/>
          <w:szCs w:val="15"/>
        </w:rPr>
        <w:t>@app.post("/demo/run", summary="Run demo.py and return its console output", tags=["Research"])</w:t>
      </w:r>
    </w:p>
    <w:p w14:paraId="6E3EF0C1"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574  </w:t>
      </w:r>
      <w:r>
        <w:rPr>
          <w:rFonts w:ascii="Consolas" w:eastAsia="Consolas" w:hAnsi="Consolas" w:cs="Consolas"/>
          <w:color w:val="1F1F1F"/>
          <w:sz w:val="15"/>
          <w:szCs w:val="15"/>
        </w:rPr>
        <w:t>def run_demo(req: DemoRequest):</w:t>
      </w:r>
    </w:p>
    <w:p w14:paraId="7FA71D96"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575  </w:t>
      </w:r>
      <w:r>
        <w:rPr>
          <w:rFonts w:ascii="Consolas" w:eastAsia="Consolas" w:hAnsi="Consolas" w:cs="Consolas"/>
          <w:color w:val="1F1F1F"/>
          <w:sz w:val="15"/>
          <w:szCs w:val="15"/>
        </w:rPr>
        <w:t xml:space="preserve">    if lab.busy():</w:t>
      </w:r>
    </w:p>
    <w:p w14:paraId="49270A70"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576  </w:t>
      </w:r>
      <w:r>
        <w:rPr>
          <w:rFonts w:ascii="Consolas" w:eastAsia="Consolas" w:hAnsi="Consolas" w:cs="Consolas"/>
          <w:color w:val="1F1F1F"/>
          <w:sz w:val="15"/>
          <w:szCs w:val="15"/>
        </w:rPr>
        <w:t xml:space="preserve">        raise HTTPException(409, "a live lab run is in progress")</w:t>
      </w:r>
    </w:p>
    <w:p w14:paraId="79C849C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577  </w:t>
      </w:r>
      <w:r>
        <w:rPr>
          <w:rFonts w:ascii="Consolas" w:eastAsia="Consolas" w:hAnsi="Consolas" w:cs="Consolas"/>
          <w:color w:val="1F1F1F"/>
          <w:sz w:val="15"/>
          <w:szCs w:val="15"/>
        </w:rPr>
        <w:t xml:space="preserve">    cmd = [sys.executable, os.path.join(BASE_DIR, "demo.py"), "--seconds", str(req.seconds)]</w:t>
      </w:r>
    </w:p>
    <w:p w14:paraId="13C2F7A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578  </w:t>
      </w:r>
      <w:r>
        <w:rPr>
          <w:rFonts w:ascii="Consolas" w:eastAsia="Consolas" w:hAnsi="Consolas" w:cs="Consolas"/>
          <w:color w:val="1F1F1F"/>
          <w:sz w:val="15"/>
          <w:szCs w:val="15"/>
        </w:rPr>
        <w:t xml:space="preserve">    if req.loss &gt; 0:</w:t>
      </w:r>
    </w:p>
    <w:p w14:paraId="39A3FA3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579  </w:t>
      </w:r>
      <w:r>
        <w:rPr>
          <w:rFonts w:ascii="Consolas" w:eastAsia="Consolas" w:hAnsi="Consolas" w:cs="Consolas"/>
          <w:color w:val="1F1F1F"/>
          <w:sz w:val="15"/>
          <w:szCs w:val="15"/>
        </w:rPr>
        <w:t xml:space="preserve">        cmd.extend(["--loss", str(req.loss)])</w:t>
      </w:r>
    </w:p>
    <w:p w14:paraId="62C2F86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580  </w:t>
      </w:r>
      <w:r>
        <w:rPr>
          <w:rFonts w:ascii="Consolas" w:eastAsia="Consolas" w:hAnsi="Consolas" w:cs="Consolas"/>
          <w:color w:val="1F1F1F"/>
          <w:sz w:val="15"/>
          <w:szCs w:val="15"/>
        </w:rPr>
        <w:t xml:space="preserve">    if req.burst &gt; 1:</w:t>
      </w:r>
    </w:p>
    <w:p w14:paraId="6CC175B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581  </w:t>
      </w:r>
      <w:r>
        <w:rPr>
          <w:rFonts w:ascii="Consolas" w:eastAsia="Consolas" w:hAnsi="Consolas" w:cs="Consolas"/>
          <w:color w:val="1F1F1F"/>
          <w:sz w:val="15"/>
          <w:szCs w:val="15"/>
        </w:rPr>
        <w:t xml:space="preserve">        cmd.extend(["--burst", str(req.burst)])</w:t>
      </w:r>
    </w:p>
    <w:p w14:paraId="54CED56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582  </w:t>
      </w:r>
      <w:r>
        <w:rPr>
          <w:rFonts w:ascii="Consolas" w:eastAsia="Consolas" w:hAnsi="Consolas" w:cs="Consolas"/>
          <w:color w:val="1F1F1F"/>
          <w:sz w:val="15"/>
          <w:szCs w:val="15"/>
        </w:rPr>
        <w:t xml:space="preserve">    if req.compare:</w:t>
      </w:r>
    </w:p>
    <w:p w14:paraId="1DDEF43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583  </w:t>
      </w:r>
      <w:r>
        <w:rPr>
          <w:rFonts w:ascii="Consolas" w:eastAsia="Consolas" w:hAnsi="Consolas" w:cs="Consolas"/>
          <w:color w:val="1F1F1F"/>
          <w:sz w:val="15"/>
          <w:szCs w:val="15"/>
        </w:rPr>
        <w:t xml:space="preserve">        cmd.append("--compare")</w:t>
      </w:r>
    </w:p>
    <w:p w14:paraId="0D4CBE1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584  </w:t>
      </w:r>
      <w:r>
        <w:rPr>
          <w:rFonts w:ascii="Consolas" w:eastAsia="Consolas" w:hAnsi="Consolas" w:cs="Consolas"/>
          <w:color w:val="1F1F1F"/>
          <w:sz w:val="15"/>
          <w:szCs w:val="15"/>
        </w:rPr>
        <w:t xml:space="preserve">    proc = subprocess.run(cmd, capture_output=True, text=True, cwd=RUNTIME_DIR,</w:t>
      </w:r>
    </w:p>
    <w:p w14:paraId="54259B2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585  </w:t>
      </w:r>
      <w:r>
        <w:rPr>
          <w:rFonts w:ascii="Consolas" w:eastAsia="Consolas" w:hAnsi="Consolas" w:cs="Consolas"/>
          <w:color w:val="1F1F1F"/>
          <w:sz w:val="15"/>
          <w:szCs w:val="15"/>
        </w:rPr>
        <w:t xml:space="preserve">                          encoding="utf-8", errors="replace")</w:t>
      </w:r>
    </w:p>
    <w:p w14:paraId="41BEDBDF"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586  </w:t>
      </w:r>
      <w:r>
        <w:rPr>
          <w:rFonts w:ascii="Consolas" w:eastAsia="Consolas" w:hAnsi="Consolas" w:cs="Consolas"/>
          <w:color w:val="1F1F1F"/>
          <w:sz w:val="15"/>
          <w:szCs w:val="15"/>
        </w:rPr>
        <w:t xml:space="preserve">    return {"returncode": proc.returncode, "stdout": proc.stdout, "stderr": proc.stderr}</w:t>
      </w:r>
    </w:p>
    <w:p w14:paraId="5205E1A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587  </w:t>
      </w:r>
      <w:r>
        <w:rPr>
          <w:rFonts w:ascii="Consolas" w:eastAsia="Consolas" w:hAnsi="Consolas" w:cs="Consolas"/>
          <w:color w:val="1F1F1F"/>
          <w:sz w:val="15"/>
          <w:szCs w:val="15"/>
        </w:rPr>
        <w:t xml:space="preserve"> </w:t>
      </w:r>
    </w:p>
    <w:p w14:paraId="46AE0C1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588  </w:t>
      </w:r>
      <w:r>
        <w:rPr>
          <w:rFonts w:ascii="Consolas" w:eastAsia="Consolas" w:hAnsi="Consolas" w:cs="Consolas"/>
          <w:color w:val="1F1F1F"/>
          <w:sz w:val="15"/>
          <w:szCs w:val="15"/>
        </w:rPr>
        <w:t xml:space="preserve"> </w:t>
      </w:r>
    </w:p>
    <w:p w14:paraId="1E11F0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589  </w:t>
      </w:r>
      <w:r>
        <w:rPr>
          <w:rFonts w:ascii="Consolas" w:eastAsia="Consolas" w:hAnsi="Consolas" w:cs="Consolas"/>
          <w:color w:val="1F1F1F"/>
          <w:sz w:val="15"/>
          <w:szCs w:val="15"/>
        </w:rPr>
        <w:t>@app.exception_handler(Exception)</w:t>
      </w:r>
    </w:p>
    <w:p w14:paraId="3154542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590  </w:t>
      </w:r>
      <w:r>
        <w:rPr>
          <w:rFonts w:ascii="Consolas" w:eastAsia="Consolas" w:hAnsi="Consolas" w:cs="Consolas"/>
          <w:color w:val="1F1F1F"/>
          <w:sz w:val="15"/>
          <w:szCs w:val="15"/>
        </w:rPr>
        <w:t>async def unhandled(_req: Request, exc: Exception):</w:t>
      </w:r>
    </w:p>
    <w:p w14:paraId="0B2DC593"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591  </w:t>
      </w:r>
      <w:r>
        <w:rPr>
          <w:rFonts w:ascii="Consolas" w:eastAsia="Consolas" w:hAnsi="Consolas" w:cs="Consolas"/>
          <w:color w:val="1F1F1F"/>
          <w:sz w:val="15"/>
          <w:szCs w:val="15"/>
        </w:rPr>
        <w:t xml:space="preserve">    return JSONResponse(status_code=500, content={"detail": f"{type(exc).__name__}: {exc}"})</w:t>
      </w:r>
    </w:p>
    <w:p w14:paraId="7601449B"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592  </w:t>
      </w:r>
      <w:r>
        <w:rPr>
          <w:rFonts w:ascii="Consolas" w:eastAsia="Consolas" w:hAnsi="Consolas" w:cs="Consolas"/>
          <w:color w:val="1F1F1F"/>
          <w:sz w:val="15"/>
          <w:szCs w:val="15"/>
        </w:rPr>
        <w:t xml:space="preserve"> </w:t>
      </w:r>
    </w:p>
    <w:p w14:paraId="29B1F4F5"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593  </w:t>
      </w:r>
      <w:r>
        <w:rPr>
          <w:rFonts w:ascii="Consolas" w:eastAsia="Consolas" w:hAnsi="Consolas" w:cs="Consolas"/>
          <w:color w:val="1F1F1F"/>
          <w:sz w:val="15"/>
          <w:szCs w:val="15"/>
        </w:rPr>
        <w:t xml:space="preserve"> </w:t>
      </w:r>
    </w:p>
    <w:p w14:paraId="2B0F1E37"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594  </w:t>
      </w:r>
      <w:r>
        <w:rPr>
          <w:rFonts w:ascii="Consolas" w:eastAsia="Consolas" w:hAnsi="Consolas" w:cs="Consolas"/>
          <w:color w:val="1F1F1F"/>
          <w:sz w:val="15"/>
          <w:szCs w:val="15"/>
        </w:rPr>
        <w:t>app.mount("/static", StaticFiles(directory=STATIC_DIR), name="static")</w:t>
      </w:r>
    </w:p>
    <w:p w14:paraId="7E06FB3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595  </w:t>
      </w:r>
      <w:r>
        <w:rPr>
          <w:rFonts w:ascii="Consolas" w:eastAsia="Consolas" w:hAnsi="Consolas" w:cs="Consolas"/>
          <w:color w:val="1F1F1F"/>
          <w:sz w:val="15"/>
          <w:szCs w:val="15"/>
        </w:rPr>
        <w:t xml:space="preserve"> </w:t>
      </w:r>
    </w:p>
    <w:p w14:paraId="6CDF977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596  </w:t>
      </w:r>
      <w:r>
        <w:rPr>
          <w:rFonts w:ascii="Consolas" w:eastAsia="Consolas" w:hAnsi="Consolas" w:cs="Consolas"/>
          <w:color w:val="1F1F1F"/>
          <w:sz w:val="15"/>
          <w:szCs w:val="15"/>
        </w:rPr>
        <w:t xml:space="preserve"> </w:t>
      </w:r>
    </w:p>
    <w:p w14:paraId="58C366A8"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597  </w:t>
      </w:r>
      <w:r>
        <w:rPr>
          <w:rFonts w:ascii="Consolas" w:eastAsia="Consolas" w:hAnsi="Consolas" w:cs="Consolas"/>
          <w:color w:val="1F1F1F"/>
          <w:sz w:val="15"/>
          <w:szCs w:val="15"/>
        </w:rPr>
        <w:t>if __name__ == "__main__":</w:t>
      </w:r>
    </w:p>
    <w:p w14:paraId="5B46298D"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598  </w:t>
      </w:r>
      <w:r>
        <w:rPr>
          <w:rFonts w:ascii="Consolas" w:eastAsia="Consolas" w:hAnsi="Consolas" w:cs="Consolas"/>
          <w:color w:val="1F1F1F"/>
          <w:sz w:val="15"/>
          <w:szCs w:val="15"/>
        </w:rPr>
        <w:t xml:space="preserve">    import uvicorn</w:t>
      </w:r>
    </w:p>
    <w:p w14:paraId="2DB4DCFE"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599  </w:t>
      </w:r>
      <w:r>
        <w:rPr>
          <w:rFonts w:ascii="Consolas" w:eastAsia="Consolas" w:hAnsi="Consolas" w:cs="Consolas"/>
          <w:color w:val="1F1F1F"/>
          <w:sz w:val="15"/>
          <w:szCs w:val="15"/>
        </w:rPr>
        <w:t xml:space="preserve">    port = int(os.environ.get("PORT", "8000"))</w:t>
      </w:r>
    </w:p>
    <w:p w14:paraId="0E8EBCCA"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600  </w:t>
      </w:r>
      <w:r>
        <w:rPr>
          <w:rFonts w:ascii="Consolas" w:eastAsia="Consolas" w:hAnsi="Consolas" w:cs="Consolas"/>
          <w:color w:val="1F1F1F"/>
          <w:sz w:val="15"/>
          <w:szCs w:val="15"/>
        </w:rPr>
        <w:t xml:space="preserve">    print(f"\n  SWARA console   http://localhost:{port}/\n"</w:t>
      </w:r>
    </w:p>
    <w:p w14:paraId="14ED53EC"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601  </w:t>
      </w:r>
      <w:r>
        <w:rPr>
          <w:rFonts w:ascii="Consolas" w:eastAsia="Consolas" w:hAnsi="Consolas" w:cs="Consolas"/>
          <w:color w:val="1F1F1F"/>
          <w:sz w:val="15"/>
          <w:szCs w:val="15"/>
        </w:rPr>
        <w:t xml:space="preserve">          f"  API docs        http://localhost:{port}/docs\n"</w:t>
      </w:r>
    </w:p>
    <w:p w14:paraId="6FB94399"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602  </w:t>
      </w:r>
      <w:r>
        <w:rPr>
          <w:rFonts w:ascii="Consolas" w:eastAsia="Consolas" w:hAnsi="Consolas" w:cs="Consolas"/>
          <w:color w:val="1F1F1F"/>
          <w:sz w:val="15"/>
          <w:szCs w:val="15"/>
        </w:rPr>
        <w:t xml:space="preserve">          f"  UDP relay       udp://0.0.0.0:{RELAY_PORT}\n")</w:t>
      </w:r>
    </w:p>
    <w:p w14:paraId="31632DA2" w14:textId="77777777" w:rsidR="00685C1B" w:rsidRDefault="00F619DF">
      <w:pPr>
        <w:keepLines/>
        <w:shd w:val="clear" w:color="auto" w:fill="F7F7F7"/>
        <w:spacing w:after="0" w:line="228" w:lineRule="auto"/>
        <w:ind w:left="60"/>
      </w:pPr>
      <w:r>
        <w:rPr>
          <w:rFonts w:ascii="Consolas" w:eastAsia="Consolas" w:hAnsi="Consolas" w:cs="Consolas"/>
          <w:color w:val="9A9A9A"/>
          <w:sz w:val="13"/>
          <w:szCs w:val="13"/>
        </w:rPr>
        <w:t xml:space="preserve"> 603  </w:t>
      </w:r>
      <w:r>
        <w:rPr>
          <w:rFonts w:ascii="Consolas" w:eastAsia="Consolas" w:hAnsi="Consolas" w:cs="Consolas"/>
          <w:color w:val="1F1F1F"/>
          <w:sz w:val="15"/>
          <w:szCs w:val="15"/>
        </w:rPr>
        <w:t xml:space="preserve">    uvicorn.run("api_server:app", host="0.0.0.0", port=port, reload=False)</w:t>
      </w:r>
    </w:p>
    <w:p w14:paraId="44DA6CCE" w14:textId="77777777" w:rsidR="00685C1B" w:rsidRDefault="00685C1B">
      <w:pPr>
        <w:spacing w:after="120"/>
      </w:pPr>
    </w:p>
    <w:sectPr w:rsidR="00685C1B">
      <w:headerReference w:type="default" r:id="rId71"/>
      <w:footerReference w:type="default" r:id="rId72"/>
      <w:pgSz w:w="11906" w:h="16838"/>
      <w:pgMar w:top="1440" w:right="1440" w:bottom="1250" w:left="1440" w:header="620" w:footer="56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784E8D" w14:textId="77777777" w:rsidR="00F619DF" w:rsidRDefault="00F619DF">
      <w:pPr>
        <w:spacing w:after="0" w:line="240" w:lineRule="auto"/>
      </w:pPr>
      <w:r>
        <w:separator/>
      </w:r>
    </w:p>
  </w:endnote>
  <w:endnote w:type="continuationSeparator" w:id="0">
    <w:p w14:paraId="7EDBDDAF" w14:textId="77777777" w:rsidR="00F619DF" w:rsidRDefault="00F619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598BE4" w14:textId="77777777" w:rsidR="00685C1B" w:rsidRDefault="00685C1B"/>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4471F8" w14:textId="77777777" w:rsidR="00685C1B" w:rsidRDefault="00685C1B"/>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749A50" w14:textId="77777777" w:rsidR="00685C1B" w:rsidRDefault="00F619DF">
    <w:pPr>
      <w:tabs>
        <w:tab w:val="right" w:pos="9026"/>
      </w:tabs>
      <w:spacing w:after="0"/>
    </w:pPr>
    <w:r>
      <w:rPr>
        <w:color w:val="6B6B6B"/>
        <w:sz w:val="16"/>
        <w:szCs w:val="16"/>
      </w:rPr>
      <w:t>School of Computer Science and Engineering  ·  Vellore Institute of Technology</w:t>
    </w:r>
    <w:r>
      <w:rPr>
        <w:color w:val="6B6B6B"/>
        <w:sz w:val="16"/>
        <w:szCs w:val="16"/>
      </w:rPr>
      <w:tab/>
      <w:t xml:space="preserve">Page </w:t>
    </w:r>
    <w:r>
      <w:rPr>
        <w:b/>
        <w:bCs/>
        <w:color w:val="0B0B0B"/>
        <w:sz w:val="16"/>
        <w:szCs w:val="16"/>
      </w:rPr>
      <w:fldChar w:fldCharType="begin"/>
    </w:r>
    <w:r>
      <w:rPr>
        <w:b/>
        <w:bCs/>
        <w:color w:val="0B0B0B"/>
        <w:sz w:val="16"/>
        <w:szCs w:val="16"/>
      </w:rPr>
      <w:instrText>PAGE</w:instrText>
    </w:r>
    <w:r>
      <w:rPr>
        <w:b/>
        <w:bCs/>
        <w:color w:val="0B0B0B"/>
        <w:sz w:val="16"/>
        <w:szCs w:val="16"/>
      </w:rPr>
      <w:fldChar w:fldCharType="separate"/>
    </w:r>
    <w:r w:rsidR="009647DD">
      <w:rPr>
        <w:b/>
        <w:bCs/>
        <w:noProof/>
        <w:color w:val="0B0B0B"/>
        <w:sz w:val="16"/>
        <w:szCs w:val="16"/>
      </w:rPr>
      <w:t>i</w:t>
    </w:r>
    <w:r>
      <w:rPr>
        <w:b/>
        <w:bCs/>
        <w:color w:val="0B0B0B"/>
        <w:sz w:val="16"/>
        <w:szCs w:val="16"/>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A7C563" w14:textId="77777777" w:rsidR="00685C1B" w:rsidRDefault="00F619DF">
    <w:pPr>
      <w:tabs>
        <w:tab w:val="right" w:pos="9026"/>
      </w:tabs>
      <w:spacing w:after="0"/>
    </w:pPr>
    <w:r>
      <w:rPr>
        <w:color w:val="6B6B6B"/>
        <w:sz w:val="16"/>
        <w:szCs w:val="16"/>
      </w:rPr>
      <w:t>School of Computer Science and Engineering  ·  Vellore Institute of Technology</w:t>
    </w:r>
    <w:r>
      <w:rPr>
        <w:color w:val="6B6B6B"/>
        <w:sz w:val="16"/>
        <w:szCs w:val="16"/>
      </w:rPr>
      <w:tab/>
      <w:t xml:space="preserve">Page </w:t>
    </w:r>
    <w:r>
      <w:rPr>
        <w:b/>
        <w:bCs/>
        <w:color w:val="0B0B0B"/>
        <w:sz w:val="16"/>
        <w:szCs w:val="16"/>
      </w:rPr>
      <w:fldChar w:fldCharType="begin"/>
    </w:r>
    <w:r>
      <w:rPr>
        <w:b/>
        <w:bCs/>
        <w:color w:val="0B0B0B"/>
        <w:sz w:val="16"/>
        <w:szCs w:val="16"/>
      </w:rPr>
      <w:instrText>PAGE</w:instrText>
    </w:r>
    <w:r>
      <w:rPr>
        <w:b/>
        <w:bCs/>
        <w:color w:val="0B0B0B"/>
        <w:sz w:val="16"/>
        <w:szCs w:val="16"/>
      </w:rPr>
      <w:fldChar w:fldCharType="separate"/>
    </w:r>
    <w:r w:rsidR="009647DD">
      <w:rPr>
        <w:b/>
        <w:bCs/>
        <w:noProof/>
        <w:color w:val="0B0B0B"/>
        <w:sz w:val="16"/>
        <w:szCs w:val="16"/>
      </w:rPr>
      <w:t>1</w:t>
    </w:r>
    <w:r>
      <w:rPr>
        <w:b/>
        <w:bCs/>
        <w:color w:val="0B0B0B"/>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593277" w14:textId="77777777" w:rsidR="00F619DF" w:rsidRDefault="00F619DF">
      <w:pPr>
        <w:spacing w:after="0" w:line="240" w:lineRule="auto"/>
      </w:pPr>
      <w:r>
        <w:separator/>
      </w:r>
    </w:p>
  </w:footnote>
  <w:footnote w:type="continuationSeparator" w:id="0">
    <w:p w14:paraId="42E57E75" w14:textId="77777777" w:rsidR="00F619DF" w:rsidRDefault="00F619D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133819" w14:textId="77777777" w:rsidR="00685C1B" w:rsidRDefault="00685C1B"/>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F4A47" w14:textId="77777777" w:rsidR="00685C1B" w:rsidRDefault="00685C1B"/>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A0096" w14:textId="77777777" w:rsidR="00685C1B" w:rsidRDefault="00F619DF">
    <w:pPr>
      <w:pBdr>
        <w:bottom w:val="single" w:sz="8" w:space="4" w:color="E8711A"/>
      </w:pBdr>
      <w:tabs>
        <w:tab w:val="right" w:pos="9026"/>
      </w:tabs>
      <w:spacing w:after="0"/>
    </w:pPr>
    <w:r>
      <w:rPr>
        <w:rFonts w:ascii="Georgia" w:eastAsia="Georgia" w:hAnsi="Georgia" w:cs="Georgia"/>
        <w:b/>
        <w:bCs/>
        <w:color w:val="0B0B0B"/>
        <w:spacing w:val="30"/>
        <w:sz w:val="17"/>
        <w:szCs w:val="17"/>
      </w:rPr>
      <w:t>SWARA</w:t>
    </w:r>
    <w:r>
      <w:rPr>
        <w:color w:val="6B6B6B"/>
        <w:sz w:val="17"/>
        <w:szCs w:val="17"/>
      </w:rPr>
      <w:t xml:space="preserve">    Secure Wideband Adaptive Real-time Audio over UDP</w:t>
    </w:r>
    <w:r>
      <w:rPr>
        <w:b/>
        <w:bCs/>
        <w:color w:val="B4530F"/>
        <w:sz w:val="17"/>
        <w:szCs w:val="17"/>
      </w:rPr>
      <w:tab/>
      <w:t>Final Project Report</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F67D17" w14:textId="77777777" w:rsidR="00685C1B" w:rsidRDefault="00F619DF">
    <w:pPr>
      <w:pBdr>
        <w:bottom w:val="single" w:sz="8" w:space="4" w:color="E8711A"/>
      </w:pBdr>
      <w:tabs>
        <w:tab w:val="right" w:pos="9026"/>
      </w:tabs>
      <w:spacing w:after="0"/>
    </w:pPr>
    <w:r>
      <w:rPr>
        <w:rFonts w:ascii="Georgia" w:eastAsia="Georgia" w:hAnsi="Georgia" w:cs="Georgia"/>
        <w:b/>
        <w:bCs/>
        <w:color w:val="0B0B0B"/>
        <w:spacing w:val="30"/>
        <w:sz w:val="17"/>
        <w:szCs w:val="17"/>
      </w:rPr>
      <w:t>SWARA</w:t>
    </w:r>
    <w:r>
      <w:rPr>
        <w:color w:val="6B6B6B"/>
        <w:sz w:val="17"/>
        <w:szCs w:val="17"/>
      </w:rPr>
      <w:t xml:space="preserve">    Secure Wideband Adaptive Real-time Audio over UDP</w:t>
    </w:r>
    <w:r>
      <w:rPr>
        <w:b/>
        <w:bCs/>
        <w:color w:val="B4530F"/>
        <w:sz w:val="17"/>
        <w:szCs w:val="17"/>
      </w:rPr>
      <w:tab/>
      <w:t>Final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3313CF"/>
    <w:multiLevelType w:val="hybridMultilevel"/>
    <w:tmpl w:val="54EC6C26"/>
    <w:lvl w:ilvl="0" w:tplc="469C5C48" w:tentative="1">
      <w:start w:val="1"/>
      <w:numFmt w:val="bullet"/>
      <w:lvlText w:val="●"/>
      <w:lvlJc w:val="left"/>
      <w:pPr>
        <w:ind w:left="720" w:hanging="360"/>
      </w:pPr>
    </w:lvl>
    <w:lvl w:ilvl="1" w:tplc="9DFAE58C" w:tentative="1">
      <w:start w:val="1"/>
      <w:numFmt w:val="bullet"/>
      <w:lvlText w:val="○"/>
      <w:lvlJc w:val="left"/>
      <w:pPr>
        <w:ind w:left="1440" w:hanging="360"/>
      </w:pPr>
    </w:lvl>
    <w:lvl w:ilvl="2" w:tplc="A97A36C8" w:tentative="1">
      <w:start w:val="1"/>
      <w:numFmt w:val="bullet"/>
      <w:lvlText w:val="■"/>
      <w:lvlJc w:val="left"/>
      <w:pPr>
        <w:ind w:left="2160" w:hanging="360"/>
      </w:pPr>
    </w:lvl>
    <w:lvl w:ilvl="3" w:tplc="E7B80B1E" w:tentative="1">
      <w:start w:val="1"/>
      <w:numFmt w:val="bullet"/>
      <w:lvlText w:val="●"/>
      <w:lvlJc w:val="left"/>
      <w:pPr>
        <w:ind w:left="2880" w:hanging="360"/>
      </w:pPr>
    </w:lvl>
    <w:lvl w:ilvl="4" w:tplc="D026F0A8" w:tentative="1">
      <w:start w:val="1"/>
      <w:numFmt w:val="bullet"/>
      <w:lvlText w:val="○"/>
      <w:lvlJc w:val="left"/>
      <w:pPr>
        <w:ind w:left="3600" w:hanging="360"/>
      </w:pPr>
    </w:lvl>
    <w:lvl w:ilvl="5" w:tplc="23C485E2" w:tentative="1">
      <w:start w:val="1"/>
      <w:numFmt w:val="bullet"/>
      <w:lvlText w:val="■"/>
      <w:lvlJc w:val="left"/>
      <w:pPr>
        <w:ind w:left="4320" w:hanging="360"/>
      </w:pPr>
    </w:lvl>
    <w:lvl w:ilvl="6" w:tplc="D5B4034E" w:tentative="1">
      <w:start w:val="1"/>
      <w:numFmt w:val="bullet"/>
      <w:lvlText w:val="●"/>
      <w:lvlJc w:val="left"/>
      <w:pPr>
        <w:ind w:left="5040" w:hanging="360"/>
      </w:pPr>
    </w:lvl>
    <w:lvl w:ilvl="7" w:tplc="162E4542" w:tentative="1">
      <w:start w:val="1"/>
      <w:numFmt w:val="bullet"/>
      <w:lvlText w:val="●"/>
      <w:lvlJc w:val="left"/>
      <w:pPr>
        <w:ind w:left="5760" w:hanging="360"/>
      </w:pPr>
    </w:lvl>
    <w:lvl w:ilvl="8" w:tplc="5BDA500E" w:tentative="1">
      <w:start w:val="1"/>
      <w:numFmt w:val="bullet"/>
      <w:lvlText w:val="●"/>
      <w:lvlJc w:val="left"/>
      <w:pPr>
        <w:ind w:left="6480" w:hanging="360"/>
      </w:pPr>
    </w:lvl>
  </w:abstractNum>
  <w:abstractNum w:abstractNumId="1" w15:restartNumberingAfterBreak="0">
    <w:nsid w:val="26FF492C"/>
    <w:multiLevelType w:val="hybridMultilevel"/>
    <w:tmpl w:val="B21673A0"/>
    <w:lvl w:ilvl="0" w:tplc="5E460FBE">
      <w:start w:val="1"/>
      <w:numFmt w:val="decimal"/>
      <w:lvlText w:val="%1."/>
      <w:lvlJc w:val="left"/>
      <w:pPr>
        <w:ind w:left="560" w:hanging="360"/>
      </w:pPr>
      <w:rPr>
        <w:b/>
        <w:bCs/>
        <w:color w:val="B4530F"/>
      </w:rPr>
    </w:lvl>
    <w:lvl w:ilvl="1" w:tplc="3676C416">
      <w:numFmt w:val="decimal"/>
      <w:lvlText w:val=""/>
      <w:lvlJc w:val="left"/>
    </w:lvl>
    <w:lvl w:ilvl="2" w:tplc="F9C45A70">
      <w:numFmt w:val="decimal"/>
      <w:lvlText w:val=""/>
      <w:lvlJc w:val="left"/>
    </w:lvl>
    <w:lvl w:ilvl="3" w:tplc="D6481372">
      <w:numFmt w:val="decimal"/>
      <w:lvlText w:val=""/>
      <w:lvlJc w:val="left"/>
    </w:lvl>
    <w:lvl w:ilvl="4" w:tplc="63FE804E">
      <w:numFmt w:val="decimal"/>
      <w:lvlText w:val=""/>
      <w:lvlJc w:val="left"/>
    </w:lvl>
    <w:lvl w:ilvl="5" w:tplc="A9DAC286">
      <w:numFmt w:val="decimal"/>
      <w:lvlText w:val=""/>
      <w:lvlJc w:val="left"/>
    </w:lvl>
    <w:lvl w:ilvl="6" w:tplc="3460C402">
      <w:numFmt w:val="decimal"/>
      <w:lvlText w:val=""/>
      <w:lvlJc w:val="left"/>
    </w:lvl>
    <w:lvl w:ilvl="7" w:tplc="FBB2A686">
      <w:numFmt w:val="decimal"/>
      <w:lvlText w:val=""/>
      <w:lvlJc w:val="left"/>
    </w:lvl>
    <w:lvl w:ilvl="8" w:tplc="01B4D56C">
      <w:numFmt w:val="decimal"/>
      <w:lvlText w:val=""/>
      <w:lvlJc w:val="left"/>
    </w:lvl>
  </w:abstractNum>
  <w:abstractNum w:abstractNumId="2" w15:restartNumberingAfterBreak="0">
    <w:nsid w:val="361E4E4B"/>
    <w:multiLevelType w:val="hybridMultilevel"/>
    <w:tmpl w:val="C374C410"/>
    <w:lvl w:ilvl="0" w:tplc="396E8288">
      <w:start w:val="1"/>
      <w:numFmt w:val="bullet"/>
      <w:lvlText w:val="▪"/>
      <w:lvlJc w:val="left"/>
      <w:pPr>
        <w:ind w:left="560" w:hanging="300"/>
      </w:pPr>
      <w:rPr>
        <w:b/>
        <w:bCs/>
        <w:color w:val="E8711A"/>
      </w:rPr>
    </w:lvl>
    <w:lvl w:ilvl="1" w:tplc="FDC865CC" w:tentative="1">
      <w:start w:val="1"/>
      <w:numFmt w:val="bullet"/>
      <w:lvlText w:val="–"/>
      <w:lvlJc w:val="left"/>
      <w:pPr>
        <w:ind w:left="1000" w:hanging="280"/>
      </w:pPr>
      <w:rPr>
        <w:color w:val="B4530F"/>
      </w:rPr>
    </w:lvl>
    <w:lvl w:ilvl="2" w:tplc="DA64C13C">
      <w:numFmt w:val="decimal"/>
      <w:lvlText w:val=""/>
      <w:lvlJc w:val="left"/>
    </w:lvl>
    <w:lvl w:ilvl="3" w:tplc="A6C45324">
      <w:numFmt w:val="decimal"/>
      <w:lvlText w:val=""/>
      <w:lvlJc w:val="left"/>
    </w:lvl>
    <w:lvl w:ilvl="4" w:tplc="F68863C2">
      <w:numFmt w:val="decimal"/>
      <w:lvlText w:val=""/>
      <w:lvlJc w:val="left"/>
    </w:lvl>
    <w:lvl w:ilvl="5" w:tplc="8B606784">
      <w:numFmt w:val="decimal"/>
      <w:lvlText w:val=""/>
      <w:lvlJc w:val="left"/>
    </w:lvl>
    <w:lvl w:ilvl="6" w:tplc="A00EC6D0">
      <w:numFmt w:val="decimal"/>
      <w:lvlText w:val=""/>
      <w:lvlJc w:val="left"/>
    </w:lvl>
    <w:lvl w:ilvl="7" w:tplc="93860DAC">
      <w:numFmt w:val="decimal"/>
      <w:lvlText w:val=""/>
      <w:lvlJc w:val="left"/>
    </w:lvl>
    <w:lvl w:ilvl="8" w:tplc="DFCE6EB6">
      <w:numFmt w:val="decimal"/>
      <w:lvlText w:val=""/>
      <w:lvlJc w:val="left"/>
    </w:lvl>
  </w:abstractNum>
  <w:num w:numId="1" w16cid:durableId="1790860335">
    <w:abstractNumId w:val="0"/>
    <w:lvlOverride w:ilvl="0">
      <w:startOverride w:val="1"/>
    </w:lvlOverride>
  </w:num>
  <w:num w:numId="2" w16cid:durableId="1608583127">
    <w:abstractNumId w:val="1"/>
    <w:lvlOverride w:ilvl="0">
      <w:startOverride w:val="1"/>
    </w:lvlOverride>
  </w:num>
  <w:num w:numId="3" w16cid:durableId="1282685353">
    <w:abstractNumId w:val="2"/>
    <w:lvlOverride w:ilvl="0">
      <w:startOverride w:val="1"/>
    </w:lvlOverride>
    <w:lvlOverride w:ilvl="1">
      <w:startOverride w:val="1"/>
    </w:lvlOverride>
  </w:num>
  <w:num w:numId="4" w16cid:durableId="13478996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C1B"/>
    <w:rsid w:val="00685C1B"/>
    <w:rsid w:val="008B29FF"/>
    <w:rsid w:val="009647DD"/>
    <w:rsid w:val="00F619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1DB3C1"/>
  <w15:docId w15:val="{C70C2506-4C02-46BF-8EA4-D96BA4D13F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en-IN" w:eastAsia="en-IN" w:bidi="ar-SA"/>
      </w:rPr>
    </w:rPrDefault>
    <w:pPrDefault>
      <w:pPr>
        <w:spacing w:after="14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8" w:space="6" w:color="E8711A"/>
      </w:pBdr>
      <w:spacing w:after="260"/>
      <w:outlineLvl w:val="0"/>
    </w:pPr>
    <w:rPr>
      <w:rFonts w:ascii="Georgia" w:eastAsia="Georgia" w:hAnsi="Georgia" w:cs="Georgia"/>
      <w:b/>
      <w:bCs/>
      <w:color w:val="0B0B0B"/>
      <w:sz w:val="40"/>
      <w:szCs w:val="40"/>
    </w:rPr>
  </w:style>
  <w:style w:type="paragraph" w:styleId="Heading2">
    <w:name w:val="heading 2"/>
    <w:basedOn w:val="Normal"/>
    <w:next w:val="Normal"/>
    <w:uiPriority w:val="9"/>
    <w:unhideWhenUsed/>
    <w:qFormat/>
    <w:pPr>
      <w:keepNext/>
      <w:spacing w:before="340" w:after="120"/>
      <w:outlineLvl w:val="1"/>
    </w:pPr>
    <w:rPr>
      <w:rFonts w:ascii="Georgia" w:eastAsia="Georgia" w:hAnsi="Georgia" w:cs="Georgia"/>
      <w:b/>
      <w:bCs/>
      <w:color w:val="0B0B0B"/>
      <w:sz w:val="28"/>
      <w:szCs w:val="28"/>
    </w:rPr>
  </w:style>
  <w:style w:type="paragraph" w:styleId="Heading3">
    <w:name w:val="heading 3"/>
    <w:basedOn w:val="Normal"/>
    <w:next w:val="Normal"/>
    <w:uiPriority w:val="9"/>
    <w:unhideWhenUsed/>
    <w:qFormat/>
    <w:pPr>
      <w:keepNext/>
      <w:spacing w:before="240" w:after="100"/>
      <w:outlineLvl w:val="2"/>
    </w:pPr>
    <w:rPr>
      <w:rFonts w:ascii="Georgia" w:eastAsia="Georgia" w:hAnsi="Georgia" w:cs="Georgia"/>
      <w:b/>
      <w:bCs/>
      <w:color w:val="B4530F"/>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CaptionStyle">
    <w:name w:val="Caption Style"/>
    <w:basedOn w:val="Normal"/>
    <w:next w:val="Normal"/>
    <w:pPr>
      <w:spacing w:after="200"/>
    </w:pPr>
    <w:rPr>
      <w:color w:val="1F1F1F"/>
      <w:sz w:val="19"/>
      <w:szCs w:val="19"/>
    </w:rPr>
  </w:style>
  <w:style w:type="paragraph" w:styleId="TOC1">
    <w:name w:val="toc 1"/>
    <w:basedOn w:val="Normal"/>
    <w:next w:val="Normal"/>
    <w:uiPriority w:val="39"/>
    <w:pPr>
      <w:tabs>
        <w:tab w:val="right" w:leader="dot" w:pos="9026"/>
      </w:tabs>
      <w:spacing w:before="100" w:after="40"/>
    </w:pPr>
    <w:rPr>
      <w:b/>
      <w:bCs/>
      <w:color w:val="0B0B0B"/>
      <w:sz w:val="21"/>
      <w:szCs w:val="21"/>
    </w:rPr>
  </w:style>
  <w:style w:type="paragraph" w:styleId="TOC2">
    <w:name w:val="toc 2"/>
    <w:basedOn w:val="Normal"/>
    <w:next w:val="Normal"/>
    <w:uiPriority w:val="39"/>
    <w:pPr>
      <w:tabs>
        <w:tab w:val="right" w:leader="dot" w:pos="9026"/>
      </w:tabs>
      <w:spacing w:after="30"/>
      <w:ind w:left="360"/>
    </w:pPr>
    <w:rPr>
      <w:color w:val="1F1F1F"/>
      <w:sz w:val="20"/>
      <w:szCs w:val="20"/>
    </w:rPr>
  </w:style>
  <w:style w:type="paragraph" w:styleId="TableofFigures">
    <w:name w:val="table of figures"/>
    <w:basedOn w:val="Normal"/>
    <w:next w:val="Normal"/>
    <w:uiPriority w:val="99"/>
    <w:pPr>
      <w:tabs>
        <w:tab w:val="right" w:leader="dot" w:pos="9026"/>
      </w:tabs>
      <w:spacing w:after="30"/>
    </w:pPr>
    <w:rPr>
      <w:color w:val="1F1F1F"/>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42" Type="http://schemas.openxmlformats.org/officeDocument/2006/relationships/image" Target="media/image29.png"/><Relationship Id="rId47" Type="http://schemas.openxmlformats.org/officeDocument/2006/relationships/image" Target="media/image34.png"/><Relationship Id="rId63" Type="http://schemas.openxmlformats.org/officeDocument/2006/relationships/image" Target="media/image50.png"/><Relationship Id="rId68" Type="http://schemas.openxmlformats.org/officeDocument/2006/relationships/image" Target="media/image55.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image" Target="media/image1.png"/><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66" Type="http://schemas.openxmlformats.org/officeDocument/2006/relationships/image" Target="media/image53.png"/><Relationship Id="rId74"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image" Target="media/image48.png"/><Relationship Id="rId19" Type="http://schemas.openxmlformats.org/officeDocument/2006/relationships/image" Target="media/image7.png"/><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hyperlink" Target="https://github.com/rohitarora80905-glitch/swara-v1.0" TargetMode="External"/><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64" Type="http://schemas.openxmlformats.org/officeDocument/2006/relationships/image" Target="media/image51.png"/><Relationship Id="rId69" Type="http://schemas.openxmlformats.org/officeDocument/2006/relationships/image" Target="media/image56.png"/><Relationship Id="rId8" Type="http://schemas.openxmlformats.org/officeDocument/2006/relationships/footer" Target="footer1.xml"/><Relationship Id="rId51" Type="http://schemas.openxmlformats.org/officeDocument/2006/relationships/image" Target="media/image38.png"/><Relationship Id="rId72"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67" Type="http://schemas.openxmlformats.org/officeDocument/2006/relationships/image" Target="media/image54.png"/><Relationship Id="rId20" Type="http://schemas.openxmlformats.org/officeDocument/2006/relationships/image" Target="media/image8.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image" Target="media/image49.png"/><Relationship Id="rId70" Type="http://schemas.openxmlformats.org/officeDocument/2006/relationships/image" Target="media/image5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footer" Target="footer2.xml"/><Relationship Id="rId31" Type="http://schemas.openxmlformats.org/officeDocument/2006/relationships/image" Target="media/image19.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image" Target="media/image47.png"/><Relationship Id="rId65" Type="http://schemas.openxmlformats.org/officeDocument/2006/relationships/image" Target="media/image52.png"/><Relationship Id="rId73"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3" Type="http://schemas.openxmlformats.org/officeDocument/2006/relationships/footer" Target="footer3.xml"/><Relationship Id="rId18" Type="http://schemas.openxmlformats.org/officeDocument/2006/relationships/image" Target="media/image6.png"/><Relationship Id="rId39" Type="http://schemas.openxmlformats.org/officeDocument/2006/relationships/image" Target="media/image26.png"/><Relationship Id="rId34" Type="http://schemas.openxmlformats.org/officeDocument/2006/relationships/image" Target="media/image22.png"/><Relationship Id="rId50" Type="http://schemas.openxmlformats.org/officeDocument/2006/relationships/image" Target="media/image37.png"/><Relationship Id="rId55" Type="http://schemas.openxmlformats.org/officeDocument/2006/relationships/image" Target="media/image42.png"/><Relationship Id="rId7" Type="http://schemas.openxmlformats.org/officeDocument/2006/relationships/header" Target="header1.xml"/><Relationship Id="rId71"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Pages>
  <Words>59353</Words>
  <Characters>338315</Characters>
  <Application>Microsoft Office Word</Application>
  <DocSecurity>0</DocSecurity>
  <Lines>2819</Lines>
  <Paragraphs>793</Paragraphs>
  <ScaleCrop>false</ScaleCrop>
  <Company/>
  <LinksUpToDate>false</LinksUpToDate>
  <CharactersWithSpaces>396875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SWARA — Final Project Report</dc:title>
  <dc:creator>Rohit Arora, Ansh Gupta, Amrit Raj</dc:creator>
  <dc:description>Secure Wideband Adaptive Real-time Audio over UDP</dc:description>
  <cp:lastModifiedBy>Rohit Arora</cp:lastModifiedBy>
  <cp:revision>2</cp:revision>
  <dcterms:created xsi:type="dcterms:W3CDTF">2026-10-19T14:17:00Z</dcterms:created>
  <dcterms:modified xsi:type="dcterms:W3CDTF">2026-10-19T14:18:00Z</dcterms:modified>
</cp:coreProperties>
</file>