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74AE03" w14:textId="77777777" w:rsidR="00FA7CB4" w:rsidRPr="00477237" w:rsidRDefault="00DD0817" w:rsidP="0042157E">
      <w:pPr>
        <w:jc w:val="center"/>
        <w:divId w:val="1053314971"/>
        <w:rPr>
          <w:rFonts w:ascii="Arial" w:hAnsi="Arial" w:cs="Arial"/>
        </w:rPr>
      </w:pPr>
      <w:r>
        <w:rPr>
          <w:noProof/>
        </w:rPr>
      </w:r>
      <w:r>
        <w:pict w14:anchorId="66947BED">
          <v:rect id="Horizontal Line 1" o:spid="_x0000_s1028" style="width:6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" filled="f">
            <o:lock v:ext="edit" rotation="t" aspectratio="t" verticies="t" text="t" shapetype="t"/>
            <w10:anchorlock/>
          </v:rect>
        </w:pict>
      </w:r>
      <w:bookmarkStart w:id="0" w:name="guidelines"/>
      <w:r w:rsidR="00FA7CB4" w:rsidRPr="00477237">
        <w:rPr>
          <w:rFonts w:ascii="Arial" w:hAnsi="Arial" w:cs="Arial"/>
        </w:rPr>
        <w:t>Term Project guidelines</w:t>
      </w:r>
    </w:p>
    <w:bookmarkEnd w:id="0"/>
    <w:p w14:paraId="37447D89" w14:textId="7B6050C8" w:rsidR="0003075E" w:rsidRPr="00477237" w:rsidRDefault="00FA7CB4">
      <w:pPr>
        <w:pStyle w:val="NormalWeb"/>
        <w:divId w:val="1466660561"/>
        <w:rPr>
          <w:rFonts w:ascii="Arial" w:hAnsi="Arial" w:cs="Arial"/>
          <w:sz w:val="24"/>
          <w:szCs w:val="24"/>
        </w:rPr>
      </w:pPr>
      <w:r w:rsidRPr="00477237">
        <w:rPr>
          <w:rFonts w:ascii="Arial" w:hAnsi="Arial" w:cs="Arial"/>
          <w:sz w:val="24"/>
          <w:szCs w:val="24"/>
        </w:rPr>
        <w:t xml:space="preserve">You are encouraged to work in </w:t>
      </w:r>
      <w:r w:rsidRPr="00477237">
        <w:rPr>
          <w:rFonts w:ascii="Arial" w:hAnsi="Arial" w:cs="Arial"/>
          <w:b/>
          <w:bCs/>
          <w:sz w:val="24"/>
          <w:szCs w:val="24"/>
        </w:rPr>
        <w:t>groups of three to five</w:t>
      </w:r>
      <w:r w:rsidRPr="00477237">
        <w:rPr>
          <w:rFonts w:ascii="Arial" w:hAnsi="Arial" w:cs="Arial"/>
          <w:sz w:val="24"/>
          <w:szCs w:val="24"/>
        </w:rPr>
        <w:t xml:space="preserve"> for the term project to analyze and develop a </w:t>
      </w:r>
      <w:r w:rsidR="008168B1">
        <w:rPr>
          <w:rFonts w:ascii="Arial" w:hAnsi="Arial" w:cs="Arial"/>
          <w:sz w:val="24"/>
          <w:szCs w:val="24"/>
        </w:rPr>
        <w:t>machine learning</w:t>
      </w:r>
      <w:r w:rsidRPr="00477237">
        <w:rPr>
          <w:rFonts w:ascii="Arial" w:hAnsi="Arial" w:cs="Arial"/>
          <w:sz w:val="24"/>
          <w:szCs w:val="24"/>
        </w:rPr>
        <w:t xml:space="preserve"> solution using (preferably) business-related data. Individual projects </w:t>
      </w:r>
      <w:r w:rsidR="00636ADB" w:rsidRPr="00477237">
        <w:rPr>
          <w:rFonts w:ascii="Arial" w:hAnsi="Arial" w:cs="Arial"/>
          <w:sz w:val="24"/>
          <w:szCs w:val="24"/>
        </w:rPr>
        <w:t xml:space="preserve">or groups </w:t>
      </w:r>
      <w:r w:rsidR="0003075E" w:rsidRPr="00477237">
        <w:rPr>
          <w:rFonts w:ascii="Arial" w:hAnsi="Arial" w:cs="Arial"/>
          <w:sz w:val="24"/>
          <w:szCs w:val="24"/>
        </w:rPr>
        <w:t xml:space="preserve">of 2 </w:t>
      </w:r>
      <w:r w:rsidRPr="00477237">
        <w:rPr>
          <w:rFonts w:ascii="Arial" w:hAnsi="Arial" w:cs="Arial"/>
          <w:sz w:val="24"/>
          <w:szCs w:val="24"/>
        </w:rPr>
        <w:t>are not allowed</w:t>
      </w:r>
      <w:r w:rsidR="0003075E" w:rsidRPr="00477237">
        <w:rPr>
          <w:rFonts w:ascii="Arial" w:hAnsi="Arial" w:cs="Arial"/>
          <w:sz w:val="24"/>
          <w:szCs w:val="24"/>
        </w:rPr>
        <w:t>, given the size of the class</w:t>
      </w:r>
      <w:r w:rsidRPr="00477237">
        <w:rPr>
          <w:rFonts w:ascii="Arial" w:hAnsi="Arial" w:cs="Arial"/>
          <w:sz w:val="24"/>
          <w:szCs w:val="24"/>
        </w:rPr>
        <w:t xml:space="preserve">. </w:t>
      </w:r>
      <w:r w:rsidR="0003075E" w:rsidRPr="00477237">
        <w:rPr>
          <w:rFonts w:ascii="Arial" w:hAnsi="Arial" w:cs="Arial"/>
          <w:sz w:val="24"/>
          <w:szCs w:val="24"/>
        </w:rPr>
        <w:t xml:space="preserve">A group of 6 is possible but you will need to justify it and choose an adequately complex project.  </w:t>
      </w:r>
    </w:p>
    <w:p w14:paraId="5990BF71" w14:textId="4DB92CBB" w:rsidR="00FA7CB4" w:rsidRPr="00477237" w:rsidRDefault="0085289C">
      <w:pPr>
        <w:pStyle w:val="NormalWeb"/>
        <w:divId w:val="1466660561"/>
        <w:rPr>
          <w:rFonts w:ascii="Arial" w:hAnsi="Arial" w:cs="Arial"/>
          <w:sz w:val="24"/>
          <w:szCs w:val="24"/>
        </w:rPr>
      </w:pPr>
      <w:r w:rsidRPr="0085289C">
        <w:rPr>
          <w:rFonts w:ascii="Arial" w:hAnsi="Arial" w:cs="Arial"/>
          <w:b/>
          <w:bCs/>
          <w:sz w:val="24"/>
          <w:szCs w:val="24"/>
        </w:rPr>
        <w:t>Grading</w:t>
      </w:r>
      <w:r>
        <w:rPr>
          <w:rFonts w:ascii="Arial" w:hAnsi="Arial" w:cs="Arial"/>
          <w:sz w:val="24"/>
          <w:szCs w:val="24"/>
        </w:rPr>
        <w:t xml:space="preserve">: </w:t>
      </w:r>
      <w:r w:rsidR="00FA7CB4" w:rsidRPr="00477237">
        <w:rPr>
          <w:rFonts w:ascii="Arial" w:hAnsi="Arial" w:cs="Arial"/>
          <w:sz w:val="24"/>
          <w:szCs w:val="24"/>
        </w:rPr>
        <w:t>This project is a critical part of the course, and a significant factor in determining your grade. By default, all team members will receive the same score for their project. Typically</w:t>
      </w:r>
      <w:r w:rsidR="00981E93">
        <w:rPr>
          <w:rFonts w:ascii="Arial" w:hAnsi="Arial" w:cs="Arial"/>
          <w:sz w:val="24"/>
          <w:szCs w:val="24"/>
        </w:rPr>
        <w:t>,</w:t>
      </w:r>
      <w:r w:rsidR="00FA7CB4" w:rsidRPr="00477237">
        <w:rPr>
          <w:rFonts w:ascii="Arial" w:hAnsi="Arial" w:cs="Arial"/>
          <w:sz w:val="24"/>
          <w:szCs w:val="24"/>
        </w:rPr>
        <w:t xml:space="preserve"> all project teams go for th</w:t>
      </w:r>
      <w:r w:rsidR="008168B1">
        <w:rPr>
          <w:rFonts w:ascii="Arial" w:hAnsi="Arial" w:cs="Arial"/>
          <w:sz w:val="24"/>
          <w:szCs w:val="24"/>
        </w:rPr>
        <w:t>is</w:t>
      </w:r>
      <w:r w:rsidR="00FA7CB4" w:rsidRPr="00477237">
        <w:rPr>
          <w:rFonts w:ascii="Arial" w:hAnsi="Arial" w:cs="Arial"/>
          <w:sz w:val="24"/>
          <w:szCs w:val="24"/>
        </w:rPr>
        <w:t xml:space="preserve"> default option which is of course the prefer</w:t>
      </w:r>
      <w:r w:rsidR="0003075E" w:rsidRPr="00477237">
        <w:rPr>
          <w:rFonts w:ascii="Arial" w:hAnsi="Arial" w:cs="Arial"/>
          <w:sz w:val="24"/>
          <w:szCs w:val="24"/>
        </w:rPr>
        <w:t xml:space="preserve">red way. However, </w:t>
      </w:r>
      <w:r w:rsidR="00FA7CB4" w:rsidRPr="00477237">
        <w:rPr>
          <w:rFonts w:ascii="Arial" w:hAnsi="Arial" w:cs="Arial"/>
          <w:sz w:val="24"/>
          <w:szCs w:val="24"/>
        </w:rPr>
        <w:t xml:space="preserve">if a team or team member feels that this is unfair, perhaps due to HIGHLY imbalanced contributions, then every team member needs to provide feedback on the contribution of each of the other team members via email to the instructor by the last day of class. After that I will need to have a meeting with all the members together to mediate. </w:t>
      </w:r>
    </w:p>
    <w:p w14:paraId="210D479E" w14:textId="77777777" w:rsidR="00FA7CB4" w:rsidRPr="00477237" w:rsidRDefault="00FA7CB4">
      <w:pPr>
        <w:pStyle w:val="NormalWeb"/>
        <w:divId w:val="1466660561"/>
        <w:rPr>
          <w:rFonts w:ascii="Arial" w:hAnsi="Arial" w:cs="Arial"/>
          <w:sz w:val="24"/>
          <w:szCs w:val="24"/>
        </w:rPr>
      </w:pPr>
      <w:r w:rsidRPr="00477237">
        <w:rPr>
          <w:rFonts w:ascii="Arial" w:hAnsi="Arial" w:cs="Arial"/>
          <w:b/>
          <w:sz w:val="24"/>
          <w:szCs w:val="24"/>
        </w:rPr>
        <w:t>Dates</w:t>
      </w:r>
      <w:r w:rsidRPr="00477237">
        <w:rPr>
          <w:rFonts w:ascii="Arial" w:hAnsi="Arial" w:cs="Arial"/>
          <w:sz w:val="24"/>
          <w:szCs w:val="24"/>
        </w:rPr>
        <w:t xml:space="preserve">: </w:t>
      </w:r>
    </w:p>
    <w:p w14:paraId="15812BA7" w14:textId="6CAF0DDF" w:rsidR="003135DF" w:rsidRPr="00477237" w:rsidRDefault="00FA7CB4">
      <w:pPr>
        <w:numPr>
          <w:ilvl w:val="0"/>
          <w:numId w:val="3"/>
        </w:numPr>
        <w:spacing w:before="100" w:beforeAutospacing="1" w:after="100" w:afterAutospacing="1"/>
        <w:divId w:val="1466660561"/>
        <w:rPr>
          <w:rFonts w:ascii="Arial" w:hAnsi="Arial" w:cs="Arial"/>
        </w:rPr>
      </w:pPr>
      <w:r w:rsidRPr="00477237">
        <w:rPr>
          <w:rFonts w:ascii="Arial" w:hAnsi="Arial" w:cs="Arial"/>
          <w:b/>
        </w:rPr>
        <w:t xml:space="preserve">Project outline due Oct </w:t>
      </w:r>
      <w:r w:rsidR="00D20914">
        <w:rPr>
          <w:rFonts w:ascii="Arial" w:hAnsi="Arial" w:cs="Arial"/>
          <w:b/>
        </w:rPr>
        <w:t>2</w:t>
      </w:r>
      <w:r w:rsidR="0064667D">
        <w:rPr>
          <w:rFonts w:ascii="Arial" w:hAnsi="Arial" w:cs="Arial"/>
          <w:b/>
        </w:rPr>
        <w:t>5</w:t>
      </w:r>
      <w:r w:rsidRPr="00477237">
        <w:rPr>
          <w:rFonts w:ascii="Arial" w:hAnsi="Arial" w:cs="Arial"/>
        </w:rPr>
        <w:t xml:space="preserve">. 2-3 pages describing the problem, data available, some possible approaches you will consider to address the problem, and a short list of references. (need not be fully flushed out, more for a sanity check). </w:t>
      </w:r>
    </w:p>
    <w:p w14:paraId="66F12213" w14:textId="53F5CFDC" w:rsidR="003135DF" w:rsidRPr="00477237" w:rsidRDefault="003135DF" w:rsidP="003135DF">
      <w:pPr>
        <w:numPr>
          <w:ilvl w:val="0"/>
          <w:numId w:val="3"/>
        </w:numPr>
        <w:spacing w:before="100" w:beforeAutospacing="1" w:after="100" w:afterAutospacing="1"/>
        <w:divId w:val="1466660561"/>
        <w:rPr>
          <w:rFonts w:ascii="Arial" w:hAnsi="Arial" w:cs="Arial"/>
        </w:rPr>
      </w:pPr>
      <w:r w:rsidRPr="00477237">
        <w:rPr>
          <w:rFonts w:ascii="Arial" w:hAnsi="Arial" w:cs="Arial"/>
          <w:b/>
        </w:rPr>
        <w:t>In-</w:t>
      </w:r>
      <w:r w:rsidR="00FA7CB4" w:rsidRPr="00477237">
        <w:rPr>
          <w:rFonts w:ascii="Arial" w:hAnsi="Arial" w:cs="Arial"/>
          <w:b/>
        </w:rPr>
        <w:t>class presentation</w:t>
      </w:r>
      <w:r w:rsidR="0085289C">
        <w:rPr>
          <w:rFonts w:ascii="Arial" w:hAnsi="Arial" w:cs="Arial"/>
          <w:b/>
        </w:rPr>
        <w:t xml:space="preserve"> </w:t>
      </w:r>
      <w:r w:rsidR="00FA7CB4" w:rsidRPr="00477237">
        <w:rPr>
          <w:rFonts w:ascii="Arial" w:hAnsi="Arial" w:cs="Arial"/>
        </w:rPr>
        <w:t>of project results, Late Nov</w:t>
      </w:r>
      <w:r w:rsidR="00651D1C" w:rsidRPr="00477237">
        <w:rPr>
          <w:rFonts w:ascii="Arial" w:hAnsi="Arial" w:cs="Arial"/>
        </w:rPr>
        <w:t>/early Dec</w:t>
      </w:r>
      <w:r w:rsidR="00FA7CB4" w:rsidRPr="00477237">
        <w:rPr>
          <w:rFonts w:ascii="Arial" w:hAnsi="Arial" w:cs="Arial"/>
        </w:rPr>
        <w:t xml:space="preserve">, </w:t>
      </w:r>
      <w:proofErr w:type="spellStart"/>
      <w:r w:rsidR="00FA7CB4" w:rsidRPr="00477237">
        <w:rPr>
          <w:rFonts w:ascii="Arial" w:hAnsi="Arial" w:cs="Arial"/>
        </w:rPr>
        <w:t>approx</w:t>
      </w:r>
      <w:proofErr w:type="spellEnd"/>
      <w:r w:rsidR="00FA7CB4" w:rsidRPr="00477237">
        <w:rPr>
          <w:rFonts w:ascii="Arial" w:hAnsi="Arial" w:cs="Arial"/>
        </w:rPr>
        <w:t xml:space="preserve"> 15-20 mins per group.</w:t>
      </w:r>
    </w:p>
    <w:p w14:paraId="4BB5265E" w14:textId="1F8E5564" w:rsidR="003135DF" w:rsidRPr="00477237" w:rsidRDefault="00985B36" w:rsidP="003135DF">
      <w:pPr>
        <w:numPr>
          <w:ilvl w:val="0"/>
          <w:numId w:val="3"/>
        </w:numPr>
        <w:spacing w:before="100" w:beforeAutospacing="1" w:after="100" w:afterAutospacing="1"/>
        <w:divId w:val="1466660561"/>
        <w:rPr>
          <w:rFonts w:ascii="Arial" w:hAnsi="Arial" w:cs="Arial"/>
        </w:rPr>
      </w:pPr>
      <w:r>
        <w:rPr>
          <w:rFonts w:ascii="Arial" w:hAnsi="Arial" w:cs="Arial"/>
          <w:b/>
        </w:rPr>
        <w:t>Blog</w:t>
      </w:r>
      <w:r w:rsidR="00FA7CB4" w:rsidRPr="00477237">
        <w:rPr>
          <w:rFonts w:ascii="Arial" w:hAnsi="Arial" w:cs="Arial"/>
          <w:b/>
        </w:rPr>
        <w:t xml:space="preserve"> due by midnight, Dec </w:t>
      </w:r>
      <w:r w:rsidR="000C22D3" w:rsidRPr="00477237">
        <w:rPr>
          <w:rFonts w:ascii="Arial" w:hAnsi="Arial" w:cs="Arial"/>
          <w:b/>
        </w:rPr>
        <w:t>1</w:t>
      </w:r>
      <w:r w:rsidR="0064667D">
        <w:rPr>
          <w:rFonts w:ascii="Arial" w:hAnsi="Arial" w:cs="Arial"/>
          <w:b/>
        </w:rPr>
        <w:t>0</w:t>
      </w:r>
      <w:r w:rsidR="00FA7CB4" w:rsidRPr="00477237">
        <w:rPr>
          <w:rFonts w:ascii="Arial" w:hAnsi="Arial" w:cs="Arial"/>
          <w:b/>
          <w:vertAlign w:val="superscript"/>
        </w:rPr>
        <w:t>th</w:t>
      </w:r>
      <w:r w:rsidR="00FA7CB4" w:rsidRPr="00477237">
        <w:rPr>
          <w:rFonts w:ascii="Arial" w:hAnsi="Arial" w:cs="Arial"/>
        </w:rPr>
        <w:t xml:space="preserve">, via Canvas. One submission per group. </w:t>
      </w:r>
      <w:r>
        <w:rPr>
          <w:rFonts w:ascii="Arial" w:hAnsi="Arial" w:cs="Arial"/>
        </w:rPr>
        <w:t xml:space="preserve">You are also asked </w:t>
      </w:r>
      <w:proofErr w:type="gramStart"/>
      <w:r>
        <w:rPr>
          <w:rFonts w:ascii="Arial" w:hAnsi="Arial" w:cs="Arial"/>
        </w:rPr>
        <w:t xml:space="preserve">to </w:t>
      </w:r>
      <w:r w:rsidR="003135DF" w:rsidRPr="00477237">
        <w:rPr>
          <w:rFonts w:ascii="Arial" w:hAnsi="Arial" w:cs="Arial"/>
        </w:rPr>
        <w:t xml:space="preserve"> submit</w:t>
      </w:r>
      <w:proofErr w:type="gramEnd"/>
      <w:r w:rsidR="003135DF" w:rsidRPr="00477237">
        <w:rPr>
          <w:rFonts w:ascii="Arial" w:hAnsi="Arial" w:cs="Arial"/>
        </w:rPr>
        <w:t xml:space="preserve"> supplementary materials (code, referenced papers) via a pointer to the </w:t>
      </w:r>
      <w:r>
        <w:rPr>
          <w:rFonts w:ascii="Arial" w:hAnsi="Arial" w:cs="Arial"/>
        </w:rPr>
        <w:t xml:space="preserve">appropriate </w:t>
      </w:r>
      <w:r w:rsidR="003135DF" w:rsidRPr="00477237">
        <w:rPr>
          <w:rFonts w:ascii="Arial" w:hAnsi="Arial" w:cs="Arial"/>
        </w:rPr>
        <w:t>URL/</w:t>
      </w:r>
      <w:proofErr w:type="spellStart"/>
      <w:r w:rsidR="003135DF" w:rsidRPr="00477237">
        <w:rPr>
          <w:rFonts w:ascii="Arial" w:hAnsi="Arial" w:cs="Arial"/>
        </w:rPr>
        <w:t>dropbox</w:t>
      </w:r>
      <w:proofErr w:type="spellEnd"/>
      <w:r w:rsidR="003135DF" w:rsidRPr="00477237">
        <w:rPr>
          <w:rFonts w:ascii="Arial" w:hAnsi="Arial" w:cs="Arial"/>
        </w:rPr>
        <w:t>/</w:t>
      </w:r>
      <w:proofErr w:type="spellStart"/>
      <w:r w:rsidR="003135DF" w:rsidRPr="00477237">
        <w:rPr>
          <w:rFonts w:ascii="Arial" w:hAnsi="Arial" w:cs="Arial"/>
        </w:rPr>
        <w:t>github</w:t>
      </w:r>
      <w:proofErr w:type="spellEnd"/>
      <w:r w:rsidR="003135DF" w:rsidRPr="00477237">
        <w:rPr>
          <w:rFonts w:ascii="Arial" w:hAnsi="Arial" w:cs="Arial"/>
        </w:rPr>
        <w:t>/.. location</w:t>
      </w:r>
      <w:r>
        <w:rPr>
          <w:rFonts w:ascii="Arial" w:hAnsi="Arial" w:cs="Arial"/>
        </w:rPr>
        <w:t>(s)</w:t>
      </w:r>
      <w:r w:rsidR="003135DF" w:rsidRPr="00477237">
        <w:rPr>
          <w:rFonts w:ascii="Arial" w:hAnsi="Arial" w:cs="Arial"/>
        </w:rPr>
        <w:t>.</w:t>
      </w:r>
      <w:r w:rsidR="00155FCD">
        <w:rPr>
          <w:rFonts w:ascii="Arial" w:hAnsi="Arial" w:cs="Arial"/>
        </w:rPr>
        <w:t xml:space="preserve"> Blogs are usually posted in a publicly accessible location, however if you don’t want to make the blog public, that is OK with me so long as I have access and thus can read it.</w:t>
      </w:r>
    </w:p>
    <w:p w14:paraId="7F8DBA76" w14:textId="77777777" w:rsidR="00FA7CB4" w:rsidRPr="00477237" w:rsidRDefault="00FA7CB4" w:rsidP="003135DF">
      <w:pPr>
        <w:spacing w:before="100" w:beforeAutospacing="1" w:after="100" w:afterAutospacing="1"/>
        <w:ind w:left="720"/>
        <w:divId w:val="1466660561"/>
        <w:rPr>
          <w:rFonts w:ascii="Arial" w:hAnsi="Arial" w:cs="Arial"/>
        </w:rPr>
      </w:pPr>
    </w:p>
    <w:p w14:paraId="7B374AA8" w14:textId="77777777" w:rsidR="00FA7CB4" w:rsidRPr="00477237" w:rsidRDefault="00DD0817">
      <w:pPr>
        <w:jc w:val="center"/>
        <w:divId w:val="1053314971"/>
        <w:rPr>
          <w:rFonts w:ascii="Arial" w:hAnsi="Arial" w:cs="Arial"/>
        </w:rPr>
      </w:pPr>
      <w:r>
        <w:rPr>
          <w:noProof/>
        </w:rPr>
      </w:r>
      <w:r>
        <w:pict w14:anchorId="157BF97B">
          <v:rect id="Horizontal Line 2" o:spid="_x0000_s1027" style="width:6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" filled="f">
            <o:lock v:ext="edit" rotation="t" aspectratio="t" verticies="t" text="t" shapetype="t"/>
            <w10:anchorlock/>
          </v:rect>
        </w:pict>
      </w:r>
    </w:p>
    <w:p w14:paraId="133810BC" w14:textId="77777777" w:rsidR="00FA7CB4" w:rsidRPr="00477237" w:rsidRDefault="00FA7CB4">
      <w:pPr>
        <w:pStyle w:val="Heading1"/>
        <w:divId w:val="1053314971"/>
        <w:rPr>
          <w:rFonts w:ascii="Arial" w:eastAsia="Times New Roman" w:hAnsi="Arial" w:cs="Arial"/>
          <w:sz w:val="24"/>
          <w:szCs w:val="24"/>
        </w:rPr>
      </w:pPr>
      <w:bookmarkStart w:id="1" w:name="schedule"/>
      <w:r w:rsidRPr="00477237">
        <w:rPr>
          <w:rFonts w:ascii="Arial" w:eastAsia="Times New Roman" w:hAnsi="Arial" w:cs="Arial"/>
          <w:sz w:val="24"/>
          <w:szCs w:val="24"/>
        </w:rPr>
        <w:t>Project presentation schedule</w:t>
      </w:r>
    </w:p>
    <w:bookmarkEnd w:id="1"/>
    <w:p w14:paraId="68E6BFF4" w14:textId="77777777" w:rsidR="00FA7CB4" w:rsidRPr="00477237" w:rsidRDefault="00FA7CB4">
      <w:pPr>
        <w:pStyle w:val="NormalWeb"/>
        <w:divId w:val="1217937922"/>
        <w:rPr>
          <w:rFonts w:ascii="Arial" w:hAnsi="Arial" w:cs="Arial"/>
          <w:sz w:val="24"/>
          <w:szCs w:val="24"/>
        </w:rPr>
      </w:pPr>
      <w:r w:rsidRPr="00477237">
        <w:rPr>
          <w:rFonts w:ascii="Arial" w:hAnsi="Arial" w:cs="Arial"/>
          <w:sz w:val="24"/>
          <w:szCs w:val="24"/>
        </w:rPr>
        <w:t xml:space="preserve">Project groups, title and schedule </w:t>
      </w:r>
      <w:r w:rsidR="003135DF" w:rsidRPr="00477237">
        <w:rPr>
          <w:rFonts w:ascii="Arial" w:hAnsi="Arial" w:cs="Arial"/>
          <w:sz w:val="24"/>
          <w:szCs w:val="24"/>
        </w:rPr>
        <w:t>will be</w:t>
      </w:r>
      <w:r w:rsidRPr="00477237">
        <w:rPr>
          <w:rFonts w:ascii="Arial" w:hAnsi="Arial" w:cs="Arial"/>
          <w:sz w:val="24"/>
          <w:szCs w:val="24"/>
        </w:rPr>
        <w:t xml:space="preserve"> available on Canvas</w:t>
      </w:r>
      <w:r w:rsidR="003135DF" w:rsidRPr="00477237">
        <w:rPr>
          <w:rFonts w:ascii="Arial" w:hAnsi="Arial" w:cs="Arial"/>
          <w:sz w:val="24"/>
          <w:szCs w:val="24"/>
        </w:rPr>
        <w:t xml:space="preserve"> when ready</w:t>
      </w:r>
      <w:r w:rsidRPr="00477237">
        <w:rPr>
          <w:rFonts w:ascii="Arial" w:hAnsi="Arial" w:cs="Arial"/>
          <w:sz w:val="24"/>
          <w:szCs w:val="24"/>
        </w:rPr>
        <w:t>.</w:t>
      </w:r>
      <w:r w:rsidR="003135DF" w:rsidRPr="00477237">
        <w:rPr>
          <w:rFonts w:ascii="Arial" w:hAnsi="Arial" w:cs="Arial"/>
          <w:sz w:val="24"/>
          <w:szCs w:val="24"/>
        </w:rPr>
        <w:t xml:space="preserve"> Guidelines for your in-class presentation and for the content </w:t>
      </w:r>
      <w:proofErr w:type="gramStart"/>
      <w:r w:rsidR="003135DF" w:rsidRPr="00477237">
        <w:rPr>
          <w:rFonts w:ascii="Arial" w:hAnsi="Arial" w:cs="Arial"/>
          <w:sz w:val="24"/>
          <w:szCs w:val="24"/>
        </w:rPr>
        <w:t>of  report</w:t>
      </w:r>
      <w:proofErr w:type="gramEnd"/>
      <w:r w:rsidR="003135DF" w:rsidRPr="00477237">
        <w:rPr>
          <w:rFonts w:ascii="Arial" w:hAnsi="Arial" w:cs="Arial"/>
          <w:sz w:val="24"/>
          <w:szCs w:val="24"/>
        </w:rPr>
        <w:t xml:space="preserve"> and the criteria for its evaluation are uploaded into Modules </w:t>
      </w:r>
      <w:r w:rsidR="003135DF" w:rsidRPr="00477237">
        <w:rPr>
          <w:rFonts w:ascii="Arial" w:hAnsi="Arial" w:cs="Arial"/>
          <w:sz w:val="24"/>
          <w:szCs w:val="24"/>
        </w:rPr>
        <w:sym w:font="Wingdings" w:char="F0E0"/>
      </w:r>
      <w:r w:rsidR="003135DF" w:rsidRPr="00477237">
        <w:rPr>
          <w:rFonts w:ascii="Arial" w:hAnsi="Arial" w:cs="Arial"/>
          <w:sz w:val="24"/>
          <w:szCs w:val="24"/>
        </w:rPr>
        <w:t xml:space="preserve"> Projects</w:t>
      </w:r>
    </w:p>
    <w:p w14:paraId="775EF4AA" w14:textId="77777777" w:rsidR="00FA7CB4" w:rsidRPr="00477237" w:rsidRDefault="00DD0817">
      <w:pPr>
        <w:jc w:val="center"/>
        <w:divId w:val="1053314971"/>
        <w:rPr>
          <w:rFonts w:ascii="Arial" w:hAnsi="Arial" w:cs="Arial"/>
        </w:rPr>
      </w:pPr>
      <w:r>
        <w:rPr>
          <w:noProof/>
        </w:rPr>
      </w:r>
      <w:r>
        <w:pict w14:anchorId="41125AB5">
          <v:rect id="Horizontal Line 3" o:spid="_x0000_s1026" style="width:6in;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" filled="f">
            <o:lock v:ext="edit" rotation="t" aspectratio="t" verticies="t" text="t" shapetype="t"/>
            <w10:anchorlock/>
          </v:rect>
        </w:pict>
      </w:r>
    </w:p>
    <w:p w14:paraId="10DD15B9" w14:textId="77777777" w:rsidR="00FA7CB4" w:rsidRPr="00477237" w:rsidRDefault="00FA7CB4">
      <w:pPr>
        <w:pStyle w:val="Heading1"/>
        <w:divId w:val="1053314971"/>
        <w:rPr>
          <w:rFonts w:ascii="Arial" w:eastAsia="Times New Roman" w:hAnsi="Arial" w:cs="Arial"/>
          <w:sz w:val="24"/>
          <w:szCs w:val="24"/>
        </w:rPr>
      </w:pPr>
      <w:bookmarkStart w:id="2" w:name="topics"/>
      <w:r w:rsidRPr="00477237">
        <w:rPr>
          <w:rFonts w:ascii="Arial" w:eastAsia="Times New Roman" w:hAnsi="Arial" w:cs="Arial"/>
          <w:sz w:val="24"/>
          <w:szCs w:val="24"/>
        </w:rPr>
        <w:t>Project topics</w:t>
      </w:r>
    </w:p>
    <w:bookmarkEnd w:id="2"/>
    <w:p w14:paraId="0C970658" w14:textId="77777777" w:rsidR="00FA7CB4" w:rsidRPr="00477237" w:rsidRDefault="00FA7CB4">
      <w:pPr>
        <w:pStyle w:val="NormalWeb"/>
        <w:divId w:val="1375160587"/>
        <w:rPr>
          <w:rFonts w:ascii="Arial" w:hAnsi="Arial" w:cs="Arial"/>
          <w:sz w:val="24"/>
          <w:szCs w:val="24"/>
        </w:rPr>
      </w:pPr>
      <w:r w:rsidRPr="00477237">
        <w:rPr>
          <w:rFonts w:ascii="Arial" w:hAnsi="Arial" w:cs="Arial"/>
          <w:sz w:val="24"/>
          <w:szCs w:val="24"/>
        </w:rPr>
        <w:lastRenderedPageBreak/>
        <w:t>The project should be centered around some problem with associated data sets that you can mine to provide useful and actionable answers. At the least, this should be an exercise in analyzing a reasonably large dataset. In the process, if you invent new techniques/algorithms or processes, or make inferences that are useful and not done before, of course that is an added bonus</w:t>
      </w:r>
      <w:r w:rsidR="003135DF" w:rsidRPr="00477237">
        <w:rPr>
          <w:rFonts w:ascii="Arial" w:hAnsi="Arial" w:cs="Arial"/>
          <w:sz w:val="24"/>
          <w:szCs w:val="24"/>
        </w:rPr>
        <w:t>, though this is not common</w:t>
      </w:r>
      <w:r w:rsidRPr="00477237">
        <w:rPr>
          <w:rFonts w:ascii="Arial" w:hAnsi="Arial" w:cs="Arial"/>
          <w:sz w:val="24"/>
          <w:szCs w:val="24"/>
        </w:rPr>
        <w:t>. Two types of projects are suggested below.</w:t>
      </w:r>
    </w:p>
    <w:p w14:paraId="18DB10EC" w14:textId="77777777" w:rsidR="00FA7CB4" w:rsidRPr="00477237" w:rsidRDefault="00FA7CB4">
      <w:pPr>
        <w:pStyle w:val="Heading2"/>
        <w:divId w:val="1375160587"/>
        <w:rPr>
          <w:rFonts w:ascii="Arial" w:eastAsia="Times New Roman" w:hAnsi="Arial" w:cs="Arial"/>
          <w:sz w:val="24"/>
          <w:szCs w:val="24"/>
        </w:rPr>
      </w:pPr>
      <w:r w:rsidRPr="00477237">
        <w:rPr>
          <w:rFonts w:ascii="Arial" w:eastAsia="Times New Roman" w:hAnsi="Arial" w:cs="Arial"/>
          <w:sz w:val="24"/>
          <w:szCs w:val="24"/>
        </w:rPr>
        <w:t>Type I: Based on a Competition or other Real-World Large Datasets</w:t>
      </w:r>
    </w:p>
    <w:p w14:paraId="2724F4FE" w14:textId="77777777" w:rsidR="00FA7CB4" w:rsidRPr="00477237" w:rsidRDefault="00FA7CB4">
      <w:pPr>
        <w:pStyle w:val="Heading3"/>
        <w:divId w:val="1375160587"/>
        <w:rPr>
          <w:rFonts w:ascii="Arial" w:eastAsia="Times New Roman" w:hAnsi="Arial" w:cs="Arial"/>
          <w:sz w:val="24"/>
          <w:szCs w:val="24"/>
        </w:rPr>
      </w:pPr>
      <w:r w:rsidRPr="00477237">
        <w:rPr>
          <w:rFonts w:ascii="Arial" w:eastAsia="Times New Roman" w:hAnsi="Arial" w:cs="Arial"/>
          <w:sz w:val="24"/>
          <w:szCs w:val="24"/>
        </w:rPr>
        <w:t>Data Mining Competitions</w:t>
      </w:r>
    </w:p>
    <w:p w14:paraId="4FD78425" w14:textId="77777777" w:rsidR="00FA7CB4" w:rsidRPr="00477237" w:rsidRDefault="00FA7CB4">
      <w:pPr>
        <w:pStyle w:val="NormalWeb"/>
        <w:divId w:val="1375160587"/>
        <w:rPr>
          <w:rFonts w:ascii="Arial" w:hAnsi="Arial" w:cs="Arial"/>
          <w:sz w:val="24"/>
          <w:szCs w:val="24"/>
        </w:rPr>
      </w:pPr>
      <w:r w:rsidRPr="00477237">
        <w:rPr>
          <w:rFonts w:ascii="Arial" w:hAnsi="Arial" w:cs="Arial"/>
          <w:sz w:val="24"/>
          <w:szCs w:val="24"/>
        </w:rPr>
        <w:t>There have been several data mining competitions such those hosted by Kaggle (www.kaggle.com). For several of these competitions, as well as those from KDD cup (</w:t>
      </w:r>
      <w:hyperlink r:id="rId7" w:history="1">
        <w:r w:rsidRPr="00477237">
          <w:rPr>
            <w:rStyle w:val="Hyperlink"/>
            <w:rFonts w:ascii="Arial" w:hAnsi="Arial" w:cs="Arial"/>
            <w:sz w:val="24"/>
            <w:szCs w:val="24"/>
          </w:rPr>
          <w:t>http://www.kdnuggets.com/competitions/kddcup</w:t>
        </w:r>
      </w:hyperlink>
      <w:r w:rsidRPr="00477237">
        <w:rPr>
          <w:rFonts w:ascii="Arial" w:hAnsi="Arial" w:cs="Arial"/>
          <w:sz w:val="24"/>
          <w:szCs w:val="24"/>
        </w:rPr>
        <w:t xml:space="preserve">), the data is still available and you can also find papers on how others have fared on these data sets. There are also several other ongoing competitions (e.g. see </w:t>
      </w:r>
      <w:hyperlink r:id="rId8" w:history="1">
        <w:r w:rsidRPr="00477237">
          <w:rPr>
            <w:rStyle w:val="Hyperlink"/>
            <w:rFonts w:ascii="Arial" w:hAnsi="Arial" w:cs="Arial"/>
            <w:sz w:val="24"/>
            <w:szCs w:val="24"/>
          </w:rPr>
          <w:t>http://www.kdnuggets.com/compe</w:t>
        </w:r>
        <w:r w:rsidRPr="00477237">
          <w:rPr>
            <w:rStyle w:val="Hyperlink"/>
            <w:rFonts w:ascii="Arial" w:hAnsi="Arial" w:cs="Arial"/>
            <w:sz w:val="24"/>
            <w:szCs w:val="24"/>
          </w:rPr>
          <w:t>t</w:t>
        </w:r>
        <w:r w:rsidRPr="00477237">
          <w:rPr>
            <w:rStyle w:val="Hyperlink"/>
            <w:rFonts w:ascii="Arial" w:hAnsi="Arial" w:cs="Arial"/>
            <w:sz w:val="24"/>
            <w:szCs w:val="24"/>
          </w:rPr>
          <w:t>itions</w:t>
        </w:r>
      </w:hyperlink>
      <w:r w:rsidRPr="00477237">
        <w:rPr>
          <w:rFonts w:ascii="Arial" w:hAnsi="Arial" w:cs="Arial"/>
          <w:sz w:val="24"/>
          <w:szCs w:val="24"/>
        </w:rPr>
        <w:t xml:space="preserve">). </w:t>
      </w:r>
    </w:p>
    <w:p w14:paraId="19F57169" w14:textId="77777777" w:rsidR="00FA7CB4" w:rsidRPr="00477237" w:rsidRDefault="00FA7CB4">
      <w:pPr>
        <w:pStyle w:val="NormalWeb"/>
        <w:divId w:val="1375160587"/>
        <w:rPr>
          <w:rFonts w:ascii="Arial" w:hAnsi="Arial" w:cs="Arial"/>
          <w:sz w:val="24"/>
          <w:szCs w:val="24"/>
        </w:rPr>
      </w:pPr>
      <w:r w:rsidRPr="00477237">
        <w:rPr>
          <w:rFonts w:ascii="Arial" w:hAnsi="Arial" w:cs="Arial"/>
          <w:sz w:val="24"/>
          <w:szCs w:val="24"/>
        </w:rPr>
        <w:t>Warning: these can be quite addictive, but also quite fun and a learning experience</w:t>
      </w:r>
      <w:r w:rsidR="003135DF" w:rsidRPr="00477237">
        <w:rPr>
          <w:rFonts w:ascii="Arial" w:hAnsi="Arial" w:cs="Arial"/>
          <w:sz w:val="24"/>
          <w:szCs w:val="24"/>
        </w:rPr>
        <w:t>, specially if it is an on-going competition</w:t>
      </w:r>
      <w:r w:rsidRPr="00477237">
        <w:rPr>
          <w:rFonts w:ascii="Arial" w:hAnsi="Arial" w:cs="Arial"/>
          <w:sz w:val="24"/>
          <w:szCs w:val="24"/>
        </w:rPr>
        <w:t>.</w:t>
      </w:r>
    </w:p>
    <w:p w14:paraId="780C872F" w14:textId="77777777" w:rsidR="00FA7CB4" w:rsidRPr="00477237" w:rsidRDefault="00FA7CB4">
      <w:pPr>
        <w:pStyle w:val="Heading3"/>
        <w:divId w:val="1375160587"/>
        <w:rPr>
          <w:rFonts w:ascii="Arial" w:eastAsia="Times New Roman" w:hAnsi="Arial" w:cs="Arial"/>
          <w:sz w:val="24"/>
          <w:szCs w:val="24"/>
        </w:rPr>
      </w:pPr>
      <w:r w:rsidRPr="00477237">
        <w:rPr>
          <w:rFonts w:ascii="Arial" w:eastAsia="Times New Roman" w:hAnsi="Arial" w:cs="Arial"/>
          <w:sz w:val="24"/>
          <w:szCs w:val="24"/>
        </w:rPr>
        <w:t>Other Public Domain Datasets</w:t>
      </w:r>
    </w:p>
    <w:p w14:paraId="13AAFF34" w14:textId="4CA2B6A5" w:rsidR="00FA7CB4" w:rsidRPr="00477237" w:rsidRDefault="00FA7CB4" w:rsidP="00651D1C">
      <w:pPr>
        <w:shd w:val="clear" w:color="auto" w:fill="FFFFFF"/>
        <w:divId w:val="1375160587"/>
        <w:rPr>
          <w:rFonts w:ascii="Arial" w:eastAsiaTheme="minorEastAsia" w:hAnsi="Arial" w:cs="Arial"/>
        </w:rPr>
      </w:pPr>
      <w:r w:rsidRPr="00477237">
        <w:rPr>
          <w:rFonts w:ascii="Arial" w:hAnsi="Arial" w:cs="Arial"/>
        </w:rPr>
        <w:t xml:space="preserve">There is an astonishing amount and variety of public domain datasets on the web. </w:t>
      </w:r>
      <w:proofErr w:type="spellStart"/>
      <w:r w:rsidRPr="00477237">
        <w:rPr>
          <w:rFonts w:ascii="Arial" w:hAnsi="Arial" w:cs="Arial"/>
        </w:rPr>
        <w:t>KDNuggets</w:t>
      </w:r>
      <w:proofErr w:type="spellEnd"/>
      <w:r w:rsidRPr="00477237">
        <w:rPr>
          <w:rFonts w:ascii="Arial" w:hAnsi="Arial" w:cs="Arial"/>
        </w:rPr>
        <w:t xml:space="preserve"> (</w:t>
      </w:r>
      <w:hyperlink r:id="rId9" w:history="1">
        <w:r w:rsidRPr="00477237">
          <w:rPr>
            <w:rStyle w:val="Hyperlink"/>
            <w:rFonts w:ascii="Arial" w:hAnsi="Arial" w:cs="Arial"/>
          </w:rPr>
          <w:t>http://www.kdnuggets.com/d</w:t>
        </w:r>
        <w:r w:rsidRPr="00477237">
          <w:rPr>
            <w:rStyle w:val="Hyperlink"/>
            <w:rFonts w:ascii="Arial" w:hAnsi="Arial" w:cs="Arial"/>
          </w:rPr>
          <w:t>a</w:t>
        </w:r>
        <w:r w:rsidRPr="00477237">
          <w:rPr>
            <w:rStyle w:val="Hyperlink"/>
            <w:rFonts w:ascii="Arial" w:hAnsi="Arial" w:cs="Arial"/>
          </w:rPr>
          <w:t>tasets/index.html</w:t>
        </w:r>
      </w:hyperlink>
      <w:r w:rsidRPr="00477237">
        <w:rPr>
          <w:rFonts w:ascii="Arial" w:hAnsi="Arial" w:cs="Arial"/>
        </w:rPr>
        <w:t>) provides a long list.</w:t>
      </w:r>
      <w:r w:rsidR="00CD7D01" w:rsidRPr="00477237">
        <w:rPr>
          <w:rFonts w:ascii="Arial" w:hAnsi="Arial" w:cs="Arial"/>
        </w:rPr>
        <w:t xml:space="preserve"> </w:t>
      </w:r>
      <w:r w:rsidR="00651D1C" w:rsidRPr="00477237">
        <w:rPr>
          <w:rFonts w:ascii="Arial" w:hAnsi="Arial" w:cs="Arial"/>
        </w:rPr>
        <w:t xml:space="preserve">Google now provides </w:t>
      </w:r>
      <w:hyperlink r:id="rId10" w:tgtFrame="_blank" w:history="1">
        <w:r w:rsidR="00651D1C" w:rsidRPr="00477237">
          <w:rPr>
            <w:rStyle w:val="Hyperlink"/>
            <w:rFonts w:ascii="Arial" w:hAnsi="Arial" w:cs="Arial"/>
            <w:i/>
            <w:iCs/>
            <w:color w:val="1155CC"/>
          </w:rPr>
          <w:t>https://toolbox.google.com/datasetsearch</w:t>
        </w:r>
      </w:hyperlink>
      <w:r w:rsidR="00651D1C" w:rsidRPr="00477237">
        <w:rPr>
          <w:rFonts w:ascii="Arial" w:hAnsi="Arial" w:cs="Arial"/>
          <w:color w:val="222222"/>
        </w:rPr>
        <w:t xml:space="preserve"> </w:t>
      </w:r>
      <w:r w:rsidR="00651D1C" w:rsidRPr="00477237">
        <w:rPr>
          <w:rFonts w:ascii="Arial" w:eastAsiaTheme="minorEastAsia" w:hAnsi="Arial" w:cs="Arial"/>
        </w:rPr>
        <w:t>t</w:t>
      </w:r>
      <w:r w:rsidR="00651D1C" w:rsidRPr="00477237">
        <w:rPr>
          <w:rFonts w:ascii="Arial" w:hAnsi="Arial" w:cs="Arial"/>
        </w:rPr>
        <w:t xml:space="preserve">o </w:t>
      </w:r>
      <w:proofErr w:type="gramStart"/>
      <w:r w:rsidR="00651D1C" w:rsidRPr="00477237">
        <w:rPr>
          <w:rFonts w:ascii="Arial" w:hAnsi="Arial" w:cs="Arial"/>
        </w:rPr>
        <w:t>help  looking</w:t>
      </w:r>
      <w:proofErr w:type="gramEnd"/>
      <w:r w:rsidR="00651D1C" w:rsidRPr="00477237">
        <w:rPr>
          <w:rFonts w:ascii="Arial" w:hAnsi="Arial" w:cs="Arial"/>
        </w:rPr>
        <w:t xml:space="preserve"> for datasets. </w:t>
      </w:r>
    </w:p>
    <w:p w14:paraId="220D1B60" w14:textId="77777777" w:rsidR="00FA7CB4" w:rsidRPr="00477237" w:rsidRDefault="00FA7CB4">
      <w:pPr>
        <w:pStyle w:val="NormalWeb"/>
        <w:divId w:val="1375160587"/>
        <w:rPr>
          <w:rFonts w:ascii="Arial" w:hAnsi="Arial" w:cs="Arial"/>
          <w:sz w:val="24"/>
          <w:szCs w:val="24"/>
        </w:rPr>
      </w:pPr>
      <w:r w:rsidRPr="00477237">
        <w:rPr>
          <w:rFonts w:ascii="Arial" w:hAnsi="Arial" w:cs="Arial"/>
          <w:sz w:val="24"/>
          <w:szCs w:val="24"/>
        </w:rPr>
        <w:t>You could be even selective on the topic, for example, if you google “multilabel classification dataset”, the first hit is a bunch of datasets associated with the software Mulan.</w:t>
      </w:r>
    </w:p>
    <w:p w14:paraId="6BDFEF2A" w14:textId="77777777" w:rsidR="00FA7CB4" w:rsidRPr="00477237" w:rsidRDefault="00FA7CB4">
      <w:pPr>
        <w:pStyle w:val="NormalWeb"/>
        <w:divId w:val="1375160587"/>
        <w:rPr>
          <w:rFonts w:ascii="Arial" w:eastAsia="Times New Roman" w:hAnsi="Arial" w:cs="Arial"/>
          <w:sz w:val="24"/>
          <w:szCs w:val="24"/>
        </w:rPr>
      </w:pPr>
      <w:r w:rsidRPr="00477237">
        <w:rPr>
          <w:rFonts w:ascii="Arial" w:hAnsi="Arial" w:cs="Arial"/>
          <w:sz w:val="24"/>
          <w:szCs w:val="24"/>
        </w:rPr>
        <w:t xml:space="preserve">Microsoft has made available a variety of datasets at </w:t>
      </w:r>
      <w:hyperlink r:id="rId11" w:history="1">
        <w:r w:rsidRPr="00477237">
          <w:rPr>
            <w:rStyle w:val="Hyperlink"/>
            <w:rFonts w:ascii="Arial" w:eastAsia="Times New Roman" w:hAnsi="Arial" w:cs="Arial"/>
            <w:color w:val="DCA10D"/>
            <w:sz w:val="24"/>
            <w:szCs w:val="24"/>
            <w:u w:val="none"/>
          </w:rPr>
          <w:t>http://research.microsoft.com/en-us/projects/data-science-initiative/default.aspx</w:t>
        </w:r>
      </w:hyperlink>
      <w:r w:rsidRPr="00477237">
        <w:rPr>
          <w:rFonts w:ascii="Arial" w:eastAsia="Times New Roman" w:hAnsi="Arial" w:cs="Arial"/>
          <w:sz w:val="24"/>
          <w:szCs w:val="24"/>
        </w:rPr>
        <w:br/>
        <w:t>They periodically hold competitions as well.</w:t>
      </w:r>
    </w:p>
    <w:p w14:paraId="08E70E6E" w14:textId="1749178D" w:rsidR="00FA7CB4" w:rsidRPr="00477237" w:rsidRDefault="00FA7CB4">
      <w:pPr>
        <w:pStyle w:val="NormalWeb"/>
        <w:divId w:val="1375160587"/>
        <w:rPr>
          <w:rFonts w:ascii="Arial" w:hAnsi="Arial" w:cs="Arial"/>
          <w:sz w:val="24"/>
          <w:szCs w:val="24"/>
        </w:rPr>
      </w:pPr>
      <w:r w:rsidRPr="00477237">
        <w:rPr>
          <w:rFonts w:ascii="Arial" w:hAnsi="Arial" w:cs="Arial"/>
          <w:sz w:val="24"/>
          <w:szCs w:val="24"/>
        </w:rPr>
        <w:t>The US Government's Open Data policy has also resulted in a treasure trove of data. See (</w:t>
      </w:r>
      <w:hyperlink r:id="rId12" w:history="1">
        <w:r w:rsidRPr="00477237">
          <w:rPr>
            <w:rStyle w:val="Hyperlink"/>
            <w:rFonts w:ascii="Arial" w:hAnsi="Arial" w:cs="Arial"/>
            <w:sz w:val="24"/>
            <w:szCs w:val="24"/>
          </w:rPr>
          <w:t>http://www.da</w:t>
        </w:r>
        <w:r w:rsidRPr="00477237">
          <w:rPr>
            <w:rStyle w:val="Hyperlink"/>
            <w:rFonts w:ascii="Arial" w:hAnsi="Arial" w:cs="Arial"/>
            <w:sz w:val="24"/>
            <w:szCs w:val="24"/>
          </w:rPr>
          <w:t>t</w:t>
        </w:r>
        <w:r w:rsidRPr="00477237">
          <w:rPr>
            <w:rStyle w:val="Hyperlink"/>
            <w:rFonts w:ascii="Arial" w:hAnsi="Arial" w:cs="Arial"/>
            <w:sz w:val="24"/>
            <w:szCs w:val="24"/>
          </w:rPr>
          <w:t>a.gov</w:t>
        </w:r>
      </w:hyperlink>
      <w:r w:rsidRPr="00477237">
        <w:rPr>
          <w:rFonts w:ascii="Arial" w:hAnsi="Arial" w:cs="Arial"/>
          <w:sz w:val="24"/>
          <w:szCs w:val="24"/>
        </w:rPr>
        <w:t xml:space="preserve">) </w:t>
      </w:r>
    </w:p>
    <w:p w14:paraId="4DF8F0CA" w14:textId="77777777" w:rsidR="00FA7CB4" w:rsidRPr="00477237" w:rsidRDefault="00FA7CB4">
      <w:pPr>
        <w:pStyle w:val="Heading2"/>
        <w:divId w:val="1375160587"/>
        <w:rPr>
          <w:rFonts w:ascii="Arial" w:eastAsia="Times New Roman" w:hAnsi="Arial" w:cs="Arial"/>
          <w:sz w:val="24"/>
          <w:szCs w:val="24"/>
        </w:rPr>
      </w:pPr>
      <w:r w:rsidRPr="00477237">
        <w:rPr>
          <w:rFonts w:ascii="Arial" w:eastAsia="Times New Roman" w:hAnsi="Arial" w:cs="Arial"/>
          <w:sz w:val="24"/>
          <w:szCs w:val="24"/>
        </w:rPr>
        <w:t>Type II: Based on Type of Analysis or Application Domain</w:t>
      </w:r>
    </w:p>
    <w:p w14:paraId="623A6267" w14:textId="77777777" w:rsidR="00FA7CB4" w:rsidRPr="00477237" w:rsidRDefault="00FA7CB4">
      <w:pPr>
        <w:pStyle w:val="NormalWeb"/>
        <w:divId w:val="1375160587"/>
        <w:rPr>
          <w:rFonts w:ascii="Arial" w:hAnsi="Arial" w:cs="Arial"/>
          <w:sz w:val="24"/>
          <w:szCs w:val="24"/>
        </w:rPr>
      </w:pPr>
      <w:r w:rsidRPr="00477237">
        <w:rPr>
          <w:rFonts w:ascii="Arial" w:hAnsi="Arial" w:cs="Arial"/>
          <w:sz w:val="24"/>
          <w:szCs w:val="24"/>
        </w:rPr>
        <w:t xml:space="preserve">You can formulate and address a suitable predictive modeling problem based on data from industry or government. It will be your job to acquire and manage the data. </w:t>
      </w:r>
      <w:r w:rsidRPr="00477237">
        <w:rPr>
          <w:rFonts w:ascii="Arial" w:hAnsi="Arial" w:cs="Arial"/>
          <w:b/>
          <w:bCs/>
          <w:sz w:val="24"/>
          <w:szCs w:val="24"/>
        </w:rPr>
        <w:t>The project should be doable within a couple of months, but also non-trivial: at the very least it should involve a large (say "rows" times "columns" &gt; 1 million) data set</w:t>
      </w:r>
      <w:r w:rsidRPr="00477237">
        <w:rPr>
          <w:rFonts w:ascii="Arial" w:hAnsi="Arial" w:cs="Arial"/>
          <w:sz w:val="24"/>
          <w:szCs w:val="24"/>
        </w:rPr>
        <w:t xml:space="preserve">. Remember that your class presentation is </w:t>
      </w:r>
      <w:r w:rsidRPr="00477237">
        <w:rPr>
          <w:rFonts w:ascii="Arial" w:hAnsi="Arial" w:cs="Arial"/>
          <w:sz w:val="24"/>
          <w:szCs w:val="24"/>
        </w:rPr>
        <w:lastRenderedPageBreak/>
        <w:t xml:space="preserve">public, however your class report is not, and I (and the TA) can sign NDAs if need be in order to work with you on such a project and to evaluate it. You can choose any topic you want. For example, you could look at healthcare data, or data related to recommendation systems. Some pointers to these two example topics are given below: </w:t>
      </w:r>
    </w:p>
    <w:p w14:paraId="74DDEE45" w14:textId="63ABC779" w:rsidR="00DF5F95" w:rsidRPr="00477237" w:rsidRDefault="00477237" w:rsidP="00477237">
      <w:pPr>
        <w:pStyle w:val="Heading2"/>
        <w:divId w:val="1375160587"/>
        <w:rPr>
          <w:rFonts w:ascii="Arial" w:eastAsia="Times New Roman" w:hAnsi="Arial" w:cs="Arial"/>
          <w:sz w:val="24"/>
          <w:szCs w:val="24"/>
        </w:rPr>
      </w:pPr>
      <w:r w:rsidRPr="00477237">
        <w:rPr>
          <w:rFonts w:ascii="Arial" w:eastAsia="Times New Roman" w:hAnsi="Arial" w:cs="Arial"/>
          <w:color w:val="FF0000"/>
          <w:sz w:val="24"/>
          <w:szCs w:val="24"/>
          <w:u w:val="single"/>
        </w:rPr>
        <w:t>Type III: Hot T</w:t>
      </w:r>
      <w:r w:rsidR="00651D1C" w:rsidRPr="00477237">
        <w:rPr>
          <w:rFonts w:ascii="Arial" w:eastAsia="Times New Roman" w:hAnsi="Arial" w:cs="Arial"/>
          <w:color w:val="FF0000"/>
          <w:sz w:val="24"/>
          <w:szCs w:val="24"/>
          <w:u w:val="single"/>
        </w:rPr>
        <w:t>opics</w:t>
      </w:r>
      <w:r w:rsidR="00651D1C" w:rsidRPr="00477237">
        <w:rPr>
          <w:rFonts w:ascii="Arial" w:eastAsia="Times New Roman" w:hAnsi="Arial" w:cs="Arial"/>
          <w:color w:val="FF0000"/>
          <w:sz w:val="24"/>
          <w:szCs w:val="24"/>
        </w:rPr>
        <w:t xml:space="preserve"> </w:t>
      </w:r>
      <w:proofErr w:type="gramStart"/>
      <w:r w:rsidR="00651D1C" w:rsidRPr="00477237">
        <w:rPr>
          <w:rFonts w:ascii="Arial" w:eastAsia="Times New Roman" w:hAnsi="Arial" w:cs="Arial"/>
          <w:sz w:val="24"/>
          <w:szCs w:val="24"/>
        </w:rPr>
        <w:t>(</w:t>
      </w:r>
      <w:r w:rsidR="00BD7B0D" w:rsidRPr="00477237">
        <w:rPr>
          <w:rFonts w:ascii="Arial" w:eastAsia="Times New Roman" w:hAnsi="Arial" w:cs="Arial"/>
          <w:sz w:val="24"/>
          <w:szCs w:val="24"/>
        </w:rPr>
        <w:t xml:space="preserve"> </w:t>
      </w:r>
      <w:r w:rsidR="00DF5F95" w:rsidRPr="00477237">
        <w:rPr>
          <w:rFonts w:ascii="Arial" w:eastAsia="Times New Roman" w:hAnsi="Arial" w:cs="Arial"/>
          <w:sz w:val="24"/>
          <w:szCs w:val="24"/>
        </w:rPr>
        <w:t>needing</w:t>
      </w:r>
      <w:proofErr w:type="gramEnd"/>
      <w:r w:rsidR="00DF5F95" w:rsidRPr="00477237">
        <w:rPr>
          <w:rFonts w:ascii="Arial" w:eastAsia="Times New Roman" w:hAnsi="Arial" w:cs="Arial"/>
          <w:sz w:val="24"/>
          <w:szCs w:val="24"/>
        </w:rPr>
        <w:t xml:space="preserve"> a mix of theoretical/algorithmic and experimental work</w:t>
      </w:r>
      <w:r w:rsidRPr="00477237">
        <w:rPr>
          <w:rFonts w:ascii="Arial" w:eastAsia="Times New Roman" w:hAnsi="Arial" w:cs="Arial"/>
          <w:sz w:val="24"/>
          <w:szCs w:val="24"/>
        </w:rPr>
        <w:t>, several papers and code repos available to get started!</w:t>
      </w:r>
      <w:r w:rsidR="00651D1C" w:rsidRPr="00477237">
        <w:rPr>
          <w:rFonts w:ascii="Arial" w:eastAsia="Times New Roman" w:hAnsi="Arial" w:cs="Arial"/>
          <w:sz w:val="24"/>
          <w:szCs w:val="24"/>
        </w:rPr>
        <w:t>)</w:t>
      </w:r>
    </w:p>
    <w:p w14:paraId="12357735" w14:textId="77777777" w:rsidR="004E19CD" w:rsidRPr="00994B51" w:rsidRDefault="00DC077C" w:rsidP="004E19CD">
      <w:pPr>
        <w:pStyle w:val="Heading1"/>
        <w:shd w:val="clear" w:color="auto" w:fill="F3F3F3"/>
        <w:spacing w:before="0" w:beforeAutospacing="0"/>
        <w:divId w:val="1375160587"/>
        <w:rPr>
          <w:rFonts w:ascii="Arial" w:hAnsi="Arial" w:cs="Arial"/>
          <w:b w:val="0"/>
          <w:bCs w:val="0"/>
          <w:color w:val="000000" w:themeColor="text1"/>
          <w:kern w:val="0"/>
          <w:sz w:val="24"/>
          <w:szCs w:val="24"/>
        </w:rPr>
      </w:pPr>
      <w:r w:rsidRPr="00477237">
        <w:rPr>
          <w:rFonts w:ascii="Arial" w:hAnsi="Arial" w:cs="Arial"/>
          <w:b w:val="0"/>
          <w:bCs w:val="0"/>
          <w:sz w:val="24"/>
          <w:szCs w:val="24"/>
        </w:rPr>
        <w:t xml:space="preserve">Probably the hottest new topic </w:t>
      </w:r>
      <w:r w:rsidR="0064667D">
        <w:rPr>
          <w:rFonts w:ascii="Arial" w:hAnsi="Arial" w:cs="Arial"/>
          <w:b w:val="0"/>
          <w:bCs w:val="0"/>
          <w:sz w:val="24"/>
          <w:szCs w:val="24"/>
        </w:rPr>
        <w:t>other than “</w:t>
      </w:r>
      <w:proofErr w:type="spellStart"/>
      <w:r w:rsidR="0064667D">
        <w:rPr>
          <w:rFonts w:ascii="Arial" w:hAnsi="Arial" w:cs="Arial"/>
          <w:b w:val="0"/>
          <w:bCs w:val="0"/>
          <w:sz w:val="24"/>
          <w:szCs w:val="24"/>
        </w:rPr>
        <w:t>MLOps</w:t>
      </w:r>
      <w:proofErr w:type="spellEnd"/>
      <w:r w:rsidR="0064667D">
        <w:rPr>
          <w:rFonts w:ascii="Arial" w:hAnsi="Arial" w:cs="Arial"/>
          <w:b w:val="0"/>
          <w:bCs w:val="0"/>
          <w:sz w:val="24"/>
          <w:szCs w:val="24"/>
        </w:rPr>
        <w:t xml:space="preserve">” </w:t>
      </w:r>
      <w:r w:rsidRPr="00477237">
        <w:rPr>
          <w:rFonts w:ascii="Arial" w:hAnsi="Arial" w:cs="Arial"/>
          <w:b w:val="0"/>
          <w:bCs w:val="0"/>
          <w:sz w:val="24"/>
          <w:szCs w:val="24"/>
        </w:rPr>
        <w:t xml:space="preserve">(deep learning is old hat!) is </w:t>
      </w:r>
      <w:r w:rsidRPr="00477237">
        <w:rPr>
          <w:rFonts w:ascii="Arial" w:hAnsi="Arial" w:cs="Arial"/>
          <w:bCs w:val="0"/>
          <w:sz w:val="24"/>
          <w:szCs w:val="24"/>
        </w:rPr>
        <w:t>building responsible and ethical ML systems</w:t>
      </w:r>
      <w:r w:rsidRPr="00477237">
        <w:rPr>
          <w:rFonts w:ascii="Arial" w:hAnsi="Arial" w:cs="Arial"/>
          <w:b w:val="0"/>
          <w:bCs w:val="0"/>
          <w:sz w:val="24"/>
          <w:szCs w:val="24"/>
        </w:rPr>
        <w:t xml:space="preserve">. There </w:t>
      </w:r>
      <w:r w:rsidRPr="00477237">
        <w:rPr>
          <w:rFonts w:ascii="Arial" w:hAnsi="Arial" w:cs="Arial"/>
          <w:b w:val="0"/>
          <w:bCs w:val="0"/>
          <w:kern w:val="0"/>
          <w:sz w:val="24"/>
          <w:szCs w:val="24"/>
        </w:rPr>
        <w:t xml:space="preserve">are multiple aspects to such systems, including software processes, security, privacy, </w:t>
      </w:r>
      <w:proofErr w:type="spellStart"/>
      <w:r w:rsidRPr="00477237">
        <w:rPr>
          <w:rFonts w:ascii="Arial" w:hAnsi="Arial" w:cs="Arial"/>
          <w:b w:val="0"/>
          <w:bCs w:val="0"/>
          <w:kern w:val="0"/>
          <w:sz w:val="24"/>
          <w:szCs w:val="24"/>
        </w:rPr>
        <w:t>etc</w:t>
      </w:r>
      <w:proofErr w:type="spellEnd"/>
      <w:r w:rsidRPr="00477237">
        <w:rPr>
          <w:rFonts w:ascii="Arial" w:hAnsi="Arial" w:cs="Arial"/>
          <w:b w:val="0"/>
          <w:bCs w:val="0"/>
          <w:kern w:val="0"/>
          <w:sz w:val="24"/>
          <w:szCs w:val="24"/>
        </w:rPr>
        <w:t xml:space="preserve">, but on the algorithmic/statistical side the three key issues are </w:t>
      </w:r>
      <w:r w:rsidRPr="00477237">
        <w:rPr>
          <w:rFonts w:ascii="Arial" w:hAnsi="Arial" w:cs="Arial"/>
          <w:b w:val="0"/>
          <w:bCs w:val="0"/>
          <w:kern w:val="0"/>
          <w:sz w:val="24"/>
          <w:szCs w:val="24"/>
        </w:rPr>
        <w:br/>
        <w:t>(a) building models that are explainable</w:t>
      </w:r>
      <w:r w:rsidR="0064667D">
        <w:rPr>
          <w:rFonts w:ascii="Arial" w:hAnsi="Arial" w:cs="Arial"/>
          <w:b w:val="0"/>
          <w:bCs w:val="0"/>
          <w:kern w:val="0"/>
          <w:sz w:val="24"/>
          <w:szCs w:val="24"/>
        </w:rPr>
        <w:t xml:space="preserve"> (aka XAI or explainable AI)</w:t>
      </w:r>
      <w:r w:rsidRPr="00477237">
        <w:rPr>
          <w:rFonts w:ascii="Arial" w:hAnsi="Arial" w:cs="Arial"/>
          <w:b w:val="0"/>
          <w:bCs w:val="0"/>
          <w:kern w:val="0"/>
          <w:sz w:val="24"/>
          <w:szCs w:val="24"/>
        </w:rPr>
        <w:t>, (b</w:t>
      </w:r>
      <w:r w:rsidRPr="00477237">
        <w:rPr>
          <w:rFonts w:ascii="Arial" w:eastAsia="Times New Roman" w:hAnsi="Arial" w:cs="Arial"/>
          <w:b w:val="0"/>
          <w:bCs w:val="0"/>
          <w:kern w:val="0"/>
          <w:sz w:val="24"/>
          <w:szCs w:val="24"/>
        </w:rPr>
        <w:t xml:space="preserve">) building fair or unbiased models and (c) robustness, </w:t>
      </w:r>
      <w:proofErr w:type="gramStart"/>
      <w:r w:rsidRPr="00477237">
        <w:rPr>
          <w:rFonts w:ascii="Arial" w:eastAsia="Times New Roman" w:hAnsi="Arial" w:cs="Arial"/>
          <w:b w:val="0"/>
          <w:bCs w:val="0"/>
          <w:kern w:val="0"/>
          <w:sz w:val="24"/>
          <w:szCs w:val="24"/>
        </w:rPr>
        <w:t>i.e.</w:t>
      </w:r>
      <w:proofErr w:type="gramEnd"/>
      <w:r w:rsidRPr="00477237">
        <w:rPr>
          <w:rFonts w:ascii="Arial" w:eastAsia="Times New Roman" w:hAnsi="Arial" w:cs="Arial"/>
          <w:b w:val="0"/>
          <w:bCs w:val="0"/>
          <w:kern w:val="0"/>
          <w:sz w:val="24"/>
          <w:szCs w:val="24"/>
        </w:rPr>
        <w:t xml:space="preserve"> building systems that are more tolerant to malicious attacks, are less prone to unexpected behavior, etc. A good place to start looking at these issues is information and code from IBM: </w:t>
      </w:r>
      <w:r w:rsidRPr="00477237">
        <w:rPr>
          <w:rFonts w:ascii="Arial" w:eastAsia="Times New Roman" w:hAnsi="Arial" w:cs="Arial"/>
          <w:b w:val="0"/>
          <w:bCs w:val="0"/>
          <w:kern w:val="0"/>
          <w:sz w:val="24"/>
          <w:szCs w:val="24"/>
        </w:rPr>
        <w:br/>
      </w:r>
      <w:hyperlink r:id="rId13" w:history="1">
        <w:r w:rsidRPr="00477237">
          <w:rPr>
            <w:rFonts w:ascii="Arial" w:eastAsia="Times New Roman" w:hAnsi="Arial" w:cs="Arial"/>
            <w:b w:val="0"/>
            <w:bCs w:val="0"/>
            <w:kern w:val="0"/>
            <w:sz w:val="24"/>
            <w:szCs w:val="24"/>
          </w:rPr>
          <w:t>https://ww</w:t>
        </w:r>
        <w:r w:rsidRPr="00477237">
          <w:rPr>
            <w:rFonts w:ascii="Arial" w:eastAsia="Times New Roman" w:hAnsi="Arial" w:cs="Arial"/>
            <w:b w:val="0"/>
            <w:bCs w:val="0"/>
            <w:kern w:val="0"/>
            <w:sz w:val="24"/>
            <w:szCs w:val="24"/>
          </w:rPr>
          <w:t>w</w:t>
        </w:r>
        <w:r w:rsidRPr="00477237">
          <w:rPr>
            <w:rFonts w:ascii="Arial" w:eastAsia="Times New Roman" w:hAnsi="Arial" w:cs="Arial"/>
            <w:b w:val="0"/>
            <w:bCs w:val="0"/>
            <w:kern w:val="0"/>
            <w:sz w:val="24"/>
            <w:szCs w:val="24"/>
          </w:rPr>
          <w:t>.research.ibm.com/artificial-intelligence/trusted-ai/</w:t>
        </w:r>
      </w:hyperlink>
      <w:r w:rsidR="00477237" w:rsidRPr="00477237">
        <w:rPr>
          <w:rFonts w:ascii="Arial" w:eastAsia="Times New Roman" w:hAnsi="Arial" w:cs="Arial"/>
          <w:b w:val="0"/>
          <w:bCs w:val="0"/>
          <w:kern w:val="0"/>
          <w:sz w:val="24"/>
          <w:szCs w:val="24"/>
        </w:rPr>
        <w:t xml:space="preserve"> </w:t>
      </w:r>
      <w:r w:rsidRPr="00477237">
        <w:rPr>
          <w:rFonts w:ascii="Arial" w:eastAsia="Times New Roman" w:hAnsi="Arial" w:cs="Arial"/>
          <w:b w:val="0"/>
          <w:bCs w:val="0"/>
          <w:kern w:val="0"/>
          <w:sz w:val="24"/>
          <w:szCs w:val="24"/>
        </w:rPr>
        <w:t xml:space="preserve"> which includes </w:t>
      </w:r>
      <w:r w:rsidRPr="00477237">
        <w:rPr>
          <w:rFonts w:ascii="Arial" w:hAnsi="Arial" w:cs="Arial"/>
          <w:b w:val="0"/>
          <w:bCs w:val="0"/>
          <w:kern w:val="0"/>
          <w:sz w:val="24"/>
          <w:szCs w:val="24"/>
        </w:rPr>
        <w:t>pointer</w:t>
      </w:r>
      <w:r w:rsidR="009B6BEA" w:rsidRPr="00477237">
        <w:rPr>
          <w:rFonts w:ascii="Arial" w:hAnsi="Arial" w:cs="Arial"/>
          <w:b w:val="0"/>
          <w:bCs w:val="0"/>
          <w:kern w:val="0"/>
          <w:sz w:val="24"/>
          <w:szCs w:val="24"/>
        </w:rPr>
        <w:t>s</w:t>
      </w:r>
      <w:r w:rsidRPr="00477237">
        <w:rPr>
          <w:rFonts w:ascii="Arial" w:hAnsi="Arial" w:cs="Arial"/>
          <w:b w:val="0"/>
          <w:bCs w:val="0"/>
          <w:kern w:val="0"/>
          <w:sz w:val="24"/>
          <w:szCs w:val="24"/>
        </w:rPr>
        <w:t xml:space="preserve"> to </w:t>
      </w:r>
      <w:r w:rsidR="009B6BEA" w:rsidRPr="00477237">
        <w:rPr>
          <w:rFonts w:ascii="Arial" w:hAnsi="Arial" w:cs="Arial"/>
          <w:b w:val="0"/>
          <w:bCs w:val="0"/>
          <w:kern w:val="0"/>
          <w:sz w:val="24"/>
          <w:szCs w:val="24"/>
        </w:rPr>
        <w:t xml:space="preserve">the </w:t>
      </w:r>
      <w:hyperlink r:id="rId14" w:history="1">
        <w:proofErr w:type="spellStart"/>
        <w:r w:rsidR="009B6BEA" w:rsidRPr="00477237">
          <w:rPr>
            <w:rStyle w:val="Hyperlink"/>
            <w:rFonts w:ascii="Arial" w:hAnsi="Arial" w:cs="Arial"/>
            <w:sz w:val="24"/>
            <w:szCs w:val="24"/>
          </w:rPr>
          <w:t>The</w:t>
        </w:r>
        <w:proofErr w:type="spellEnd"/>
        <w:r w:rsidR="009B6BEA" w:rsidRPr="00477237">
          <w:rPr>
            <w:rStyle w:val="Hyperlink"/>
            <w:rFonts w:ascii="Arial" w:hAnsi="Arial" w:cs="Arial"/>
            <w:sz w:val="24"/>
            <w:szCs w:val="24"/>
          </w:rPr>
          <w:t xml:space="preserve"> Adversarial Robustness Toolbox (ART)</w:t>
        </w:r>
      </w:hyperlink>
      <w:r w:rsidR="009B6BEA" w:rsidRPr="00477237">
        <w:rPr>
          <w:rFonts w:ascii="Arial" w:hAnsi="Arial" w:cs="Arial"/>
          <w:b w:val="0"/>
          <w:bCs w:val="0"/>
          <w:kern w:val="0"/>
          <w:sz w:val="24"/>
          <w:szCs w:val="24"/>
        </w:rPr>
        <w:t> an</w:t>
      </w:r>
      <w:r w:rsidR="00477237" w:rsidRPr="00477237">
        <w:rPr>
          <w:rFonts w:ascii="Arial" w:hAnsi="Arial" w:cs="Arial"/>
          <w:b w:val="0"/>
          <w:bCs w:val="0"/>
          <w:kern w:val="0"/>
          <w:sz w:val="24"/>
          <w:szCs w:val="24"/>
        </w:rPr>
        <w:t xml:space="preserve">d the </w:t>
      </w:r>
      <w:r w:rsidR="009B6BEA" w:rsidRPr="00477237">
        <w:rPr>
          <w:rFonts w:ascii="Arial" w:hAnsi="Arial" w:cs="Arial"/>
          <w:b w:val="0"/>
          <w:bCs w:val="0"/>
          <w:kern w:val="0"/>
          <w:sz w:val="24"/>
          <w:szCs w:val="24"/>
        </w:rPr>
        <w:t xml:space="preserve"> </w:t>
      </w:r>
      <w:hyperlink r:id="rId15" w:history="1">
        <w:r w:rsidR="00477237" w:rsidRPr="00477237">
          <w:rPr>
            <w:rStyle w:val="Hyperlink"/>
            <w:rFonts w:ascii="Arial" w:hAnsi="Arial" w:cs="Arial"/>
            <w:sz w:val="24"/>
            <w:szCs w:val="24"/>
          </w:rPr>
          <w:t>AI Fairness 360 Open Source Toolkit</w:t>
        </w:r>
      </w:hyperlink>
      <w:r w:rsidR="0085289C">
        <w:rPr>
          <w:rStyle w:val="Hyperlink"/>
          <w:rFonts w:ascii="Arial" w:hAnsi="Arial" w:cs="Arial"/>
          <w:sz w:val="24"/>
          <w:szCs w:val="24"/>
        </w:rPr>
        <w:t xml:space="preserve">. </w:t>
      </w:r>
      <w:r w:rsidR="0085289C">
        <w:rPr>
          <w:rFonts w:ascii="Arial" w:eastAsia="Times New Roman" w:hAnsi="Arial" w:cs="Arial"/>
          <w:b w:val="0"/>
          <w:bCs w:val="0"/>
          <w:kern w:val="0"/>
          <w:sz w:val="24"/>
          <w:szCs w:val="24"/>
        </w:rPr>
        <w:t xml:space="preserve"> Also see the </w:t>
      </w:r>
      <w:hyperlink r:id="rId16" w:history="1">
        <w:r w:rsidR="0085289C" w:rsidRPr="0085289C">
          <w:rPr>
            <w:rStyle w:val="Hyperlink"/>
            <w:rFonts w:ascii="Arial" w:eastAsia="Times New Roman" w:hAnsi="Arial" w:cs="Arial"/>
            <w:b w:val="0"/>
            <w:bCs w:val="0"/>
            <w:kern w:val="0"/>
            <w:sz w:val="24"/>
            <w:szCs w:val="24"/>
          </w:rPr>
          <w:t>LinkedIn solution announced Aug 2020</w:t>
        </w:r>
      </w:hyperlink>
      <w:r w:rsidR="0085289C">
        <w:rPr>
          <w:rFonts w:ascii="Arial" w:eastAsia="Times New Roman" w:hAnsi="Arial" w:cs="Arial"/>
          <w:b w:val="0"/>
          <w:bCs w:val="0"/>
          <w:kern w:val="0"/>
          <w:sz w:val="24"/>
          <w:szCs w:val="24"/>
        </w:rPr>
        <w:t xml:space="preserve">, </w:t>
      </w:r>
      <w:r w:rsidR="0085289C" w:rsidRPr="004E19CD">
        <w:rPr>
          <w:rFonts w:ascii="Arial" w:eastAsia="Times New Roman" w:hAnsi="Arial" w:cs="Arial"/>
          <w:b w:val="0"/>
          <w:bCs w:val="0"/>
          <w:kern w:val="0"/>
          <w:sz w:val="24"/>
          <w:szCs w:val="24"/>
        </w:rPr>
        <w:t>specially for testing and scalability aspects.</w:t>
      </w:r>
      <w:r w:rsidR="004E19CD" w:rsidRPr="004E19CD">
        <w:rPr>
          <w:rFonts w:ascii="Arial" w:eastAsia="Times New Roman" w:hAnsi="Arial" w:cs="Arial"/>
          <w:b w:val="0"/>
          <w:bCs w:val="0"/>
          <w:kern w:val="0"/>
          <w:sz w:val="24"/>
          <w:szCs w:val="24"/>
        </w:rPr>
        <w:t xml:space="preserve"> </w:t>
      </w:r>
      <w:r w:rsidR="004E19CD" w:rsidRPr="004E19CD">
        <w:rPr>
          <w:rStyle w:val="Hyperlink"/>
          <w:rFonts w:ascii="Arial" w:hAnsi="Arial" w:cs="Arial"/>
          <w:b w:val="0"/>
          <w:bCs w:val="0"/>
          <w:color w:val="000000" w:themeColor="text1"/>
          <w:sz w:val="24"/>
          <w:szCs w:val="24"/>
          <w:u w:val="none"/>
        </w:rPr>
        <w:t xml:space="preserve">Google and Microsoft are </w:t>
      </w:r>
      <w:proofErr w:type="gramStart"/>
      <w:r w:rsidR="004E19CD" w:rsidRPr="004E19CD">
        <w:rPr>
          <w:rStyle w:val="Hyperlink"/>
          <w:rFonts w:ascii="Arial" w:hAnsi="Arial" w:cs="Arial"/>
          <w:b w:val="0"/>
          <w:bCs w:val="0"/>
          <w:color w:val="000000" w:themeColor="text1"/>
          <w:sz w:val="24"/>
          <w:szCs w:val="24"/>
          <w:u w:val="none"/>
        </w:rPr>
        <w:t>also  introducing</w:t>
      </w:r>
      <w:proofErr w:type="gramEnd"/>
      <w:r w:rsidR="004E19CD" w:rsidRPr="004E19CD">
        <w:rPr>
          <w:rStyle w:val="Hyperlink"/>
          <w:rFonts w:ascii="Arial" w:hAnsi="Arial" w:cs="Arial"/>
          <w:b w:val="0"/>
          <w:bCs w:val="0"/>
          <w:color w:val="000000" w:themeColor="text1"/>
          <w:sz w:val="24"/>
          <w:szCs w:val="24"/>
          <w:u w:val="none"/>
        </w:rPr>
        <w:t xml:space="preserve"> tools in this space, so are startups such as Fiddler.AI</w:t>
      </w:r>
    </w:p>
    <w:p w14:paraId="7156FC32" w14:textId="415D7928" w:rsidR="00DC077C" w:rsidRPr="0064667D" w:rsidRDefault="00477237" w:rsidP="0085289C">
      <w:pPr>
        <w:divId w:val="1375160587"/>
        <w:rPr>
          <w:rFonts w:ascii="Arial" w:hAnsi="Arial" w:cs="Arial"/>
        </w:rPr>
      </w:pPr>
      <w:r w:rsidRPr="0064667D">
        <w:rPr>
          <w:rFonts w:ascii="Arial" w:hAnsi="Arial" w:cs="Arial"/>
        </w:rPr>
        <w:t xml:space="preserve">There are also workshops </w:t>
      </w:r>
      <w:r w:rsidR="0064667D" w:rsidRPr="0064667D">
        <w:rPr>
          <w:rFonts w:ascii="Arial" w:hAnsi="Arial" w:cs="Arial"/>
        </w:rPr>
        <w:t xml:space="preserve">and tutorials </w:t>
      </w:r>
      <w:r w:rsidRPr="0064667D">
        <w:rPr>
          <w:rFonts w:ascii="Arial" w:hAnsi="Arial" w:cs="Arial"/>
        </w:rPr>
        <w:t xml:space="preserve">on these topics, </w:t>
      </w:r>
      <w:r w:rsidR="0064667D" w:rsidRPr="0064667D">
        <w:rPr>
          <w:rFonts w:ascii="Arial" w:hAnsi="Arial" w:cs="Arial"/>
        </w:rPr>
        <w:t xml:space="preserve">and even some conferences like </w:t>
      </w:r>
      <w:hyperlink r:id="rId17" w:history="1">
        <w:proofErr w:type="spellStart"/>
        <w:r w:rsidR="0064667D" w:rsidRPr="0064667D">
          <w:rPr>
            <w:rStyle w:val="Hyperlink"/>
            <w:rFonts w:ascii="Arial" w:hAnsi="Arial" w:cs="Arial"/>
          </w:rPr>
          <w:t>FAccT</w:t>
        </w:r>
        <w:proofErr w:type="spellEnd"/>
      </w:hyperlink>
      <w:r w:rsidR="0064667D" w:rsidRPr="0064667D">
        <w:rPr>
          <w:rFonts w:ascii="Arial" w:hAnsi="Arial" w:cs="Arial"/>
        </w:rPr>
        <w:t xml:space="preserve"> and </w:t>
      </w:r>
      <w:hyperlink r:id="rId18" w:history="1">
        <w:r w:rsidR="0064667D" w:rsidRPr="0064667D">
          <w:rPr>
            <w:rStyle w:val="Hyperlink"/>
            <w:rFonts w:ascii="Arial" w:hAnsi="Arial" w:cs="Arial"/>
          </w:rPr>
          <w:t>AIES</w:t>
        </w:r>
      </w:hyperlink>
      <w:r w:rsidR="0064667D" w:rsidRPr="0064667D">
        <w:rPr>
          <w:rFonts w:ascii="Arial" w:hAnsi="Arial" w:cs="Arial"/>
        </w:rPr>
        <w:t>.</w:t>
      </w:r>
    </w:p>
    <w:p w14:paraId="70110A7D" w14:textId="77777777" w:rsidR="00FA7CB4" w:rsidRPr="00477237" w:rsidRDefault="00FA7CB4">
      <w:pPr>
        <w:pStyle w:val="NormalWeb"/>
        <w:divId w:val="1375160587"/>
        <w:rPr>
          <w:rFonts w:ascii="Arial" w:hAnsi="Arial" w:cs="Arial"/>
          <w:sz w:val="24"/>
          <w:szCs w:val="24"/>
        </w:rPr>
      </w:pPr>
    </w:p>
    <w:sectPr w:rsidR="00FA7CB4" w:rsidRPr="00477237">
      <w:headerReference w:type="even" r:id="rId19"/>
      <w:headerReference w:type="default" r:id="rId20"/>
      <w:footerReference w:type="even" r:id="rId21"/>
      <w:footerReference w:type="default" r:id="rId22"/>
      <w:headerReference w:type="first" r:id="rId23"/>
      <w:footerReference w:type="firs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4149E" w14:textId="77777777" w:rsidR="00DD0817" w:rsidRDefault="00DD0817" w:rsidP="00D20914">
      <w:r>
        <w:separator/>
      </w:r>
    </w:p>
  </w:endnote>
  <w:endnote w:type="continuationSeparator" w:id="0">
    <w:p w14:paraId="4C0145E7" w14:textId="77777777" w:rsidR="00DD0817" w:rsidRDefault="00DD0817" w:rsidP="00D20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Āᐙ"/>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BD7C3" w14:textId="77777777" w:rsidR="00D20914" w:rsidRDefault="00D209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EABB9" w14:textId="77777777" w:rsidR="00D20914" w:rsidRDefault="00D209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5101A" w14:textId="77777777" w:rsidR="00D20914" w:rsidRDefault="00D20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F1192" w14:textId="77777777" w:rsidR="00DD0817" w:rsidRDefault="00DD0817" w:rsidP="00D20914">
      <w:r>
        <w:separator/>
      </w:r>
    </w:p>
  </w:footnote>
  <w:footnote w:type="continuationSeparator" w:id="0">
    <w:p w14:paraId="5B30EB80" w14:textId="77777777" w:rsidR="00DD0817" w:rsidRDefault="00DD0817" w:rsidP="00D20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55DED" w14:textId="77777777" w:rsidR="00D20914" w:rsidRDefault="00D209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40E1" w14:textId="77777777" w:rsidR="00D20914" w:rsidRDefault="00D209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78A4D" w14:textId="77777777" w:rsidR="00D20914" w:rsidRDefault="00D209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91B37"/>
    <w:multiLevelType w:val="multilevel"/>
    <w:tmpl w:val="6A9A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963B7F"/>
    <w:multiLevelType w:val="multilevel"/>
    <w:tmpl w:val="5FCC80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7E"/>
    <w:rsid w:val="0003075E"/>
    <w:rsid w:val="000470F5"/>
    <w:rsid w:val="000C22D3"/>
    <w:rsid w:val="00133CE9"/>
    <w:rsid w:val="00155FCD"/>
    <w:rsid w:val="001B02D3"/>
    <w:rsid w:val="003135DF"/>
    <w:rsid w:val="0034281E"/>
    <w:rsid w:val="0042157E"/>
    <w:rsid w:val="00477237"/>
    <w:rsid w:val="004E19CD"/>
    <w:rsid w:val="00636ADB"/>
    <w:rsid w:val="0064667D"/>
    <w:rsid w:val="00651D1C"/>
    <w:rsid w:val="008168B1"/>
    <w:rsid w:val="0085289C"/>
    <w:rsid w:val="00981E93"/>
    <w:rsid w:val="00985B36"/>
    <w:rsid w:val="009B6BEA"/>
    <w:rsid w:val="00A30CFB"/>
    <w:rsid w:val="00A8034C"/>
    <w:rsid w:val="00AC5500"/>
    <w:rsid w:val="00B52F95"/>
    <w:rsid w:val="00BD7B0D"/>
    <w:rsid w:val="00BE1D5C"/>
    <w:rsid w:val="00C04601"/>
    <w:rsid w:val="00C2591D"/>
    <w:rsid w:val="00CD7D01"/>
    <w:rsid w:val="00D154E8"/>
    <w:rsid w:val="00D20914"/>
    <w:rsid w:val="00DC077C"/>
    <w:rsid w:val="00DD0817"/>
    <w:rsid w:val="00DF5F95"/>
    <w:rsid w:val="00E306C8"/>
    <w:rsid w:val="00E72D76"/>
    <w:rsid w:val="00F56A25"/>
    <w:rsid w:val="00FA2FC6"/>
    <w:rsid w:val="00FA7CB4"/>
    <w:rsid w:val="00FD39A0"/>
    <w:rsid w:val="00FD6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040C5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6BEA"/>
    <w:rPr>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eastAsiaTheme="minorEastAsia" w:hAnsi="Times" w:cstheme="minorBidi"/>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imes" w:eastAsiaTheme="minorEastAsia" w:hAnsi="Times" w:cstheme="minorBidi"/>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imes" w:eastAsiaTheme="minorEastAsia"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rPr>
  </w:style>
  <w:style w:type="paragraph" w:styleId="NormalWeb">
    <w:name w:val="Normal (Web)"/>
    <w:basedOn w:val="Normal"/>
    <w:uiPriority w:val="99"/>
    <w:semiHidden/>
    <w:unhideWhenUsed/>
    <w:pPr>
      <w:spacing w:before="100" w:beforeAutospacing="1" w:after="100" w:afterAutospacing="1"/>
    </w:pPr>
    <w:rPr>
      <w:rFonts w:ascii="Times" w:eastAsiaTheme="minorEastAsia" w:hAnsi="Times"/>
      <w:sz w:val="20"/>
      <w:szCs w:val="20"/>
    </w:rPr>
  </w:style>
  <w:style w:type="paragraph" w:styleId="Header">
    <w:name w:val="header"/>
    <w:basedOn w:val="Normal"/>
    <w:link w:val="HeaderChar"/>
    <w:uiPriority w:val="99"/>
    <w:unhideWhenUsed/>
    <w:rsid w:val="00D20914"/>
    <w:pPr>
      <w:tabs>
        <w:tab w:val="center" w:pos="4680"/>
        <w:tab w:val="right" w:pos="9360"/>
      </w:tabs>
    </w:pPr>
  </w:style>
  <w:style w:type="character" w:customStyle="1" w:styleId="HeaderChar">
    <w:name w:val="Header Char"/>
    <w:basedOn w:val="DefaultParagraphFont"/>
    <w:link w:val="Header"/>
    <w:uiPriority w:val="99"/>
    <w:rsid w:val="00D20914"/>
    <w:rPr>
      <w:sz w:val="24"/>
      <w:szCs w:val="24"/>
    </w:rPr>
  </w:style>
  <w:style w:type="paragraph" w:styleId="Footer">
    <w:name w:val="footer"/>
    <w:basedOn w:val="Normal"/>
    <w:link w:val="FooterChar"/>
    <w:uiPriority w:val="99"/>
    <w:unhideWhenUsed/>
    <w:rsid w:val="00D20914"/>
    <w:pPr>
      <w:tabs>
        <w:tab w:val="center" w:pos="4680"/>
        <w:tab w:val="right" w:pos="9360"/>
      </w:tabs>
    </w:pPr>
  </w:style>
  <w:style w:type="character" w:customStyle="1" w:styleId="FooterChar">
    <w:name w:val="Footer Char"/>
    <w:basedOn w:val="DefaultParagraphFont"/>
    <w:link w:val="Footer"/>
    <w:uiPriority w:val="99"/>
    <w:rsid w:val="00D20914"/>
    <w:rPr>
      <w:sz w:val="24"/>
      <w:szCs w:val="24"/>
    </w:rPr>
  </w:style>
  <w:style w:type="character" w:styleId="UnresolvedMention">
    <w:name w:val="Unresolved Mention"/>
    <w:basedOn w:val="DefaultParagraphFont"/>
    <w:uiPriority w:val="99"/>
    <w:rsid w:val="00852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314971">
      <w:marLeft w:val="0"/>
      <w:marRight w:val="0"/>
      <w:marTop w:val="0"/>
      <w:marBottom w:val="0"/>
      <w:divBdr>
        <w:top w:val="none" w:sz="0" w:space="0" w:color="auto"/>
        <w:left w:val="none" w:sz="0" w:space="0" w:color="auto"/>
        <w:bottom w:val="none" w:sz="0" w:space="0" w:color="auto"/>
        <w:right w:val="none" w:sz="0" w:space="0" w:color="auto"/>
      </w:divBdr>
      <w:divsChild>
        <w:div w:id="1466660561">
          <w:marLeft w:val="0"/>
          <w:marRight w:val="0"/>
          <w:marTop w:val="0"/>
          <w:marBottom w:val="0"/>
          <w:divBdr>
            <w:top w:val="none" w:sz="0" w:space="0" w:color="auto"/>
            <w:left w:val="none" w:sz="0" w:space="0" w:color="auto"/>
            <w:bottom w:val="none" w:sz="0" w:space="0" w:color="auto"/>
            <w:right w:val="none" w:sz="0" w:space="0" w:color="auto"/>
          </w:divBdr>
        </w:div>
        <w:div w:id="1217937922">
          <w:marLeft w:val="0"/>
          <w:marRight w:val="0"/>
          <w:marTop w:val="0"/>
          <w:marBottom w:val="0"/>
          <w:divBdr>
            <w:top w:val="none" w:sz="0" w:space="0" w:color="auto"/>
            <w:left w:val="none" w:sz="0" w:space="0" w:color="auto"/>
            <w:bottom w:val="none" w:sz="0" w:space="0" w:color="auto"/>
            <w:right w:val="none" w:sz="0" w:space="0" w:color="auto"/>
          </w:divBdr>
        </w:div>
        <w:div w:id="1375160587">
          <w:marLeft w:val="0"/>
          <w:marRight w:val="0"/>
          <w:marTop w:val="0"/>
          <w:marBottom w:val="0"/>
          <w:divBdr>
            <w:top w:val="none" w:sz="0" w:space="0" w:color="auto"/>
            <w:left w:val="none" w:sz="0" w:space="0" w:color="auto"/>
            <w:bottom w:val="none" w:sz="0" w:space="0" w:color="auto"/>
            <w:right w:val="none" w:sz="0" w:space="0" w:color="auto"/>
          </w:divBdr>
          <w:divsChild>
            <w:div w:id="803424312">
              <w:marLeft w:val="0"/>
              <w:marRight w:val="0"/>
              <w:marTop w:val="0"/>
              <w:marBottom w:val="0"/>
              <w:divBdr>
                <w:top w:val="none" w:sz="0" w:space="0" w:color="auto"/>
                <w:left w:val="none" w:sz="0" w:space="0" w:color="auto"/>
                <w:bottom w:val="none" w:sz="0" w:space="0" w:color="auto"/>
                <w:right w:val="none" w:sz="0" w:space="0" w:color="auto"/>
              </w:divBdr>
              <w:divsChild>
                <w:div w:id="1982952817">
                  <w:marLeft w:val="0"/>
                  <w:marRight w:val="0"/>
                  <w:marTop w:val="0"/>
                  <w:marBottom w:val="0"/>
                  <w:divBdr>
                    <w:top w:val="none" w:sz="0" w:space="0" w:color="auto"/>
                    <w:left w:val="none" w:sz="0" w:space="0" w:color="auto"/>
                    <w:bottom w:val="none" w:sz="0" w:space="0" w:color="auto"/>
                    <w:right w:val="none" w:sz="0" w:space="0" w:color="auto"/>
                  </w:divBdr>
                </w:div>
                <w:div w:id="435293635">
                  <w:marLeft w:val="0"/>
                  <w:marRight w:val="0"/>
                  <w:marTop w:val="0"/>
                  <w:marBottom w:val="0"/>
                  <w:divBdr>
                    <w:top w:val="none" w:sz="0" w:space="0" w:color="auto"/>
                    <w:left w:val="none" w:sz="0" w:space="0" w:color="auto"/>
                    <w:bottom w:val="none" w:sz="0" w:space="0" w:color="auto"/>
                    <w:right w:val="none" w:sz="0" w:space="0" w:color="auto"/>
                  </w:divBdr>
                </w:div>
                <w:div w:id="4133874">
                  <w:marLeft w:val="0"/>
                  <w:marRight w:val="0"/>
                  <w:marTop w:val="0"/>
                  <w:marBottom w:val="0"/>
                  <w:divBdr>
                    <w:top w:val="none" w:sz="0" w:space="0" w:color="auto"/>
                    <w:left w:val="none" w:sz="0" w:space="0" w:color="auto"/>
                    <w:bottom w:val="none" w:sz="0" w:space="0" w:color="auto"/>
                    <w:right w:val="none" w:sz="0" w:space="0" w:color="auto"/>
                  </w:divBdr>
                </w:div>
              </w:divsChild>
            </w:div>
            <w:div w:id="1838571365">
              <w:marLeft w:val="0"/>
              <w:marRight w:val="0"/>
              <w:marTop w:val="0"/>
              <w:marBottom w:val="0"/>
              <w:divBdr>
                <w:top w:val="none" w:sz="0" w:space="0" w:color="auto"/>
                <w:left w:val="none" w:sz="0" w:space="0" w:color="auto"/>
                <w:bottom w:val="none" w:sz="0" w:space="0" w:color="auto"/>
                <w:right w:val="none" w:sz="0" w:space="0" w:color="auto"/>
              </w:divBdr>
            </w:div>
            <w:div w:id="8870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dnuggets.com/competitions" TargetMode="External"/><Relationship Id="rId13" Type="http://schemas.openxmlformats.org/officeDocument/2006/relationships/hyperlink" Target="https://www.research.ibm.com/artificial-intelligence/trusted-ai/" TargetMode="External"/><Relationship Id="rId18" Type="http://schemas.openxmlformats.org/officeDocument/2006/relationships/hyperlink" Target="https://www.aies-conference.com/202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kdnuggets.com/competitions/kddcup" TargetMode="External"/><Relationship Id="rId12" Type="http://schemas.openxmlformats.org/officeDocument/2006/relationships/hyperlink" Target="http://www.data.gov" TargetMode="External"/><Relationship Id="rId17" Type="http://schemas.openxmlformats.org/officeDocument/2006/relationships/hyperlink" Target="https://facctconference.org/202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gineering.linkedin.com/blog/2020/lift-addressing-bias-in-large-scale-ai-application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search.microsoft.com/en-us/projects/data-science-initiative/default.aspx"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aif360.mybluemix.net/" TargetMode="External"/><Relationship Id="rId23" Type="http://schemas.openxmlformats.org/officeDocument/2006/relationships/header" Target="header3.xml"/><Relationship Id="rId10" Type="http://schemas.openxmlformats.org/officeDocument/2006/relationships/hyperlink" Target="https://toolbox.google.com/datasetsearch"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kdnuggets.com/datasets/index.html" TargetMode="External"/><Relationship Id="rId14" Type="http://schemas.openxmlformats.org/officeDocument/2006/relationships/hyperlink" Target="https://adversarial-robustness-toolbox.readthedocs.io/en/latest/"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MIS 382N Term Projects</vt:lpstr>
    </vt:vector>
  </TitlesOfParts>
  <Company>Univ of Texas at Austin</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382N Term Projects</dc:title>
  <dc:subject/>
  <dc:creator>Joydeep Ghosh</dc:creator>
  <cp:keywords/>
  <dc:description/>
  <cp:lastModifiedBy>Ghosh, Joydeep</cp:lastModifiedBy>
  <cp:revision>4</cp:revision>
  <dcterms:created xsi:type="dcterms:W3CDTF">2021-08-08T14:11:00Z</dcterms:created>
  <dcterms:modified xsi:type="dcterms:W3CDTF">2021-08-08T14:29:00Z</dcterms:modified>
</cp:coreProperties>
</file>