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9661" w14:textId="77777777" w:rsidR="005C7510" w:rsidRPr="00AA567D" w:rsidRDefault="005C7510" w:rsidP="005C7510">
      <w:pPr>
        <w:jc w:val="center"/>
        <w:rPr>
          <w:rFonts w:ascii="Times New Roman" w:hAnsi="Times New Roman" w:cs="Times New Roman"/>
          <w:b/>
          <w:bCs/>
          <w:sz w:val="36"/>
          <w:szCs w:val="36"/>
          <w:lang w:val="en-US"/>
        </w:rPr>
      </w:pPr>
      <w:r w:rsidRPr="00AA567D">
        <w:rPr>
          <w:rFonts w:ascii="Times New Roman" w:hAnsi="Times New Roman" w:cs="Times New Roman"/>
          <w:b/>
          <w:bCs/>
          <w:sz w:val="36"/>
          <w:szCs w:val="36"/>
          <w:lang w:val="en-US"/>
        </w:rPr>
        <w:t>OS-Parctical1</w:t>
      </w:r>
    </w:p>
    <w:p w14:paraId="3329F0F7" w14:textId="77777777" w:rsidR="005C7510" w:rsidRPr="00AA567D" w:rsidRDefault="005C7510" w:rsidP="005C7510">
      <w:pPr>
        <w:jc w:val="both"/>
        <w:rPr>
          <w:rFonts w:ascii="Times New Roman" w:hAnsi="Times New Roman" w:cs="Times New Roman"/>
          <w:sz w:val="28"/>
          <w:szCs w:val="28"/>
        </w:rPr>
      </w:pPr>
      <w:r>
        <w:rPr>
          <w:rFonts w:ascii="Times New Roman" w:hAnsi="Times New Roman" w:cs="Times New Roman"/>
          <w:sz w:val="32"/>
          <w:szCs w:val="32"/>
          <w:lang w:val="en-US"/>
        </w:rPr>
        <w:t>1.</w:t>
      </w:r>
      <w:r w:rsidRPr="00AA567D">
        <w:rPr>
          <w:rFonts w:ascii="Times New Roman" w:hAnsi="Times New Roman" w:cs="Times New Roman"/>
          <w:sz w:val="28"/>
          <w:szCs w:val="28"/>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6B0DF285" w14:textId="77777777" w:rsidR="005C7510" w:rsidRPr="00AA567D" w:rsidRDefault="005C7510" w:rsidP="005C7510">
      <w:pPr>
        <w:jc w:val="both"/>
        <w:rPr>
          <w:rFonts w:ascii="Times New Roman" w:hAnsi="Times New Roman" w:cs="Times New Roman"/>
          <w:sz w:val="28"/>
          <w:szCs w:val="28"/>
        </w:rPr>
      </w:pPr>
    </w:p>
    <w:p w14:paraId="41166828" w14:textId="111DBA67" w:rsidR="00292134" w:rsidRDefault="005C7510" w:rsidP="005C7510">
      <w:pPr>
        <w:rPr>
          <w:rFonts w:ascii="Times New Roman" w:hAnsi="Times New Roman" w:cs="Times New Roman"/>
          <w:sz w:val="32"/>
          <w:szCs w:val="32"/>
        </w:rPr>
      </w:pPr>
      <w:r w:rsidRPr="00AA567D">
        <w:rPr>
          <w:rFonts w:ascii="Times New Roman" w:hAnsi="Times New Roman" w:cs="Times New Roman"/>
          <w:sz w:val="28"/>
          <w:szCs w:val="28"/>
        </w:rPr>
        <w:t>Using Linux terminal commands (uname, lscpu, lsblk, ps, top), investigate the relationship between hardware resources and operating system services. Prepare a report explaining how the OS abstracts CPU, memory, storage, and I/O devices</w:t>
      </w:r>
      <w:r w:rsidRPr="00AA567D">
        <w:rPr>
          <w:rFonts w:ascii="Times New Roman" w:hAnsi="Times New Roman" w:cs="Times New Roman"/>
          <w:sz w:val="32"/>
          <w:szCs w:val="32"/>
        </w:rPr>
        <w:t>.</w:t>
      </w:r>
    </w:p>
    <w:p w14:paraId="1A5B7713" w14:textId="77777777" w:rsidR="005C7510" w:rsidRDefault="005C7510" w:rsidP="005C7510"/>
    <w:p w14:paraId="45C38464" w14:textId="1BA5F2E6" w:rsidR="005C7510" w:rsidRDefault="005C7510" w:rsidP="005C7510">
      <w:r w:rsidRPr="005C7510">
        <w:drawing>
          <wp:inline distT="0" distB="0" distL="0" distR="0" wp14:anchorId="5B53CA2E" wp14:editId="39782069">
            <wp:extent cx="5731510" cy="2642870"/>
            <wp:effectExtent l="0" t="0" r="2540" b="5080"/>
            <wp:docPr id="204458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87130" name=""/>
                    <pic:cNvPicPr/>
                  </pic:nvPicPr>
                  <pic:blipFill>
                    <a:blip r:embed="rId4"/>
                    <a:stretch>
                      <a:fillRect/>
                    </a:stretch>
                  </pic:blipFill>
                  <pic:spPr>
                    <a:xfrm>
                      <a:off x="0" y="0"/>
                      <a:ext cx="5731510" cy="2642870"/>
                    </a:xfrm>
                    <a:prstGeom prst="rect">
                      <a:avLst/>
                    </a:prstGeom>
                  </pic:spPr>
                </pic:pic>
              </a:graphicData>
            </a:graphic>
          </wp:inline>
        </w:drawing>
      </w:r>
    </w:p>
    <w:p w14:paraId="47392F85" w14:textId="160BB264" w:rsidR="005C7510" w:rsidRDefault="005C7510" w:rsidP="005C7510">
      <w:r w:rsidRPr="005C7510">
        <w:lastRenderedPageBreak/>
        <w:drawing>
          <wp:inline distT="0" distB="0" distL="0" distR="0" wp14:anchorId="59C76471" wp14:editId="619A7D6E">
            <wp:extent cx="5731510" cy="3279775"/>
            <wp:effectExtent l="0" t="0" r="2540" b="0"/>
            <wp:docPr id="143187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73976" name=""/>
                    <pic:cNvPicPr/>
                  </pic:nvPicPr>
                  <pic:blipFill>
                    <a:blip r:embed="rId5"/>
                    <a:stretch>
                      <a:fillRect/>
                    </a:stretch>
                  </pic:blipFill>
                  <pic:spPr>
                    <a:xfrm>
                      <a:off x="0" y="0"/>
                      <a:ext cx="5731510" cy="3279775"/>
                    </a:xfrm>
                    <a:prstGeom prst="rect">
                      <a:avLst/>
                    </a:prstGeom>
                  </pic:spPr>
                </pic:pic>
              </a:graphicData>
            </a:graphic>
          </wp:inline>
        </w:drawing>
      </w:r>
    </w:p>
    <w:p w14:paraId="43B30863" w14:textId="0662CBE3" w:rsidR="005C7510" w:rsidRDefault="005C7510" w:rsidP="005C7510">
      <w:r w:rsidRPr="005C7510">
        <w:lastRenderedPageBreak/>
        <w:drawing>
          <wp:inline distT="0" distB="0" distL="0" distR="0" wp14:anchorId="173475F8" wp14:editId="3BE3A87C">
            <wp:extent cx="5731510" cy="5770245"/>
            <wp:effectExtent l="0" t="0" r="2540" b="1905"/>
            <wp:docPr id="66449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96032" name=""/>
                    <pic:cNvPicPr/>
                  </pic:nvPicPr>
                  <pic:blipFill>
                    <a:blip r:embed="rId6"/>
                    <a:stretch>
                      <a:fillRect/>
                    </a:stretch>
                  </pic:blipFill>
                  <pic:spPr>
                    <a:xfrm>
                      <a:off x="0" y="0"/>
                      <a:ext cx="5731510" cy="5770245"/>
                    </a:xfrm>
                    <a:prstGeom prst="rect">
                      <a:avLst/>
                    </a:prstGeom>
                  </pic:spPr>
                </pic:pic>
              </a:graphicData>
            </a:graphic>
          </wp:inline>
        </w:drawing>
      </w:r>
    </w:p>
    <w:p w14:paraId="103359F6" w14:textId="2D69E1AB" w:rsidR="005C7510" w:rsidRDefault="005C7510" w:rsidP="005C7510">
      <w:r w:rsidRPr="005C7510">
        <w:lastRenderedPageBreak/>
        <w:drawing>
          <wp:inline distT="0" distB="0" distL="0" distR="0" wp14:anchorId="52031FE2" wp14:editId="5CDDFF90">
            <wp:extent cx="5731510" cy="5793740"/>
            <wp:effectExtent l="0" t="0" r="2540" b="0"/>
            <wp:docPr id="62097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75265" name=""/>
                    <pic:cNvPicPr/>
                  </pic:nvPicPr>
                  <pic:blipFill>
                    <a:blip r:embed="rId7"/>
                    <a:stretch>
                      <a:fillRect/>
                    </a:stretch>
                  </pic:blipFill>
                  <pic:spPr>
                    <a:xfrm>
                      <a:off x="0" y="0"/>
                      <a:ext cx="5731510" cy="5793740"/>
                    </a:xfrm>
                    <a:prstGeom prst="rect">
                      <a:avLst/>
                    </a:prstGeom>
                  </pic:spPr>
                </pic:pic>
              </a:graphicData>
            </a:graphic>
          </wp:inline>
        </w:drawing>
      </w:r>
    </w:p>
    <w:sectPr w:rsidR="005C7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510"/>
    <w:rsid w:val="00292134"/>
    <w:rsid w:val="005C7510"/>
    <w:rsid w:val="00603E61"/>
    <w:rsid w:val="00D33573"/>
    <w:rsid w:val="00F22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B7868"/>
  <w15:chartTrackingRefBased/>
  <w15:docId w15:val="{C35559C8-289E-4931-AAEE-B1D3DB35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510"/>
  </w:style>
  <w:style w:type="paragraph" w:styleId="Heading1">
    <w:name w:val="heading 1"/>
    <w:basedOn w:val="Normal"/>
    <w:next w:val="Normal"/>
    <w:link w:val="Heading1Char"/>
    <w:uiPriority w:val="9"/>
    <w:qFormat/>
    <w:rsid w:val="005C7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5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5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5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5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510"/>
    <w:rPr>
      <w:rFonts w:eastAsiaTheme="majorEastAsia" w:cstheme="majorBidi"/>
      <w:color w:val="272727" w:themeColor="text1" w:themeTint="D8"/>
    </w:rPr>
  </w:style>
  <w:style w:type="paragraph" w:styleId="Title">
    <w:name w:val="Title"/>
    <w:basedOn w:val="Normal"/>
    <w:next w:val="Normal"/>
    <w:link w:val="TitleChar"/>
    <w:uiPriority w:val="10"/>
    <w:qFormat/>
    <w:rsid w:val="005C7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510"/>
    <w:pPr>
      <w:spacing w:before="160"/>
      <w:jc w:val="center"/>
    </w:pPr>
    <w:rPr>
      <w:i/>
      <w:iCs/>
      <w:color w:val="404040" w:themeColor="text1" w:themeTint="BF"/>
    </w:rPr>
  </w:style>
  <w:style w:type="character" w:customStyle="1" w:styleId="QuoteChar">
    <w:name w:val="Quote Char"/>
    <w:basedOn w:val="DefaultParagraphFont"/>
    <w:link w:val="Quote"/>
    <w:uiPriority w:val="29"/>
    <w:rsid w:val="005C7510"/>
    <w:rPr>
      <w:i/>
      <w:iCs/>
      <w:color w:val="404040" w:themeColor="text1" w:themeTint="BF"/>
    </w:rPr>
  </w:style>
  <w:style w:type="paragraph" w:styleId="ListParagraph">
    <w:name w:val="List Paragraph"/>
    <w:basedOn w:val="Normal"/>
    <w:uiPriority w:val="34"/>
    <w:qFormat/>
    <w:rsid w:val="005C7510"/>
    <w:pPr>
      <w:ind w:left="720"/>
      <w:contextualSpacing/>
    </w:pPr>
  </w:style>
  <w:style w:type="character" w:styleId="IntenseEmphasis">
    <w:name w:val="Intense Emphasis"/>
    <w:basedOn w:val="DefaultParagraphFont"/>
    <w:uiPriority w:val="21"/>
    <w:qFormat/>
    <w:rsid w:val="005C7510"/>
    <w:rPr>
      <w:i/>
      <w:iCs/>
      <w:color w:val="0F4761" w:themeColor="accent1" w:themeShade="BF"/>
    </w:rPr>
  </w:style>
  <w:style w:type="paragraph" w:styleId="IntenseQuote">
    <w:name w:val="Intense Quote"/>
    <w:basedOn w:val="Normal"/>
    <w:next w:val="Normal"/>
    <w:link w:val="IntenseQuoteChar"/>
    <w:uiPriority w:val="30"/>
    <w:qFormat/>
    <w:rsid w:val="005C7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510"/>
    <w:rPr>
      <w:i/>
      <w:iCs/>
      <w:color w:val="0F4761" w:themeColor="accent1" w:themeShade="BF"/>
    </w:rPr>
  </w:style>
  <w:style w:type="character" w:styleId="IntenseReference">
    <w:name w:val="Intense Reference"/>
    <w:basedOn w:val="DefaultParagraphFont"/>
    <w:uiPriority w:val="32"/>
    <w:qFormat/>
    <w:rsid w:val="005C75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99</Words>
  <Characters>567</Characters>
  <Application>Microsoft Office Word</Application>
  <DocSecurity>0</DocSecurity>
  <Lines>4</Lines>
  <Paragraphs>1</Paragraphs>
  <ScaleCrop>false</ScaleCrop>
  <Company/>
  <LinksUpToDate>false</LinksUpToDate>
  <CharactersWithSpaces>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Rohita Siwatch</dc:creator>
  <cp:keywords/>
  <dc:description/>
  <cp:lastModifiedBy>Rohita Siwatch</cp:lastModifiedBy>
  <cp:revision>1</cp:revision>
  <dcterms:created xsi:type="dcterms:W3CDTF">2026-08-12T06:56:00Z</dcterms:created>
  <dcterms:modified xsi:type="dcterms:W3CDTF">2026-08-12T07:00:00Z</dcterms:modified>
</cp:coreProperties>
</file>