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5C89" w14:textId="77777777" w:rsidR="007619A9" w:rsidRDefault="00B25AB9">
      <w:pPr>
        <w:spacing w:before="720" w:after="80"/>
        <w:jc w:val="center"/>
      </w:pPr>
      <w:r>
        <w:rPr>
          <w:b/>
          <w:bCs/>
          <w:color w:val="1F4E79"/>
          <w:sz w:val="56"/>
          <w:szCs w:val="56"/>
        </w:rPr>
        <w:t>WINDOWS EVENT LOG</w:t>
      </w:r>
    </w:p>
    <w:p w14:paraId="36CBB7CE" w14:textId="77777777" w:rsidR="007619A9" w:rsidRDefault="00B25AB9">
      <w:pPr>
        <w:spacing w:after="480"/>
        <w:jc w:val="center"/>
      </w:pPr>
      <w:r>
        <w:rPr>
          <w:b/>
          <w:bCs/>
          <w:color w:val="2E75B6"/>
          <w:sz w:val="44"/>
          <w:szCs w:val="44"/>
        </w:rPr>
        <w:t>THREAT INVESTIGATION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19A9" w14:paraId="289EF4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5730FA" w14:textId="77777777" w:rsidR="007619A9" w:rsidRDefault="00B25AB9">
            <w:r>
              <w:rPr>
                <w:b/>
                <w:bCs/>
                <w:sz w:val="20"/>
                <w:szCs w:val="20"/>
              </w:rPr>
              <w:t>Analyst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ECA2C" w14:textId="77777777" w:rsidR="007619A9" w:rsidRDefault="00B25AB9">
            <w:r>
              <w:rPr>
                <w:sz w:val="20"/>
                <w:szCs w:val="20"/>
              </w:rPr>
              <w:t>Rohit Aswal</w:t>
            </w:r>
          </w:p>
        </w:tc>
      </w:tr>
      <w:tr w:rsidR="007619A9" w14:paraId="4484D9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1C1EC0" w14:textId="77777777" w:rsidR="007619A9" w:rsidRDefault="00B25AB9">
            <w:r>
              <w:rPr>
                <w:b/>
                <w:bCs/>
                <w:sz w:val="20"/>
                <w:szCs w:val="20"/>
              </w:rPr>
              <w:t>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B086" w14:textId="77777777" w:rsidR="007619A9" w:rsidRDefault="00B25AB9">
            <w:r>
              <w:rPr>
                <w:sz w:val="20"/>
                <w:szCs w:val="20"/>
              </w:rPr>
              <w:t>23 March 2026</w:t>
            </w:r>
          </w:p>
        </w:tc>
      </w:tr>
      <w:tr w:rsidR="007619A9" w14:paraId="3DF72E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95EEC9" w14:textId="77777777" w:rsidR="007619A9" w:rsidRDefault="00B25AB9">
            <w:r>
              <w:rPr>
                <w:b/>
                <w:bCs/>
                <w:sz w:val="20"/>
                <w:szCs w:val="20"/>
              </w:rPr>
              <w:t>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653BD" w14:textId="77777777" w:rsidR="007619A9" w:rsidRDefault="00B25AB9">
            <w:r>
              <w:rPr>
                <w:sz w:val="20"/>
                <w:szCs w:val="20"/>
              </w:rPr>
              <w:t>Portfolio — Lab Environment</w:t>
            </w:r>
          </w:p>
        </w:tc>
      </w:tr>
      <w:tr w:rsidR="007619A9" w14:paraId="372EC8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BC4730" w14:textId="77777777" w:rsidR="007619A9" w:rsidRDefault="00B25AB9">
            <w:r>
              <w:rPr>
                <w:b/>
                <w:bCs/>
                <w:sz w:val="20"/>
                <w:szCs w:val="20"/>
              </w:rPr>
              <w:t>Host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3DC7F" w14:textId="77777777" w:rsidR="007619A9" w:rsidRDefault="00B25AB9">
            <w:r>
              <w:rPr>
                <w:sz w:val="20"/>
                <w:szCs w:val="20"/>
              </w:rPr>
              <w:t>DEADHACK (Windows 10/11)</w:t>
            </w:r>
          </w:p>
        </w:tc>
      </w:tr>
      <w:tr w:rsidR="007619A9" w14:paraId="1132A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D78A8C" w14:textId="77777777" w:rsidR="007619A9" w:rsidRDefault="00B25AB9">
            <w:r>
              <w:rPr>
                <w:b/>
                <w:bCs/>
                <w:sz w:val="20"/>
                <w:szCs w:val="20"/>
              </w:rPr>
              <w:t>Investigation Period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AE3D2" w14:textId="77777777" w:rsidR="007619A9" w:rsidRDefault="00B25AB9">
            <w:r>
              <w:rPr>
                <w:sz w:val="20"/>
                <w:szCs w:val="20"/>
              </w:rPr>
              <w:t>22 March 2026 05:00 — 23 March 2026 05:00</w:t>
            </w:r>
          </w:p>
        </w:tc>
      </w:tr>
      <w:tr w:rsidR="007619A9" w14:paraId="29F5BA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AF29F8" w14:textId="77777777" w:rsidR="007619A9" w:rsidRDefault="00B25AB9">
            <w:r>
              <w:rPr>
                <w:b/>
                <w:bCs/>
                <w:sz w:val="20"/>
                <w:szCs w:val="20"/>
              </w:rPr>
              <w:t>Total Events Analysed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F201" w14:textId="77777777" w:rsidR="007619A9" w:rsidRDefault="00B25AB9">
            <w:r>
              <w:rPr>
                <w:sz w:val="20"/>
                <w:szCs w:val="20"/>
              </w:rPr>
              <w:t>44,553 Security + Sysmon events</w:t>
            </w:r>
          </w:p>
        </w:tc>
      </w:tr>
      <w:tr w:rsidR="007619A9" w14:paraId="1D22AA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0DF04C" w14:textId="77777777" w:rsidR="007619A9" w:rsidRDefault="00B25AB9">
            <w:r>
              <w:rPr>
                <w:b/>
                <w:bCs/>
                <w:sz w:val="20"/>
                <w:szCs w:val="20"/>
              </w:rPr>
              <w:t>Tools Used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8744E" w14:textId="77777777" w:rsidR="007619A9" w:rsidRDefault="00B25AB9">
            <w:r>
              <w:rPr>
                <w:sz w:val="20"/>
                <w:szCs w:val="20"/>
              </w:rPr>
              <w:t xml:space="preserve">Splunk Enterprise, Sysmon v15.15, </w:t>
            </w:r>
            <w:proofErr w:type="spellStart"/>
            <w:r>
              <w:rPr>
                <w:sz w:val="20"/>
                <w:szCs w:val="20"/>
              </w:rPr>
              <w:t>SwiftOnSecurity</w:t>
            </w:r>
            <w:proofErr w:type="spellEnd"/>
            <w:r>
              <w:rPr>
                <w:sz w:val="20"/>
                <w:szCs w:val="20"/>
              </w:rPr>
              <w:t xml:space="preserve"> Config</w:t>
            </w:r>
          </w:p>
        </w:tc>
      </w:tr>
      <w:tr w:rsidR="007619A9" w14:paraId="100210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9AC19" w14:textId="77777777" w:rsidR="007619A9" w:rsidRDefault="00B25AB9">
            <w:r>
              <w:rPr>
                <w:b/>
                <w:bCs/>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C1658" w14:textId="77777777" w:rsidR="007619A9" w:rsidRDefault="00B25AB9">
            <w:r>
              <w:rPr>
                <w:sz w:val="20"/>
                <w:szCs w:val="20"/>
              </w:rPr>
              <w:t>COMPLETE — No malicious activity confirmed</w:t>
            </w:r>
          </w:p>
        </w:tc>
      </w:tr>
    </w:tbl>
    <w:p w14:paraId="3A511218" w14:textId="77777777" w:rsidR="007619A9" w:rsidRDefault="007619A9">
      <w:pPr>
        <w:spacing w:before="80" w:after="80"/>
      </w:pPr>
    </w:p>
    <w:p w14:paraId="532FF810" w14:textId="77777777" w:rsidR="007619A9" w:rsidRDefault="00B25AB9">
      <w:pPr>
        <w:spacing w:before="120" w:after="120"/>
        <w:jc w:val="both"/>
      </w:pPr>
      <w:r>
        <w:rPr>
          <w:i/>
          <w:iCs/>
          <w:color w:val="444444"/>
          <w:sz w:val="20"/>
          <w:szCs w:val="20"/>
        </w:rPr>
        <w:t>This report documents a baseline Windows event log investigation performed on a personal lab machine. The investigation covers authentication events, account enumeration, process creation chains, and outbound network connections. All findings were triaged and determined to be benign, consistent with normal developer workstation activity.</w:t>
      </w:r>
    </w:p>
    <w:p w14:paraId="724C5361" w14:textId="77777777" w:rsidR="007619A9" w:rsidRDefault="00B25AB9">
      <w:pPr>
        <w:pStyle w:val="Heading1"/>
        <w:pBdr>
          <w:bottom w:val="single" w:sz="6" w:space="1" w:color="2E75B6"/>
        </w:pBdr>
      </w:pPr>
      <w:r>
        <w:t>1. Investigation Overview</w:t>
      </w:r>
    </w:p>
    <w:p w14:paraId="75279AB5" w14:textId="77777777" w:rsidR="007619A9" w:rsidRDefault="00B25AB9">
      <w:pPr>
        <w:pStyle w:val="Heading2"/>
      </w:pPr>
      <w:r>
        <w:t>1.1 Objectives</w:t>
      </w:r>
    </w:p>
    <w:p w14:paraId="0B67164E" w14:textId="77777777" w:rsidR="007619A9" w:rsidRDefault="00B25AB9">
      <w:pPr>
        <w:pStyle w:val="ListParagraph"/>
        <w:numPr>
          <w:ilvl w:val="0"/>
          <w:numId w:val="2"/>
        </w:numPr>
        <w:spacing w:before="40" w:after="40"/>
      </w:pPr>
      <w:r>
        <w:t>Establish a baseline of normal Windows event log activity on host DEADHACK</w:t>
      </w:r>
    </w:p>
    <w:p w14:paraId="0CCF6E41" w14:textId="77777777" w:rsidR="007619A9" w:rsidRDefault="00B25AB9">
      <w:pPr>
        <w:pStyle w:val="ListParagraph"/>
        <w:numPr>
          <w:ilvl w:val="0"/>
          <w:numId w:val="2"/>
        </w:numPr>
        <w:spacing w:before="40" w:after="40"/>
      </w:pPr>
      <w:r>
        <w:t>Identify and investigate any anomalous authentication, process, or network events</w:t>
      </w:r>
    </w:p>
    <w:p w14:paraId="0CC564C5" w14:textId="77777777" w:rsidR="007619A9" w:rsidRDefault="00B25AB9">
      <w:pPr>
        <w:pStyle w:val="ListParagraph"/>
        <w:numPr>
          <w:ilvl w:val="0"/>
          <w:numId w:val="2"/>
        </w:numPr>
        <w:spacing w:before="40" w:after="40"/>
      </w:pPr>
      <w:r>
        <w:t>Develop and document SPL detection queries for future use</w:t>
      </w:r>
    </w:p>
    <w:p w14:paraId="0BB7930A" w14:textId="77777777" w:rsidR="007619A9" w:rsidRDefault="00B25AB9">
      <w:pPr>
        <w:pStyle w:val="ListParagraph"/>
        <w:numPr>
          <w:ilvl w:val="0"/>
          <w:numId w:val="2"/>
        </w:numPr>
        <w:spacing w:before="40" w:after="40"/>
      </w:pPr>
      <w:r>
        <w:t>Produce analyst-grade documentation suitable for SOC portfolio</w:t>
      </w:r>
    </w:p>
    <w:p w14:paraId="1C90A653" w14:textId="77777777" w:rsidR="007619A9" w:rsidRDefault="007619A9">
      <w:pPr>
        <w:spacing w:before="80" w:after="80"/>
      </w:pPr>
    </w:p>
    <w:p w14:paraId="744980C3" w14:textId="77777777" w:rsidR="007619A9" w:rsidRDefault="00B25AB9">
      <w:pPr>
        <w:pStyle w:val="Heading2"/>
      </w:pPr>
      <w:r>
        <w:t>1.2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19A9" w14:paraId="4A4C84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DDA509" w14:textId="77777777" w:rsidR="007619A9" w:rsidRDefault="00B25AB9">
            <w:r>
              <w:rPr>
                <w:b/>
                <w:bCs/>
                <w:sz w:val="20"/>
                <w:szCs w:val="20"/>
              </w:rPr>
              <w:t>Hostname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12F33" w14:textId="77777777" w:rsidR="007619A9" w:rsidRDefault="00B25AB9">
            <w:r>
              <w:rPr>
                <w:sz w:val="20"/>
                <w:szCs w:val="20"/>
              </w:rPr>
              <w:t>DEADHACK</w:t>
            </w:r>
          </w:p>
        </w:tc>
      </w:tr>
      <w:tr w:rsidR="007619A9" w14:paraId="265690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8BCAAC" w14:textId="77777777" w:rsidR="007619A9" w:rsidRDefault="00B25AB9">
            <w:r>
              <w:rPr>
                <w:b/>
                <w:bCs/>
                <w:sz w:val="20"/>
                <w:szCs w:val="20"/>
              </w:rPr>
              <w:t>Operating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2E28" w14:textId="77777777" w:rsidR="007619A9" w:rsidRDefault="00B25AB9">
            <w:r>
              <w:rPr>
                <w:sz w:val="20"/>
                <w:szCs w:val="20"/>
              </w:rPr>
              <w:t>Windows 10 / 11</w:t>
            </w:r>
          </w:p>
        </w:tc>
      </w:tr>
      <w:tr w:rsidR="007619A9" w14:paraId="508CC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E5A114" w14:textId="77777777" w:rsidR="007619A9" w:rsidRDefault="00B25AB9">
            <w:r>
              <w:rPr>
                <w:b/>
                <w:bCs/>
                <w:sz w:val="20"/>
                <w:szCs w:val="20"/>
              </w:rPr>
              <w:t>Username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165D7" w14:textId="77777777" w:rsidR="007619A9" w:rsidRDefault="00B25AB9">
            <w:r>
              <w:rPr>
                <w:sz w:val="20"/>
                <w:szCs w:val="20"/>
              </w:rPr>
              <w:t>DEADHACK\Rohit</w:t>
            </w:r>
          </w:p>
        </w:tc>
      </w:tr>
      <w:tr w:rsidR="007619A9" w14:paraId="73412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BAF41D" w14:textId="77777777" w:rsidR="007619A9" w:rsidRDefault="00B25AB9">
            <w:r>
              <w:rPr>
                <w:b/>
                <w:bCs/>
                <w:sz w:val="20"/>
                <w:szCs w:val="20"/>
              </w:rPr>
              <w:t>Domain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3CCB6" w14:textId="77777777" w:rsidR="007619A9" w:rsidRDefault="00B25AB9">
            <w:r>
              <w:rPr>
                <w:sz w:val="20"/>
                <w:szCs w:val="20"/>
              </w:rPr>
              <w:t>WORKGROUP (standalone machine)</w:t>
            </w:r>
          </w:p>
        </w:tc>
      </w:tr>
      <w:tr w:rsidR="007619A9" w14:paraId="33DA6C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F1625B" w14:textId="77777777" w:rsidR="007619A9" w:rsidRDefault="00B25AB9">
            <w:r>
              <w:rPr>
                <w:b/>
                <w:bCs/>
                <w:sz w:val="20"/>
                <w:szCs w:val="20"/>
              </w:rPr>
              <w:t>Sysmon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0151" w14:textId="77777777" w:rsidR="007619A9" w:rsidRDefault="00B25AB9">
            <w:r>
              <w:rPr>
                <w:sz w:val="20"/>
                <w:szCs w:val="20"/>
              </w:rPr>
              <w:t xml:space="preserve">v15.15 with </w:t>
            </w:r>
            <w:proofErr w:type="spellStart"/>
            <w:r>
              <w:rPr>
                <w:sz w:val="20"/>
                <w:szCs w:val="20"/>
              </w:rPr>
              <w:t>SwiftOnSecurity</w:t>
            </w:r>
            <w:proofErr w:type="spellEnd"/>
            <w:r>
              <w:rPr>
                <w:sz w:val="20"/>
                <w:szCs w:val="20"/>
              </w:rPr>
              <w:t xml:space="preserve"> config</w:t>
            </w:r>
          </w:p>
        </w:tc>
      </w:tr>
      <w:tr w:rsidR="007619A9" w14:paraId="277240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8034F3" w14:textId="77777777" w:rsidR="007619A9" w:rsidRDefault="00B25AB9">
            <w:r>
              <w:rPr>
                <w:b/>
                <w:bCs/>
                <w:sz w:val="20"/>
                <w:szCs w:val="20"/>
              </w:rPr>
              <w:t>SIEM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23B3" w14:textId="77777777" w:rsidR="007619A9" w:rsidRDefault="00B25AB9">
            <w:r>
              <w:rPr>
                <w:sz w:val="20"/>
                <w:szCs w:val="20"/>
              </w:rPr>
              <w:t>Splunk Enterprise (local)</w:t>
            </w:r>
          </w:p>
        </w:tc>
      </w:tr>
      <w:tr w:rsidR="007619A9" w14:paraId="0F837E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15CAE1" w14:textId="77777777" w:rsidR="007619A9" w:rsidRDefault="00B25AB9">
            <w:r>
              <w:rPr>
                <w:b/>
                <w:bCs/>
                <w:sz w:val="20"/>
                <w:szCs w:val="20"/>
              </w:rPr>
              <w:lastRenderedPageBreak/>
              <w:t>Log Sources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F83A" w14:textId="77777777" w:rsidR="007619A9" w:rsidRDefault="00B25AB9">
            <w:r>
              <w:rPr>
                <w:sz w:val="20"/>
                <w:szCs w:val="20"/>
              </w:rPr>
              <w:t>Security, System, Application, Sysmon/Operational</w:t>
            </w:r>
          </w:p>
        </w:tc>
      </w:tr>
    </w:tbl>
    <w:p w14:paraId="4295B54C" w14:textId="77777777" w:rsidR="007619A9" w:rsidRDefault="007619A9">
      <w:pPr>
        <w:spacing w:before="80" w:after="80"/>
      </w:pPr>
    </w:p>
    <w:p w14:paraId="04590A11" w14:textId="77777777" w:rsidR="007619A9" w:rsidRDefault="00B25AB9">
      <w:pPr>
        <w:pStyle w:val="Heading1"/>
        <w:pBdr>
          <w:bottom w:val="single" w:sz="6" w:space="1" w:color="2E75B6"/>
        </w:pBdr>
      </w:pPr>
      <w:r>
        <w:t>2. Log Source Summary</w:t>
      </w:r>
    </w:p>
    <w:p w14:paraId="66E3DF67" w14:textId="77777777" w:rsidR="007619A9" w:rsidRDefault="00B25AB9">
      <w:pPr>
        <w:spacing w:before="60" w:after="60"/>
        <w:jc w:val="both"/>
      </w:pPr>
      <w:r>
        <w:t>The following log sources were ingested and analysed during this investigation:</w:t>
      </w:r>
    </w:p>
    <w:p w14:paraId="4EFE5938" w14:textId="77777777" w:rsidR="007619A9" w:rsidRDefault="007619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7619A9" w14:paraId="4290A96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B19B47" w14:textId="77777777" w:rsidR="007619A9" w:rsidRDefault="00B25AB9">
            <w:r>
              <w:rPr>
                <w:b/>
                <w:bCs/>
                <w:color w:val="FFFFFF"/>
                <w:sz w:val="20"/>
                <w:szCs w:val="20"/>
              </w:rPr>
              <w:t>Log Source</w:t>
            </w:r>
          </w:p>
        </w:tc>
        <w:tc>
          <w:tcPr>
            <w:tcW w:w="2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9EB5C7" w14:textId="77777777" w:rsidR="007619A9" w:rsidRDefault="00B25AB9">
            <w:r>
              <w:rPr>
                <w:b/>
                <w:bCs/>
                <w:color w:val="FFFFFF"/>
                <w:sz w:val="20"/>
                <w:szCs w:val="20"/>
              </w:rPr>
              <w:t>Event Count (24h)</w:t>
            </w:r>
          </w:p>
        </w:tc>
        <w:tc>
          <w:tcPr>
            <w:tcW w:w="2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B07BF8" w14:textId="77777777" w:rsidR="007619A9" w:rsidRDefault="00B25AB9">
            <w:r>
              <w:rPr>
                <w:b/>
                <w:bCs/>
                <w:color w:val="FFFFFF"/>
                <w:sz w:val="20"/>
                <w:szCs w:val="20"/>
              </w:rPr>
              <w:t>Status</w:t>
            </w:r>
          </w:p>
        </w:tc>
      </w:tr>
      <w:tr w:rsidR="007619A9" w14:paraId="2409B4F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03CEC" w14:textId="77777777" w:rsidR="007619A9" w:rsidRDefault="00B25AB9">
            <w:proofErr w:type="spellStart"/>
            <w:proofErr w:type="gramStart"/>
            <w:r>
              <w:rPr>
                <w:rFonts w:ascii="Courier New" w:eastAsia="Courier New" w:hAnsi="Courier New" w:cs="Courier New"/>
                <w:sz w:val="18"/>
                <w:szCs w:val="18"/>
              </w:rPr>
              <w:t>WinEventLog:Security</w:t>
            </w:r>
            <w:proofErr w:type="spellEnd"/>
            <w:proofErr w:type="gramEnd"/>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DF569" w14:textId="77777777" w:rsidR="007619A9" w:rsidRDefault="00B25AB9">
            <w:r>
              <w:rPr>
                <w:sz w:val="20"/>
                <w:szCs w:val="20"/>
              </w:rPr>
              <w:t>36,740</w:t>
            </w:r>
          </w:p>
        </w:tc>
        <w:tc>
          <w:tcPr>
            <w:tcW w:w="25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ECA884" w14:textId="77777777" w:rsidR="007619A9" w:rsidRDefault="00B25AB9">
            <w:r>
              <w:rPr>
                <w:b/>
                <w:bCs/>
                <w:sz w:val="20"/>
                <w:szCs w:val="20"/>
              </w:rPr>
              <w:t>Active</w:t>
            </w:r>
          </w:p>
        </w:tc>
      </w:tr>
      <w:tr w:rsidR="007619A9" w14:paraId="7205F46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FEF27" w14:textId="77777777" w:rsidR="007619A9" w:rsidRDefault="00B25AB9">
            <w:proofErr w:type="spellStart"/>
            <w:proofErr w:type="gramStart"/>
            <w:r>
              <w:rPr>
                <w:rFonts w:ascii="Courier New" w:eastAsia="Courier New" w:hAnsi="Courier New" w:cs="Courier New"/>
                <w:sz w:val="18"/>
                <w:szCs w:val="18"/>
              </w:rPr>
              <w:t>WinEventLog:Microsoft</w:t>
            </w:r>
            <w:proofErr w:type="gramEnd"/>
            <w:r>
              <w:rPr>
                <w:rFonts w:ascii="Courier New" w:eastAsia="Courier New" w:hAnsi="Courier New" w:cs="Courier New"/>
                <w:sz w:val="18"/>
                <w:szCs w:val="18"/>
              </w:rPr>
              <w:t>-Windows-Sysmon</w:t>
            </w:r>
            <w:proofErr w:type="spellEnd"/>
            <w:r>
              <w:rPr>
                <w:rFonts w:ascii="Courier New" w:eastAsia="Courier New" w:hAnsi="Courier New" w:cs="Courier New"/>
                <w:sz w:val="18"/>
                <w:szCs w:val="18"/>
              </w:rPr>
              <w:t>/Operational</w:t>
            </w:r>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5DF9" w14:textId="77777777" w:rsidR="007619A9" w:rsidRDefault="00B25AB9">
            <w:r>
              <w:rPr>
                <w:sz w:val="20"/>
                <w:szCs w:val="20"/>
              </w:rPr>
              <w:t>955</w:t>
            </w:r>
          </w:p>
        </w:tc>
        <w:tc>
          <w:tcPr>
            <w:tcW w:w="25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8BFD2C6" w14:textId="77777777" w:rsidR="007619A9" w:rsidRDefault="00B25AB9">
            <w:r>
              <w:rPr>
                <w:b/>
                <w:bCs/>
                <w:sz w:val="20"/>
                <w:szCs w:val="20"/>
              </w:rPr>
              <w:t>Active</w:t>
            </w:r>
          </w:p>
        </w:tc>
      </w:tr>
      <w:tr w:rsidR="007619A9" w14:paraId="784CFED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E2AFF" w14:textId="77777777" w:rsidR="007619A9" w:rsidRDefault="00B25AB9">
            <w:proofErr w:type="spellStart"/>
            <w:proofErr w:type="gramStart"/>
            <w:r>
              <w:rPr>
                <w:rFonts w:ascii="Courier New" w:eastAsia="Courier New" w:hAnsi="Courier New" w:cs="Courier New"/>
                <w:sz w:val="18"/>
                <w:szCs w:val="18"/>
              </w:rPr>
              <w:t>WinEventLog:Application</w:t>
            </w:r>
            <w:proofErr w:type="spellEnd"/>
            <w:proofErr w:type="gramEnd"/>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6429" w14:textId="77777777" w:rsidR="007619A9" w:rsidRDefault="00B25AB9">
            <w:r>
              <w:rPr>
                <w:sz w:val="20"/>
                <w:szCs w:val="20"/>
              </w:rPr>
              <w:t>783</w:t>
            </w:r>
          </w:p>
        </w:tc>
        <w:tc>
          <w:tcPr>
            <w:tcW w:w="25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C34578" w14:textId="77777777" w:rsidR="007619A9" w:rsidRDefault="00B25AB9">
            <w:r>
              <w:rPr>
                <w:b/>
                <w:bCs/>
                <w:sz w:val="20"/>
                <w:szCs w:val="20"/>
              </w:rPr>
              <w:t>Active</w:t>
            </w:r>
          </w:p>
        </w:tc>
      </w:tr>
      <w:tr w:rsidR="007619A9" w14:paraId="26055A9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A17D6" w14:textId="77777777" w:rsidR="007619A9" w:rsidRDefault="00B25AB9">
            <w:proofErr w:type="spellStart"/>
            <w:proofErr w:type="gramStart"/>
            <w:r>
              <w:rPr>
                <w:rFonts w:ascii="Courier New" w:eastAsia="Courier New" w:hAnsi="Courier New" w:cs="Courier New"/>
                <w:sz w:val="18"/>
                <w:szCs w:val="18"/>
              </w:rPr>
              <w:t>WinEventLog:System</w:t>
            </w:r>
            <w:proofErr w:type="spellEnd"/>
            <w:proofErr w:type="gramEnd"/>
          </w:p>
        </w:tc>
        <w:tc>
          <w:tcPr>
            <w:tcW w:w="2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14563" w14:textId="77777777" w:rsidR="007619A9" w:rsidRDefault="00B25AB9">
            <w:r>
              <w:rPr>
                <w:sz w:val="20"/>
                <w:szCs w:val="20"/>
              </w:rPr>
              <w:t>118</w:t>
            </w:r>
          </w:p>
        </w:tc>
        <w:tc>
          <w:tcPr>
            <w:tcW w:w="25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85F95DF" w14:textId="77777777" w:rsidR="007619A9" w:rsidRDefault="00B25AB9">
            <w:r>
              <w:rPr>
                <w:b/>
                <w:bCs/>
                <w:sz w:val="20"/>
                <w:szCs w:val="20"/>
              </w:rPr>
              <w:t>Active</w:t>
            </w:r>
          </w:p>
        </w:tc>
      </w:tr>
    </w:tbl>
    <w:p w14:paraId="08C92EF0" w14:textId="0E31F084" w:rsidR="004861EA" w:rsidRPr="004861EA" w:rsidRDefault="004861EA" w:rsidP="004861EA">
      <w:pPr>
        <w:spacing w:before="80" w:after="80"/>
      </w:pPr>
      <w:r w:rsidRPr="004861EA">
        <w:drawing>
          <wp:inline distT="0" distB="0" distL="0" distR="0" wp14:anchorId="3DC9FBAF" wp14:editId="7473C75C">
            <wp:extent cx="5943600" cy="2839720"/>
            <wp:effectExtent l="0" t="0" r="0" b="0"/>
            <wp:docPr id="1171216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39720"/>
                    </a:xfrm>
                    <a:prstGeom prst="rect">
                      <a:avLst/>
                    </a:prstGeom>
                    <a:noFill/>
                    <a:ln>
                      <a:noFill/>
                    </a:ln>
                  </pic:spPr>
                </pic:pic>
              </a:graphicData>
            </a:graphic>
          </wp:inline>
        </w:drawing>
      </w:r>
    </w:p>
    <w:p w14:paraId="36720144" w14:textId="77777777" w:rsidR="007619A9" w:rsidRDefault="007619A9">
      <w:pPr>
        <w:spacing w:before="80" w:after="80"/>
      </w:pPr>
    </w:p>
    <w:p w14:paraId="4EA76B70" w14:textId="77777777" w:rsidR="007619A9" w:rsidRDefault="00B25AB9">
      <w:pPr>
        <w:pStyle w:val="Heading1"/>
        <w:pBdr>
          <w:bottom w:val="single" w:sz="6" w:space="1" w:color="2E75B6"/>
        </w:pBdr>
      </w:pPr>
      <w:r>
        <w:t>3. Key Findings</w:t>
      </w:r>
    </w:p>
    <w:p w14:paraId="07D18A72" w14:textId="77777777" w:rsidR="007619A9" w:rsidRDefault="007619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1800"/>
        <w:gridCol w:w="2680"/>
      </w:tblGrid>
      <w:tr w:rsidR="007619A9" w14:paraId="6DBB1C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B8FA54" w14:textId="77777777" w:rsidR="007619A9" w:rsidRDefault="00B25AB9">
            <w:r>
              <w:rPr>
                <w:b/>
                <w:bCs/>
                <w:color w:val="FFFFFF"/>
                <w:sz w:val="20"/>
                <w:szCs w:val="20"/>
              </w:rPr>
              <w:t>Event ID</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6823DC" w14:textId="77777777" w:rsidR="007619A9" w:rsidRDefault="00B25AB9">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34835E" w14:textId="77777777" w:rsidR="007619A9" w:rsidRDefault="00B25AB9">
            <w:r>
              <w:rPr>
                <w:b/>
                <w:bCs/>
                <w:color w:val="FFFFFF"/>
                <w:sz w:val="20"/>
                <w:szCs w:val="20"/>
              </w:rPr>
              <w:t>Count</w:t>
            </w:r>
          </w:p>
        </w:tc>
        <w:tc>
          <w:tcPr>
            <w:tcW w:w="2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A07BD2" w14:textId="77777777" w:rsidR="007619A9" w:rsidRDefault="00B25AB9">
            <w:r>
              <w:rPr>
                <w:b/>
                <w:bCs/>
                <w:color w:val="FFFFFF"/>
                <w:sz w:val="20"/>
                <w:szCs w:val="20"/>
              </w:rPr>
              <w:t>Verdict</w:t>
            </w:r>
          </w:p>
        </w:tc>
      </w:tr>
      <w:tr w:rsidR="007619A9" w14:paraId="1B78178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EB0E3" w14:textId="77777777" w:rsidR="007619A9" w:rsidRDefault="00B25AB9">
            <w:r>
              <w:rPr>
                <w:rFonts w:ascii="Courier New" w:eastAsia="Courier New" w:hAnsi="Courier New" w:cs="Courier New"/>
                <w:sz w:val="20"/>
                <w:szCs w:val="20"/>
              </w:rPr>
              <w:t>4624</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4B846" w14:textId="77777777" w:rsidR="007619A9" w:rsidRDefault="00B25AB9">
            <w:r>
              <w:rPr>
                <w:sz w:val="20"/>
                <w:szCs w:val="20"/>
              </w:rPr>
              <w:t>Successful logon events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E3E08" w14:textId="77777777" w:rsidR="007619A9" w:rsidRDefault="00B25AB9">
            <w:r>
              <w:rPr>
                <w:sz w:val="20"/>
                <w:szCs w:val="20"/>
              </w:rPr>
              <w:t>227</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1E8243" w14:textId="77777777" w:rsidR="007619A9" w:rsidRDefault="00B25AB9">
            <w:r>
              <w:rPr>
                <w:b/>
                <w:bCs/>
                <w:sz w:val="20"/>
                <w:szCs w:val="20"/>
              </w:rPr>
              <w:t>Benign — baseline logons</w:t>
            </w:r>
          </w:p>
        </w:tc>
      </w:tr>
      <w:tr w:rsidR="007619A9" w14:paraId="07706A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AC7E4" w14:textId="77777777" w:rsidR="007619A9" w:rsidRDefault="00B25AB9">
            <w:r>
              <w:rPr>
                <w:rFonts w:ascii="Courier New" w:eastAsia="Courier New" w:hAnsi="Courier New" w:cs="Courier New"/>
                <w:sz w:val="20"/>
                <w:szCs w:val="20"/>
              </w:rPr>
              <w:t>4625</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364B9" w14:textId="77777777" w:rsidR="007619A9" w:rsidRDefault="00B25AB9">
            <w:r>
              <w:rPr>
                <w:sz w:val="20"/>
                <w:szCs w:val="20"/>
              </w:rPr>
              <w:t>Failed logon attempts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BE074" w14:textId="77777777" w:rsidR="007619A9" w:rsidRDefault="00B25AB9">
            <w:r>
              <w:rPr>
                <w:sz w:val="20"/>
                <w:szCs w:val="20"/>
              </w:rPr>
              <w:t>0</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5E946A" w14:textId="77777777" w:rsidR="007619A9" w:rsidRDefault="00B25AB9">
            <w:r>
              <w:rPr>
                <w:b/>
                <w:bCs/>
                <w:sz w:val="20"/>
                <w:szCs w:val="20"/>
              </w:rPr>
              <w:t>Clean — no brute force</w:t>
            </w:r>
          </w:p>
        </w:tc>
      </w:tr>
      <w:tr w:rsidR="007619A9" w14:paraId="4049CE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28CFD" w14:textId="77777777" w:rsidR="007619A9" w:rsidRDefault="00B25AB9">
            <w:r>
              <w:rPr>
                <w:rFonts w:ascii="Courier New" w:eastAsia="Courier New" w:hAnsi="Courier New" w:cs="Courier New"/>
                <w:sz w:val="20"/>
                <w:szCs w:val="20"/>
              </w:rPr>
              <w:t>4648</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7BB07" w14:textId="77777777" w:rsidR="007619A9" w:rsidRDefault="00B25AB9">
            <w:r>
              <w:rPr>
                <w:sz w:val="20"/>
                <w:szCs w:val="20"/>
              </w:rPr>
              <w:t>Explicit credential logon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AB6D" w14:textId="77777777" w:rsidR="007619A9" w:rsidRDefault="00B25AB9">
            <w:r>
              <w:rPr>
                <w:sz w:val="20"/>
                <w:szCs w:val="20"/>
              </w:rPr>
              <w:t>12</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EC32AB3" w14:textId="77777777" w:rsidR="007619A9" w:rsidRDefault="00B25AB9">
            <w:r>
              <w:rPr>
                <w:b/>
                <w:bCs/>
                <w:sz w:val="20"/>
                <w:szCs w:val="20"/>
              </w:rPr>
              <w:t>Benign — normal system use</w:t>
            </w:r>
          </w:p>
        </w:tc>
      </w:tr>
      <w:tr w:rsidR="007619A9" w14:paraId="0726A79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284F6" w14:textId="77777777" w:rsidR="007619A9" w:rsidRDefault="00B25AB9">
            <w:r>
              <w:rPr>
                <w:rFonts w:ascii="Courier New" w:eastAsia="Courier New" w:hAnsi="Courier New" w:cs="Courier New"/>
                <w:sz w:val="20"/>
                <w:szCs w:val="20"/>
              </w:rPr>
              <w:lastRenderedPageBreak/>
              <w:t>4798</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3D311" w14:textId="77777777" w:rsidR="007619A9" w:rsidRDefault="00B25AB9">
            <w:r>
              <w:rPr>
                <w:sz w:val="20"/>
                <w:szCs w:val="20"/>
              </w:rPr>
              <w:t>Local group enumeration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51D1F" w14:textId="77777777" w:rsidR="007619A9" w:rsidRDefault="00B25AB9">
            <w:r>
              <w:rPr>
                <w:sz w:val="20"/>
                <w:szCs w:val="20"/>
              </w:rPr>
              <w:t>41,966</w:t>
            </w:r>
          </w:p>
        </w:tc>
        <w:tc>
          <w:tcPr>
            <w:tcW w:w="2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F5B2852" w14:textId="77777777" w:rsidR="007619A9" w:rsidRDefault="00B25AB9">
            <w:r>
              <w:rPr>
                <w:b/>
                <w:bCs/>
                <w:sz w:val="20"/>
                <w:szCs w:val="20"/>
              </w:rPr>
              <w:t>Investigated — benign</w:t>
            </w:r>
          </w:p>
        </w:tc>
      </w:tr>
      <w:tr w:rsidR="007619A9" w14:paraId="135841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7D824" w14:textId="77777777" w:rsidR="007619A9" w:rsidRDefault="00B25AB9">
            <w:r>
              <w:rPr>
                <w:rFonts w:ascii="Courier New" w:eastAsia="Courier New" w:hAnsi="Courier New" w:cs="Courier New"/>
                <w:sz w:val="20"/>
                <w:szCs w:val="20"/>
              </w:rPr>
              <w:t>Sysmon 1</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BD530" w14:textId="77777777" w:rsidR="007619A9" w:rsidRDefault="00B25AB9">
            <w:r>
              <w:rPr>
                <w:sz w:val="20"/>
                <w:szCs w:val="20"/>
              </w:rPr>
              <w:t>Process creation events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72DE" w14:textId="77777777" w:rsidR="007619A9" w:rsidRDefault="00B25AB9">
            <w:r>
              <w:rPr>
                <w:sz w:val="20"/>
                <w:szCs w:val="20"/>
              </w:rPr>
              <w:t>19,681</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CA9A628" w14:textId="77777777" w:rsidR="007619A9" w:rsidRDefault="00B25AB9">
            <w:r>
              <w:rPr>
                <w:b/>
                <w:bCs/>
                <w:sz w:val="20"/>
                <w:szCs w:val="20"/>
              </w:rPr>
              <w:t>Investigated — benign</w:t>
            </w:r>
          </w:p>
        </w:tc>
      </w:tr>
      <w:tr w:rsidR="007619A9" w14:paraId="4F5843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6ACAB" w14:textId="77777777" w:rsidR="007619A9" w:rsidRDefault="00B25AB9">
            <w:r>
              <w:rPr>
                <w:rFonts w:ascii="Courier New" w:eastAsia="Courier New" w:hAnsi="Courier New" w:cs="Courier New"/>
                <w:sz w:val="20"/>
                <w:szCs w:val="20"/>
              </w:rPr>
              <w:t>Sysmon 3</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AE81A" w14:textId="77777777" w:rsidR="007619A9" w:rsidRDefault="00B25AB9">
            <w:r>
              <w:rPr>
                <w:sz w:val="20"/>
                <w:szCs w:val="20"/>
              </w:rPr>
              <w:t>Outbound network connections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6E7F7" w14:textId="77777777" w:rsidR="007619A9" w:rsidRDefault="00B25AB9">
            <w:r>
              <w:rPr>
                <w:sz w:val="20"/>
                <w:szCs w:val="20"/>
              </w:rPr>
              <w:t>2,765</w:t>
            </w:r>
          </w:p>
        </w:tc>
        <w:tc>
          <w:tcPr>
            <w:tcW w:w="2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9DC340" w14:textId="77777777" w:rsidR="007619A9" w:rsidRDefault="00B25AB9">
            <w:r>
              <w:rPr>
                <w:b/>
                <w:bCs/>
                <w:sz w:val="20"/>
                <w:szCs w:val="20"/>
              </w:rPr>
              <w:t>Chrome browsing — benign</w:t>
            </w:r>
          </w:p>
        </w:tc>
      </w:tr>
    </w:tbl>
    <w:p w14:paraId="08317346" w14:textId="77777777" w:rsidR="007619A9" w:rsidRDefault="007619A9">
      <w:pPr>
        <w:spacing w:before="80" w:after="80"/>
      </w:pPr>
    </w:p>
    <w:p w14:paraId="6C1FF80E" w14:textId="77777777" w:rsidR="007619A9" w:rsidRDefault="00B25AB9">
      <w:pPr>
        <w:pStyle w:val="Heading2"/>
      </w:pPr>
      <w:r>
        <w:t>Finding 1 — Authentication Analysis (</w:t>
      </w:r>
      <w:proofErr w:type="spellStart"/>
      <w:r>
        <w:t>EventCode</w:t>
      </w:r>
      <w:proofErr w:type="spellEnd"/>
      <w:r>
        <w:t xml:space="preserve"> 4624 / 4625)</w:t>
      </w:r>
    </w:p>
    <w:p w14:paraId="217C10B2" w14:textId="77777777" w:rsidR="007619A9" w:rsidRDefault="00B25AB9">
      <w:pPr>
        <w:spacing w:before="60" w:after="60"/>
        <w:jc w:val="both"/>
      </w:pPr>
      <w:r>
        <w:t>227 successful logon events were recorded over the 24-hour investigation window. All logons were performed by user DEADHACK\Rohit using Logon Type 2 (interactive local logon), consistent with normal workstation use.</w:t>
      </w:r>
    </w:p>
    <w:p w14:paraId="2F994DD0" w14:textId="77777777" w:rsidR="007619A9" w:rsidRDefault="007619A9">
      <w:pPr>
        <w:spacing w:before="80" w:after="80"/>
      </w:pPr>
    </w:p>
    <w:p w14:paraId="274AF38A" w14:textId="77777777" w:rsidR="007619A9" w:rsidRDefault="00B25AB9">
      <w:pPr>
        <w:spacing w:before="60" w:after="60"/>
        <w:jc w:val="both"/>
      </w:pPr>
      <w:r>
        <w:t>No failed logon attempts (</w:t>
      </w:r>
      <w:proofErr w:type="spellStart"/>
      <w:r>
        <w:t>EventCode</w:t>
      </w:r>
      <w:proofErr w:type="spellEnd"/>
      <w:r>
        <w:t xml:space="preserve"> 4625) were detected during the investigation period. This confirms the absence of any brute force or credential stuffing activity against this host.</w:t>
      </w:r>
    </w:p>
    <w:p w14:paraId="016DB9D9" w14:textId="77777777" w:rsidR="007619A9" w:rsidRDefault="007619A9">
      <w:pPr>
        <w:spacing w:before="80" w:after="80"/>
      </w:pPr>
    </w:p>
    <w:p w14:paraId="697F5C99" w14:textId="77777777" w:rsidR="007619A9" w:rsidRDefault="00B25AB9">
      <w:pPr>
        <w:spacing w:before="120" w:after="40"/>
      </w:pPr>
      <w:r>
        <w:rPr>
          <w:b/>
          <w:bCs/>
          <w:color w:val="2E75B6"/>
          <w:sz w:val="20"/>
          <w:szCs w:val="20"/>
        </w:rPr>
        <w:t>SPL Query — Authentication baseline:</w:t>
      </w:r>
    </w:p>
    <w:p w14:paraId="56103E36"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WinEventLog:Security</w:t>
      </w:r>
      <w:proofErr w:type="spellEnd"/>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 xml:space="preserve">=4624 | where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=2 OR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=10 OR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=11 | table _time, </w:t>
      </w:r>
      <w:proofErr w:type="spellStart"/>
      <w:r>
        <w:rPr>
          <w:rFonts w:ascii="Courier New" w:eastAsia="Courier New" w:hAnsi="Courier New" w:cs="Courier New"/>
          <w:color w:val="1F1F1F"/>
          <w:sz w:val="18"/>
          <w:szCs w:val="18"/>
        </w:rPr>
        <w:t>Account_Name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Workstation_Name</w:t>
      </w:r>
      <w:proofErr w:type="spellEnd"/>
      <w:r>
        <w:rPr>
          <w:rFonts w:ascii="Courier New" w:eastAsia="Courier New" w:hAnsi="Courier New" w:cs="Courier New"/>
          <w:color w:val="1F1F1F"/>
          <w:sz w:val="18"/>
          <w:szCs w:val="18"/>
        </w:rPr>
        <w:t xml:space="preserve"> | sort -_time</w:t>
      </w:r>
    </w:p>
    <w:p w14:paraId="482F80BF" w14:textId="77777777" w:rsidR="007619A9" w:rsidRDefault="00B25AB9">
      <w:pPr>
        <w:spacing w:before="120" w:after="60"/>
      </w:pPr>
      <w:r>
        <w:rPr>
          <w:b/>
          <w:bCs/>
          <w:sz w:val="20"/>
          <w:szCs w:val="20"/>
        </w:rPr>
        <w:t>Key Logon Type Reference:</w:t>
      </w:r>
    </w:p>
    <w:p w14:paraId="616B0523" w14:textId="77777777" w:rsidR="007619A9" w:rsidRDefault="00B25AB9">
      <w:pPr>
        <w:pStyle w:val="ListParagraph"/>
        <w:numPr>
          <w:ilvl w:val="0"/>
          <w:numId w:val="2"/>
        </w:numPr>
        <w:spacing w:before="40" w:after="40"/>
      </w:pPr>
      <w:r>
        <w:t>Type 2 — Interactive (physical keyboard login)</w:t>
      </w:r>
    </w:p>
    <w:p w14:paraId="61B1032D" w14:textId="77777777" w:rsidR="007619A9" w:rsidRDefault="00B25AB9">
      <w:pPr>
        <w:pStyle w:val="ListParagraph"/>
        <w:numPr>
          <w:ilvl w:val="0"/>
          <w:numId w:val="2"/>
        </w:numPr>
        <w:spacing w:before="40" w:after="40"/>
      </w:pPr>
      <w:r>
        <w:t>Type 3 — Network (SMB, mapped drives)</w:t>
      </w:r>
    </w:p>
    <w:p w14:paraId="5ED3D207" w14:textId="77777777" w:rsidR="007619A9" w:rsidRDefault="00B25AB9">
      <w:pPr>
        <w:pStyle w:val="ListParagraph"/>
        <w:numPr>
          <w:ilvl w:val="0"/>
          <w:numId w:val="2"/>
        </w:numPr>
        <w:spacing w:before="40" w:after="40"/>
      </w:pPr>
      <w:r>
        <w:t>Type 5 — Service account (Windows background services)</w:t>
      </w:r>
    </w:p>
    <w:p w14:paraId="7F2D39F8" w14:textId="77777777" w:rsidR="007619A9" w:rsidRDefault="00B25AB9">
      <w:pPr>
        <w:pStyle w:val="ListParagraph"/>
        <w:numPr>
          <w:ilvl w:val="0"/>
          <w:numId w:val="2"/>
        </w:numPr>
        <w:spacing w:before="40" w:after="40"/>
      </w:pPr>
      <w:r>
        <w:t xml:space="preserve">Type 10 — </w:t>
      </w:r>
      <w:proofErr w:type="spellStart"/>
      <w:r>
        <w:t>RemoteInteractive</w:t>
      </w:r>
      <w:proofErr w:type="spellEnd"/>
      <w:r>
        <w:t xml:space="preserve"> (RDP session)</w:t>
      </w:r>
    </w:p>
    <w:p w14:paraId="0515E0B9" w14:textId="77777777" w:rsidR="007619A9" w:rsidRDefault="00B25AB9">
      <w:pPr>
        <w:shd w:val="clear" w:color="auto" w:fill="E2EFDA"/>
        <w:spacing w:before="120" w:after="120"/>
        <w:ind w:left="360"/>
      </w:pPr>
      <w:r>
        <w:rPr>
          <w:b/>
          <w:bCs/>
          <w:color w:val="375623"/>
          <w:sz w:val="20"/>
          <w:szCs w:val="20"/>
        </w:rPr>
        <w:t>Verdict: BENIGN — No anomalous authentication detected.</w:t>
      </w:r>
    </w:p>
    <w:p w14:paraId="335AD5FA" w14:textId="5417AFE9" w:rsidR="007619A9" w:rsidRDefault="004861EA">
      <w:pPr>
        <w:spacing w:before="80" w:after="80"/>
      </w:pPr>
      <w:r w:rsidRPr="004861EA">
        <w:drawing>
          <wp:inline distT="0" distB="0" distL="0" distR="0" wp14:anchorId="3474A061" wp14:editId="4ACEA3EE">
            <wp:extent cx="5943600" cy="3002915"/>
            <wp:effectExtent l="0" t="0" r="0" b="6985"/>
            <wp:docPr id="357017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02915"/>
                    </a:xfrm>
                    <a:prstGeom prst="rect">
                      <a:avLst/>
                    </a:prstGeom>
                    <a:noFill/>
                    <a:ln>
                      <a:noFill/>
                    </a:ln>
                  </pic:spPr>
                </pic:pic>
              </a:graphicData>
            </a:graphic>
          </wp:inline>
        </w:drawing>
      </w:r>
    </w:p>
    <w:p w14:paraId="295F5F10" w14:textId="77777777" w:rsidR="004861EA" w:rsidRDefault="004861EA">
      <w:pPr>
        <w:spacing w:before="80" w:after="80"/>
      </w:pPr>
    </w:p>
    <w:p w14:paraId="3ECF9736" w14:textId="77777777" w:rsidR="007619A9" w:rsidRDefault="00B25AB9">
      <w:pPr>
        <w:pStyle w:val="Heading2"/>
      </w:pPr>
      <w:r>
        <w:lastRenderedPageBreak/>
        <w:t>Finding 2 — Account Enumeration Investigation (</w:t>
      </w:r>
      <w:proofErr w:type="spellStart"/>
      <w:r>
        <w:t>EventCode</w:t>
      </w:r>
      <w:proofErr w:type="spellEnd"/>
      <w:r>
        <w:t xml:space="preserve"> 4798)</w:t>
      </w:r>
    </w:p>
    <w:p w14:paraId="3CE8BFB8" w14:textId="77777777" w:rsidR="007619A9" w:rsidRDefault="00B25AB9">
      <w:pPr>
        <w:spacing w:before="60" w:after="60"/>
        <w:jc w:val="both"/>
      </w:pPr>
      <w:proofErr w:type="spellStart"/>
      <w:r>
        <w:t>EventCode</w:t>
      </w:r>
      <w:proofErr w:type="spellEnd"/>
      <w:r>
        <w:t xml:space="preserve"> 4798 (A user's local group membership was enumerated) was observed 41,966 times during the investigation period, representing the highest-volume event on the host. This initially flagged as potentially suspicious due to its high count.</w:t>
      </w:r>
    </w:p>
    <w:p w14:paraId="480FCC29" w14:textId="77777777" w:rsidR="007619A9" w:rsidRDefault="007619A9">
      <w:pPr>
        <w:spacing w:before="80" w:after="80"/>
      </w:pPr>
    </w:p>
    <w:p w14:paraId="21182454" w14:textId="77777777" w:rsidR="007619A9" w:rsidRDefault="00B25AB9">
      <w:pPr>
        <w:spacing w:before="60" w:after="60"/>
        <w:jc w:val="both"/>
      </w:pPr>
      <w:r>
        <w:t>Further investigation using field extraction (transpose command) and account-level statistics revealed the following breakdown:</w:t>
      </w:r>
    </w:p>
    <w:p w14:paraId="36365F6A" w14:textId="77777777" w:rsidR="007619A9" w:rsidRDefault="007619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7619A9" w14:paraId="4F3839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F7487D" w14:textId="77777777" w:rsidR="007619A9" w:rsidRDefault="00B25AB9">
            <w:r>
              <w:rPr>
                <w:b/>
                <w:bCs/>
                <w:color w:val="FFFFFF"/>
                <w:sz w:val="20"/>
                <w:szCs w:val="20"/>
              </w:rPr>
              <w:t>Account 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A4BB3A" w14:textId="77777777" w:rsidR="007619A9" w:rsidRDefault="00B25AB9">
            <w:r>
              <w:rPr>
                <w:b/>
                <w:bCs/>
                <w:color w:val="FFFFFF"/>
                <w:sz w:val="20"/>
                <w:szCs w:val="20"/>
              </w:rPr>
              <w:t>Event Count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AF7569" w14:textId="77777777" w:rsidR="007619A9" w:rsidRDefault="00B25AB9">
            <w:r>
              <w:rPr>
                <w:b/>
                <w:bCs/>
                <w:color w:val="FFFFFF"/>
                <w:sz w:val="20"/>
                <w:szCs w:val="20"/>
              </w:rPr>
              <w:t>Assessment</w:t>
            </w:r>
          </w:p>
        </w:tc>
      </w:tr>
      <w:tr w:rsidR="007619A9" w14:paraId="2A55DF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27887" w14:textId="77777777" w:rsidR="007619A9" w:rsidRDefault="00B25AB9">
            <w:r>
              <w:rPr>
                <w:sz w:val="20"/>
                <w:szCs w:val="20"/>
              </w:rPr>
              <w:t>DEADHACK$ (machine account)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698BB" w14:textId="77777777" w:rsidR="007619A9" w:rsidRDefault="00B25AB9">
            <w:r>
              <w:rPr>
                <w:sz w:val="20"/>
                <w:szCs w:val="20"/>
              </w:rPr>
              <w:t>41,927</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F1DEE90" w14:textId="77777777" w:rsidR="007619A9" w:rsidRDefault="00B25AB9">
            <w:r>
              <w:rPr>
                <w:sz w:val="20"/>
                <w:szCs w:val="20"/>
              </w:rPr>
              <w:t>Normal — system self-audit</w:t>
            </w:r>
          </w:p>
        </w:tc>
      </w:tr>
      <w:tr w:rsidR="007619A9" w14:paraId="6D11CF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4FC79" w14:textId="77777777" w:rsidR="007619A9" w:rsidRDefault="00B25AB9">
            <w:r>
              <w:rPr>
                <w:sz w:val="20"/>
                <w:szCs w:val="20"/>
              </w:rPr>
              <w:t>Rohit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8B3F" w14:textId="77777777" w:rsidR="007619A9" w:rsidRDefault="00B25AB9">
            <w:r>
              <w:rPr>
                <w:sz w:val="20"/>
                <w:szCs w:val="20"/>
              </w:rPr>
              <w:t>10,565</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18A8D6" w14:textId="77777777" w:rsidR="007619A9" w:rsidRDefault="00B25AB9">
            <w:r>
              <w:rPr>
                <w:sz w:val="20"/>
                <w:szCs w:val="20"/>
              </w:rPr>
              <w:t>Normal — active user account</w:t>
            </w:r>
          </w:p>
        </w:tc>
      </w:tr>
      <w:tr w:rsidR="007619A9" w14:paraId="540F66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FABE9" w14:textId="77777777" w:rsidR="007619A9" w:rsidRDefault="00B25AB9">
            <w:r>
              <w:rPr>
                <w:sz w:val="20"/>
                <w:szCs w:val="20"/>
              </w:rPr>
              <w:t>Administrator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2F35F" w14:textId="77777777" w:rsidR="007619A9" w:rsidRDefault="00B25AB9">
            <w:r>
              <w:rPr>
                <w:sz w:val="20"/>
                <w:szCs w:val="20"/>
              </w:rPr>
              <w:t>10,480</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2F424C" w14:textId="77777777" w:rsidR="007619A9" w:rsidRDefault="00B25AB9">
            <w:r>
              <w:rPr>
                <w:sz w:val="20"/>
                <w:szCs w:val="20"/>
              </w:rPr>
              <w:t>Normal — built-in account audit</w:t>
            </w:r>
          </w:p>
        </w:tc>
      </w:tr>
      <w:tr w:rsidR="007619A9" w14:paraId="6E0770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F815" w14:textId="77777777" w:rsidR="007619A9" w:rsidRDefault="00B25AB9">
            <w:proofErr w:type="spellStart"/>
            <w:r>
              <w:rPr>
                <w:sz w:val="20"/>
                <w:szCs w:val="20"/>
              </w:rPr>
              <w:t>DefaultAccount</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C2508" w14:textId="77777777" w:rsidR="007619A9" w:rsidRDefault="00B25AB9">
            <w:r>
              <w:rPr>
                <w:sz w:val="20"/>
                <w:szCs w:val="20"/>
              </w:rPr>
              <w:t>10,480</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74570DB" w14:textId="77777777" w:rsidR="007619A9" w:rsidRDefault="00B25AB9">
            <w:r>
              <w:rPr>
                <w:sz w:val="20"/>
                <w:szCs w:val="20"/>
              </w:rPr>
              <w:t>Normal — built-in account audit</w:t>
            </w:r>
          </w:p>
        </w:tc>
      </w:tr>
      <w:tr w:rsidR="007619A9" w14:paraId="416D18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C25A5" w14:textId="77777777" w:rsidR="007619A9" w:rsidRDefault="00B25AB9">
            <w:r>
              <w:rPr>
                <w:sz w:val="20"/>
                <w:szCs w:val="20"/>
              </w:rPr>
              <w:t>Guest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D0589" w14:textId="77777777" w:rsidR="007619A9" w:rsidRDefault="00B25AB9">
            <w:r>
              <w:rPr>
                <w:sz w:val="20"/>
                <w:szCs w:val="20"/>
              </w:rPr>
              <w:t>10,480</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0F9FD08" w14:textId="77777777" w:rsidR="007619A9" w:rsidRDefault="00B25AB9">
            <w:r>
              <w:rPr>
                <w:sz w:val="20"/>
                <w:szCs w:val="20"/>
              </w:rPr>
              <w:t>Normal — built-in account audit</w:t>
            </w:r>
          </w:p>
        </w:tc>
      </w:tr>
    </w:tbl>
    <w:p w14:paraId="115DB59D" w14:textId="77777777" w:rsidR="007619A9" w:rsidRDefault="007619A9">
      <w:pPr>
        <w:spacing w:before="80" w:after="80"/>
      </w:pPr>
    </w:p>
    <w:p w14:paraId="530CF78A" w14:textId="77777777" w:rsidR="007619A9" w:rsidRDefault="00B25AB9">
      <w:pPr>
        <w:spacing w:before="60" w:after="60"/>
        <w:jc w:val="both"/>
      </w:pPr>
      <w:r>
        <w:t xml:space="preserve">The uniform count of 10,480 events across Administrator, </w:t>
      </w:r>
      <w:proofErr w:type="spellStart"/>
      <w:r>
        <w:t>DefaultAccount</w:t>
      </w:r>
      <w:proofErr w:type="spellEnd"/>
      <w:r>
        <w:t>, and Guest confirms this is an automated Windows background process systematically auditing all local accounts — not a threat actor performing enumeration. The DEADHACK$ machine account generates the highest count as it audits itself.</w:t>
      </w:r>
    </w:p>
    <w:p w14:paraId="3381491E" w14:textId="77777777" w:rsidR="007619A9" w:rsidRDefault="007619A9">
      <w:pPr>
        <w:spacing w:before="80" w:after="80"/>
      </w:pPr>
    </w:p>
    <w:p w14:paraId="01DED187" w14:textId="77777777" w:rsidR="007619A9" w:rsidRDefault="00B25AB9">
      <w:pPr>
        <w:spacing w:before="120" w:after="40"/>
      </w:pPr>
      <w:r>
        <w:rPr>
          <w:b/>
          <w:bCs/>
          <w:color w:val="2E75B6"/>
          <w:sz w:val="20"/>
          <w:szCs w:val="20"/>
        </w:rPr>
        <w:t>SPL Query — Field discovery (transpose technique):</w:t>
      </w:r>
    </w:p>
    <w:p w14:paraId="5C18E269"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WinEventLog:Security</w:t>
      </w:r>
      <w:proofErr w:type="spellEnd"/>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=4798 | head 1 | transpose</w:t>
      </w:r>
    </w:p>
    <w:p w14:paraId="41B2C318" w14:textId="77777777" w:rsidR="007619A9" w:rsidRDefault="00B25AB9">
      <w:pPr>
        <w:spacing w:before="120" w:after="40"/>
      </w:pPr>
      <w:r>
        <w:rPr>
          <w:b/>
          <w:bCs/>
          <w:color w:val="2E75B6"/>
          <w:sz w:val="20"/>
          <w:szCs w:val="20"/>
        </w:rPr>
        <w:t>SPL Query — Account enumeration breakdown:</w:t>
      </w:r>
    </w:p>
    <w:p w14:paraId="01F33E3F"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WinEventLog:Security</w:t>
      </w:r>
      <w:proofErr w:type="spellEnd"/>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 xml:space="preserve">=4798 | stats count by </w:t>
      </w:r>
      <w:proofErr w:type="spellStart"/>
      <w:r>
        <w:rPr>
          <w:rFonts w:ascii="Courier New" w:eastAsia="Courier New" w:hAnsi="Courier New" w:cs="Courier New"/>
          <w:color w:val="1F1F1F"/>
          <w:sz w:val="18"/>
          <w:szCs w:val="18"/>
        </w:rPr>
        <w:t>Account_Name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ComputerName</w:t>
      </w:r>
      <w:proofErr w:type="spellEnd"/>
      <w:r>
        <w:rPr>
          <w:rFonts w:ascii="Courier New" w:eastAsia="Courier New" w:hAnsi="Courier New" w:cs="Courier New"/>
          <w:color w:val="1F1F1F"/>
          <w:sz w:val="18"/>
          <w:szCs w:val="18"/>
        </w:rPr>
        <w:t xml:space="preserve"> | sort -count</w:t>
      </w:r>
    </w:p>
    <w:p w14:paraId="6BA7B826" w14:textId="77777777" w:rsidR="007619A9" w:rsidRDefault="00B25AB9">
      <w:pPr>
        <w:shd w:val="clear" w:color="auto" w:fill="E2EFDA"/>
        <w:spacing w:before="120" w:after="120"/>
        <w:ind w:left="360"/>
      </w:pPr>
      <w:r>
        <w:rPr>
          <w:b/>
          <w:bCs/>
          <w:color w:val="375623"/>
          <w:sz w:val="20"/>
          <w:szCs w:val="20"/>
        </w:rPr>
        <w:t>Verdict: BENIGN — High volume attributed to Windows background audit process. No threat actor enumeration detected.</w:t>
      </w:r>
    </w:p>
    <w:p w14:paraId="2ACD7FFB" w14:textId="5722DBD8" w:rsidR="00E251D9" w:rsidRPr="00E251D9" w:rsidRDefault="00E251D9" w:rsidP="00E251D9">
      <w:pPr>
        <w:spacing w:before="80" w:after="80"/>
      </w:pPr>
      <w:r w:rsidRPr="00E251D9">
        <w:lastRenderedPageBreak/>
        <w:drawing>
          <wp:inline distT="0" distB="0" distL="0" distR="0" wp14:anchorId="6A21B945" wp14:editId="1F13D6C4">
            <wp:extent cx="5943600" cy="4603115"/>
            <wp:effectExtent l="0" t="0" r="0" b="6985"/>
            <wp:docPr id="20781165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603115"/>
                    </a:xfrm>
                    <a:prstGeom prst="rect">
                      <a:avLst/>
                    </a:prstGeom>
                    <a:noFill/>
                    <a:ln>
                      <a:noFill/>
                    </a:ln>
                  </pic:spPr>
                </pic:pic>
              </a:graphicData>
            </a:graphic>
          </wp:inline>
        </w:drawing>
      </w:r>
    </w:p>
    <w:p w14:paraId="5DD9D3DD" w14:textId="14AAA711" w:rsidR="00E251D9" w:rsidRPr="00E251D9" w:rsidRDefault="00E251D9" w:rsidP="00E251D9">
      <w:pPr>
        <w:spacing w:before="80" w:after="80"/>
      </w:pPr>
      <w:r w:rsidRPr="00E251D9">
        <w:drawing>
          <wp:inline distT="0" distB="0" distL="0" distR="0" wp14:anchorId="45B8CE94" wp14:editId="467FD12D">
            <wp:extent cx="5943600" cy="2096770"/>
            <wp:effectExtent l="0" t="0" r="0" b="0"/>
            <wp:docPr id="1483070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096770"/>
                    </a:xfrm>
                    <a:prstGeom prst="rect">
                      <a:avLst/>
                    </a:prstGeom>
                    <a:noFill/>
                    <a:ln>
                      <a:noFill/>
                    </a:ln>
                  </pic:spPr>
                </pic:pic>
              </a:graphicData>
            </a:graphic>
          </wp:inline>
        </w:drawing>
      </w:r>
    </w:p>
    <w:p w14:paraId="1C506BAA" w14:textId="77777777" w:rsidR="007619A9" w:rsidRDefault="007619A9">
      <w:pPr>
        <w:spacing w:before="80" w:after="80"/>
      </w:pPr>
    </w:p>
    <w:p w14:paraId="543F2BDA" w14:textId="77777777" w:rsidR="007619A9" w:rsidRDefault="00B25AB9">
      <w:pPr>
        <w:pStyle w:val="Heading2"/>
      </w:pPr>
      <w:r>
        <w:t xml:space="preserve">Finding 3 — Process Creation Analysis (Sysmon </w:t>
      </w:r>
      <w:proofErr w:type="spellStart"/>
      <w:r>
        <w:t>EventCode</w:t>
      </w:r>
      <w:proofErr w:type="spellEnd"/>
      <w:r>
        <w:t xml:space="preserve"> 1)</w:t>
      </w:r>
    </w:p>
    <w:p w14:paraId="168234E5" w14:textId="77777777" w:rsidR="007619A9" w:rsidRDefault="00B25AB9">
      <w:pPr>
        <w:spacing w:before="60" w:after="60"/>
        <w:jc w:val="both"/>
      </w:pPr>
      <w:r>
        <w:t xml:space="preserve">19,681 process creation events were recorded via Sysmon </w:t>
      </w:r>
      <w:proofErr w:type="spellStart"/>
      <w:r>
        <w:t>EventCode</w:t>
      </w:r>
      <w:proofErr w:type="spellEnd"/>
      <w:r>
        <w:t xml:space="preserve"> 1. Analysis of parent-child process relationships revealed the following process chains:</w:t>
      </w:r>
    </w:p>
    <w:p w14:paraId="1C3401D8" w14:textId="77777777" w:rsidR="007619A9" w:rsidRDefault="007619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7"/>
        <w:gridCol w:w="3236"/>
        <w:gridCol w:w="1142"/>
        <w:gridCol w:w="1285"/>
      </w:tblGrid>
      <w:tr w:rsidR="007619A9" w14:paraId="2DB9BFE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378E58" w14:textId="77777777" w:rsidR="007619A9" w:rsidRDefault="00B25AB9">
            <w:r>
              <w:rPr>
                <w:b/>
                <w:bCs/>
                <w:color w:val="FFFFFF"/>
                <w:sz w:val="20"/>
                <w:szCs w:val="20"/>
              </w:rPr>
              <w:t>Parent Process</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5C7565" w14:textId="77777777" w:rsidR="007619A9" w:rsidRDefault="00B25AB9">
            <w:r>
              <w:rPr>
                <w:b/>
                <w:bCs/>
                <w:color w:val="FFFFFF"/>
                <w:sz w:val="20"/>
                <w:szCs w:val="20"/>
              </w:rPr>
              <w:t>Child Process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10A313" w14:textId="77777777" w:rsidR="007619A9" w:rsidRDefault="00B25AB9">
            <w:r>
              <w:rPr>
                <w:b/>
                <w:bCs/>
                <w:color w:val="FFFFFF"/>
                <w:sz w:val="20"/>
                <w:szCs w:val="20"/>
              </w:rPr>
              <w:t>Count</w:t>
            </w:r>
          </w:p>
        </w:tc>
        <w:tc>
          <w:tcPr>
            <w:tcW w:w="1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CBB4A" w14:textId="77777777" w:rsidR="007619A9" w:rsidRDefault="00B25AB9">
            <w:r>
              <w:rPr>
                <w:b/>
                <w:bCs/>
                <w:color w:val="FFFFFF"/>
                <w:sz w:val="20"/>
                <w:szCs w:val="20"/>
              </w:rPr>
              <w:t>Status</w:t>
            </w:r>
          </w:p>
        </w:tc>
      </w:tr>
      <w:tr w:rsidR="007619A9" w14:paraId="09B7BBE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2E4D8" w14:textId="77777777" w:rsidR="007619A9" w:rsidRDefault="00B25AB9">
            <w:r>
              <w:rPr>
                <w:rFonts w:ascii="Courier New" w:eastAsia="Courier New" w:hAnsi="Courier New" w:cs="Courier New"/>
                <w:sz w:val="18"/>
                <w:szCs w:val="18"/>
              </w:rPr>
              <w:lastRenderedPageBreak/>
              <w:t>splunkd.exe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1FE98" w14:textId="77777777" w:rsidR="007619A9" w:rsidRDefault="00B25AB9">
            <w:r>
              <w:rPr>
                <w:rFonts w:ascii="Courier New" w:eastAsia="Courier New" w:hAnsi="Courier New" w:cs="Courier New"/>
                <w:sz w:val="18"/>
                <w:szCs w:val="18"/>
              </w:rPr>
              <w:t>splunk-optimize.exe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0FC0B" w14:textId="77777777" w:rsidR="007619A9" w:rsidRDefault="00B25AB9">
            <w:r>
              <w:rPr>
                <w:sz w:val="20"/>
                <w:szCs w:val="20"/>
              </w:rPr>
              <w:t>145+</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B1D7FC" w14:textId="77777777" w:rsidR="007619A9" w:rsidRDefault="00B25AB9">
            <w:r>
              <w:rPr>
                <w:b/>
                <w:bCs/>
                <w:sz w:val="20"/>
                <w:szCs w:val="20"/>
              </w:rPr>
              <w:t>Benign</w:t>
            </w:r>
          </w:p>
        </w:tc>
      </w:tr>
      <w:tr w:rsidR="007619A9" w14:paraId="08EAA54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0998E" w14:textId="77777777" w:rsidR="007619A9" w:rsidRDefault="00B25AB9">
            <w:r>
              <w:rPr>
                <w:rFonts w:ascii="Courier New" w:eastAsia="Courier New" w:hAnsi="Courier New" w:cs="Courier New"/>
                <w:sz w:val="18"/>
                <w:szCs w:val="18"/>
              </w:rPr>
              <w:t>splunkd.exe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FDA77" w14:textId="77777777" w:rsidR="007619A9" w:rsidRDefault="00B25AB9">
            <w:r>
              <w:rPr>
                <w:rFonts w:ascii="Courier New" w:eastAsia="Courier New" w:hAnsi="Courier New" w:cs="Courier New"/>
                <w:sz w:val="18"/>
                <w:szCs w:val="18"/>
              </w:rPr>
              <w:t>python3.13.exe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CE710" w14:textId="77777777" w:rsidR="007619A9" w:rsidRDefault="00B25AB9">
            <w:r>
              <w:rPr>
                <w:sz w:val="20"/>
                <w:szCs w:val="20"/>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E936DE" w14:textId="77777777" w:rsidR="007619A9" w:rsidRDefault="00B25AB9">
            <w:r>
              <w:rPr>
                <w:b/>
                <w:bCs/>
                <w:sz w:val="20"/>
                <w:szCs w:val="20"/>
              </w:rPr>
              <w:t>Benign</w:t>
            </w:r>
          </w:p>
        </w:tc>
      </w:tr>
      <w:tr w:rsidR="007619A9" w14:paraId="2F393B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2C12D" w14:textId="77777777" w:rsidR="007619A9" w:rsidRDefault="00B25AB9">
            <w:r>
              <w:rPr>
                <w:rFonts w:ascii="Courier New" w:eastAsia="Courier New" w:hAnsi="Courier New" w:cs="Courier New"/>
                <w:sz w:val="18"/>
                <w:szCs w:val="18"/>
              </w:rPr>
              <w:t>splunkd.exe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999EA" w14:textId="77777777" w:rsidR="007619A9" w:rsidRDefault="00B25AB9">
            <w:r>
              <w:rPr>
                <w:rFonts w:ascii="Courier New" w:eastAsia="Courier New" w:hAnsi="Courier New" w:cs="Courier New"/>
                <w:sz w:val="18"/>
                <w:szCs w:val="18"/>
              </w:rPr>
              <w:t>splunk-powershell.exe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27330" w14:textId="77777777" w:rsidR="007619A9" w:rsidRDefault="00B25AB9">
            <w:r>
              <w:rPr>
                <w:sz w:val="20"/>
                <w:szCs w:val="20"/>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929AF5C" w14:textId="77777777" w:rsidR="007619A9" w:rsidRDefault="00B25AB9">
            <w:r>
              <w:rPr>
                <w:b/>
                <w:bCs/>
                <w:sz w:val="20"/>
                <w:szCs w:val="20"/>
              </w:rPr>
              <w:t>Benign</w:t>
            </w:r>
          </w:p>
        </w:tc>
      </w:tr>
      <w:tr w:rsidR="007619A9" w14:paraId="22DF79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55092" w14:textId="77777777" w:rsidR="007619A9" w:rsidRDefault="00B25AB9">
            <w:r>
              <w:rPr>
                <w:rFonts w:ascii="Courier New" w:eastAsia="Courier New" w:hAnsi="Courier New" w:cs="Courier New"/>
                <w:sz w:val="18"/>
                <w:szCs w:val="18"/>
              </w:rPr>
              <w:t>python3.9.exe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0D07F" w14:textId="77777777" w:rsidR="007619A9" w:rsidRDefault="00B25AB9">
            <w:r>
              <w:rPr>
                <w:rFonts w:ascii="Courier New" w:eastAsia="Courier New" w:hAnsi="Courier New" w:cs="Courier New"/>
                <w:sz w:val="18"/>
                <w:szCs w:val="18"/>
              </w:rPr>
              <w:t xml:space="preserve">cmd.exe /c </w:t>
            </w:r>
            <w:proofErr w:type="spellStart"/>
            <w:r>
              <w:rPr>
                <w:rFonts w:ascii="Courier New" w:eastAsia="Courier New" w:hAnsi="Courier New" w:cs="Courier New"/>
                <w:sz w:val="18"/>
                <w:szCs w:val="18"/>
              </w:rPr>
              <w:t>ver</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B81B6" w14:textId="77777777" w:rsidR="007619A9" w:rsidRDefault="00B25AB9">
            <w:r>
              <w:rPr>
                <w:sz w:val="20"/>
                <w:szCs w:val="20"/>
              </w:rPr>
              <w:t>66</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9BFA55" w14:textId="77777777" w:rsidR="007619A9" w:rsidRDefault="00B25AB9">
            <w:r>
              <w:rPr>
                <w:b/>
                <w:bCs/>
                <w:sz w:val="20"/>
                <w:szCs w:val="20"/>
              </w:rPr>
              <w:t>Benign</w:t>
            </w:r>
          </w:p>
        </w:tc>
      </w:tr>
      <w:tr w:rsidR="007619A9" w14:paraId="424EF0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99010" w14:textId="77777777" w:rsidR="007619A9" w:rsidRDefault="00B25AB9">
            <w:r>
              <w:rPr>
                <w:rFonts w:ascii="Courier New" w:eastAsia="Courier New" w:hAnsi="Courier New" w:cs="Courier New"/>
                <w:sz w:val="18"/>
                <w:szCs w:val="18"/>
              </w:rPr>
              <w:t>chrome.exe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89D4A" w14:textId="77777777" w:rsidR="007619A9" w:rsidRDefault="00B25AB9">
            <w:r>
              <w:rPr>
                <w:rFonts w:ascii="Courier New" w:eastAsia="Courier New" w:hAnsi="Courier New" w:cs="Courier New"/>
                <w:sz w:val="18"/>
                <w:szCs w:val="18"/>
              </w:rPr>
              <w:t>chrome.exe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6F3E0" w14:textId="77777777" w:rsidR="007619A9" w:rsidRDefault="00B25AB9">
            <w:r>
              <w:rPr>
                <w:sz w:val="20"/>
                <w:szCs w:val="20"/>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16C9F7" w14:textId="77777777" w:rsidR="007619A9" w:rsidRDefault="00B25AB9">
            <w:r>
              <w:rPr>
                <w:b/>
                <w:bCs/>
                <w:sz w:val="20"/>
                <w:szCs w:val="20"/>
              </w:rPr>
              <w:t>Benign</w:t>
            </w:r>
          </w:p>
        </w:tc>
      </w:tr>
      <w:tr w:rsidR="007619A9" w14:paraId="6B1C10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33465" w14:textId="77777777" w:rsidR="007619A9" w:rsidRDefault="00B25AB9">
            <w:r>
              <w:rPr>
                <w:rFonts w:ascii="Courier New" w:eastAsia="Courier New" w:hAnsi="Courier New" w:cs="Courier New"/>
                <w:sz w:val="18"/>
                <w:szCs w:val="18"/>
              </w:rPr>
              <w:t>services.exe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DFEF5" w14:textId="77777777" w:rsidR="007619A9" w:rsidRDefault="00B25AB9">
            <w:r>
              <w:rPr>
                <w:rFonts w:ascii="Courier New" w:eastAsia="Courier New" w:hAnsi="Courier New" w:cs="Courier New"/>
                <w:sz w:val="18"/>
                <w:szCs w:val="18"/>
              </w:rPr>
              <w:t>svchost.exe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A9E92" w14:textId="77777777" w:rsidR="007619A9" w:rsidRDefault="00B25AB9">
            <w:r>
              <w:rPr>
                <w:sz w:val="20"/>
                <w:szCs w:val="20"/>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422F44" w14:textId="77777777" w:rsidR="007619A9" w:rsidRDefault="00B25AB9">
            <w:r>
              <w:rPr>
                <w:b/>
                <w:bCs/>
                <w:sz w:val="20"/>
                <w:szCs w:val="20"/>
              </w:rPr>
              <w:t>Benign</w:t>
            </w:r>
          </w:p>
        </w:tc>
      </w:tr>
      <w:tr w:rsidR="007619A9" w14:paraId="21C07C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4E58B" w14:textId="77777777" w:rsidR="007619A9" w:rsidRDefault="00B25AB9">
            <w:r>
              <w:rPr>
                <w:rFonts w:ascii="Courier New" w:eastAsia="Courier New" w:hAnsi="Courier New" w:cs="Courier New"/>
                <w:sz w:val="18"/>
                <w:szCs w:val="18"/>
              </w:rPr>
              <w:t>qemu-system-x86_64.exe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6CF00" w14:textId="77777777" w:rsidR="007619A9" w:rsidRDefault="00B25AB9">
            <w:r>
              <w:rPr>
                <w:rFonts w:ascii="Courier New" w:eastAsia="Courier New" w:hAnsi="Courier New" w:cs="Courier New"/>
                <w:sz w:val="18"/>
                <w:szCs w:val="18"/>
              </w:rPr>
              <w:t>cmd.exe (</w:t>
            </w:r>
            <w:proofErr w:type="spellStart"/>
            <w:r>
              <w:rPr>
                <w:rFonts w:ascii="Courier New" w:eastAsia="Courier New" w:hAnsi="Courier New" w:cs="Courier New"/>
                <w:sz w:val="18"/>
                <w:szCs w:val="18"/>
              </w:rPr>
              <w:t>adb</w:t>
            </w:r>
            <w:proofErr w:type="spellEnd"/>
            <w:r>
              <w:rPr>
                <w:rFonts w:ascii="Courier New" w:eastAsia="Courier New" w:hAnsi="Courier New" w:cs="Courier New"/>
                <w:sz w:val="18"/>
                <w:szCs w:val="18"/>
              </w:rPr>
              <w:t xml:space="preserve"> commands)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0141C" w14:textId="77777777" w:rsidR="007619A9" w:rsidRDefault="00B25AB9">
            <w:r>
              <w:rPr>
                <w:sz w:val="20"/>
                <w:szCs w:val="20"/>
              </w:rPr>
              <w:t>High</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A0393B" w14:textId="77777777" w:rsidR="007619A9" w:rsidRDefault="00B25AB9">
            <w:r>
              <w:rPr>
                <w:b/>
                <w:bCs/>
                <w:sz w:val="20"/>
                <w:szCs w:val="20"/>
              </w:rPr>
              <w:t>Benign</w:t>
            </w:r>
          </w:p>
        </w:tc>
      </w:tr>
      <w:tr w:rsidR="007619A9" w14:paraId="7D6819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4D777" w14:textId="77777777" w:rsidR="007619A9" w:rsidRDefault="00B25AB9">
            <w:r>
              <w:rPr>
                <w:rFonts w:ascii="Courier New" w:eastAsia="Courier New" w:hAnsi="Courier New" w:cs="Courier New"/>
                <w:sz w:val="18"/>
                <w:szCs w:val="18"/>
              </w:rPr>
              <w:t>EpicOnlineServicesUserHelper.exe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AE604" w14:textId="77777777" w:rsidR="007619A9" w:rsidRDefault="00B25AB9">
            <w:r>
              <w:rPr>
                <w:rFonts w:ascii="Courier New" w:eastAsia="Courier New" w:hAnsi="Courier New" w:cs="Courier New"/>
                <w:sz w:val="18"/>
                <w:szCs w:val="18"/>
              </w:rPr>
              <w:t>cmd.exe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715F9" w14:textId="77777777" w:rsidR="007619A9" w:rsidRDefault="00B25AB9">
            <w:r>
              <w:rPr>
                <w:sz w:val="20"/>
                <w:szCs w:val="20"/>
              </w:rPr>
              <w:t>2</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C22C83A" w14:textId="77777777" w:rsidR="007619A9" w:rsidRDefault="00B25AB9">
            <w:r>
              <w:rPr>
                <w:b/>
                <w:bCs/>
                <w:sz w:val="20"/>
                <w:szCs w:val="20"/>
              </w:rPr>
              <w:t>Benign</w:t>
            </w:r>
          </w:p>
        </w:tc>
      </w:tr>
      <w:tr w:rsidR="007619A9" w14:paraId="288FDC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A5208" w14:textId="77777777" w:rsidR="007619A9" w:rsidRDefault="00B25AB9">
            <w:r>
              <w:rPr>
                <w:rFonts w:ascii="Courier New" w:eastAsia="Courier New" w:hAnsi="Courier New" w:cs="Courier New"/>
                <w:sz w:val="18"/>
                <w:szCs w:val="18"/>
              </w:rPr>
              <w:t>McAfee\updater.exe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9BBC6" w14:textId="77777777" w:rsidR="007619A9" w:rsidRDefault="00B25AB9">
            <w:r>
              <w:rPr>
                <w:rFonts w:ascii="Courier New" w:eastAsia="Courier New" w:hAnsi="Courier New" w:cs="Courier New"/>
                <w:sz w:val="18"/>
                <w:szCs w:val="18"/>
              </w:rPr>
              <w:t>cmd.exe (DEL *.</w:t>
            </w:r>
            <w:proofErr w:type="spellStart"/>
            <w:r>
              <w:rPr>
                <w:rFonts w:ascii="Courier New" w:eastAsia="Courier New" w:hAnsi="Courier New" w:cs="Courier New"/>
                <w:sz w:val="18"/>
                <w:szCs w:val="18"/>
              </w:rPr>
              <w:t>tmp</w:t>
            </w:r>
            <w:proofErr w:type="spellEnd"/>
            <w:r>
              <w:rPr>
                <w:rFonts w:ascii="Courier New" w:eastAsia="Courier New" w:hAnsi="Courier New" w:cs="Courier New"/>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55D9E" w14:textId="77777777" w:rsidR="007619A9" w:rsidRDefault="00B25AB9">
            <w:r>
              <w:rPr>
                <w:sz w:val="20"/>
                <w:szCs w:val="20"/>
              </w:rPr>
              <w:t>2</w:t>
            </w:r>
          </w:p>
        </w:tc>
        <w:tc>
          <w:tcPr>
            <w:tcW w:w="1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8254333" w14:textId="77777777" w:rsidR="007619A9" w:rsidRDefault="00B25AB9">
            <w:r>
              <w:rPr>
                <w:b/>
                <w:bCs/>
                <w:sz w:val="20"/>
                <w:szCs w:val="20"/>
              </w:rPr>
              <w:t>Benign</w:t>
            </w:r>
          </w:p>
        </w:tc>
      </w:tr>
      <w:tr w:rsidR="007619A9" w14:paraId="3C42B3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49CCB" w14:textId="77777777" w:rsidR="007619A9" w:rsidRDefault="00B25AB9">
            <w:r>
              <w:rPr>
                <w:rFonts w:ascii="Courier New" w:eastAsia="Courier New" w:hAnsi="Courier New" w:cs="Courier New"/>
                <w:sz w:val="18"/>
                <w:szCs w:val="18"/>
              </w:rPr>
              <w:t>[Unknown parent]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FF182" w14:textId="77777777" w:rsidR="007619A9" w:rsidRDefault="00B25AB9">
            <w:r>
              <w:rPr>
                <w:rFonts w:ascii="Courier New" w:eastAsia="Courier New" w:hAnsi="Courier New" w:cs="Courier New"/>
                <w:sz w:val="18"/>
                <w:szCs w:val="18"/>
              </w:rPr>
              <w:t>cmd.exe (Epic Games)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0F94A" w14:textId="77777777" w:rsidR="007619A9" w:rsidRDefault="00B25AB9">
            <w:r>
              <w:rPr>
                <w:sz w:val="20"/>
                <w:szCs w:val="20"/>
              </w:rPr>
              <w:t>1</w:t>
            </w:r>
          </w:p>
        </w:tc>
        <w:tc>
          <w:tcPr>
            <w:tcW w:w="1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C88FD5" w14:textId="77777777" w:rsidR="007619A9" w:rsidRDefault="00B25AB9">
            <w:r>
              <w:rPr>
                <w:b/>
                <w:bCs/>
                <w:sz w:val="20"/>
                <w:szCs w:val="20"/>
              </w:rPr>
              <w:t>Investigate</w:t>
            </w:r>
          </w:p>
        </w:tc>
      </w:tr>
    </w:tbl>
    <w:p w14:paraId="65E4568D" w14:textId="77777777" w:rsidR="007619A9" w:rsidRDefault="007619A9">
      <w:pPr>
        <w:spacing w:before="80" w:after="80"/>
      </w:pPr>
    </w:p>
    <w:p w14:paraId="03D93C10" w14:textId="77777777" w:rsidR="007619A9" w:rsidRDefault="00B25AB9">
      <w:pPr>
        <w:spacing w:before="60" w:after="60"/>
        <w:jc w:val="both"/>
      </w:pPr>
      <w:r>
        <w:t>One process chain was flagged for further review: a cmd.exe instance with Epic Games command line arguments was observed with no captured parent process (</w:t>
      </w:r>
      <w:proofErr w:type="spellStart"/>
      <w:r>
        <w:t>ParentImage</w:t>
      </w:r>
      <w:proofErr w:type="spellEnd"/>
      <w:r>
        <w:t xml:space="preserve"> = "-"). This orphaned process pattern can indicate process injection or a process that started before Sysmon initialised. In this case, command line content and timing strongly suggest it is the Epic Games launcher. However, in a live SOC environment this would be escalated for further investigation.</w:t>
      </w:r>
    </w:p>
    <w:p w14:paraId="3FE1E750" w14:textId="77777777" w:rsidR="007619A9" w:rsidRDefault="007619A9">
      <w:pPr>
        <w:spacing w:before="80" w:after="80"/>
      </w:pPr>
    </w:p>
    <w:p w14:paraId="5873B610" w14:textId="77777777" w:rsidR="007619A9" w:rsidRDefault="00B25AB9">
      <w:pPr>
        <w:spacing w:before="120" w:after="40"/>
      </w:pPr>
      <w:r>
        <w:rPr>
          <w:b/>
          <w:bCs/>
          <w:color w:val="2E75B6"/>
          <w:sz w:val="20"/>
          <w:szCs w:val="20"/>
        </w:rPr>
        <w:t>SPL Query — Suspicious cmd.exe / PowerShell chains:</w:t>
      </w:r>
    </w:p>
    <w:p w14:paraId="6A1C6105"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WinEventLog:Microsoft</w:t>
      </w:r>
      <w:proofErr w:type="gramEnd"/>
      <w:r>
        <w:rPr>
          <w:rFonts w:ascii="Courier New" w:eastAsia="Courier New" w:hAnsi="Courier New" w:cs="Courier New"/>
          <w:color w:val="1F1F1F"/>
          <w:sz w:val="18"/>
          <w:szCs w:val="18"/>
        </w:rPr>
        <w:t>-Windows-Sysmon</w:t>
      </w:r>
      <w:proofErr w:type="spellEnd"/>
      <w:r>
        <w:rPr>
          <w:rFonts w:ascii="Courier New" w:eastAsia="Courier New" w:hAnsi="Courier New" w:cs="Courier New"/>
          <w:color w:val="1F1F1F"/>
          <w:sz w:val="18"/>
          <w:szCs w:val="18"/>
        </w:rPr>
        <w:t xml:space="preserve">/Operational"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=1 | where (Image LIKE "%powershell.exe" OR Image LIKE "%cmd.exe") AND NOT (</w:t>
      </w:r>
      <w:proofErr w:type="spellStart"/>
      <w:r>
        <w:rPr>
          <w:rFonts w:ascii="Courier New" w:eastAsia="Courier New" w:hAnsi="Courier New" w:cs="Courier New"/>
          <w:color w:val="1F1F1F"/>
          <w:sz w:val="18"/>
          <w:szCs w:val="18"/>
        </w:rPr>
        <w:t>ParentImage</w:t>
      </w:r>
      <w:proofErr w:type="spellEnd"/>
      <w:r>
        <w:rPr>
          <w:rFonts w:ascii="Courier New" w:eastAsia="Courier New" w:hAnsi="Courier New" w:cs="Courier New"/>
          <w:color w:val="1F1F1F"/>
          <w:sz w:val="18"/>
          <w:szCs w:val="18"/>
        </w:rPr>
        <w:t xml:space="preserve"> LIKE "%</w:t>
      </w:r>
      <w:proofErr w:type="spellStart"/>
      <w:r>
        <w:rPr>
          <w:rFonts w:ascii="Courier New" w:eastAsia="Courier New" w:hAnsi="Courier New" w:cs="Courier New"/>
          <w:color w:val="1F1F1F"/>
          <w:sz w:val="18"/>
          <w:szCs w:val="18"/>
        </w:rPr>
        <w:t>splunk</w:t>
      </w:r>
      <w:proofErr w:type="spellEnd"/>
      <w:r>
        <w:rPr>
          <w:rFonts w:ascii="Courier New" w:eastAsia="Courier New" w:hAnsi="Courier New" w:cs="Courier New"/>
          <w:color w:val="1F1F1F"/>
          <w:sz w:val="18"/>
          <w:szCs w:val="18"/>
        </w:rPr>
        <w:t>%") AND NOT (</w:t>
      </w:r>
      <w:proofErr w:type="spellStart"/>
      <w:r>
        <w:rPr>
          <w:rFonts w:ascii="Courier New" w:eastAsia="Courier New" w:hAnsi="Courier New" w:cs="Courier New"/>
          <w:color w:val="1F1F1F"/>
          <w:sz w:val="18"/>
          <w:szCs w:val="18"/>
        </w:rPr>
        <w:t>ParentImage</w:t>
      </w:r>
      <w:proofErr w:type="spellEnd"/>
      <w:r>
        <w:rPr>
          <w:rFonts w:ascii="Courier New" w:eastAsia="Courier New" w:hAnsi="Courier New" w:cs="Courier New"/>
          <w:color w:val="1F1F1F"/>
          <w:sz w:val="18"/>
          <w:szCs w:val="18"/>
        </w:rPr>
        <w:t xml:space="preserve"> LIKE "%Windows%") | table _time, </w:t>
      </w:r>
      <w:proofErr w:type="spellStart"/>
      <w:r>
        <w:rPr>
          <w:rFonts w:ascii="Courier New" w:eastAsia="Courier New" w:hAnsi="Courier New" w:cs="Courier New"/>
          <w:color w:val="1F1F1F"/>
          <w:sz w:val="18"/>
          <w:szCs w:val="18"/>
        </w:rPr>
        <w:t>ParentImage</w:t>
      </w:r>
      <w:proofErr w:type="spellEnd"/>
      <w:r>
        <w:rPr>
          <w:rFonts w:ascii="Courier New" w:eastAsia="Courier New" w:hAnsi="Courier New" w:cs="Courier New"/>
          <w:color w:val="1F1F1F"/>
          <w:sz w:val="18"/>
          <w:szCs w:val="18"/>
        </w:rPr>
        <w:t xml:space="preserve">, Image, </w:t>
      </w:r>
      <w:proofErr w:type="spellStart"/>
      <w:r>
        <w:rPr>
          <w:rFonts w:ascii="Courier New" w:eastAsia="Courier New" w:hAnsi="Courier New" w:cs="Courier New"/>
          <w:color w:val="1F1F1F"/>
          <w:sz w:val="18"/>
          <w:szCs w:val="18"/>
        </w:rPr>
        <w:t>CommandLine</w:t>
      </w:r>
      <w:proofErr w:type="spellEnd"/>
      <w:r>
        <w:rPr>
          <w:rFonts w:ascii="Courier New" w:eastAsia="Courier New" w:hAnsi="Courier New" w:cs="Courier New"/>
          <w:color w:val="1F1F1F"/>
          <w:sz w:val="18"/>
          <w:szCs w:val="18"/>
        </w:rPr>
        <w:t>, User | sort -_time</w:t>
      </w:r>
    </w:p>
    <w:p w14:paraId="5DC2FB85" w14:textId="77777777" w:rsidR="007619A9" w:rsidRDefault="00B25AB9">
      <w:pPr>
        <w:shd w:val="clear" w:color="auto" w:fill="FFF2CC"/>
        <w:spacing w:before="120" w:after="120"/>
        <w:ind w:left="360"/>
      </w:pPr>
      <w:r>
        <w:rPr>
          <w:b/>
          <w:bCs/>
          <w:color w:val="7B5F00"/>
          <w:sz w:val="20"/>
          <w:szCs w:val="20"/>
        </w:rPr>
        <w:t>Verdict: LARGELY BENIGN — All process chains attributed to known applications. One orphaned process noted and attributed to Epic Games launcher. No malicious execution detected.</w:t>
      </w:r>
    </w:p>
    <w:p w14:paraId="42FF2A60" w14:textId="0FA35AA2" w:rsidR="00E251D9" w:rsidRPr="00E251D9" w:rsidRDefault="00E251D9" w:rsidP="00E251D9">
      <w:pPr>
        <w:spacing w:before="80" w:after="80"/>
      </w:pPr>
      <w:r w:rsidRPr="00E251D9">
        <w:drawing>
          <wp:inline distT="0" distB="0" distL="0" distR="0" wp14:anchorId="049E2BB3" wp14:editId="45F7979A">
            <wp:extent cx="5943600" cy="3046095"/>
            <wp:effectExtent l="0" t="0" r="0" b="1905"/>
            <wp:docPr id="1069249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9E49866" w14:textId="1EB77147" w:rsidR="00E251D9" w:rsidRPr="00E251D9" w:rsidRDefault="00E251D9" w:rsidP="00E251D9">
      <w:pPr>
        <w:spacing w:before="80" w:after="80"/>
      </w:pPr>
      <w:r w:rsidRPr="00E251D9">
        <w:lastRenderedPageBreak/>
        <w:drawing>
          <wp:inline distT="0" distB="0" distL="0" distR="0" wp14:anchorId="67830F08" wp14:editId="71E6FFFE">
            <wp:extent cx="5943600" cy="2179955"/>
            <wp:effectExtent l="0" t="0" r="0" b="0"/>
            <wp:docPr id="1124033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79955"/>
                    </a:xfrm>
                    <a:prstGeom prst="rect">
                      <a:avLst/>
                    </a:prstGeom>
                    <a:noFill/>
                    <a:ln>
                      <a:noFill/>
                    </a:ln>
                  </pic:spPr>
                </pic:pic>
              </a:graphicData>
            </a:graphic>
          </wp:inline>
        </w:drawing>
      </w:r>
    </w:p>
    <w:p w14:paraId="1C37FD14" w14:textId="77777777" w:rsidR="007619A9" w:rsidRDefault="007619A9">
      <w:pPr>
        <w:spacing w:before="80" w:after="80"/>
      </w:pPr>
    </w:p>
    <w:p w14:paraId="2AF4A0FD" w14:textId="77777777" w:rsidR="007619A9" w:rsidRDefault="00B25AB9">
      <w:pPr>
        <w:pStyle w:val="Heading2"/>
      </w:pPr>
      <w:r>
        <w:t xml:space="preserve">Finding 4 — Network Connection Analysis (Sysmon </w:t>
      </w:r>
      <w:proofErr w:type="spellStart"/>
      <w:r>
        <w:t>EventCode</w:t>
      </w:r>
      <w:proofErr w:type="spellEnd"/>
      <w:r>
        <w:t xml:space="preserve"> 3)</w:t>
      </w:r>
    </w:p>
    <w:p w14:paraId="05D0D0A5" w14:textId="77777777" w:rsidR="007619A9" w:rsidRDefault="00B25AB9">
      <w:pPr>
        <w:spacing w:before="60" w:after="60"/>
        <w:jc w:val="both"/>
      </w:pPr>
      <w:r>
        <w:t xml:space="preserve">2,765 outbound network connections were recorded via Sysmon </w:t>
      </w:r>
      <w:proofErr w:type="spellStart"/>
      <w:r>
        <w:t>EventCode</w:t>
      </w:r>
      <w:proofErr w:type="spellEnd"/>
      <w:r>
        <w:t xml:space="preserve"> 3. The primary source of network activity was Google Chrome (chrome.exe) under user DEADHACK\Rohit, connecting to external IP addresses on port 443 (HTTPS).</w:t>
      </w:r>
    </w:p>
    <w:p w14:paraId="36E10F67" w14:textId="77777777" w:rsidR="007619A9" w:rsidRDefault="007619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619A9" w14:paraId="2949F7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18A480" w14:textId="77777777" w:rsidR="007619A9" w:rsidRDefault="00B25AB9">
            <w:r>
              <w:rPr>
                <w:b/>
                <w:bCs/>
                <w:sz w:val="20"/>
                <w:szCs w:val="20"/>
              </w:rPr>
              <w:t>Primary Process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BCAA6" w14:textId="77777777" w:rsidR="007619A9" w:rsidRDefault="00B25AB9">
            <w:r>
              <w:rPr>
                <w:sz w:val="20"/>
                <w:szCs w:val="20"/>
              </w:rPr>
              <w:t>chrome.exe (Google Chrome)</w:t>
            </w:r>
          </w:p>
        </w:tc>
      </w:tr>
      <w:tr w:rsidR="007619A9" w14:paraId="290A2C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A6087C" w14:textId="77777777" w:rsidR="007619A9" w:rsidRDefault="00B25AB9">
            <w:r>
              <w:rPr>
                <w:b/>
                <w:bCs/>
                <w:sz w:val="20"/>
                <w:szCs w:val="20"/>
              </w:rPr>
              <w:t>User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04881" w14:textId="77777777" w:rsidR="007619A9" w:rsidRDefault="00B25AB9">
            <w:r>
              <w:rPr>
                <w:sz w:val="20"/>
                <w:szCs w:val="20"/>
              </w:rPr>
              <w:t>DEADHACK\Rohit</w:t>
            </w:r>
          </w:p>
        </w:tc>
      </w:tr>
      <w:tr w:rsidR="007619A9" w14:paraId="706F0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6BF11A" w14:textId="77777777" w:rsidR="007619A9" w:rsidRDefault="00B25AB9">
            <w:r>
              <w:rPr>
                <w:b/>
                <w:bCs/>
                <w:sz w:val="20"/>
                <w:szCs w:val="20"/>
              </w:rPr>
              <w:t>Destination Ports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D1F19" w14:textId="77777777" w:rsidR="007619A9" w:rsidRDefault="00B25AB9">
            <w:r>
              <w:rPr>
                <w:sz w:val="20"/>
                <w:szCs w:val="20"/>
              </w:rPr>
              <w:t>443 (HTTPS), 53 (DNS)</w:t>
            </w:r>
          </w:p>
        </w:tc>
      </w:tr>
      <w:tr w:rsidR="007619A9" w14:paraId="31EEF3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32EB31" w14:textId="77777777" w:rsidR="007619A9" w:rsidRDefault="00B25AB9">
            <w:r>
              <w:rPr>
                <w:b/>
                <w:bCs/>
                <w:sz w:val="20"/>
                <w:szCs w:val="20"/>
              </w:rPr>
              <w:t>External IPs Observed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B6B5" w14:textId="77777777" w:rsidR="007619A9" w:rsidRDefault="00B25AB9">
            <w:r>
              <w:rPr>
                <w:sz w:val="20"/>
                <w:szCs w:val="20"/>
              </w:rPr>
              <w:t>142.251.152.119, 34.8.7.18, 10.222.192.1</w:t>
            </w:r>
          </w:p>
        </w:tc>
      </w:tr>
      <w:tr w:rsidR="007619A9" w14:paraId="7D7910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0531F8" w14:textId="77777777" w:rsidR="007619A9" w:rsidRDefault="00B25AB9">
            <w:r>
              <w:rPr>
                <w:b/>
                <w:bCs/>
                <w:sz w:val="20"/>
                <w:szCs w:val="20"/>
              </w:rPr>
              <w:t>Assessment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BFB3" w14:textId="77777777" w:rsidR="007619A9" w:rsidRDefault="00B25AB9">
            <w:r>
              <w:rPr>
                <w:sz w:val="20"/>
                <w:szCs w:val="20"/>
              </w:rPr>
              <w:t>Normal browser traffic — Google services + local network gateway</w:t>
            </w:r>
          </w:p>
        </w:tc>
      </w:tr>
    </w:tbl>
    <w:p w14:paraId="2870E8AD" w14:textId="77777777" w:rsidR="007619A9" w:rsidRDefault="007619A9">
      <w:pPr>
        <w:spacing w:before="80" w:after="80"/>
      </w:pPr>
    </w:p>
    <w:p w14:paraId="0E9AF9B6" w14:textId="77777777" w:rsidR="007619A9" w:rsidRDefault="00B25AB9">
      <w:pPr>
        <w:spacing w:before="120" w:after="40"/>
      </w:pPr>
      <w:r>
        <w:rPr>
          <w:b/>
          <w:bCs/>
          <w:color w:val="2E75B6"/>
          <w:sz w:val="20"/>
          <w:szCs w:val="20"/>
        </w:rPr>
        <w:t>SPL Query — Outbound connections (excluding loopback):</w:t>
      </w:r>
    </w:p>
    <w:p w14:paraId="6A6A6BD1"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WinEventLog:Microsoft</w:t>
      </w:r>
      <w:proofErr w:type="gramEnd"/>
      <w:r>
        <w:rPr>
          <w:rFonts w:ascii="Courier New" w:eastAsia="Courier New" w:hAnsi="Courier New" w:cs="Courier New"/>
          <w:color w:val="1F1F1F"/>
          <w:sz w:val="18"/>
          <w:szCs w:val="18"/>
        </w:rPr>
        <w:t>-Windows-Sysmon</w:t>
      </w:r>
      <w:proofErr w:type="spellEnd"/>
      <w:r>
        <w:rPr>
          <w:rFonts w:ascii="Courier New" w:eastAsia="Courier New" w:hAnsi="Courier New" w:cs="Courier New"/>
          <w:color w:val="1F1F1F"/>
          <w:sz w:val="18"/>
          <w:szCs w:val="18"/>
        </w:rPr>
        <w:t xml:space="preserve">/Operational"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 xml:space="preserve">=3 | table _time, Image, </w:t>
      </w:r>
      <w:proofErr w:type="spellStart"/>
      <w:r>
        <w:rPr>
          <w:rFonts w:ascii="Courier New" w:eastAsia="Courier New" w:hAnsi="Courier New" w:cs="Courier New"/>
          <w:color w:val="1F1F1F"/>
          <w:sz w:val="18"/>
          <w:szCs w:val="18"/>
        </w:rPr>
        <w:t>DestinationIp</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DestinationPort</w:t>
      </w:r>
      <w:proofErr w:type="spellEnd"/>
      <w:r>
        <w:rPr>
          <w:rFonts w:ascii="Courier New" w:eastAsia="Courier New" w:hAnsi="Courier New" w:cs="Courier New"/>
          <w:color w:val="1F1F1F"/>
          <w:sz w:val="18"/>
          <w:szCs w:val="18"/>
        </w:rPr>
        <w:t xml:space="preserve">, User | where </w:t>
      </w:r>
      <w:proofErr w:type="spellStart"/>
      <w:proofErr w:type="gramStart"/>
      <w:r>
        <w:rPr>
          <w:rFonts w:ascii="Courier New" w:eastAsia="Courier New" w:hAnsi="Courier New" w:cs="Courier New"/>
          <w:color w:val="1F1F1F"/>
          <w:sz w:val="18"/>
          <w:szCs w:val="18"/>
        </w:rPr>
        <w:t>DestinationIp</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"127.0.0.1" | sort -_time</w:t>
      </w:r>
    </w:p>
    <w:p w14:paraId="0FB733AE" w14:textId="77777777" w:rsidR="007619A9" w:rsidRDefault="00B25AB9">
      <w:pPr>
        <w:shd w:val="clear" w:color="auto" w:fill="E2EFDA"/>
        <w:spacing w:before="120" w:after="120"/>
        <w:ind w:left="360"/>
      </w:pPr>
      <w:r>
        <w:rPr>
          <w:b/>
          <w:bCs/>
          <w:color w:val="375623"/>
          <w:sz w:val="20"/>
          <w:szCs w:val="20"/>
        </w:rPr>
        <w:t>Verdict: BENIGN — All outbound connections attributed to normal browser activity via Google Chrome. No C2 beaconing or data exfiltration detected.</w:t>
      </w:r>
    </w:p>
    <w:p w14:paraId="02464C44" w14:textId="301FDCC2" w:rsidR="007619A9" w:rsidRDefault="00E251D9">
      <w:pPr>
        <w:spacing w:before="80" w:after="80"/>
      </w:pPr>
      <w:r w:rsidRPr="00E251D9">
        <w:lastRenderedPageBreak/>
        <w:drawing>
          <wp:inline distT="0" distB="0" distL="0" distR="0" wp14:anchorId="5164CD9A" wp14:editId="649C146D">
            <wp:extent cx="5943600" cy="2849880"/>
            <wp:effectExtent l="0" t="0" r="0" b="7620"/>
            <wp:docPr id="161764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43988" name=""/>
                    <pic:cNvPicPr/>
                  </pic:nvPicPr>
                  <pic:blipFill>
                    <a:blip r:embed="rId13"/>
                    <a:stretch>
                      <a:fillRect/>
                    </a:stretch>
                  </pic:blipFill>
                  <pic:spPr>
                    <a:xfrm>
                      <a:off x="0" y="0"/>
                      <a:ext cx="5943600" cy="2849880"/>
                    </a:xfrm>
                    <a:prstGeom prst="rect">
                      <a:avLst/>
                    </a:prstGeom>
                  </pic:spPr>
                </pic:pic>
              </a:graphicData>
            </a:graphic>
          </wp:inline>
        </w:drawing>
      </w:r>
    </w:p>
    <w:p w14:paraId="5DE88D11" w14:textId="77777777" w:rsidR="007619A9" w:rsidRDefault="00B25AB9">
      <w:pPr>
        <w:pStyle w:val="Heading1"/>
        <w:pBdr>
          <w:bottom w:val="single" w:sz="6" w:space="1" w:color="2E75B6"/>
        </w:pBdr>
      </w:pPr>
      <w:r>
        <w:t>4. MITRE ATT&amp;CK Mapping</w:t>
      </w:r>
    </w:p>
    <w:p w14:paraId="3D78A024" w14:textId="77777777" w:rsidR="007619A9" w:rsidRDefault="00B25AB9">
      <w:pPr>
        <w:spacing w:before="60" w:after="60"/>
        <w:jc w:val="both"/>
      </w:pPr>
      <w:r>
        <w:t>The following MITRE ATT&amp;CK techniques were referenced during this investigation. No malicious use was confirmed — these techniques were observed as part of normal system and application behaviour.</w:t>
      </w:r>
    </w:p>
    <w:p w14:paraId="57A46330" w14:textId="77777777" w:rsidR="007619A9" w:rsidRDefault="007619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960"/>
        <w:gridCol w:w="2000"/>
      </w:tblGrid>
      <w:tr w:rsidR="007619A9" w14:paraId="03BE2E2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7E07AC" w14:textId="77777777" w:rsidR="007619A9" w:rsidRDefault="00B25AB9">
            <w:r>
              <w:rPr>
                <w:b/>
                <w:bCs/>
                <w:color w:val="FFFFFF"/>
                <w:sz w:val="20"/>
                <w:szCs w:val="20"/>
              </w:rPr>
              <w:t>Technique ID</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F92626" w14:textId="77777777" w:rsidR="007619A9" w:rsidRDefault="00B25AB9">
            <w:r>
              <w:rPr>
                <w:b/>
                <w:bCs/>
                <w:color w:val="FFFFFF"/>
                <w:sz w:val="20"/>
                <w:szCs w:val="20"/>
              </w:rPr>
              <w:t>Technique Name</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3989BF" w14:textId="77777777" w:rsidR="007619A9" w:rsidRDefault="00B25AB9">
            <w:r>
              <w:rPr>
                <w:b/>
                <w:bCs/>
                <w:color w:val="FFFFFF"/>
                <w:sz w:val="20"/>
                <w:szCs w:val="20"/>
              </w:rPr>
              <w:t>Observed In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664DAA" w14:textId="77777777" w:rsidR="007619A9" w:rsidRDefault="00B25AB9">
            <w:r>
              <w:rPr>
                <w:b/>
                <w:bCs/>
                <w:color w:val="FFFFFF"/>
                <w:sz w:val="20"/>
                <w:szCs w:val="20"/>
              </w:rPr>
              <w:t>Verdict</w:t>
            </w:r>
          </w:p>
        </w:tc>
      </w:tr>
      <w:tr w:rsidR="007619A9" w14:paraId="2B991E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E4FC3" w14:textId="77777777" w:rsidR="007619A9" w:rsidRDefault="00B25AB9">
            <w:r>
              <w:rPr>
                <w:rFonts w:ascii="Courier New" w:eastAsia="Courier New" w:hAnsi="Courier New" w:cs="Courier New"/>
                <w:sz w:val="18"/>
                <w:szCs w:val="18"/>
              </w:rPr>
              <w:t>T1059.003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6B666" w14:textId="77777777" w:rsidR="007619A9" w:rsidRDefault="00B25AB9">
            <w:r>
              <w:rPr>
                <w:sz w:val="20"/>
                <w:szCs w:val="20"/>
              </w:rPr>
              <w:t>Windows Command Shell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01044" w14:textId="77777777" w:rsidR="007619A9" w:rsidRDefault="00B25AB9">
            <w:r>
              <w:rPr>
                <w:sz w:val="20"/>
                <w:szCs w:val="20"/>
              </w:rPr>
              <w:t>cmd.exe chains — Splunk, ADB, McAfee</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40CD6CB" w14:textId="77777777" w:rsidR="007619A9" w:rsidRDefault="00B25AB9">
            <w:r>
              <w:rPr>
                <w:b/>
                <w:bCs/>
                <w:sz w:val="20"/>
                <w:szCs w:val="20"/>
              </w:rPr>
              <w:t>Benign</w:t>
            </w:r>
          </w:p>
        </w:tc>
      </w:tr>
      <w:tr w:rsidR="007619A9" w14:paraId="36CEC8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9147B" w14:textId="77777777" w:rsidR="007619A9" w:rsidRDefault="00B25AB9">
            <w:r>
              <w:rPr>
                <w:rFonts w:ascii="Courier New" w:eastAsia="Courier New" w:hAnsi="Courier New" w:cs="Courier New"/>
                <w:sz w:val="18"/>
                <w:szCs w:val="18"/>
              </w:rPr>
              <w:t>T1078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36E2E" w14:textId="77777777" w:rsidR="007619A9" w:rsidRDefault="00B25AB9">
            <w:r>
              <w:rPr>
                <w:sz w:val="20"/>
                <w:szCs w:val="20"/>
              </w:rPr>
              <w:t>Valid Accounts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696BA" w14:textId="77777777" w:rsidR="007619A9" w:rsidRDefault="00B25AB9">
            <w:r>
              <w:rPr>
                <w:sz w:val="20"/>
                <w:szCs w:val="20"/>
              </w:rPr>
              <w:t>DEADHACK\Rohit logon activity</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414A5D" w14:textId="77777777" w:rsidR="007619A9" w:rsidRDefault="00B25AB9">
            <w:r>
              <w:rPr>
                <w:b/>
                <w:bCs/>
                <w:sz w:val="20"/>
                <w:szCs w:val="20"/>
              </w:rPr>
              <w:t>Benign</w:t>
            </w:r>
          </w:p>
        </w:tc>
      </w:tr>
      <w:tr w:rsidR="007619A9" w14:paraId="25E67FF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F39BB" w14:textId="77777777" w:rsidR="007619A9" w:rsidRDefault="00B25AB9">
            <w:r>
              <w:rPr>
                <w:rFonts w:ascii="Courier New" w:eastAsia="Courier New" w:hAnsi="Courier New" w:cs="Courier New"/>
                <w:sz w:val="18"/>
                <w:szCs w:val="18"/>
              </w:rPr>
              <w:t>T1087.001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67BD2" w14:textId="77777777" w:rsidR="007619A9" w:rsidRDefault="00B25AB9">
            <w:r>
              <w:rPr>
                <w:sz w:val="20"/>
                <w:szCs w:val="20"/>
              </w:rPr>
              <w:t>Local Account Discovery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90CAB" w14:textId="77777777" w:rsidR="007619A9" w:rsidRDefault="00B25AB9">
            <w:proofErr w:type="spellStart"/>
            <w:r>
              <w:rPr>
                <w:sz w:val="20"/>
                <w:szCs w:val="20"/>
              </w:rPr>
              <w:t>EventCode</w:t>
            </w:r>
            <w:proofErr w:type="spellEnd"/>
            <w:r>
              <w:rPr>
                <w:sz w:val="20"/>
                <w:szCs w:val="20"/>
              </w:rPr>
              <w:t xml:space="preserve"> 4798 — group enumeration</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27CCBF" w14:textId="77777777" w:rsidR="007619A9" w:rsidRDefault="00B25AB9">
            <w:r>
              <w:rPr>
                <w:b/>
                <w:bCs/>
                <w:sz w:val="20"/>
                <w:szCs w:val="20"/>
              </w:rPr>
              <w:t>Benign</w:t>
            </w:r>
          </w:p>
        </w:tc>
      </w:tr>
      <w:tr w:rsidR="007619A9" w14:paraId="1F647A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74879" w14:textId="77777777" w:rsidR="007619A9" w:rsidRDefault="00B25AB9">
            <w:r>
              <w:rPr>
                <w:rFonts w:ascii="Courier New" w:eastAsia="Courier New" w:hAnsi="Courier New" w:cs="Courier New"/>
                <w:sz w:val="18"/>
                <w:szCs w:val="18"/>
              </w:rPr>
              <w:t>T1071.001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41076" w14:textId="77777777" w:rsidR="007619A9" w:rsidRDefault="00B25AB9">
            <w:r>
              <w:rPr>
                <w:sz w:val="20"/>
                <w:szCs w:val="20"/>
              </w:rPr>
              <w:t>Web Protocols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87C26" w14:textId="77777777" w:rsidR="007619A9" w:rsidRDefault="00B25AB9">
            <w:r>
              <w:rPr>
                <w:sz w:val="20"/>
                <w:szCs w:val="20"/>
              </w:rPr>
              <w:t>Chrome outbound HTTPS connections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16F8C41" w14:textId="77777777" w:rsidR="007619A9" w:rsidRDefault="00B25AB9">
            <w:r>
              <w:rPr>
                <w:b/>
                <w:bCs/>
                <w:sz w:val="20"/>
                <w:szCs w:val="20"/>
              </w:rPr>
              <w:t>Benign</w:t>
            </w:r>
          </w:p>
        </w:tc>
      </w:tr>
      <w:tr w:rsidR="007619A9" w14:paraId="5B55CFE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38F0B" w14:textId="77777777" w:rsidR="007619A9" w:rsidRDefault="00B25AB9">
            <w:r>
              <w:rPr>
                <w:rFonts w:ascii="Courier New" w:eastAsia="Courier New" w:hAnsi="Courier New" w:cs="Courier New"/>
                <w:sz w:val="18"/>
                <w:szCs w:val="18"/>
              </w:rPr>
              <w:t>T1055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37B01" w14:textId="77777777" w:rsidR="007619A9" w:rsidRDefault="00B25AB9">
            <w:r>
              <w:rPr>
                <w:sz w:val="20"/>
                <w:szCs w:val="20"/>
              </w:rPr>
              <w:t>Process Injection (potential)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29F52" w14:textId="77777777" w:rsidR="007619A9" w:rsidRDefault="00B25AB9">
            <w:r>
              <w:rPr>
                <w:sz w:val="20"/>
                <w:szCs w:val="20"/>
              </w:rPr>
              <w:t>Orphaned cmd.exe — no parent captured</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76CAFC" w14:textId="77777777" w:rsidR="007619A9" w:rsidRDefault="00B25AB9">
            <w:r>
              <w:rPr>
                <w:b/>
                <w:bCs/>
                <w:sz w:val="20"/>
                <w:szCs w:val="20"/>
              </w:rPr>
              <w:t>Low confidence — monitor</w:t>
            </w:r>
          </w:p>
        </w:tc>
      </w:tr>
    </w:tbl>
    <w:p w14:paraId="0614DCA2" w14:textId="77777777" w:rsidR="007619A9" w:rsidRDefault="007619A9">
      <w:pPr>
        <w:spacing w:before="80" w:after="80"/>
      </w:pPr>
    </w:p>
    <w:p w14:paraId="6960E9EC" w14:textId="77777777" w:rsidR="007619A9" w:rsidRDefault="00B25AB9">
      <w:pPr>
        <w:pStyle w:val="Heading1"/>
        <w:pBdr>
          <w:bottom w:val="single" w:sz="6" w:space="1" w:color="2E75B6"/>
        </w:pBdr>
      </w:pPr>
      <w:r>
        <w:t>5. IOC Summary</w:t>
      </w:r>
    </w:p>
    <w:p w14:paraId="45FAEFFB" w14:textId="77777777" w:rsidR="007619A9" w:rsidRDefault="00B25AB9">
      <w:pPr>
        <w:spacing w:before="60" w:after="60"/>
        <w:jc w:val="both"/>
      </w:pPr>
      <w:r>
        <w:t>No malicious Indicators of Compromise were identified during this investigation. The following table documents all investigated items and their dispositions:</w:t>
      </w:r>
    </w:p>
    <w:p w14:paraId="46D54394" w14:textId="77777777" w:rsidR="007619A9" w:rsidRDefault="007619A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560"/>
      </w:tblGrid>
      <w:tr w:rsidR="007619A9" w14:paraId="5EF8AD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8E64F8" w14:textId="77777777" w:rsidR="007619A9" w:rsidRDefault="00B25AB9">
            <w:r>
              <w:rPr>
                <w:b/>
                <w:bCs/>
                <w:color w:val="FFFFFF"/>
                <w:sz w:val="20"/>
                <w:szCs w:val="20"/>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C486FD" w14:textId="77777777" w:rsidR="007619A9" w:rsidRDefault="00B25AB9">
            <w:r>
              <w:rPr>
                <w:b/>
                <w:bCs/>
                <w:color w:val="FFFFFF"/>
                <w:sz w:val="20"/>
                <w:szCs w:val="20"/>
              </w:rPr>
              <w:t>Indicator</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7B6C5C" w14:textId="77777777" w:rsidR="007619A9" w:rsidRDefault="00B25AB9">
            <w:r>
              <w:rPr>
                <w:b/>
                <w:bCs/>
                <w:color w:val="FFFFFF"/>
                <w:sz w:val="20"/>
                <w:szCs w:val="20"/>
              </w:rPr>
              <w:t>Disposition</w:t>
            </w:r>
          </w:p>
        </w:tc>
      </w:tr>
      <w:tr w:rsidR="007619A9" w14:paraId="7FEA72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DD480" w14:textId="77777777" w:rsidR="007619A9" w:rsidRDefault="00B25AB9">
            <w:r>
              <w:rPr>
                <w:sz w:val="20"/>
                <w:szCs w:val="20"/>
              </w:rPr>
              <w:lastRenderedPageBreak/>
              <w:t>User Account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DE5C0" w14:textId="77777777" w:rsidR="007619A9" w:rsidRDefault="00B25AB9">
            <w:r>
              <w:rPr>
                <w:rFonts w:ascii="Courier New" w:eastAsia="Courier New" w:hAnsi="Courier New" w:cs="Courier New"/>
                <w:sz w:val="18"/>
                <w:szCs w:val="18"/>
              </w:rPr>
              <w:t>DEADHACK\Rohit</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A3D9E1" w14:textId="77777777" w:rsidR="007619A9" w:rsidRDefault="00B25AB9">
            <w:r>
              <w:rPr>
                <w:sz w:val="20"/>
                <w:szCs w:val="20"/>
              </w:rPr>
              <w:t>Legitimate — primary user account</w:t>
            </w:r>
          </w:p>
        </w:tc>
      </w:tr>
      <w:tr w:rsidR="007619A9" w14:paraId="66A3C71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718DF" w14:textId="77777777" w:rsidR="007619A9" w:rsidRDefault="00B25AB9">
            <w:r>
              <w:rPr>
                <w:sz w:val="20"/>
                <w:szCs w:val="20"/>
              </w:rPr>
              <w:t>IP Address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21FC5" w14:textId="77777777" w:rsidR="007619A9" w:rsidRDefault="00B25AB9">
            <w:r>
              <w:rPr>
                <w:rFonts w:ascii="Courier New" w:eastAsia="Courier New" w:hAnsi="Courier New" w:cs="Courier New"/>
                <w:sz w:val="18"/>
                <w:szCs w:val="18"/>
              </w:rPr>
              <w:t>142.251.152.119</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498C99" w14:textId="77777777" w:rsidR="007619A9" w:rsidRDefault="00B25AB9">
            <w:r>
              <w:rPr>
                <w:sz w:val="20"/>
                <w:szCs w:val="20"/>
              </w:rPr>
              <w:t>Google LLC — benign browser traffic</w:t>
            </w:r>
          </w:p>
        </w:tc>
      </w:tr>
      <w:tr w:rsidR="007619A9" w14:paraId="5C89F1B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97A6C" w14:textId="77777777" w:rsidR="007619A9" w:rsidRDefault="00B25AB9">
            <w:r>
              <w:rPr>
                <w:sz w:val="20"/>
                <w:szCs w:val="20"/>
              </w:rPr>
              <w:t>IP Address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A5C7F" w14:textId="77777777" w:rsidR="007619A9" w:rsidRDefault="00B25AB9">
            <w:r>
              <w:rPr>
                <w:rFonts w:ascii="Courier New" w:eastAsia="Courier New" w:hAnsi="Courier New" w:cs="Courier New"/>
                <w:sz w:val="18"/>
                <w:szCs w:val="18"/>
              </w:rPr>
              <w:t>34.8.7.18</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3B571F" w14:textId="77777777" w:rsidR="007619A9" w:rsidRDefault="00B25AB9">
            <w:r>
              <w:rPr>
                <w:sz w:val="20"/>
                <w:szCs w:val="20"/>
              </w:rPr>
              <w:t>Google Cloud — benign browser traffic</w:t>
            </w:r>
          </w:p>
        </w:tc>
      </w:tr>
      <w:tr w:rsidR="007619A9" w14:paraId="7143E9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ACED3" w14:textId="77777777" w:rsidR="007619A9" w:rsidRDefault="00B25AB9">
            <w:r>
              <w:rPr>
                <w:sz w:val="20"/>
                <w:szCs w:val="20"/>
              </w:rPr>
              <w:t>IP Address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D55AF" w14:textId="77777777" w:rsidR="007619A9" w:rsidRDefault="00B25AB9">
            <w:r>
              <w:rPr>
                <w:rFonts w:ascii="Courier New" w:eastAsia="Courier New" w:hAnsi="Courier New" w:cs="Courier New"/>
                <w:sz w:val="18"/>
                <w:szCs w:val="18"/>
              </w:rPr>
              <w:t>10.222.192.1</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BCFD07" w14:textId="77777777" w:rsidR="007619A9" w:rsidRDefault="00B25AB9">
            <w:r>
              <w:rPr>
                <w:sz w:val="20"/>
                <w:szCs w:val="20"/>
              </w:rPr>
              <w:t>Local network gateway — benign</w:t>
            </w:r>
          </w:p>
        </w:tc>
      </w:tr>
      <w:tr w:rsidR="007619A9" w14:paraId="23C421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A4787" w14:textId="77777777" w:rsidR="007619A9" w:rsidRDefault="00B25AB9">
            <w:r>
              <w:rPr>
                <w:sz w:val="20"/>
                <w:szCs w:val="20"/>
              </w:rPr>
              <w:t>Process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D8FE" w14:textId="77777777" w:rsidR="007619A9" w:rsidRDefault="00B25AB9">
            <w:r>
              <w:rPr>
                <w:rFonts w:ascii="Courier New" w:eastAsia="Courier New" w:hAnsi="Courier New" w:cs="Courier New"/>
                <w:sz w:val="18"/>
                <w:szCs w:val="18"/>
              </w:rPr>
              <w:t>qemu-system-x86_64.exe</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6F3EAD" w14:textId="77777777" w:rsidR="007619A9" w:rsidRDefault="00B25AB9">
            <w:r>
              <w:rPr>
                <w:sz w:val="20"/>
                <w:szCs w:val="20"/>
              </w:rPr>
              <w:t>Android Studio emulator — benign</w:t>
            </w:r>
          </w:p>
        </w:tc>
      </w:tr>
      <w:tr w:rsidR="007619A9" w14:paraId="648565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1585D" w14:textId="77777777" w:rsidR="007619A9" w:rsidRDefault="00B25AB9">
            <w:r>
              <w:rPr>
                <w:sz w:val="20"/>
                <w:szCs w:val="20"/>
              </w:rPr>
              <w:t>Process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7A9C3" w14:textId="77777777" w:rsidR="007619A9" w:rsidRDefault="00B25AB9">
            <w:r>
              <w:rPr>
                <w:rFonts w:ascii="Courier New" w:eastAsia="Courier New" w:hAnsi="Courier New" w:cs="Courier New"/>
                <w:sz w:val="18"/>
                <w:szCs w:val="18"/>
              </w:rPr>
              <w:t>cmd.exe (no parent)</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9686206" w14:textId="77777777" w:rsidR="007619A9" w:rsidRDefault="00B25AB9">
            <w:r>
              <w:rPr>
                <w:sz w:val="20"/>
                <w:szCs w:val="20"/>
              </w:rPr>
              <w:t>Attributed to Epic Games — monitor</w:t>
            </w:r>
          </w:p>
        </w:tc>
      </w:tr>
      <w:tr w:rsidR="007619A9" w14:paraId="75CBE0F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A7016" w14:textId="77777777" w:rsidR="007619A9" w:rsidRDefault="00B25AB9">
            <w:r>
              <w:rPr>
                <w:sz w:val="20"/>
                <w:szCs w:val="20"/>
              </w:rPr>
              <w:t>Event Pattern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AF767" w14:textId="77777777" w:rsidR="007619A9" w:rsidRDefault="00B25AB9">
            <w:r>
              <w:rPr>
                <w:rFonts w:ascii="Courier New" w:eastAsia="Courier New" w:hAnsi="Courier New" w:cs="Courier New"/>
                <w:sz w:val="18"/>
                <w:szCs w:val="18"/>
              </w:rPr>
              <w:t>4798 x41,966 in 24h</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F1E430" w14:textId="77777777" w:rsidR="007619A9" w:rsidRDefault="00B25AB9">
            <w:r>
              <w:rPr>
                <w:sz w:val="20"/>
                <w:szCs w:val="20"/>
              </w:rPr>
              <w:t>Windows background audit — benign</w:t>
            </w:r>
          </w:p>
        </w:tc>
      </w:tr>
    </w:tbl>
    <w:p w14:paraId="2983957E" w14:textId="77777777" w:rsidR="007619A9" w:rsidRDefault="007619A9">
      <w:pPr>
        <w:spacing w:before="80" w:after="80"/>
      </w:pPr>
    </w:p>
    <w:p w14:paraId="380ACA2E" w14:textId="77777777" w:rsidR="007619A9" w:rsidRDefault="00B25AB9">
      <w:pPr>
        <w:pStyle w:val="Heading1"/>
        <w:pBdr>
          <w:bottom w:val="single" w:sz="6" w:space="1" w:color="2E75B6"/>
        </w:pBdr>
      </w:pPr>
      <w:r>
        <w:t>6. SPL Detection Queries</w:t>
      </w:r>
    </w:p>
    <w:p w14:paraId="10FB2486" w14:textId="77777777" w:rsidR="007619A9" w:rsidRDefault="00B25AB9">
      <w:pPr>
        <w:spacing w:before="60" w:after="60"/>
        <w:jc w:val="both"/>
      </w:pPr>
      <w:r>
        <w:t>The following SPL queries were developed and validated during this investigation. These can be saved as Splunk alerts for ongoing detection.</w:t>
      </w:r>
    </w:p>
    <w:p w14:paraId="0DB4EC0B" w14:textId="77777777" w:rsidR="007619A9" w:rsidRDefault="007619A9">
      <w:pPr>
        <w:spacing w:before="80" w:after="80"/>
      </w:pPr>
    </w:p>
    <w:p w14:paraId="70D020C9" w14:textId="77777777" w:rsidR="007619A9" w:rsidRDefault="00B25AB9">
      <w:pPr>
        <w:spacing w:before="120" w:after="40"/>
      </w:pPr>
      <w:r>
        <w:rPr>
          <w:b/>
          <w:bCs/>
          <w:color w:val="2E75B6"/>
          <w:sz w:val="20"/>
          <w:szCs w:val="20"/>
        </w:rPr>
        <w:t>1. Authentication baseline — failed logons:</w:t>
      </w:r>
    </w:p>
    <w:p w14:paraId="7B86A119"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WinEventLog:Security</w:t>
      </w:r>
      <w:proofErr w:type="spellEnd"/>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 xml:space="preserve">=4625 | stats count by </w:t>
      </w:r>
      <w:proofErr w:type="spellStart"/>
      <w:r>
        <w:rPr>
          <w:rFonts w:ascii="Courier New" w:eastAsia="Courier New" w:hAnsi="Courier New" w:cs="Courier New"/>
          <w:color w:val="1F1F1F"/>
          <w:sz w:val="18"/>
          <w:szCs w:val="18"/>
        </w:rPr>
        <w:t>Account_Name</w:t>
      </w:r>
      <w:proofErr w:type="spellEnd"/>
      <w:r>
        <w:rPr>
          <w:rFonts w:ascii="Courier New" w:eastAsia="Courier New" w:hAnsi="Courier New" w:cs="Courier New"/>
          <w:color w:val="1F1F1F"/>
          <w:sz w:val="18"/>
          <w:szCs w:val="18"/>
        </w:rPr>
        <w:t>, host | sort -count</w:t>
      </w:r>
    </w:p>
    <w:p w14:paraId="76DF3371" w14:textId="77777777" w:rsidR="007619A9" w:rsidRDefault="00B25AB9">
      <w:pPr>
        <w:spacing w:before="120" w:after="40"/>
      </w:pPr>
      <w:r>
        <w:rPr>
          <w:b/>
          <w:bCs/>
          <w:color w:val="2E75B6"/>
          <w:sz w:val="20"/>
          <w:szCs w:val="20"/>
        </w:rPr>
        <w:t>2. Logon type analysis — interactive only:</w:t>
      </w:r>
    </w:p>
    <w:p w14:paraId="6BC55D86"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WinEventLog:Security</w:t>
      </w:r>
      <w:proofErr w:type="spellEnd"/>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 xml:space="preserve">=4624 | where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=2 OR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=10 OR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=11 </w:t>
      </w:r>
      <w:r>
        <w:rPr>
          <w:rFonts w:ascii="Courier New" w:eastAsia="Courier New" w:hAnsi="Courier New" w:cs="Courier New"/>
          <w:color w:val="1F1F1F"/>
          <w:sz w:val="18"/>
          <w:szCs w:val="18"/>
        </w:rPr>
        <w:t xml:space="preserve">| table _time, </w:t>
      </w:r>
      <w:proofErr w:type="spellStart"/>
      <w:r>
        <w:rPr>
          <w:rFonts w:ascii="Courier New" w:eastAsia="Courier New" w:hAnsi="Courier New" w:cs="Courier New"/>
          <w:color w:val="1F1F1F"/>
          <w:sz w:val="18"/>
          <w:szCs w:val="18"/>
        </w:rPr>
        <w:t>Account_Name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Logon_Type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Workstation_Name</w:t>
      </w:r>
      <w:proofErr w:type="spellEnd"/>
      <w:r>
        <w:rPr>
          <w:rFonts w:ascii="Courier New" w:eastAsia="Courier New" w:hAnsi="Courier New" w:cs="Courier New"/>
          <w:color w:val="1F1F1F"/>
          <w:sz w:val="18"/>
          <w:szCs w:val="18"/>
        </w:rPr>
        <w:t xml:space="preserve"> | sort -_time</w:t>
      </w:r>
    </w:p>
    <w:p w14:paraId="0DA1D80A" w14:textId="77777777" w:rsidR="007619A9" w:rsidRDefault="00B25AB9">
      <w:pPr>
        <w:spacing w:before="120" w:after="40"/>
      </w:pPr>
      <w:r>
        <w:rPr>
          <w:b/>
          <w:bCs/>
          <w:color w:val="2E75B6"/>
          <w:sz w:val="20"/>
          <w:szCs w:val="20"/>
        </w:rPr>
        <w:t>3. Account enumeration investigation:</w:t>
      </w:r>
    </w:p>
    <w:p w14:paraId="14E9C2F0"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WinEventLog:Security</w:t>
      </w:r>
      <w:proofErr w:type="spellEnd"/>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 xml:space="preserve">=4798 | stats count by </w:t>
      </w:r>
      <w:proofErr w:type="spellStart"/>
      <w:r>
        <w:rPr>
          <w:rFonts w:ascii="Courier New" w:eastAsia="Courier New" w:hAnsi="Courier New" w:cs="Courier New"/>
          <w:color w:val="1F1F1F"/>
          <w:sz w:val="18"/>
          <w:szCs w:val="18"/>
        </w:rPr>
        <w:t>Account_Name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ComputerName</w:t>
      </w:r>
      <w:proofErr w:type="spellEnd"/>
      <w:r>
        <w:rPr>
          <w:rFonts w:ascii="Courier New" w:eastAsia="Courier New" w:hAnsi="Courier New" w:cs="Courier New"/>
          <w:color w:val="1F1F1F"/>
          <w:sz w:val="18"/>
          <w:szCs w:val="18"/>
        </w:rPr>
        <w:t xml:space="preserve"> | sort -count</w:t>
      </w:r>
    </w:p>
    <w:p w14:paraId="66E839B7" w14:textId="77777777" w:rsidR="007619A9" w:rsidRDefault="00B25AB9">
      <w:pPr>
        <w:spacing w:before="120" w:after="40"/>
      </w:pPr>
      <w:r>
        <w:rPr>
          <w:b/>
          <w:bCs/>
          <w:color w:val="2E75B6"/>
          <w:sz w:val="20"/>
          <w:szCs w:val="20"/>
        </w:rPr>
        <w:t xml:space="preserve">4. Process creation — suspicious </w:t>
      </w:r>
      <w:proofErr w:type="spellStart"/>
      <w:r>
        <w:rPr>
          <w:b/>
          <w:bCs/>
          <w:color w:val="2E75B6"/>
          <w:sz w:val="20"/>
          <w:szCs w:val="20"/>
        </w:rPr>
        <w:t>cmd</w:t>
      </w:r>
      <w:proofErr w:type="spellEnd"/>
      <w:r>
        <w:rPr>
          <w:b/>
          <w:bCs/>
          <w:color w:val="2E75B6"/>
          <w:sz w:val="20"/>
          <w:szCs w:val="20"/>
        </w:rPr>
        <w:t>/PowerShell chains:</w:t>
      </w:r>
    </w:p>
    <w:p w14:paraId="75FB1B16"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WinEventLog:Microsoft</w:t>
      </w:r>
      <w:proofErr w:type="gramEnd"/>
      <w:r>
        <w:rPr>
          <w:rFonts w:ascii="Courier New" w:eastAsia="Courier New" w:hAnsi="Courier New" w:cs="Courier New"/>
          <w:color w:val="1F1F1F"/>
          <w:sz w:val="18"/>
          <w:szCs w:val="18"/>
        </w:rPr>
        <w:t>-Windows-Sysmon</w:t>
      </w:r>
      <w:proofErr w:type="spellEnd"/>
      <w:r>
        <w:rPr>
          <w:rFonts w:ascii="Courier New" w:eastAsia="Courier New" w:hAnsi="Courier New" w:cs="Courier New"/>
          <w:color w:val="1F1F1F"/>
          <w:sz w:val="18"/>
          <w:szCs w:val="18"/>
        </w:rPr>
        <w:t xml:space="preserve">/Operational"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=1 | where (Image LIKE "%powershell.exe" OR Image LIKE "%cmd.exe") AND NOT (</w:t>
      </w:r>
      <w:proofErr w:type="spellStart"/>
      <w:r>
        <w:rPr>
          <w:rFonts w:ascii="Courier New" w:eastAsia="Courier New" w:hAnsi="Courier New" w:cs="Courier New"/>
          <w:color w:val="1F1F1F"/>
          <w:sz w:val="18"/>
          <w:szCs w:val="18"/>
        </w:rPr>
        <w:t>ParentImage</w:t>
      </w:r>
      <w:proofErr w:type="spellEnd"/>
      <w:r>
        <w:rPr>
          <w:rFonts w:ascii="Courier New" w:eastAsia="Courier New" w:hAnsi="Courier New" w:cs="Courier New"/>
          <w:color w:val="1F1F1F"/>
          <w:sz w:val="18"/>
          <w:szCs w:val="18"/>
        </w:rPr>
        <w:t xml:space="preserve"> LIKE "%</w:t>
      </w:r>
      <w:proofErr w:type="spellStart"/>
      <w:r>
        <w:rPr>
          <w:rFonts w:ascii="Courier New" w:eastAsia="Courier New" w:hAnsi="Courier New" w:cs="Courier New"/>
          <w:color w:val="1F1F1F"/>
          <w:sz w:val="18"/>
          <w:szCs w:val="18"/>
        </w:rPr>
        <w:t>splunk</w:t>
      </w:r>
      <w:proofErr w:type="spellEnd"/>
      <w:r>
        <w:rPr>
          <w:rFonts w:ascii="Courier New" w:eastAsia="Courier New" w:hAnsi="Courier New" w:cs="Courier New"/>
          <w:color w:val="1F1F1F"/>
          <w:sz w:val="18"/>
          <w:szCs w:val="18"/>
        </w:rPr>
        <w:t>%") AND NOT (</w:t>
      </w:r>
      <w:proofErr w:type="spellStart"/>
      <w:r>
        <w:rPr>
          <w:rFonts w:ascii="Courier New" w:eastAsia="Courier New" w:hAnsi="Courier New" w:cs="Courier New"/>
          <w:color w:val="1F1F1F"/>
          <w:sz w:val="18"/>
          <w:szCs w:val="18"/>
        </w:rPr>
        <w:t>ParentImage</w:t>
      </w:r>
      <w:proofErr w:type="spellEnd"/>
      <w:r>
        <w:rPr>
          <w:rFonts w:ascii="Courier New" w:eastAsia="Courier New" w:hAnsi="Courier New" w:cs="Courier New"/>
          <w:color w:val="1F1F1F"/>
          <w:sz w:val="18"/>
          <w:szCs w:val="18"/>
        </w:rPr>
        <w:t xml:space="preserve"> LIKE "%Windows%") | table _time, </w:t>
      </w:r>
      <w:proofErr w:type="spellStart"/>
      <w:r>
        <w:rPr>
          <w:rFonts w:ascii="Courier New" w:eastAsia="Courier New" w:hAnsi="Courier New" w:cs="Courier New"/>
          <w:color w:val="1F1F1F"/>
          <w:sz w:val="18"/>
          <w:szCs w:val="18"/>
        </w:rPr>
        <w:t>ParentImage</w:t>
      </w:r>
      <w:proofErr w:type="spellEnd"/>
      <w:r>
        <w:rPr>
          <w:rFonts w:ascii="Courier New" w:eastAsia="Courier New" w:hAnsi="Courier New" w:cs="Courier New"/>
          <w:color w:val="1F1F1F"/>
          <w:sz w:val="18"/>
          <w:szCs w:val="18"/>
        </w:rPr>
        <w:t xml:space="preserve">, Image, </w:t>
      </w:r>
      <w:proofErr w:type="spellStart"/>
      <w:r>
        <w:rPr>
          <w:rFonts w:ascii="Courier New" w:eastAsia="Courier New" w:hAnsi="Courier New" w:cs="Courier New"/>
          <w:color w:val="1F1F1F"/>
          <w:sz w:val="18"/>
          <w:szCs w:val="18"/>
        </w:rPr>
        <w:t>CommandLine</w:t>
      </w:r>
      <w:proofErr w:type="spellEnd"/>
      <w:r>
        <w:rPr>
          <w:rFonts w:ascii="Courier New" w:eastAsia="Courier New" w:hAnsi="Courier New" w:cs="Courier New"/>
          <w:color w:val="1F1F1F"/>
          <w:sz w:val="18"/>
          <w:szCs w:val="18"/>
        </w:rPr>
        <w:t>, User | sort -_time</w:t>
      </w:r>
    </w:p>
    <w:p w14:paraId="3D4B13A1" w14:textId="77777777" w:rsidR="007619A9" w:rsidRDefault="00B25AB9">
      <w:pPr>
        <w:spacing w:before="120" w:after="40"/>
      </w:pPr>
      <w:r>
        <w:rPr>
          <w:b/>
          <w:bCs/>
          <w:color w:val="2E75B6"/>
          <w:sz w:val="20"/>
          <w:szCs w:val="20"/>
        </w:rPr>
        <w:t>5. Outbound network connections (C2 detection pattern):</w:t>
      </w:r>
    </w:p>
    <w:p w14:paraId="043CCC0D"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WinEventLog:Microsoft</w:t>
      </w:r>
      <w:proofErr w:type="gramEnd"/>
      <w:r>
        <w:rPr>
          <w:rFonts w:ascii="Courier New" w:eastAsia="Courier New" w:hAnsi="Courier New" w:cs="Courier New"/>
          <w:color w:val="1F1F1F"/>
          <w:sz w:val="18"/>
          <w:szCs w:val="18"/>
        </w:rPr>
        <w:t>-Windows-Sysmon</w:t>
      </w:r>
      <w:proofErr w:type="spellEnd"/>
      <w:r>
        <w:rPr>
          <w:rFonts w:ascii="Courier New" w:eastAsia="Courier New" w:hAnsi="Courier New" w:cs="Courier New"/>
          <w:color w:val="1F1F1F"/>
          <w:sz w:val="18"/>
          <w:szCs w:val="18"/>
        </w:rPr>
        <w:t xml:space="preserve">/Operational"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 xml:space="preserve">=3 | table _time, Image, </w:t>
      </w:r>
      <w:proofErr w:type="spellStart"/>
      <w:r>
        <w:rPr>
          <w:rFonts w:ascii="Courier New" w:eastAsia="Courier New" w:hAnsi="Courier New" w:cs="Courier New"/>
          <w:color w:val="1F1F1F"/>
          <w:sz w:val="18"/>
          <w:szCs w:val="18"/>
        </w:rPr>
        <w:t>DestinationIp</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DestinationPort</w:t>
      </w:r>
      <w:proofErr w:type="spellEnd"/>
      <w:r>
        <w:rPr>
          <w:rFonts w:ascii="Courier New" w:eastAsia="Courier New" w:hAnsi="Courier New" w:cs="Courier New"/>
          <w:color w:val="1F1F1F"/>
          <w:sz w:val="18"/>
          <w:szCs w:val="18"/>
        </w:rPr>
        <w:t xml:space="preserve">, User | where </w:t>
      </w:r>
      <w:proofErr w:type="spellStart"/>
      <w:proofErr w:type="gramStart"/>
      <w:r>
        <w:rPr>
          <w:rFonts w:ascii="Courier New" w:eastAsia="Courier New" w:hAnsi="Courier New" w:cs="Courier New"/>
          <w:color w:val="1F1F1F"/>
          <w:sz w:val="18"/>
          <w:szCs w:val="18"/>
        </w:rPr>
        <w:t>DestinationIp</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"127.0.0.1" | sort -_time</w:t>
      </w:r>
    </w:p>
    <w:p w14:paraId="2B6CC9EB" w14:textId="77777777" w:rsidR="007619A9" w:rsidRDefault="00B25AB9">
      <w:pPr>
        <w:spacing w:before="120" w:after="40"/>
      </w:pPr>
      <w:r>
        <w:rPr>
          <w:b/>
          <w:bCs/>
          <w:color w:val="2E75B6"/>
          <w:sz w:val="20"/>
          <w:szCs w:val="20"/>
        </w:rPr>
        <w:t>6. Field schema discovery (transpose technique):</w:t>
      </w:r>
    </w:p>
    <w:p w14:paraId="078B02E2" w14:textId="77777777" w:rsidR="007619A9" w:rsidRDefault="00B25AB9">
      <w:pPr>
        <w:shd w:val="clear" w:color="auto" w:fill="F4F4F4"/>
        <w:spacing w:before="40" w:after="80"/>
        <w:ind w:left="360"/>
      </w:pPr>
      <w:r>
        <w:rPr>
          <w:rFonts w:ascii="Courier New" w:eastAsia="Courier New" w:hAnsi="Courier New" w:cs="Courier New"/>
          <w:color w:val="1F1F1F"/>
          <w:sz w:val="18"/>
          <w:szCs w:val="18"/>
        </w:rPr>
        <w:t>index=main source="</w:t>
      </w:r>
      <w:proofErr w:type="spellStart"/>
      <w:proofErr w:type="gramStart"/>
      <w:r>
        <w:rPr>
          <w:rFonts w:ascii="Courier New" w:eastAsia="Courier New" w:hAnsi="Courier New" w:cs="Courier New"/>
          <w:color w:val="1F1F1F"/>
          <w:sz w:val="18"/>
          <w:szCs w:val="18"/>
        </w:rPr>
        <w:t>WinEventLog:Security</w:t>
      </w:r>
      <w:proofErr w:type="spellEnd"/>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EventCode</w:t>
      </w:r>
      <w:proofErr w:type="spellEnd"/>
      <w:r>
        <w:rPr>
          <w:rFonts w:ascii="Courier New" w:eastAsia="Courier New" w:hAnsi="Courier New" w:cs="Courier New"/>
          <w:color w:val="1F1F1F"/>
          <w:sz w:val="18"/>
          <w:szCs w:val="18"/>
        </w:rPr>
        <w:t>=4798 | head 1 | transpose</w:t>
      </w:r>
    </w:p>
    <w:p w14:paraId="7AFA48A7" w14:textId="2A4540CE" w:rsidR="007619A9" w:rsidRDefault="00E251D9">
      <w:pPr>
        <w:spacing w:before="80" w:after="80"/>
      </w:pPr>
      <w:r>
        <w:rPr>
          <w:noProof/>
        </w:rPr>
        <w:lastRenderedPageBreak/>
        <w:drawing>
          <wp:inline distT="0" distB="0" distL="0" distR="0" wp14:anchorId="5046368C" wp14:editId="52C886C4">
            <wp:extent cx="5943600" cy="3044190"/>
            <wp:effectExtent l="0" t="0" r="0" b="3810"/>
            <wp:docPr id="18765968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44190"/>
                    </a:xfrm>
                    <a:prstGeom prst="rect">
                      <a:avLst/>
                    </a:prstGeom>
                    <a:noFill/>
                    <a:ln>
                      <a:noFill/>
                    </a:ln>
                  </pic:spPr>
                </pic:pic>
              </a:graphicData>
            </a:graphic>
          </wp:inline>
        </w:drawing>
      </w:r>
    </w:p>
    <w:p w14:paraId="6EC2237B" w14:textId="77777777" w:rsidR="007619A9" w:rsidRDefault="00B25AB9">
      <w:pPr>
        <w:pStyle w:val="Heading1"/>
        <w:pBdr>
          <w:bottom w:val="single" w:sz="6" w:space="1" w:color="2E75B6"/>
        </w:pBdr>
      </w:pPr>
      <w:r>
        <w:t>7. Conclusion &amp; Recommendations</w:t>
      </w:r>
    </w:p>
    <w:p w14:paraId="28D8066B" w14:textId="77777777" w:rsidR="007619A9" w:rsidRDefault="00B25AB9">
      <w:pPr>
        <w:pStyle w:val="Heading2"/>
      </w:pPr>
      <w:r>
        <w:t>7.1 Conclusion</w:t>
      </w:r>
    </w:p>
    <w:p w14:paraId="027AFD88" w14:textId="77777777" w:rsidR="007619A9" w:rsidRDefault="00B25AB9">
      <w:pPr>
        <w:spacing w:before="60" w:after="60"/>
        <w:jc w:val="both"/>
      </w:pPr>
      <w:r>
        <w:t>This investigation analysed 44,553 Windows Security and Sysmon events across a 24-hour period on host DEADHACK. Four key event categories were investigated in depth: authentication events, account enumeration, process creation chains, and outbound network connections.</w:t>
      </w:r>
    </w:p>
    <w:p w14:paraId="435D08E6" w14:textId="77777777" w:rsidR="007619A9" w:rsidRDefault="007619A9">
      <w:pPr>
        <w:spacing w:before="80" w:after="80"/>
      </w:pPr>
    </w:p>
    <w:p w14:paraId="632B25C3" w14:textId="77777777" w:rsidR="007619A9" w:rsidRDefault="00B25AB9">
      <w:pPr>
        <w:spacing w:before="60" w:after="60"/>
        <w:jc w:val="both"/>
      </w:pPr>
      <w:r>
        <w:t xml:space="preserve">No malicious activity was identified. All events were successfully attributed to known applications including Splunk, Google Chrome, Android Studio, Epic Games, and McAfee </w:t>
      </w:r>
      <w:proofErr w:type="spellStart"/>
      <w:r>
        <w:t>WebAdvisor</w:t>
      </w:r>
      <w:proofErr w:type="spellEnd"/>
      <w:r>
        <w:t>. One orphaned process instance (cmd.exe with no captured parent) was flagged and attributed with moderate confidence to the Epic Games launcher based on command line content.</w:t>
      </w:r>
    </w:p>
    <w:p w14:paraId="0954A241" w14:textId="77777777" w:rsidR="007619A9" w:rsidRDefault="007619A9">
      <w:pPr>
        <w:spacing w:before="80" w:after="80"/>
      </w:pPr>
    </w:p>
    <w:p w14:paraId="0EE1471F" w14:textId="77777777" w:rsidR="007619A9" w:rsidRDefault="00B25AB9">
      <w:pPr>
        <w:spacing w:before="60" w:after="60"/>
        <w:jc w:val="both"/>
      </w:pPr>
      <w:r>
        <w:t>The investigation successfully established a comprehensive baseline of normal activity for this host, which can be used to detect anomalies in future investigations.</w:t>
      </w:r>
    </w:p>
    <w:p w14:paraId="737229E1" w14:textId="77777777" w:rsidR="007619A9" w:rsidRDefault="007619A9">
      <w:pPr>
        <w:spacing w:before="80" w:after="80"/>
      </w:pPr>
    </w:p>
    <w:p w14:paraId="7DBD90B9" w14:textId="77777777" w:rsidR="007619A9" w:rsidRDefault="00B25AB9">
      <w:pPr>
        <w:pStyle w:val="Heading2"/>
      </w:pPr>
      <w:r>
        <w:t>7.2 Recommendations</w:t>
      </w:r>
    </w:p>
    <w:p w14:paraId="6C66104D" w14:textId="77777777" w:rsidR="007619A9" w:rsidRDefault="00B25AB9">
      <w:pPr>
        <w:pStyle w:val="ListParagraph"/>
        <w:numPr>
          <w:ilvl w:val="0"/>
          <w:numId w:val="2"/>
        </w:numPr>
        <w:spacing w:before="40" w:after="40"/>
      </w:pPr>
      <w:r>
        <w:t xml:space="preserve">Add Splunk alerts for </w:t>
      </w:r>
      <w:proofErr w:type="spellStart"/>
      <w:r>
        <w:t>EventCode</w:t>
      </w:r>
      <w:proofErr w:type="spellEnd"/>
      <w:r>
        <w:t xml:space="preserve"> 4625 with count &gt; 5 within 5 minutes to detect brute force attempts</w:t>
      </w:r>
    </w:p>
    <w:p w14:paraId="228C46FF" w14:textId="77777777" w:rsidR="007619A9" w:rsidRDefault="00B25AB9">
      <w:pPr>
        <w:pStyle w:val="ListParagraph"/>
        <w:numPr>
          <w:ilvl w:val="0"/>
          <w:numId w:val="2"/>
        </w:numPr>
        <w:spacing w:before="40" w:after="40"/>
      </w:pPr>
      <w:r>
        <w:t>Create a saved search for orphaned cmd.exe processes (</w:t>
      </w:r>
      <w:proofErr w:type="spellStart"/>
      <w:r>
        <w:t>ParentImage</w:t>
      </w:r>
      <w:proofErr w:type="spellEnd"/>
      <w:r>
        <w:t xml:space="preserve"> = "-") to catch potential process injection</w:t>
      </w:r>
    </w:p>
    <w:p w14:paraId="7A8C6333" w14:textId="77777777" w:rsidR="007619A9" w:rsidRDefault="00B25AB9">
      <w:pPr>
        <w:pStyle w:val="ListParagraph"/>
        <w:numPr>
          <w:ilvl w:val="0"/>
          <w:numId w:val="2"/>
        </w:numPr>
        <w:spacing w:before="40" w:after="40"/>
      </w:pPr>
      <w:r>
        <w:t xml:space="preserve">Expand investigation to include </w:t>
      </w:r>
      <w:proofErr w:type="spellStart"/>
      <w:r>
        <w:t>EventCode</w:t>
      </w:r>
      <w:proofErr w:type="spellEnd"/>
      <w:r>
        <w:t xml:space="preserve"> 4688 process creation with command line logging enabled via Group Policy</w:t>
      </w:r>
    </w:p>
    <w:p w14:paraId="76C68F10" w14:textId="77777777" w:rsidR="007619A9" w:rsidRDefault="00B25AB9">
      <w:pPr>
        <w:pStyle w:val="ListParagraph"/>
        <w:numPr>
          <w:ilvl w:val="0"/>
          <w:numId w:val="2"/>
        </w:numPr>
        <w:spacing w:before="40" w:after="40"/>
      </w:pPr>
      <w:r>
        <w:t>Ingest EVTX attack sample datasets to practice investigation against simulated malicious activity</w:t>
      </w:r>
    </w:p>
    <w:p w14:paraId="3A6B5C9D" w14:textId="77777777" w:rsidR="007619A9" w:rsidRDefault="00B25AB9">
      <w:pPr>
        <w:pStyle w:val="ListParagraph"/>
        <w:numPr>
          <w:ilvl w:val="0"/>
          <w:numId w:val="2"/>
        </w:numPr>
        <w:spacing w:before="40" w:after="40"/>
      </w:pPr>
      <w:r>
        <w:lastRenderedPageBreak/>
        <w:t xml:space="preserve">Add registry modification monitoring (Sysmon </w:t>
      </w:r>
      <w:proofErr w:type="spellStart"/>
      <w:r>
        <w:t>EventCode</w:t>
      </w:r>
      <w:proofErr w:type="spellEnd"/>
      <w:r>
        <w:t xml:space="preserve"> 12/13) to detect persistence mechanisms</w:t>
      </w:r>
    </w:p>
    <w:p w14:paraId="43CCB9FE" w14:textId="77777777" w:rsidR="007619A9" w:rsidRDefault="007619A9">
      <w:pPr>
        <w:spacing w:before="80" w:after="80"/>
      </w:pPr>
    </w:p>
    <w:p w14:paraId="20081FA4" w14:textId="77777777" w:rsidR="007619A9" w:rsidRDefault="007619A9">
      <w:pPr>
        <w:spacing w:before="80" w:after="80"/>
      </w:pPr>
    </w:p>
    <w:p w14:paraId="72B28C4D" w14:textId="77777777" w:rsidR="007619A9" w:rsidRDefault="00B25AB9">
      <w:pPr>
        <w:pBdr>
          <w:top w:val="single" w:sz="4" w:space="4" w:color="CCCCCC"/>
        </w:pBdr>
        <w:spacing w:before="240"/>
        <w:jc w:val="center"/>
      </w:pPr>
      <w:r>
        <w:rPr>
          <w:i/>
          <w:iCs/>
          <w:color w:val="888888"/>
          <w:sz w:val="18"/>
          <w:szCs w:val="18"/>
        </w:rPr>
        <w:t>Report prepared by Rohit Aswal | MSc Cybersecurity, University of Salford | 23 March 2026</w:t>
      </w:r>
    </w:p>
    <w:sectPr w:rsidR="007619A9">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6859" w14:textId="77777777" w:rsidR="00B25AB9" w:rsidRDefault="00B25AB9">
      <w:r>
        <w:separator/>
      </w:r>
    </w:p>
  </w:endnote>
  <w:endnote w:type="continuationSeparator" w:id="0">
    <w:p w14:paraId="5D291C3A" w14:textId="77777777" w:rsidR="00B25AB9" w:rsidRDefault="00B25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7C15" w14:textId="77777777" w:rsidR="007619A9" w:rsidRDefault="00B25AB9">
    <w:pPr>
      <w:pBdr>
        <w:top w:val="single" w:sz="4" w:space="1" w:color="CCCCCC"/>
      </w:pBdr>
    </w:pPr>
    <w:r>
      <w:rPr>
        <w:color w:val="666666"/>
        <w:sz w:val="18"/>
        <w:szCs w:val="18"/>
      </w:rPr>
      <w:t xml:space="preserve">CONFIDENTIAL - For Portfolio Use </w:t>
    </w:r>
    <w:proofErr w:type="gramStart"/>
    <w:r>
      <w:rPr>
        <w:color w:val="666666"/>
        <w:sz w:val="18"/>
        <w:szCs w:val="18"/>
      </w:rPr>
      <w:t>Only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4861EA">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4861E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8E7AC" w14:textId="77777777" w:rsidR="00B25AB9" w:rsidRDefault="00B25AB9">
      <w:r>
        <w:separator/>
      </w:r>
    </w:p>
  </w:footnote>
  <w:footnote w:type="continuationSeparator" w:id="0">
    <w:p w14:paraId="24CC2EB8" w14:textId="77777777" w:rsidR="00B25AB9" w:rsidRDefault="00B25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82A1" w14:textId="77777777" w:rsidR="007619A9" w:rsidRDefault="00B25AB9">
    <w:pPr>
      <w:pBdr>
        <w:bottom w:val="single" w:sz="4" w:space="1" w:color="CCCCCC"/>
      </w:pBdr>
    </w:pPr>
    <w:r>
      <w:rPr>
        <w:color w:val="666666"/>
        <w:sz w:val="18"/>
        <w:szCs w:val="18"/>
      </w:rPr>
      <w:t xml:space="preserve">SOC Investigation </w:t>
    </w:r>
    <w:proofErr w:type="gramStart"/>
    <w:r>
      <w:rPr>
        <w:color w:val="666666"/>
        <w:sz w:val="18"/>
        <w:szCs w:val="18"/>
      </w:rPr>
      <w:t>Report  |</w:t>
    </w:r>
    <w:proofErr w:type="gramEnd"/>
    <w:r>
      <w:rPr>
        <w:color w:val="666666"/>
        <w:sz w:val="18"/>
        <w:szCs w:val="18"/>
      </w:rPr>
      <w:t xml:space="preserve">  Host: </w:t>
    </w:r>
    <w:proofErr w:type="gramStart"/>
    <w:r>
      <w:rPr>
        <w:color w:val="666666"/>
        <w:sz w:val="18"/>
        <w:szCs w:val="18"/>
      </w:rPr>
      <w:t>DEADHACK  |</w:t>
    </w:r>
    <w:proofErr w:type="gramEnd"/>
    <w:r>
      <w:rPr>
        <w:color w:val="666666"/>
        <w:sz w:val="18"/>
        <w:szCs w:val="18"/>
      </w:rPr>
      <w:t xml:space="preserve">  Analyst: Rohit Aswal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019A"/>
    <w:multiLevelType w:val="hybridMultilevel"/>
    <w:tmpl w:val="3A428326"/>
    <w:lvl w:ilvl="0" w:tplc="C6EA7D9C">
      <w:start w:val="1"/>
      <w:numFmt w:val="bullet"/>
      <w:lvlText w:val="•"/>
      <w:lvlJc w:val="left"/>
      <w:pPr>
        <w:ind w:left="720" w:hanging="360"/>
      </w:pPr>
    </w:lvl>
    <w:lvl w:ilvl="1" w:tplc="4FFE4200">
      <w:numFmt w:val="decimal"/>
      <w:lvlText w:val=""/>
      <w:lvlJc w:val="left"/>
    </w:lvl>
    <w:lvl w:ilvl="2" w:tplc="79AE9CAE">
      <w:numFmt w:val="decimal"/>
      <w:lvlText w:val=""/>
      <w:lvlJc w:val="left"/>
    </w:lvl>
    <w:lvl w:ilvl="3" w:tplc="5A46AC0C">
      <w:numFmt w:val="decimal"/>
      <w:lvlText w:val=""/>
      <w:lvlJc w:val="left"/>
    </w:lvl>
    <w:lvl w:ilvl="4" w:tplc="CA54B0D4">
      <w:numFmt w:val="decimal"/>
      <w:lvlText w:val=""/>
      <w:lvlJc w:val="left"/>
    </w:lvl>
    <w:lvl w:ilvl="5" w:tplc="4E520354">
      <w:numFmt w:val="decimal"/>
      <w:lvlText w:val=""/>
      <w:lvlJc w:val="left"/>
    </w:lvl>
    <w:lvl w:ilvl="6" w:tplc="02781DF2">
      <w:numFmt w:val="decimal"/>
      <w:lvlText w:val=""/>
      <w:lvlJc w:val="left"/>
    </w:lvl>
    <w:lvl w:ilvl="7" w:tplc="3E9E9A36">
      <w:numFmt w:val="decimal"/>
      <w:lvlText w:val=""/>
      <w:lvlJc w:val="left"/>
    </w:lvl>
    <w:lvl w:ilvl="8" w:tplc="A3625220">
      <w:numFmt w:val="decimal"/>
      <w:lvlText w:val=""/>
      <w:lvlJc w:val="left"/>
    </w:lvl>
  </w:abstractNum>
  <w:abstractNum w:abstractNumId="1" w15:restartNumberingAfterBreak="0">
    <w:nsid w:val="10F53F45"/>
    <w:multiLevelType w:val="hybridMultilevel"/>
    <w:tmpl w:val="64E04EC2"/>
    <w:lvl w:ilvl="0" w:tplc="EC1C9BFA">
      <w:start w:val="1"/>
      <w:numFmt w:val="bullet"/>
      <w:lvlText w:val="●"/>
      <w:lvlJc w:val="left"/>
      <w:pPr>
        <w:ind w:left="720" w:hanging="360"/>
      </w:pPr>
    </w:lvl>
    <w:lvl w:ilvl="1" w:tplc="66BE2758">
      <w:start w:val="1"/>
      <w:numFmt w:val="bullet"/>
      <w:lvlText w:val="○"/>
      <w:lvlJc w:val="left"/>
      <w:pPr>
        <w:ind w:left="1440" w:hanging="360"/>
      </w:pPr>
    </w:lvl>
    <w:lvl w:ilvl="2" w:tplc="C5F4C45A">
      <w:start w:val="1"/>
      <w:numFmt w:val="bullet"/>
      <w:lvlText w:val="■"/>
      <w:lvlJc w:val="left"/>
      <w:pPr>
        <w:ind w:left="2160" w:hanging="360"/>
      </w:pPr>
    </w:lvl>
    <w:lvl w:ilvl="3" w:tplc="65EEF86E">
      <w:start w:val="1"/>
      <w:numFmt w:val="bullet"/>
      <w:lvlText w:val="●"/>
      <w:lvlJc w:val="left"/>
      <w:pPr>
        <w:ind w:left="2880" w:hanging="360"/>
      </w:pPr>
    </w:lvl>
    <w:lvl w:ilvl="4" w:tplc="4AB6911E">
      <w:start w:val="1"/>
      <w:numFmt w:val="bullet"/>
      <w:lvlText w:val="○"/>
      <w:lvlJc w:val="left"/>
      <w:pPr>
        <w:ind w:left="3600" w:hanging="360"/>
      </w:pPr>
    </w:lvl>
    <w:lvl w:ilvl="5" w:tplc="9BC8DA14">
      <w:start w:val="1"/>
      <w:numFmt w:val="bullet"/>
      <w:lvlText w:val="■"/>
      <w:lvlJc w:val="left"/>
      <w:pPr>
        <w:ind w:left="4320" w:hanging="360"/>
      </w:pPr>
    </w:lvl>
    <w:lvl w:ilvl="6" w:tplc="D6924A1A">
      <w:start w:val="1"/>
      <w:numFmt w:val="bullet"/>
      <w:lvlText w:val="●"/>
      <w:lvlJc w:val="left"/>
      <w:pPr>
        <w:ind w:left="5040" w:hanging="360"/>
      </w:pPr>
    </w:lvl>
    <w:lvl w:ilvl="7" w:tplc="13CCC15E">
      <w:start w:val="1"/>
      <w:numFmt w:val="bullet"/>
      <w:lvlText w:val="●"/>
      <w:lvlJc w:val="left"/>
      <w:pPr>
        <w:ind w:left="5760" w:hanging="360"/>
      </w:pPr>
    </w:lvl>
    <w:lvl w:ilvl="8" w:tplc="BB4E563A">
      <w:start w:val="1"/>
      <w:numFmt w:val="bullet"/>
      <w:lvlText w:val="●"/>
      <w:lvlJc w:val="left"/>
      <w:pPr>
        <w:ind w:left="6480" w:hanging="360"/>
      </w:pPr>
    </w:lvl>
  </w:abstractNum>
  <w:abstractNum w:abstractNumId="2" w15:restartNumberingAfterBreak="0">
    <w:nsid w:val="16294F97"/>
    <w:multiLevelType w:val="hybridMultilevel"/>
    <w:tmpl w:val="41D4CB4A"/>
    <w:lvl w:ilvl="0" w:tplc="5A34FC8C">
      <w:start w:val="1"/>
      <w:numFmt w:val="decimal"/>
      <w:lvlText w:val="%1."/>
      <w:lvlJc w:val="left"/>
      <w:pPr>
        <w:ind w:left="720" w:hanging="360"/>
      </w:pPr>
    </w:lvl>
    <w:lvl w:ilvl="1" w:tplc="46848A8E">
      <w:numFmt w:val="decimal"/>
      <w:lvlText w:val=""/>
      <w:lvlJc w:val="left"/>
    </w:lvl>
    <w:lvl w:ilvl="2" w:tplc="CBFC0B8C">
      <w:numFmt w:val="decimal"/>
      <w:lvlText w:val=""/>
      <w:lvlJc w:val="left"/>
    </w:lvl>
    <w:lvl w:ilvl="3" w:tplc="67EC63EA">
      <w:numFmt w:val="decimal"/>
      <w:lvlText w:val=""/>
      <w:lvlJc w:val="left"/>
    </w:lvl>
    <w:lvl w:ilvl="4" w:tplc="9710BE96">
      <w:numFmt w:val="decimal"/>
      <w:lvlText w:val=""/>
      <w:lvlJc w:val="left"/>
    </w:lvl>
    <w:lvl w:ilvl="5" w:tplc="38765C72">
      <w:numFmt w:val="decimal"/>
      <w:lvlText w:val=""/>
      <w:lvlJc w:val="left"/>
    </w:lvl>
    <w:lvl w:ilvl="6" w:tplc="1BFACDD4">
      <w:numFmt w:val="decimal"/>
      <w:lvlText w:val=""/>
      <w:lvlJc w:val="left"/>
    </w:lvl>
    <w:lvl w:ilvl="7" w:tplc="ECAC0A5E">
      <w:numFmt w:val="decimal"/>
      <w:lvlText w:val=""/>
      <w:lvlJc w:val="left"/>
    </w:lvl>
    <w:lvl w:ilvl="8" w:tplc="F330FDC8">
      <w:numFmt w:val="decimal"/>
      <w:lvlText w:val=""/>
      <w:lvlJc w:val="left"/>
    </w:lvl>
  </w:abstractNum>
  <w:num w:numId="1" w16cid:durableId="1659260823">
    <w:abstractNumId w:val="1"/>
    <w:lvlOverride w:ilvl="0">
      <w:startOverride w:val="1"/>
    </w:lvlOverride>
  </w:num>
  <w:num w:numId="2" w16cid:durableId="21191809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9A9"/>
    <w:rsid w:val="004861EA"/>
    <w:rsid w:val="007619A9"/>
    <w:rsid w:val="009758EE"/>
    <w:rsid w:val="00B25AB9"/>
    <w:rsid w:val="00E25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CF822"/>
  <w15:docId w15:val="{78B5354B-DB86-4600-AB93-5C1AB3184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Aswal</cp:lastModifiedBy>
  <cp:revision>2</cp:revision>
  <dcterms:created xsi:type="dcterms:W3CDTF">2026-03-23T05:33:00Z</dcterms:created>
  <dcterms:modified xsi:type="dcterms:W3CDTF">2026-03-23T05:33:00Z</dcterms:modified>
</cp:coreProperties>
</file>