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33BA" w14:textId="2FCF5094" w:rsidR="0022410B" w:rsidRDefault="0022410B">
      <w:r>
        <w:t>Master – Slave- Jenkins</w:t>
      </w:r>
      <w:r w:rsidR="006C66FF">
        <w:t>:</w:t>
      </w:r>
    </w:p>
    <w:p w14:paraId="205EB064" w14:textId="77777777" w:rsidR="006C66FF" w:rsidRPr="006C66FF" w:rsidRDefault="006C66FF" w:rsidP="006C66FF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Jenkins uses a Master-Slave architecture to manage distributed builds. In this architecture, Master and Slave communicate through TCP/IP protocol.</w:t>
      </w:r>
    </w:p>
    <w:p w14:paraId="6BA1A233" w14:textId="77777777" w:rsidR="006C66FF" w:rsidRPr="006C66FF" w:rsidRDefault="006C66FF" w:rsidP="006C66FF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In master-slave architecture of Jenkins, master represents basic installation of Jenkins and it handles all tasks for build system.</w:t>
      </w:r>
    </w:p>
    <w:p w14:paraId="32D86F5F" w14:textId="77777777" w:rsidR="006C66FF" w:rsidRPr="006C66FF" w:rsidRDefault="006C66FF" w:rsidP="006C66FF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Jenkins master is used to handle following things:</w:t>
      </w:r>
    </w:p>
    <w:p w14:paraId="34355845" w14:textId="77777777" w:rsidR="006C66FF" w:rsidRPr="006C66FF" w:rsidRDefault="006C66FF" w:rsidP="006C66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Scheduling build jobs.</w:t>
      </w:r>
    </w:p>
    <w:p w14:paraId="7D8810DA" w14:textId="77777777" w:rsidR="006C66FF" w:rsidRPr="006C66FF" w:rsidRDefault="006C66FF" w:rsidP="006C66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Dispatching builds to the slaves for the actual execution.</w:t>
      </w:r>
    </w:p>
    <w:p w14:paraId="67FB6777" w14:textId="77777777" w:rsidR="006C66FF" w:rsidRPr="006C66FF" w:rsidRDefault="006C66FF" w:rsidP="006C66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Monitor the slaves (possibly taking them online and offline as required).</w:t>
      </w:r>
    </w:p>
    <w:p w14:paraId="32BD2C34" w14:textId="77777777" w:rsidR="006C66FF" w:rsidRPr="006C66FF" w:rsidRDefault="006C66FF" w:rsidP="006C66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Recording and presenting the build results.</w:t>
      </w:r>
    </w:p>
    <w:p w14:paraId="1E5596EB" w14:textId="77777777" w:rsidR="006C66FF" w:rsidRPr="006C66FF" w:rsidRDefault="006C66FF" w:rsidP="006C66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A Master instance of Jenkins can also execute build jobs directly.</w:t>
      </w:r>
    </w:p>
    <w:p w14:paraId="548B688C" w14:textId="1BFB6A16" w:rsidR="006C66FF" w:rsidRPr="006C66FF" w:rsidRDefault="006C66FF" w:rsidP="006C66FF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lang w:eastAsia="en-IN"/>
        </w:rPr>
        <w:t>A slave is a computer that is set up to offload build projects from the master and once connection is established between master and slave, tasks distribution is done automatic. Each slave runs a separate program called a “slave agent</w:t>
      </w:r>
      <w:r w:rsidR="00DC43D9">
        <w:rPr>
          <w:rFonts w:eastAsia="Times New Roman" w:cstheme="minorHAnsi"/>
          <w:color w:val="000000" w:themeColor="text1"/>
          <w:lang w:eastAsia="en-IN"/>
        </w:rPr>
        <w:t>”</w:t>
      </w:r>
      <w:r w:rsidRPr="006C66FF">
        <w:rPr>
          <w:rFonts w:eastAsia="Times New Roman" w:cstheme="minorHAnsi"/>
          <w:color w:val="000000" w:themeColor="text1"/>
          <w:lang w:eastAsia="en-IN"/>
        </w:rPr>
        <w:t>. There is no need to install the full Jenkins on a slave. There are various ways to start slave agents, but in the end the “slave agent” and “Jenkins master” needs to establish a bi-directional communication link (for example a TCP/IP socket.) in order to operate.</w:t>
      </w:r>
    </w:p>
    <w:p w14:paraId="03369F06" w14:textId="77777777" w:rsidR="006C66FF" w:rsidRPr="006C66FF" w:rsidRDefault="006C66FF" w:rsidP="006C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Following are the characteristics of Jenkins Slaves:</w:t>
      </w:r>
    </w:p>
    <w:p w14:paraId="617F6CB0" w14:textId="77777777" w:rsidR="006C66FF" w:rsidRPr="006C66FF" w:rsidRDefault="006C66FF" w:rsidP="006C66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It hears requests from the Jenkins Master instance.</w:t>
      </w:r>
    </w:p>
    <w:p w14:paraId="70798F07" w14:textId="77777777" w:rsidR="006C66FF" w:rsidRPr="006C66FF" w:rsidRDefault="006C66FF" w:rsidP="006C66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Slaves can run on a variety of operating systems.</w:t>
      </w:r>
    </w:p>
    <w:p w14:paraId="0270F064" w14:textId="77777777" w:rsidR="006C66FF" w:rsidRPr="006C66FF" w:rsidRDefault="006C66FF" w:rsidP="006C66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6C66FF"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The job of a Slave is to do as they are told to, which involves executing build jobs dispatched by the Master</w:t>
      </w:r>
    </w:p>
    <w:p w14:paraId="3F53040D" w14:textId="70FF14C8" w:rsidR="006C66FF" w:rsidRDefault="00827E11">
      <w:r>
        <w:rPr>
          <w:noProof/>
        </w:rPr>
        <w:drawing>
          <wp:inline distT="0" distB="0" distL="0" distR="0" wp14:anchorId="04CD2110" wp14:editId="2A0B44CD">
            <wp:extent cx="5065461" cy="225595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157" cy="2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A3D" w14:textId="7462C18A" w:rsidR="0022410B" w:rsidRDefault="0022410B"/>
    <w:p w14:paraId="0BA7D1DB" w14:textId="5904CE1F" w:rsidR="0022410B" w:rsidRPr="00DB0354" w:rsidRDefault="00342EC0">
      <w:pPr>
        <w:rPr>
          <w:b/>
        </w:rPr>
      </w:pPr>
      <w:r w:rsidRPr="00DB0354">
        <w:rPr>
          <w:b/>
        </w:rPr>
        <w:t>Lab:</w:t>
      </w:r>
    </w:p>
    <w:p w14:paraId="505492FD" w14:textId="75CF3047" w:rsidR="00827E11" w:rsidRDefault="0022410B">
      <w:r>
        <w:t>Create a new ec2 instance for slave:</w:t>
      </w:r>
    </w:p>
    <w:p w14:paraId="46B522E0" w14:textId="6DB08E8A" w:rsidR="0022410B" w:rsidRDefault="00827E11">
      <w:r>
        <w:t xml:space="preserve">Step 1: </w:t>
      </w:r>
      <w:r w:rsidR="0022410B">
        <w:t xml:space="preserve">Create new directory: </w:t>
      </w:r>
    </w:p>
    <w:p w14:paraId="76096FFB" w14:textId="15CFD5F1" w:rsidR="0022410B" w:rsidRDefault="0022410B">
      <w:r w:rsidRPr="0022410B">
        <w:t>/home/ec2-user/</w:t>
      </w:r>
      <w:proofErr w:type="spellStart"/>
      <w:r w:rsidRPr="0022410B">
        <w:t>jenkins</w:t>
      </w:r>
      <w:proofErr w:type="spellEnd"/>
      <w:r w:rsidRPr="0022410B">
        <w:t>-slave</w:t>
      </w:r>
    </w:p>
    <w:p w14:paraId="54605CE7" w14:textId="2825B1D5" w:rsidR="001E175C" w:rsidRDefault="001E175C">
      <w:r>
        <w:rPr>
          <w:noProof/>
        </w:rPr>
        <w:lastRenderedPageBreak/>
        <w:drawing>
          <wp:inline distT="0" distB="0" distL="0" distR="0" wp14:anchorId="49240AA6" wp14:editId="5FA6BE25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78E3" w14:textId="77777777" w:rsidR="00827E11" w:rsidRPr="00827E11" w:rsidRDefault="00827E11" w:rsidP="00827E11">
      <w:proofErr w:type="spellStart"/>
      <w:r w:rsidRPr="00827E11">
        <w:rPr>
          <w:lang w:val="en-US"/>
        </w:rPr>
        <w:t>sudo</w:t>
      </w:r>
      <w:proofErr w:type="spellEnd"/>
      <w:r w:rsidRPr="00827E11">
        <w:rPr>
          <w:lang w:val="en-US"/>
        </w:rPr>
        <w:t xml:space="preserve"> yum install -y </w:t>
      </w:r>
      <w:proofErr w:type="gramStart"/>
      <w:r w:rsidRPr="00827E11">
        <w:rPr>
          <w:lang w:val="en-US"/>
        </w:rPr>
        <w:t>git  java</w:t>
      </w:r>
      <w:proofErr w:type="gramEnd"/>
      <w:r w:rsidRPr="00827E11">
        <w:rPr>
          <w:lang w:val="en-US"/>
        </w:rPr>
        <w:t xml:space="preserve">-1.8.0-openjdk-devel </w:t>
      </w:r>
      <w:proofErr w:type="spellStart"/>
      <w:r w:rsidRPr="00827E11">
        <w:rPr>
          <w:lang w:val="en-US"/>
        </w:rPr>
        <w:t>aws</w:t>
      </w:r>
      <w:proofErr w:type="spellEnd"/>
      <w:r w:rsidRPr="00827E11">
        <w:rPr>
          <w:lang w:val="en-US"/>
        </w:rPr>
        <w:t>-cli</w:t>
      </w:r>
    </w:p>
    <w:p w14:paraId="32B47E19" w14:textId="77777777" w:rsidR="00827E11" w:rsidRPr="00827E11" w:rsidRDefault="00827E11" w:rsidP="00827E11">
      <w:proofErr w:type="spellStart"/>
      <w:r w:rsidRPr="00827E11">
        <w:rPr>
          <w:lang w:val="en-US"/>
        </w:rPr>
        <w:t>sudo</w:t>
      </w:r>
      <w:proofErr w:type="spellEnd"/>
      <w:r w:rsidRPr="00827E11">
        <w:rPr>
          <w:lang w:val="en-US"/>
        </w:rPr>
        <w:t xml:space="preserve"> alternatives --config java</w:t>
      </w:r>
    </w:p>
    <w:p w14:paraId="3ADA37DC" w14:textId="1D66CD50" w:rsidR="00827E11" w:rsidRDefault="00827E11" w:rsidP="00827E11">
      <w:r>
        <w:t>(We need to install required build tool)</w:t>
      </w:r>
    </w:p>
    <w:p w14:paraId="3FB17A1A" w14:textId="77777777" w:rsidR="00827E11" w:rsidRPr="00827E11" w:rsidRDefault="00827E11" w:rsidP="00827E11">
      <w:proofErr w:type="spellStart"/>
      <w:r w:rsidRPr="00827E11">
        <w:rPr>
          <w:lang w:val="en-US"/>
        </w:rPr>
        <w:t>sudo</w:t>
      </w:r>
      <w:proofErr w:type="spellEnd"/>
      <w:r w:rsidRPr="00827E11">
        <w:rPr>
          <w:lang w:val="en-US"/>
        </w:rPr>
        <w:t xml:space="preserve"> </w:t>
      </w:r>
      <w:proofErr w:type="spellStart"/>
      <w:r w:rsidRPr="00827E11">
        <w:rPr>
          <w:lang w:val="en-US"/>
        </w:rPr>
        <w:t>wget</w:t>
      </w:r>
      <w:proofErr w:type="spellEnd"/>
      <w:r w:rsidRPr="00827E11">
        <w:rPr>
          <w:lang w:val="en-US"/>
        </w:rPr>
        <w:t xml:space="preserve"> http://repos.fedorapeople.org/repos/dchen/apache-maven/epel-apache-maven.repo -O /</w:t>
      </w:r>
      <w:proofErr w:type="spellStart"/>
      <w:r w:rsidRPr="00827E11">
        <w:rPr>
          <w:lang w:val="en-US"/>
        </w:rPr>
        <w:t>etc</w:t>
      </w:r>
      <w:proofErr w:type="spellEnd"/>
      <w:r w:rsidRPr="00827E11">
        <w:rPr>
          <w:lang w:val="en-US"/>
        </w:rPr>
        <w:t>/</w:t>
      </w:r>
      <w:proofErr w:type="spellStart"/>
      <w:r w:rsidRPr="00827E11">
        <w:rPr>
          <w:lang w:val="en-US"/>
        </w:rPr>
        <w:t>yum.repos.d</w:t>
      </w:r>
      <w:proofErr w:type="spellEnd"/>
      <w:r w:rsidRPr="00827E11">
        <w:rPr>
          <w:lang w:val="en-US"/>
        </w:rPr>
        <w:t>/</w:t>
      </w:r>
      <w:proofErr w:type="spellStart"/>
      <w:r w:rsidRPr="00827E11">
        <w:rPr>
          <w:lang w:val="en-US"/>
        </w:rPr>
        <w:t>epel</w:t>
      </w:r>
      <w:proofErr w:type="spellEnd"/>
      <w:r w:rsidRPr="00827E11">
        <w:rPr>
          <w:lang w:val="en-US"/>
        </w:rPr>
        <w:t>-apache-</w:t>
      </w:r>
      <w:proofErr w:type="spellStart"/>
      <w:r w:rsidRPr="00827E11">
        <w:rPr>
          <w:lang w:val="en-US"/>
        </w:rPr>
        <w:t>maven.repo</w:t>
      </w:r>
      <w:proofErr w:type="spellEnd"/>
    </w:p>
    <w:p w14:paraId="16A61509" w14:textId="77777777" w:rsidR="00827E11" w:rsidRPr="00827E11" w:rsidRDefault="00827E11" w:rsidP="00827E11">
      <w:proofErr w:type="spellStart"/>
      <w:r w:rsidRPr="00827E11">
        <w:rPr>
          <w:lang w:val="en-US"/>
        </w:rPr>
        <w:t>sudo</w:t>
      </w:r>
      <w:proofErr w:type="spellEnd"/>
      <w:r w:rsidRPr="00827E11">
        <w:rPr>
          <w:lang w:val="en-US"/>
        </w:rPr>
        <w:t xml:space="preserve"> sed -</w:t>
      </w:r>
      <w:proofErr w:type="spellStart"/>
      <w:r w:rsidRPr="00827E11">
        <w:rPr>
          <w:lang w:val="en-US"/>
        </w:rPr>
        <w:t>i</w:t>
      </w:r>
      <w:proofErr w:type="spellEnd"/>
      <w:r w:rsidRPr="00827E11">
        <w:rPr>
          <w:lang w:val="en-US"/>
        </w:rPr>
        <w:t xml:space="preserve"> s/\$</w:t>
      </w:r>
      <w:proofErr w:type="spellStart"/>
      <w:r w:rsidRPr="00827E11">
        <w:rPr>
          <w:lang w:val="en-US"/>
        </w:rPr>
        <w:t>releasever</w:t>
      </w:r>
      <w:proofErr w:type="spellEnd"/>
      <w:r w:rsidRPr="00827E11">
        <w:rPr>
          <w:lang w:val="en-US"/>
        </w:rPr>
        <w:t>/6/g /</w:t>
      </w:r>
      <w:proofErr w:type="spellStart"/>
      <w:r w:rsidRPr="00827E11">
        <w:rPr>
          <w:lang w:val="en-US"/>
        </w:rPr>
        <w:t>etc</w:t>
      </w:r>
      <w:proofErr w:type="spellEnd"/>
      <w:r w:rsidRPr="00827E11">
        <w:rPr>
          <w:lang w:val="en-US"/>
        </w:rPr>
        <w:t>/</w:t>
      </w:r>
      <w:proofErr w:type="spellStart"/>
      <w:r w:rsidRPr="00827E11">
        <w:rPr>
          <w:lang w:val="en-US"/>
        </w:rPr>
        <w:t>yum.repos.d</w:t>
      </w:r>
      <w:proofErr w:type="spellEnd"/>
      <w:r w:rsidRPr="00827E11">
        <w:rPr>
          <w:lang w:val="en-US"/>
        </w:rPr>
        <w:t>/</w:t>
      </w:r>
      <w:proofErr w:type="spellStart"/>
      <w:r w:rsidRPr="00827E11">
        <w:rPr>
          <w:lang w:val="en-US"/>
        </w:rPr>
        <w:t>epel</w:t>
      </w:r>
      <w:proofErr w:type="spellEnd"/>
      <w:r w:rsidRPr="00827E11">
        <w:rPr>
          <w:lang w:val="en-US"/>
        </w:rPr>
        <w:t>-apache-</w:t>
      </w:r>
      <w:proofErr w:type="spellStart"/>
      <w:r w:rsidRPr="00827E11">
        <w:rPr>
          <w:lang w:val="en-US"/>
        </w:rPr>
        <w:t>maven.repo</w:t>
      </w:r>
      <w:proofErr w:type="spellEnd"/>
    </w:p>
    <w:p w14:paraId="7C81A8B9" w14:textId="77777777" w:rsidR="00827E11" w:rsidRPr="00827E11" w:rsidRDefault="00827E11" w:rsidP="00827E11">
      <w:r w:rsidRPr="00827E11">
        <w:rPr>
          <w:lang w:val="en-US"/>
        </w:rPr>
        <w:t>yum install -y apache-maven</w:t>
      </w:r>
    </w:p>
    <w:p w14:paraId="1532B2BA" w14:textId="77777777" w:rsidR="00827E11" w:rsidRPr="00827E11" w:rsidRDefault="00827E11" w:rsidP="00827E11">
      <w:proofErr w:type="spellStart"/>
      <w:r w:rsidRPr="00827E11">
        <w:rPr>
          <w:lang w:val="en-US"/>
        </w:rPr>
        <w:t>mvn</w:t>
      </w:r>
      <w:proofErr w:type="spellEnd"/>
      <w:r w:rsidRPr="00827E11">
        <w:rPr>
          <w:lang w:val="en-US"/>
        </w:rPr>
        <w:t xml:space="preserve"> --version</w:t>
      </w:r>
    </w:p>
    <w:p w14:paraId="7F5DB6FC" w14:textId="77777777" w:rsidR="00827E11" w:rsidRDefault="00827E11"/>
    <w:p w14:paraId="7E508226" w14:textId="77777777" w:rsidR="00827E11" w:rsidRDefault="00827E11"/>
    <w:p w14:paraId="75D44900" w14:textId="77777777" w:rsidR="00827E11" w:rsidRDefault="00827E11">
      <w:r>
        <w:t>Step 3: Manage Jenkins-&gt;Manage node.</w:t>
      </w:r>
    </w:p>
    <w:p w14:paraId="74E18D14" w14:textId="7D3C8AEE" w:rsidR="0022410B" w:rsidRDefault="001E175C">
      <w:r>
        <w:t xml:space="preserve">Copy </w:t>
      </w:r>
      <w:r w:rsidR="00827E11">
        <w:t xml:space="preserve">slave </w:t>
      </w:r>
      <w:proofErr w:type="spellStart"/>
      <w:r w:rsidR="00827E11">
        <w:t>vm’s</w:t>
      </w:r>
      <w:proofErr w:type="spellEnd"/>
      <w:r>
        <w:t xml:space="preserve"> path </w:t>
      </w:r>
      <w:r w:rsidR="00827E11">
        <w:t xml:space="preserve">(step 1) </w:t>
      </w:r>
      <w:r>
        <w:t xml:space="preserve">and </w:t>
      </w:r>
      <w:r w:rsidR="00827E11">
        <w:t>update Remote root directory.</w:t>
      </w:r>
    </w:p>
    <w:p w14:paraId="270E801E" w14:textId="7255BAC3" w:rsidR="001E175C" w:rsidRDefault="001E175C"/>
    <w:p w14:paraId="5DEAD010" w14:textId="4D90CB67" w:rsidR="001E175C" w:rsidRDefault="006A7B96">
      <w:r>
        <w:rPr>
          <w:noProof/>
        </w:rPr>
        <w:drawing>
          <wp:inline distT="0" distB="0" distL="0" distR="0" wp14:anchorId="46D81FEF" wp14:editId="69D2530D">
            <wp:extent cx="5731510" cy="1750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0AC" w14:textId="3D5BC774" w:rsidR="001E175C" w:rsidRDefault="001E175C"/>
    <w:p w14:paraId="2D70BBE8" w14:textId="71F7D370" w:rsidR="003F2CFC" w:rsidRDefault="001E175C">
      <w:r>
        <w:t xml:space="preserve">In labels section: you can provide </w:t>
      </w:r>
      <w:r w:rsidR="00214617">
        <w:t>labels</w:t>
      </w:r>
      <w:r w:rsidR="00A4302C">
        <w:t xml:space="preserve"> </w:t>
      </w:r>
      <w:r w:rsidR="006C4D12">
        <w:t>(</w:t>
      </w:r>
      <w:r>
        <w:t xml:space="preserve">if you have multiple slave </w:t>
      </w:r>
      <w:r w:rsidR="00214617">
        <w:t>machines, similar</w:t>
      </w:r>
      <w:r>
        <w:t xml:space="preserve"> to AWS EL</w:t>
      </w:r>
      <w:r w:rsidR="006A7B96">
        <w:t>B just like cluster</w:t>
      </w:r>
      <w:r>
        <w:t>)</w:t>
      </w:r>
    </w:p>
    <w:p w14:paraId="73623367" w14:textId="0886641D" w:rsidR="003F2CFC" w:rsidRDefault="003F2CFC">
      <w:r>
        <w:lastRenderedPageBreak/>
        <w:t>And save it. Now you can see it</w:t>
      </w:r>
      <w:r w:rsidR="006C4D12">
        <w:t xml:space="preserve"> i</w:t>
      </w:r>
      <w:r>
        <w:t>s not connected, so we have to provide some methods to connect our slave. You can provide methods in manage node section. But as a best practice we will enable some port for our slave.</w:t>
      </w:r>
    </w:p>
    <w:p w14:paraId="705ADC0E" w14:textId="4E5FEA0F" w:rsidR="003F2CFC" w:rsidRDefault="00490A6A">
      <w:r>
        <w:t xml:space="preserve">Step 3: </w:t>
      </w:r>
      <w:r w:rsidR="003F2CFC">
        <w:t>Go to manage Jenkins -&gt; configuration global security-&gt;</w:t>
      </w:r>
      <w:r w:rsidR="008D31AB">
        <w:t>in agent section provide any port number</w:t>
      </w:r>
      <w:r w:rsidR="00FD4A01">
        <w:t xml:space="preserve"> and save.</w:t>
      </w:r>
      <w:r w:rsidR="00014FA6" w:rsidRPr="00014F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14FA6" w:rsidRPr="00014FA6">
        <w:rPr>
          <w:rFonts w:cstheme="minorHAnsi"/>
          <w:color w:val="222222"/>
          <w:shd w:val="clear" w:color="auto" w:fill="FFFFFF"/>
        </w:rPr>
        <w:t>Java Network Launch Protocol (</w:t>
      </w:r>
      <w:bookmarkStart w:id="0" w:name="_GoBack"/>
      <w:r w:rsidR="00014FA6" w:rsidRPr="00611C43">
        <w:rPr>
          <w:rFonts w:cstheme="minorHAnsi"/>
          <w:bCs/>
          <w:color w:val="222222"/>
          <w:shd w:val="clear" w:color="auto" w:fill="FFFFFF"/>
        </w:rPr>
        <w:t>JNLP</w:t>
      </w:r>
      <w:bookmarkEnd w:id="0"/>
      <w:r w:rsidR="00014FA6" w:rsidRPr="00014FA6">
        <w:rPr>
          <w:rFonts w:cstheme="minorHAnsi"/>
          <w:color w:val="222222"/>
          <w:shd w:val="clear" w:color="auto" w:fill="FFFFFF"/>
        </w:rPr>
        <w:t>)</w:t>
      </w:r>
    </w:p>
    <w:p w14:paraId="66D07557" w14:textId="7E96C7F5" w:rsidR="008D31AB" w:rsidRDefault="008D31AB">
      <w:r>
        <w:rPr>
          <w:noProof/>
        </w:rPr>
        <w:drawing>
          <wp:inline distT="0" distB="0" distL="0" distR="0" wp14:anchorId="6C177C36" wp14:editId="17B24B66">
            <wp:extent cx="5731510" cy="2184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B80" w14:textId="0834841D" w:rsidR="00FD4A01" w:rsidRDefault="00FD4A01"/>
    <w:p w14:paraId="61BD14B0" w14:textId="6141C1A9" w:rsidR="00FD4A01" w:rsidRDefault="00FD4A01">
      <w:r>
        <w:t>Now go to manage Jenkins-manage node-go to the node</w:t>
      </w:r>
      <w:r w:rsidR="005A1EED">
        <w:sym w:font="Wingdings" w:char="F0E0"/>
      </w:r>
      <w:r w:rsidR="005A1EED">
        <w:t xml:space="preserve"> agent java web start option will come automatically, and save.</w:t>
      </w:r>
    </w:p>
    <w:p w14:paraId="5C07F237" w14:textId="058DFDBB" w:rsidR="00FD4A01" w:rsidRDefault="00FD4A01">
      <w:r>
        <w:rPr>
          <w:noProof/>
        </w:rPr>
        <w:drawing>
          <wp:inline distT="0" distB="0" distL="0" distR="0" wp14:anchorId="60DD4192" wp14:editId="39620019">
            <wp:extent cx="569722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9B71" w14:textId="769713D7" w:rsidR="00EE3FB3" w:rsidRDefault="00EE3FB3"/>
    <w:p w14:paraId="1CE11E7C" w14:textId="1EF25366" w:rsidR="00EE3FB3" w:rsidRDefault="00EE3FB3">
      <w:r>
        <w:t>It will give you output, copy output command and execute on slave machine.</w:t>
      </w:r>
    </w:p>
    <w:p w14:paraId="1454201D" w14:textId="4BF67CD8" w:rsidR="00EE3FB3" w:rsidRDefault="00EE3FB3">
      <w:r>
        <w:rPr>
          <w:noProof/>
        </w:rPr>
        <w:drawing>
          <wp:inline distT="0" distB="0" distL="0" distR="0" wp14:anchorId="769223A8" wp14:editId="21AEDA39">
            <wp:extent cx="5731510" cy="2201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6E4" w14:textId="25587FB5" w:rsidR="00EE3FB3" w:rsidRDefault="00EE3FB3"/>
    <w:p w14:paraId="4F2806F0" w14:textId="70ABF0BB" w:rsidR="00EE3FB3" w:rsidRDefault="00EE3FB3">
      <w:r>
        <w:t xml:space="preserve">For best practice you can create a file called startup.sh and paste output command. </w:t>
      </w:r>
      <w:r w:rsidR="00B737C9">
        <w:t>(</w:t>
      </w:r>
      <w:r>
        <w:t xml:space="preserve">So </w:t>
      </w:r>
      <w:r w:rsidR="006C4D12">
        <w:t xml:space="preserve">that </w:t>
      </w:r>
      <w:r>
        <w:t>slave will always run in backed.</w:t>
      </w:r>
      <w:r w:rsidR="00B737C9">
        <w:t xml:space="preserve">) add </w:t>
      </w:r>
      <w:r w:rsidR="00D375C8">
        <w:t>&amp; at the end of command.</w:t>
      </w:r>
    </w:p>
    <w:p w14:paraId="0F3F1B77" w14:textId="030D5C81" w:rsidR="00153F92" w:rsidRDefault="00153F92"/>
    <w:p w14:paraId="32A28426" w14:textId="5145491D" w:rsidR="00153F92" w:rsidRDefault="00C70052">
      <w:r>
        <w:t xml:space="preserve">NOTE: </w:t>
      </w:r>
      <w:r w:rsidR="00153F92">
        <w:t>UPDATE IP</w:t>
      </w:r>
      <w:r>
        <w:t xml:space="preserve"> in SCRIPT of MASTER</w:t>
      </w:r>
    </w:p>
    <w:p w14:paraId="2A209FDF" w14:textId="69777A20" w:rsidR="006C4D12" w:rsidRPr="006C4D12" w:rsidRDefault="006C4D12">
      <w:pPr>
        <w:rPr>
          <w:b/>
        </w:rPr>
      </w:pPr>
      <w:r w:rsidRPr="006C4D12">
        <w:rPr>
          <w:b/>
        </w:rPr>
        <w:t>vi startup.sh</w:t>
      </w:r>
    </w:p>
    <w:p w14:paraId="38A6C249" w14:textId="5DADF42A" w:rsidR="00EE3FB3" w:rsidRDefault="00B737C9">
      <w:r>
        <w:rPr>
          <w:noProof/>
        </w:rPr>
        <w:drawing>
          <wp:inline distT="0" distB="0" distL="0" distR="0" wp14:anchorId="757CE545" wp14:editId="66C475FD">
            <wp:extent cx="5731510" cy="1925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27C" w14:textId="0F44F73A" w:rsidR="00EE3FB3" w:rsidRDefault="00EE3FB3"/>
    <w:p w14:paraId="63CD198D" w14:textId="74DF54CE" w:rsidR="00EE3FB3" w:rsidRDefault="00EE3FB3">
      <w:r>
        <w:t>And save. (Note: you can also paste output command without creating startup.sh file)</w:t>
      </w:r>
    </w:p>
    <w:p w14:paraId="36C55C38" w14:textId="0A857859" w:rsidR="00911F82" w:rsidRDefault="00911F82"/>
    <w:p w14:paraId="3D66A15C" w14:textId="3EC154CE" w:rsidR="00911F82" w:rsidRDefault="00911F82">
      <w:r>
        <w:t>Change the permission and execute.</w:t>
      </w:r>
    </w:p>
    <w:p w14:paraId="19DF48AB" w14:textId="0B8255E4" w:rsidR="00911F82" w:rsidRDefault="00911F82">
      <w:r>
        <w:rPr>
          <w:noProof/>
        </w:rPr>
        <w:drawing>
          <wp:inline distT="0" distB="0" distL="0" distR="0" wp14:anchorId="5A0148AE" wp14:editId="50BD5C14">
            <wp:extent cx="5731510" cy="1548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D183" w14:textId="5C8A4E1E" w:rsidR="00911F82" w:rsidRDefault="00911F82"/>
    <w:p w14:paraId="40E3BA6D" w14:textId="67177F02" w:rsidR="00911F82" w:rsidRDefault="00911F82">
      <w:r>
        <w:t xml:space="preserve">It </w:t>
      </w:r>
      <w:r w:rsidR="00834D19">
        <w:t>will</w:t>
      </w:r>
      <w:r>
        <w:t xml:space="preserve"> through you an error agent.jar is missing. </w:t>
      </w:r>
    </w:p>
    <w:p w14:paraId="22F08D06" w14:textId="74AA66B9" w:rsidR="00911F82" w:rsidRDefault="00911F82">
      <w:r>
        <w:t xml:space="preserve">Now go </w:t>
      </w:r>
      <w:r w:rsidR="00FC7C46">
        <w:t>to</w:t>
      </w:r>
      <w:r>
        <w:t xml:space="preserve"> Manage node section click on agent.jar </w:t>
      </w:r>
      <w:r w:rsidR="00B32F6B">
        <w:t xml:space="preserve">and copy link access. Go to your slave machine and do </w:t>
      </w:r>
      <w:proofErr w:type="spellStart"/>
      <w:r w:rsidR="00B32F6B">
        <w:t>wget</w:t>
      </w:r>
      <w:proofErr w:type="spellEnd"/>
      <w:r w:rsidR="00B32F6B">
        <w:t xml:space="preserve"> and paste (make sure you have </w:t>
      </w:r>
      <w:proofErr w:type="spellStart"/>
      <w:r w:rsidR="00B32F6B">
        <w:t>wget</w:t>
      </w:r>
      <w:proofErr w:type="spellEnd"/>
      <w:r w:rsidR="00B32F6B">
        <w:t xml:space="preserve"> package if not installed then install </w:t>
      </w:r>
      <w:r w:rsidR="00B32F6B" w:rsidRPr="00B32F6B">
        <w:rPr>
          <w:b/>
        </w:rPr>
        <w:t xml:space="preserve">yum install </w:t>
      </w:r>
      <w:proofErr w:type="spellStart"/>
      <w:r w:rsidR="00B32F6B" w:rsidRPr="00B32F6B">
        <w:rPr>
          <w:b/>
        </w:rPr>
        <w:t>wget</w:t>
      </w:r>
      <w:proofErr w:type="spellEnd"/>
      <w:r w:rsidR="00B32F6B">
        <w:t>)</w:t>
      </w:r>
    </w:p>
    <w:p w14:paraId="1D3A4428" w14:textId="5F5576A4" w:rsidR="00911F82" w:rsidRDefault="00911F82"/>
    <w:p w14:paraId="6CB54FB0" w14:textId="6F4B0B9B" w:rsidR="00911F82" w:rsidRDefault="00911F82">
      <w:r>
        <w:rPr>
          <w:noProof/>
        </w:rPr>
        <w:lastRenderedPageBreak/>
        <w:drawing>
          <wp:inline distT="0" distB="0" distL="0" distR="0" wp14:anchorId="3D62821D" wp14:editId="3B4D04B5">
            <wp:extent cx="5718175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33BE" w14:textId="5D17D0A3" w:rsidR="00911F82" w:rsidRDefault="00911F82"/>
    <w:p w14:paraId="75ABF639" w14:textId="4AEF6AF9" w:rsidR="00911F82" w:rsidRDefault="00911F82">
      <w:r>
        <w:rPr>
          <w:noProof/>
        </w:rPr>
        <w:drawing>
          <wp:inline distT="0" distB="0" distL="0" distR="0" wp14:anchorId="53BB37BA" wp14:editId="1B5B4272">
            <wp:extent cx="5731510" cy="2327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BA3B" w14:textId="1DE0593B" w:rsidR="00970555" w:rsidRDefault="00970555"/>
    <w:p w14:paraId="42CBE036" w14:textId="22653ECD" w:rsidR="00970555" w:rsidRDefault="00970555"/>
    <w:p w14:paraId="21270761" w14:textId="6C90EF2D" w:rsidR="00970555" w:rsidRDefault="00EF5D6F">
      <w:r>
        <w:t>Once you execute. You will get output like connected.</w:t>
      </w:r>
    </w:p>
    <w:p w14:paraId="0F347F1F" w14:textId="6BFD7FC8" w:rsidR="00322ED9" w:rsidRDefault="00322ED9"/>
    <w:p w14:paraId="771C0C58" w14:textId="29ACD9F0" w:rsidR="00322ED9" w:rsidRDefault="00322ED9">
      <w:r>
        <w:rPr>
          <w:noProof/>
        </w:rPr>
        <w:drawing>
          <wp:inline distT="0" distB="0" distL="0" distR="0" wp14:anchorId="6731A55A" wp14:editId="0A621918">
            <wp:extent cx="5731510" cy="1389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4413" w14:textId="212457C7" w:rsidR="00B32F6B" w:rsidRDefault="00B32F6B"/>
    <w:p w14:paraId="0A483D3F" w14:textId="2D664257" w:rsidR="00863C04" w:rsidRDefault="00863C04">
      <w:r>
        <w:t>If you get any error check for java version. Install java 8</w:t>
      </w:r>
    </w:p>
    <w:p w14:paraId="470BD1FB" w14:textId="2B8363E0" w:rsidR="00040C12" w:rsidRDefault="00040C12"/>
    <w:p w14:paraId="6A9B4C1C" w14:textId="272669BA" w:rsidR="00040C12" w:rsidRDefault="00040C12">
      <w:r>
        <w:t>(Note: Build tool should be there on Node for building your job)</w:t>
      </w:r>
    </w:p>
    <w:p w14:paraId="04F2E7BB" w14:textId="75B0AB73" w:rsidR="00316E84" w:rsidRDefault="00316E84"/>
    <w:p w14:paraId="15AE55AA" w14:textId="1C85A690" w:rsidR="00316E84" w:rsidRDefault="00316E84">
      <w:r>
        <w:lastRenderedPageBreak/>
        <w:t xml:space="preserve">And execute command </w:t>
      </w:r>
      <w:proofErr w:type="gramStart"/>
      <w:r w:rsidRPr="00316E84">
        <w:rPr>
          <w:b/>
        </w:rPr>
        <w:t>./startup.sh</w:t>
      </w:r>
      <w:r w:rsidR="0019642B">
        <w:rPr>
          <w:b/>
        </w:rPr>
        <w:t xml:space="preserve">  </w:t>
      </w:r>
      <w:r w:rsidR="0019642B" w:rsidRPr="00BE5240">
        <w:t>(</w:t>
      </w:r>
      <w:proofErr w:type="gramEnd"/>
      <w:r w:rsidR="0019642B" w:rsidRPr="00BE5240">
        <w:t>wait for some time, command is executing in backend)</w:t>
      </w:r>
    </w:p>
    <w:p w14:paraId="4E53A081" w14:textId="7941458F" w:rsidR="004D5433" w:rsidRDefault="004D5433"/>
    <w:p w14:paraId="581670D7" w14:textId="1BEA8674" w:rsidR="004D5433" w:rsidRDefault="00E1632C">
      <w:r>
        <w:t xml:space="preserve">Step 5: </w:t>
      </w:r>
      <w:r w:rsidR="004D5433">
        <w:t xml:space="preserve">Now configure any job. Under General section: </w:t>
      </w:r>
      <w:r w:rsidR="000B7A4A">
        <w:t>Restrict where the project can be build</w:t>
      </w:r>
    </w:p>
    <w:p w14:paraId="09F1E8F3" w14:textId="0E9D358D" w:rsidR="000B7A4A" w:rsidRDefault="000B7A4A">
      <w:r>
        <w:t>Choose label name</w:t>
      </w:r>
    </w:p>
    <w:p w14:paraId="401C25F5" w14:textId="50D8D659" w:rsidR="000B7A4A" w:rsidRDefault="000B7A4A">
      <w:r>
        <w:t>Build now</w:t>
      </w:r>
    </w:p>
    <w:p w14:paraId="29A3F72A" w14:textId="18116581" w:rsidR="000B7A4A" w:rsidRDefault="000B7A4A">
      <w:r>
        <w:t xml:space="preserve">Check workspace on your </w:t>
      </w:r>
      <w:r w:rsidR="006A3834">
        <w:t>slave.</w:t>
      </w:r>
    </w:p>
    <w:p w14:paraId="5D8E4D9E" w14:textId="37449B83" w:rsidR="00001B9A" w:rsidRDefault="00001B9A"/>
    <w:p w14:paraId="5E0EC6C2" w14:textId="6DD09B6B" w:rsidR="00001B9A" w:rsidRPr="00BE5240" w:rsidRDefault="00001B9A">
      <w:r>
        <w:t>Done</w:t>
      </w:r>
    </w:p>
    <w:p w14:paraId="61E7CD00" w14:textId="77777777" w:rsidR="00B32F6B" w:rsidRDefault="00B32F6B"/>
    <w:sectPr w:rsidR="00B3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066D"/>
    <w:multiLevelType w:val="multilevel"/>
    <w:tmpl w:val="540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6A39F3"/>
    <w:multiLevelType w:val="multilevel"/>
    <w:tmpl w:val="A79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0B"/>
    <w:rsid w:val="00001B9A"/>
    <w:rsid w:val="00014FA6"/>
    <w:rsid w:val="00040C12"/>
    <w:rsid w:val="000B7A4A"/>
    <w:rsid w:val="00153F92"/>
    <w:rsid w:val="0019642B"/>
    <w:rsid w:val="001E175C"/>
    <w:rsid w:val="00214617"/>
    <w:rsid w:val="0022410B"/>
    <w:rsid w:val="002F7AE2"/>
    <w:rsid w:val="00316E84"/>
    <w:rsid w:val="00322ED9"/>
    <w:rsid w:val="00342EC0"/>
    <w:rsid w:val="003F2CFC"/>
    <w:rsid w:val="00490A6A"/>
    <w:rsid w:val="004D5433"/>
    <w:rsid w:val="005A1EED"/>
    <w:rsid w:val="00611C43"/>
    <w:rsid w:val="006A3834"/>
    <w:rsid w:val="006A7B96"/>
    <w:rsid w:val="006C4D12"/>
    <w:rsid w:val="006C66FF"/>
    <w:rsid w:val="00827E11"/>
    <w:rsid w:val="00834D19"/>
    <w:rsid w:val="00855710"/>
    <w:rsid w:val="0086148E"/>
    <w:rsid w:val="00863C04"/>
    <w:rsid w:val="008D31AB"/>
    <w:rsid w:val="00911F82"/>
    <w:rsid w:val="00970555"/>
    <w:rsid w:val="00A4302C"/>
    <w:rsid w:val="00B32F6B"/>
    <w:rsid w:val="00B737C9"/>
    <w:rsid w:val="00B7645E"/>
    <w:rsid w:val="00BE5240"/>
    <w:rsid w:val="00C65A24"/>
    <w:rsid w:val="00C70052"/>
    <w:rsid w:val="00D375C8"/>
    <w:rsid w:val="00DB0354"/>
    <w:rsid w:val="00DC43D9"/>
    <w:rsid w:val="00E1632C"/>
    <w:rsid w:val="00EA7222"/>
    <w:rsid w:val="00EE3FB3"/>
    <w:rsid w:val="00EF5D6F"/>
    <w:rsid w:val="00FC7C46"/>
    <w:rsid w:val="00F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9A08"/>
  <w15:chartTrackingRefBased/>
  <w15:docId w15:val="{9C069C23-A153-4B7F-8A3C-0BF94BD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PC</dc:creator>
  <cp:keywords/>
  <dc:description/>
  <cp:lastModifiedBy>Dr Deepak</cp:lastModifiedBy>
  <cp:revision>39</cp:revision>
  <dcterms:created xsi:type="dcterms:W3CDTF">2018-02-21T10:03:00Z</dcterms:created>
  <dcterms:modified xsi:type="dcterms:W3CDTF">2019-05-03T18:33:00Z</dcterms:modified>
</cp:coreProperties>
</file>