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CD3E7" w14:textId="72D15891" w:rsidR="00286700" w:rsidRPr="00286700" w:rsidRDefault="00286700" w:rsidP="002867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 xml:space="preserve">Event </w:t>
      </w:r>
      <w:r w:rsidRPr="00286700">
        <w:rPr>
          <w:rFonts w:ascii="Times New Roman" w:eastAsia="Times New Roman" w:hAnsi="Times New Roman" w:cs="Times New Roman"/>
          <w:b/>
          <w:bCs/>
          <w:kern w:val="36"/>
          <w:sz w:val="48"/>
          <w:szCs w:val="48"/>
          <w:lang w:eastAsia="en-GB"/>
          <w14:ligatures w14:val="none"/>
        </w:rPr>
        <w:t>Booking System Implementation Report</w:t>
      </w:r>
    </w:p>
    <w:p w14:paraId="593A20DB" w14:textId="77777777" w:rsidR="00286700" w:rsidRPr="00286700" w:rsidRDefault="00286700" w:rsidP="002867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86700">
        <w:rPr>
          <w:rFonts w:ascii="Times New Roman" w:eastAsia="Times New Roman" w:hAnsi="Times New Roman" w:cs="Times New Roman"/>
          <w:b/>
          <w:bCs/>
          <w:kern w:val="0"/>
          <w:sz w:val="36"/>
          <w:szCs w:val="36"/>
          <w:lang w:eastAsia="en-GB"/>
          <w14:ligatures w14:val="none"/>
        </w:rPr>
        <w:t>1. Implementation Overview</w:t>
      </w:r>
    </w:p>
    <w:p w14:paraId="260B4687" w14:textId="77777777" w:rsidR="00286700" w:rsidRPr="00286700" w:rsidRDefault="00286700" w:rsidP="002867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6700">
        <w:rPr>
          <w:rFonts w:ascii="Times New Roman" w:eastAsia="Times New Roman" w:hAnsi="Times New Roman" w:cs="Times New Roman"/>
          <w:b/>
          <w:bCs/>
          <w:kern w:val="0"/>
          <w:sz w:val="27"/>
          <w:szCs w:val="27"/>
          <w:lang w:eastAsia="en-GB"/>
          <w14:ligatures w14:val="none"/>
        </w:rPr>
        <w:t>System Architecture</w:t>
      </w:r>
    </w:p>
    <w:p w14:paraId="199D8223"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Our Room Booking System follows a client-server architecture built using Java and Spring Boot. The system enables users to collaboratively use rooms through a booking management interface with distinct roles for Organisers and Attendees.</w:t>
      </w:r>
    </w:p>
    <w:p w14:paraId="4A962B11"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The implementation consists of three main components:</w:t>
      </w:r>
    </w:p>
    <w:p w14:paraId="7DFF0769" w14:textId="77777777" w:rsidR="00286700" w:rsidRPr="00286700" w:rsidRDefault="00286700" w:rsidP="002867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A Spring Boot server providing a RESTful API</w:t>
      </w:r>
    </w:p>
    <w:p w14:paraId="3BCC37FD" w14:textId="77777777" w:rsidR="00286700" w:rsidRPr="00286700" w:rsidRDefault="00286700" w:rsidP="002867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A terminal client for command-line interaction</w:t>
      </w:r>
    </w:p>
    <w:p w14:paraId="248CAD85" w14:textId="77777777" w:rsidR="00286700" w:rsidRPr="00286700" w:rsidRDefault="00286700" w:rsidP="0028670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A JavaFX GUI client for visual interaction</w:t>
      </w:r>
    </w:p>
    <w:p w14:paraId="43E97B2B" w14:textId="77777777" w:rsidR="00286700" w:rsidRPr="00286700" w:rsidRDefault="00286700" w:rsidP="002867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6700">
        <w:rPr>
          <w:rFonts w:ascii="Times New Roman" w:eastAsia="Times New Roman" w:hAnsi="Times New Roman" w:cs="Times New Roman"/>
          <w:b/>
          <w:bCs/>
          <w:kern w:val="0"/>
          <w:sz w:val="27"/>
          <w:szCs w:val="27"/>
          <w:lang w:eastAsia="en-GB"/>
          <w14:ligatures w14:val="none"/>
        </w:rPr>
        <w:t>Key Features</w:t>
      </w:r>
    </w:p>
    <w:p w14:paraId="6F26EEC5" w14:textId="77777777" w:rsidR="00286700" w:rsidRPr="00286700" w:rsidRDefault="00286700" w:rsidP="002867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User Authentication</w:t>
      </w:r>
      <w:r w:rsidRPr="00286700">
        <w:rPr>
          <w:rFonts w:ascii="Times New Roman" w:eastAsia="Times New Roman" w:hAnsi="Times New Roman" w:cs="Times New Roman"/>
          <w:kern w:val="0"/>
          <w:lang w:eastAsia="en-GB"/>
          <w14:ligatures w14:val="none"/>
        </w:rPr>
        <w:t>: Secure login and registration with JWT token-based authentication</w:t>
      </w:r>
    </w:p>
    <w:p w14:paraId="43A2E6B7" w14:textId="77777777" w:rsidR="00286700" w:rsidRPr="00286700" w:rsidRDefault="00286700" w:rsidP="002867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Role-Based Access</w:t>
      </w:r>
      <w:r w:rsidRPr="00286700">
        <w:rPr>
          <w:rFonts w:ascii="Times New Roman" w:eastAsia="Times New Roman" w:hAnsi="Times New Roman" w:cs="Times New Roman"/>
          <w:kern w:val="0"/>
          <w:lang w:eastAsia="en-GB"/>
          <w14:ligatures w14:val="none"/>
        </w:rPr>
        <w:t>: Distinct interfaces for Organisers and Attendees</w:t>
      </w:r>
    </w:p>
    <w:p w14:paraId="5B79CA94" w14:textId="77777777" w:rsidR="00286700" w:rsidRPr="00286700" w:rsidRDefault="00286700" w:rsidP="002867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Room Management</w:t>
      </w:r>
      <w:r w:rsidRPr="00286700">
        <w:rPr>
          <w:rFonts w:ascii="Times New Roman" w:eastAsia="Times New Roman" w:hAnsi="Times New Roman" w:cs="Times New Roman"/>
          <w:kern w:val="0"/>
          <w:lang w:eastAsia="en-GB"/>
          <w14:ligatures w14:val="none"/>
        </w:rPr>
        <w:t>: View rooms and their availability</w:t>
      </w:r>
    </w:p>
    <w:p w14:paraId="6A5D7045" w14:textId="77777777" w:rsidR="00286700" w:rsidRPr="00286700" w:rsidRDefault="00286700" w:rsidP="002867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Booking Management</w:t>
      </w:r>
      <w:r w:rsidRPr="00286700">
        <w:rPr>
          <w:rFonts w:ascii="Times New Roman" w:eastAsia="Times New Roman" w:hAnsi="Times New Roman" w:cs="Times New Roman"/>
          <w:kern w:val="0"/>
          <w:lang w:eastAsia="en-GB"/>
          <w14:ligatures w14:val="none"/>
        </w:rPr>
        <w:t>: Create, view, update, and delete bookings</w:t>
      </w:r>
    </w:p>
    <w:p w14:paraId="1DA90579" w14:textId="77777777" w:rsidR="00286700" w:rsidRPr="00286700" w:rsidRDefault="00286700" w:rsidP="002867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Attendee Registration</w:t>
      </w:r>
      <w:r w:rsidRPr="00286700">
        <w:rPr>
          <w:rFonts w:ascii="Times New Roman" w:eastAsia="Times New Roman" w:hAnsi="Times New Roman" w:cs="Times New Roman"/>
          <w:kern w:val="0"/>
          <w:lang w:eastAsia="en-GB"/>
          <w14:ligatures w14:val="none"/>
        </w:rPr>
        <w:t>: Register for and unregister from bookings</w:t>
      </w:r>
    </w:p>
    <w:p w14:paraId="7843B6D7" w14:textId="77777777" w:rsidR="00286700" w:rsidRPr="00286700" w:rsidRDefault="00286700" w:rsidP="002867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Capacity Management</w:t>
      </w:r>
      <w:r w:rsidRPr="00286700">
        <w:rPr>
          <w:rFonts w:ascii="Times New Roman" w:eastAsia="Times New Roman" w:hAnsi="Times New Roman" w:cs="Times New Roman"/>
          <w:kern w:val="0"/>
          <w:lang w:eastAsia="en-GB"/>
          <w14:ligatures w14:val="none"/>
        </w:rPr>
        <w:t>: Automatic enforcement of room capacity limits</w:t>
      </w:r>
    </w:p>
    <w:p w14:paraId="58CA45AC" w14:textId="77777777" w:rsidR="00286700" w:rsidRPr="00286700" w:rsidRDefault="00286700" w:rsidP="0028670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Conflict Detection</w:t>
      </w:r>
      <w:r w:rsidRPr="00286700">
        <w:rPr>
          <w:rFonts w:ascii="Times New Roman" w:eastAsia="Times New Roman" w:hAnsi="Times New Roman" w:cs="Times New Roman"/>
          <w:kern w:val="0"/>
          <w:lang w:eastAsia="en-GB"/>
          <w14:ligatures w14:val="none"/>
        </w:rPr>
        <w:t>: Prevention of double-booking rooms</w:t>
      </w:r>
    </w:p>
    <w:p w14:paraId="62DFC328" w14:textId="77777777" w:rsidR="00286700" w:rsidRPr="00286700" w:rsidRDefault="00286700" w:rsidP="002867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6700">
        <w:rPr>
          <w:rFonts w:ascii="Times New Roman" w:eastAsia="Times New Roman" w:hAnsi="Times New Roman" w:cs="Times New Roman"/>
          <w:b/>
          <w:bCs/>
          <w:kern w:val="0"/>
          <w:sz w:val="27"/>
          <w:szCs w:val="27"/>
          <w:lang w:eastAsia="en-GB"/>
          <w14:ligatures w14:val="none"/>
        </w:rPr>
        <w:t>Technical Stack</w:t>
      </w:r>
    </w:p>
    <w:p w14:paraId="3D4EB00C" w14:textId="77777777" w:rsidR="00286700" w:rsidRPr="00286700" w:rsidRDefault="00286700" w:rsidP="0028670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Backend</w:t>
      </w:r>
      <w:r w:rsidRPr="00286700">
        <w:rPr>
          <w:rFonts w:ascii="Times New Roman" w:eastAsia="Times New Roman" w:hAnsi="Times New Roman" w:cs="Times New Roman"/>
          <w:kern w:val="0"/>
          <w:lang w:eastAsia="en-GB"/>
          <w14:ligatures w14:val="none"/>
        </w:rPr>
        <w:t>: Java 11, Spring Boot 2.6.7, Spring Data JPA, Spring Security</w:t>
      </w:r>
    </w:p>
    <w:p w14:paraId="0EC48006" w14:textId="77777777" w:rsidR="00286700" w:rsidRPr="00286700" w:rsidRDefault="00286700" w:rsidP="0028670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Database</w:t>
      </w:r>
      <w:r w:rsidRPr="00286700">
        <w:rPr>
          <w:rFonts w:ascii="Times New Roman" w:eastAsia="Times New Roman" w:hAnsi="Times New Roman" w:cs="Times New Roman"/>
          <w:kern w:val="0"/>
          <w:lang w:eastAsia="en-GB"/>
          <w14:ligatures w14:val="none"/>
        </w:rPr>
        <w:t>: H2 in-memory database (for development)</w:t>
      </w:r>
    </w:p>
    <w:p w14:paraId="23701A7B" w14:textId="77777777" w:rsidR="00286700" w:rsidRPr="00286700" w:rsidRDefault="00286700" w:rsidP="0028670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Frontend</w:t>
      </w:r>
      <w:r w:rsidRPr="00286700">
        <w:rPr>
          <w:rFonts w:ascii="Times New Roman" w:eastAsia="Times New Roman" w:hAnsi="Times New Roman" w:cs="Times New Roman"/>
          <w:kern w:val="0"/>
          <w:lang w:eastAsia="en-GB"/>
          <w14:ligatures w14:val="none"/>
        </w:rPr>
        <w:t>: JavaFX for GUI, Java console application for terminal</w:t>
      </w:r>
    </w:p>
    <w:p w14:paraId="1EB4B248" w14:textId="77777777" w:rsidR="00286700" w:rsidRPr="00286700" w:rsidRDefault="00286700" w:rsidP="0028670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API Communication</w:t>
      </w:r>
      <w:r w:rsidRPr="00286700">
        <w:rPr>
          <w:rFonts w:ascii="Times New Roman" w:eastAsia="Times New Roman" w:hAnsi="Times New Roman" w:cs="Times New Roman"/>
          <w:kern w:val="0"/>
          <w:lang w:eastAsia="en-GB"/>
          <w14:ligatures w14:val="none"/>
        </w:rPr>
        <w:t>: REST with JSON</w:t>
      </w:r>
    </w:p>
    <w:p w14:paraId="15284695" w14:textId="77777777" w:rsidR="00286700" w:rsidRPr="00286700" w:rsidRDefault="00286700" w:rsidP="002867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6700">
        <w:rPr>
          <w:rFonts w:ascii="Times New Roman" w:eastAsia="Times New Roman" w:hAnsi="Times New Roman" w:cs="Times New Roman"/>
          <w:b/>
          <w:bCs/>
          <w:kern w:val="0"/>
          <w:sz w:val="27"/>
          <w:szCs w:val="27"/>
          <w:lang w:eastAsia="en-GB"/>
          <w14:ligatures w14:val="none"/>
        </w:rPr>
        <w:t>Running the Application</w:t>
      </w:r>
    </w:p>
    <w:p w14:paraId="3B1519EA" w14:textId="3F20B586" w:rsidR="00286700" w:rsidRPr="00286700" w:rsidRDefault="00286700" w:rsidP="0028670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Starting the Server</w:t>
      </w:r>
      <w:r w:rsidRPr="00286700">
        <w:rPr>
          <w:rFonts w:ascii="Times New Roman" w:eastAsia="Times New Roman" w:hAnsi="Times New Roman" w:cs="Times New Roman"/>
          <w:kern w:val="0"/>
          <w:lang w:eastAsia="en-GB"/>
          <w14:ligatures w14:val="none"/>
        </w:rPr>
        <w:t xml:space="preserve">: </w:t>
      </w:r>
    </w:p>
    <w:p w14:paraId="338FF582" w14:textId="77777777" w:rsidR="00286700" w:rsidRPr="00286700" w:rsidRDefault="00286700" w:rsidP="00286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Fira Code" w:eastAsia="Times New Roman" w:hAnsi="Fira Code" w:cs="Fira Code"/>
          <w:i/>
          <w:iCs/>
          <w:color w:val="383A42"/>
          <w:kern w:val="0"/>
          <w:sz w:val="20"/>
          <w:szCs w:val="20"/>
          <w:lang w:eastAsia="en-GB"/>
          <w14:ligatures w14:val="none"/>
        </w:rPr>
      </w:pPr>
      <w:proofErr w:type="gramStart"/>
      <w:r w:rsidRPr="00286700">
        <w:rPr>
          <w:rFonts w:ascii="Fira Code" w:eastAsia="Times New Roman" w:hAnsi="Fira Code" w:cs="Fira Code"/>
          <w:i/>
          <w:iCs/>
          <w:color w:val="383A42"/>
          <w:kern w:val="0"/>
          <w:sz w:val="20"/>
          <w:szCs w:val="20"/>
          <w:lang w:eastAsia="en-GB"/>
          <w14:ligatures w14:val="none"/>
        </w:rPr>
        <w:t>./</w:t>
      </w:r>
      <w:proofErr w:type="spellStart"/>
      <w:proofErr w:type="gramEnd"/>
      <w:r w:rsidRPr="00286700">
        <w:rPr>
          <w:rFonts w:ascii="Fira Code" w:eastAsia="Times New Roman" w:hAnsi="Fira Code" w:cs="Fira Code"/>
          <w:i/>
          <w:iCs/>
          <w:color w:val="383A42"/>
          <w:kern w:val="0"/>
          <w:sz w:val="20"/>
          <w:szCs w:val="20"/>
          <w:lang w:eastAsia="en-GB"/>
          <w14:ligatures w14:val="none"/>
        </w:rPr>
        <w:t>mvnw</w:t>
      </w:r>
      <w:proofErr w:type="spellEnd"/>
      <w:r w:rsidRPr="00286700">
        <w:rPr>
          <w:rFonts w:ascii="Fira Code" w:eastAsia="Times New Roman" w:hAnsi="Fira Code" w:cs="Fira Code"/>
          <w:i/>
          <w:iCs/>
          <w:color w:val="383A42"/>
          <w:kern w:val="0"/>
          <w:sz w:val="20"/>
          <w:szCs w:val="20"/>
          <w:lang w:eastAsia="en-GB"/>
          <w14:ligatures w14:val="none"/>
        </w:rPr>
        <w:t xml:space="preserve"> </w:t>
      </w:r>
      <w:proofErr w:type="spellStart"/>
      <w:r w:rsidRPr="00286700">
        <w:rPr>
          <w:rFonts w:ascii="Fira Code" w:eastAsia="Times New Roman" w:hAnsi="Fira Code" w:cs="Fira Code"/>
          <w:i/>
          <w:iCs/>
          <w:color w:val="383A42"/>
          <w:kern w:val="0"/>
          <w:sz w:val="20"/>
          <w:szCs w:val="20"/>
          <w:lang w:eastAsia="en-GB"/>
          <w14:ligatures w14:val="none"/>
        </w:rPr>
        <w:t>spring-</w:t>
      </w:r>
      <w:proofErr w:type="gramStart"/>
      <w:r w:rsidRPr="00286700">
        <w:rPr>
          <w:rFonts w:ascii="Fira Code" w:eastAsia="Times New Roman" w:hAnsi="Fira Code" w:cs="Fira Code"/>
          <w:i/>
          <w:iCs/>
          <w:color w:val="383A42"/>
          <w:kern w:val="0"/>
          <w:sz w:val="20"/>
          <w:szCs w:val="20"/>
          <w:lang w:eastAsia="en-GB"/>
          <w14:ligatures w14:val="none"/>
        </w:rPr>
        <w:t>boot:run</w:t>
      </w:r>
      <w:proofErr w:type="spellEnd"/>
      <w:proofErr w:type="gramEnd"/>
    </w:p>
    <w:p w14:paraId="4FB98E57" w14:textId="3A6893FC" w:rsidR="00286700" w:rsidRPr="00286700" w:rsidRDefault="00286700" w:rsidP="0028670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Running the Terminal Client</w:t>
      </w:r>
      <w:r w:rsidRPr="00286700">
        <w:rPr>
          <w:rFonts w:ascii="Times New Roman" w:eastAsia="Times New Roman" w:hAnsi="Times New Roman" w:cs="Times New Roman"/>
          <w:kern w:val="0"/>
          <w:lang w:eastAsia="en-GB"/>
          <w14:ligatures w14:val="none"/>
        </w:rPr>
        <w:t xml:space="preserve">: </w:t>
      </w:r>
    </w:p>
    <w:p w14:paraId="1C9686DC" w14:textId="77777777" w:rsidR="00286700" w:rsidRPr="00286700" w:rsidRDefault="00286700" w:rsidP="00286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Fira Code" w:eastAsia="Times New Roman" w:hAnsi="Fira Code" w:cs="Fira Code"/>
          <w:i/>
          <w:iCs/>
          <w:color w:val="383A42"/>
          <w:kern w:val="0"/>
          <w:sz w:val="20"/>
          <w:szCs w:val="20"/>
          <w:lang w:eastAsia="en-GB"/>
          <w14:ligatures w14:val="none"/>
        </w:rPr>
      </w:pPr>
      <w:r w:rsidRPr="00286700">
        <w:rPr>
          <w:rFonts w:ascii="Fira Code" w:eastAsia="Times New Roman" w:hAnsi="Fira Code" w:cs="Fira Code"/>
          <w:i/>
          <w:iCs/>
          <w:color w:val="383A42"/>
          <w:kern w:val="0"/>
          <w:sz w:val="20"/>
          <w:szCs w:val="20"/>
          <w:lang w:eastAsia="en-GB"/>
          <w14:ligatures w14:val="none"/>
        </w:rPr>
        <w:t>java -jar room-booking-terminal.jar</w:t>
      </w:r>
    </w:p>
    <w:p w14:paraId="50ED1BCF" w14:textId="4772561C" w:rsidR="00286700" w:rsidRPr="00286700" w:rsidRDefault="00286700" w:rsidP="0028670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Running the GUI Client</w:t>
      </w:r>
      <w:r w:rsidRPr="00286700">
        <w:rPr>
          <w:rFonts w:ascii="Times New Roman" w:eastAsia="Times New Roman" w:hAnsi="Times New Roman" w:cs="Times New Roman"/>
          <w:kern w:val="0"/>
          <w:lang w:eastAsia="en-GB"/>
          <w14:ligatures w14:val="none"/>
        </w:rPr>
        <w:t xml:space="preserve">: </w:t>
      </w:r>
    </w:p>
    <w:p w14:paraId="3350BF1F" w14:textId="77777777" w:rsidR="00286700" w:rsidRPr="00286700" w:rsidRDefault="00286700" w:rsidP="00286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Fira Code" w:eastAsia="Times New Roman" w:hAnsi="Fira Code" w:cs="Fira Code"/>
          <w:i/>
          <w:iCs/>
          <w:color w:val="383A42"/>
          <w:kern w:val="0"/>
          <w:sz w:val="20"/>
          <w:szCs w:val="20"/>
          <w:lang w:eastAsia="en-GB"/>
          <w14:ligatures w14:val="none"/>
        </w:rPr>
      </w:pPr>
      <w:r w:rsidRPr="00286700">
        <w:rPr>
          <w:rFonts w:ascii="Fira Code" w:eastAsia="Times New Roman" w:hAnsi="Fira Code" w:cs="Fira Code"/>
          <w:i/>
          <w:iCs/>
          <w:color w:val="383A42"/>
          <w:kern w:val="0"/>
          <w:sz w:val="20"/>
          <w:szCs w:val="20"/>
          <w:lang w:eastAsia="en-GB"/>
          <w14:ligatures w14:val="none"/>
        </w:rPr>
        <w:lastRenderedPageBreak/>
        <w:t>java -jar room-booking-gui.jar</w:t>
      </w:r>
    </w:p>
    <w:p w14:paraId="3BC0E9D2" w14:textId="77777777" w:rsidR="00286700" w:rsidRPr="00286700" w:rsidRDefault="00286700" w:rsidP="002867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6700">
        <w:rPr>
          <w:rFonts w:ascii="Times New Roman" w:eastAsia="Times New Roman" w:hAnsi="Times New Roman" w:cs="Times New Roman"/>
          <w:b/>
          <w:bCs/>
          <w:kern w:val="0"/>
          <w:sz w:val="27"/>
          <w:szCs w:val="27"/>
          <w:lang w:eastAsia="en-GB"/>
          <w14:ligatures w14:val="none"/>
        </w:rPr>
        <w:t>Interacting with the System</w:t>
      </w:r>
    </w:p>
    <w:p w14:paraId="72D6E3CB" w14:textId="77777777" w:rsidR="00286700" w:rsidRPr="00286700" w:rsidRDefault="00286700" w:rsidP="00286700">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86700">
        <w:rPr>
          <w:rFonts w:ascii="Times New Roman" w:eastAsia="Times New Roman" w:hAnsi="Times New Roman" w:cs="Times New Roman"/>
          <w:b/>
          <w:bCs/>
          <w:kern w:val="0"/>
          <w:lang w:eastAsia="en-GB"/>
          <w14:ligatures w14:val="none"/>
        </w:rPr>
        <w:t>As an Organiser:</w:t>
      </w:r>
    </w:p>
    <w:p w14:paraId="38EDE007" w14:textId="77777777" w:rsidR="00286700" w:rsidRPr="00286700" w:rsidRDefault="00286700" w:rsidP="0028670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Create a new booking by selecting a room, date/time, and duration</w:t>
      </w:r>
    </w:p>
    <w:p w14:paraId="18B83AFF" w14:textId="77777777" w:rsidR="00286700" w:rsidRPr="00286700" w:rsidRDefault="00286700" w:rsidP="0028670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View and manage created bookings</w:t>
      </w:r>
    </w:p>
    <w:p w14:paraId="6EBC02EE" w14:textId="77777777" w:rsidR="00286700" w:rsidRPr="00286700" w:rsidRDefault="00286700" w:rsidP="0028670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Edit booking details or delete bookings</w:t>
      </w:r>
    </w:p>
    <w:p w14:paraId="3DC94A70" w14:textId="77777777" w:rsidR="00286700" w:rsidRPr="00286700" w:rsidRDefault="00286700" w:rsidP="0028670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View attendees registered for bookings</w:t>
      </w:r>
    </w:p>
    <w:p w14:paraId="6E398CC4" w14:textId="77777777" w:rsidR="00286700" w:rsidRPr="00286700" w:rsidRDefault="00286700" w:rsidP="00286700">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286700">
        <w:rPr>
          <w:rFonts w:ascii="Times New Roman" w:eastAsia="Times New Roman" w:hAnsi="Times New Roman" w:cs="Times New Roman"/>
          <w:b/>
          <w:bCs/>
          <w:kern w:val="0"/>
          <w:lang w:eastAsia="en-GB"/>
          <w14:ligatures w14:val="none"/>
        </w:rPr>
        <w:t>As an Attendee:</w:t>
      </w:r>
    </w:p>
    <w:p w14:paraId="30DA327D" w14:textId="77777777" w:rsidR="00286700" w:rsidRPr="00286700" w:rsidRDefault="00286700" w:rsidP="0028670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View available bookings</w:t>
      </w:r>
    </w:p>
    <w:p w14:paraId="3DCFC5D8" w14:textId="77777777" w:rsidR="00286700" w:rsidRPr="00286700" w:rsidRDefault="00286700" w:rsidP="0028670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Register for bookings with available capacity</w:t>
      </w:r>
    </w:p>
    <w:p w14:paraId="66E5C08A" w14:textId="77777777" w:rsidR="00286700" w:rsidRPr="00286700" w:rsidRDefault="00286700" w:rsidP="0028670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View bookings you've registered for</w:t>
      </w:r>
    </w:p>
    <w:p w14:paraId="17185C81" w14:textId="77777777" w:rsidR="00286700" w:rsidRPr="00286700" w:rsidRDefault="00286700" w:rsidP="0028670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Unregister from bookings</w:t>
      </w:r>
    </w:p>
    <w:p w14:paraId="1CA189B2" w14:textId="77777777" w:rsidR="00286700" w:rsidRPr="00286700" w:rsidRDefault="00286700" w:rsidP="002867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86700">
        <w:rPr>
          <w:rFonts w:ascii="Times New Roman" w:eastAsia="Times New Roman" w:hAnsi="Times New Roman" w:cs="Times New Roman"/>
          <w:b/>
          <w:bCs/>
          <w:kern w:val="0"/>
          <w:sz w:val="36"/>
          <w:szCs w:val="36"/>
          <w:lang w:eastAsia="en-GB"/>
          <w14:ligatures w14:val="none"/>
        </w:rPr>
        <w:t>2. Test-Driven Development Approach</w:t>
      </w:r>
    </w:p>
    <w:p w14:paraId="7C2C3A6B"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Our development followed a test-driven approach throughout the project, ensuring high code quality and robust functionality.</w:t>
      </w:r>
    </w:p>
    <w:p w14:paraId="47CA0305" w14:textId="77777777" w:rsidR="00286700" w:rsidRPr="00286700" w:rsidRDefault="00286700" w:rsidP="002867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6700">
        <w:rPr>
          <w:rFonts w:ascii="Times New Roman" w:eastAsia="Times New Roman" w:hAnsi="Times New Roman" w:cs="Times New Roman"/>
          <w:b/>
          <w:bCs/>
          <w:kern w:val="0"/>
          <w:sz w:val="27"/>
          <w:szCs w:val="27"/>
          <w:lang w:eastAsia="en-GB"/>
          <w14:ligatures w14:val="none"/>
        </w:rPr>
        <w:t>Testing Methodology</w:t>
      </w:r>
    </w:p>
    <w:p w14:paraId="2BE2C317"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We employed a comprehensive testing strategy with multiple layers:</w:t>
      </w:r>
    </w:p>
    <w:p w14:paraId="35630EE4" w14:textId="77777777" w:rsidR="00286700" w:rsidRPr="00286700" w:rsidRDefault="00286700" w:rsidP="0028670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Unit Testing</w:t>
      </w:r>
      <w:r w:rsidRPr="00286700">
        <w:rPr>
          <w:rFonts w:ascii="Times New Roman" w:eastAsia="Times New Roman" w:hAnsi="Times New Roman" w:cs="Times New Roman"/>
          <w:kern w:val="0"/>
          <w:lang w:eastAsia="en-GB"/>
          <w14:ligatures w14:val="none"/>
        </w:rPr>
        <w:t xml:space="preserve">: Testing individual components in isolation </w:t>
      </w:r>
    </w:p>
    <w:p w14:paraId="343F09E2" w14:textId="77777777" w:rsidR="00286700" w:rsidRPr="00286700" w:rsidRDefault="00286700" w:rsidP="00286700">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 xml:space="preserve">Domain model tests (e.g., </w:t>
      </w:r>
      <w:proofErr w:type="spellStart"/>
      <w:r w:rsidRPr="00286700">
        <w:rPr>
          <w:rFonts w:ascii="Courier New" w:eastAsia="Times New Roman" w:hAnsi="Courier New" w:cs="Courier New"/>
          <w:kern w:val="0"/>
          <w:sz w:val="20"/>
          <w:szCs w:val="20"/>
          <w:lang w:eastAsia="en-GB"/>
          <w14:ligatures w14:val="none"/>
        </w:rPr>
        <w:t>BookingTest</w:t>
      </w:r>
      <w:proofErr w:type="spellEnd"/>
      <w:r w:rsidRPr="00286700">
        <w:rPr>
          <w:rFonts w:ascii="Times New Roman" w:eastAsia="Times New Roman" w:hAnsi="Times New Roman" w:cs="Times New Roman"/>
          <w:kern w:val="0"/>
          <w:lang w:eastAsia="en-GB"/>
          <w14:ligatures w14:val="none"/>
        </w:rPr>
        <w:t xml:space="preserve">, </w:t>
      </w:r>
      <w:proofErr w:type="spellStart"/>
      <w:r w:rsidRPr="00286700">
        <w:rPr>
          <w:rFonts w:ascii="Courier New" w:eastAsia="Times New Roman" w:hAnsi="Courier New" w:cs="Courier New"/>
          <w:kern w:val="0"/>
          <w:sz w:val="20"/>
          <w:szCs w:val="20"/>
          <w:lang w:eastAsia="en-GB"/>
          <w14:ligatures w14:val="none"/>
        </w:rPr>
        <w:t>RoomTest</w:t>
      </w:r>
      <w:proofErr w:type="spellEnd"/>
      <w:r w:rsidRPr="00286700">
        <w:rPr>
          <w:rFonts w:ascii="Times New Roman" w:eastAsia="Times New Roman" w:hAnsi="Times New Roman" w:cs="Times New Roman"/>
          <w:kern w:val="0"/>
          <w:lang w:eastAsia="en-GB"/>
          <w14:ligatures w14:val="none"/>
        </w:rPr>
        <w:t>)</w:t>
      </w:r>
    </w:p>
    <w:p w14:paraId="716B00C2" w14:textId="77777777" w:rsidR="00286700" w:rsidRPr="00286700" w:rsidRDefault="00286700" w:rsidP="00286700">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 xml:space="preserve">Service layer tests (e.g., </w:t>
      </w:r>
      <w:proofErr w:type="spellStart"/>
      <w:r w:rsidRPr="00286700">
        <w:rPr>
          <w:rFonts w:ascii="Courier New" w:eastAsia="Times New Roman" w:hAnsi="Courier New" w:cs="Courier New"/>
          <w:kern w:val="0"/>
          <w:sz w:val="20"/>
          <w:szCs w:val="20"/>
          <w:lang w:eastAsia="en-GB"/>
          <w14:ligatures w14:val="none"/>
        </w:rPr>
        <w:t>BookingServiceTest</w:t>
      </w:r>
      <w:proofErr w:type="spellEnd"/>
      <w:r w:rsidRPr="00286700">
        <w:rPr>
          <w:rFonts w:ascii="Times New Roman" w:eastAsia="Times New Roman" w:hAnsi="Times New Roman" w:cs="Times New Roman"/>
          <w:kern w:val="0"/>
          <w:lang w:eastAsia="en-GB"/>
          <w14:ligatures w14:val="none"/>
        </w:rPr>
        <w:t xml:space="preserve">, </w:t>
      </w:r>
      <w:proofErr w:type="spellStart"/>
      <w:r w:rsidRPr="00286700">
        <w:rPr>
          <w:rFonts w:ascii="Courier New" w:eastAsia="Times New Roman" w:hAnsi="Courier New" w:cs="Courier New"/>
          <w:kern w:val="0"/>
          <w:sz w:val="20"/>
          <w:szCs w:val="20"/>
          <w:lang w:eastAsia="en-GB"/>
          <w14:ligatures w14:val="none"/>
        </w:rPr>
        <w:t>RoomServiceTest</w:t>
      </w:r>
      <w:proofErr w:type="spellEnd"/>
      <w:r w:rsidRPr="00286700">
        <w:rPr>
          <w:rFonts w:ascii="Times New Roman" w:eastAsia="Times New Roman" w:hAnsi="Times New Roman" w:cs="Times New Roman"/>
          <w:kern w:val="0"/>
          <w:lang w:eastAsia="en-GB"/>
          <w14:ligatures w14:val="none"/>
        </w:rPr>
        <w:t>)</w:t>
      </w:r>
    </w:p>
    <w:p w14:paraId="310914A1" w14:textId="77777777" w:rsidR="00286700" w:rsidRPr="00286700" w:rsidRDefault="00286700" w:rsidP="00286700">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 xml:space="preserve">Repository tests (e.g., </w:t>
      </w:r>
      <w:proofErr w:type="spellStart"/>
      <w:r w:rsidRPr="00286700">
        <w:rPr>
          <w:rFonts w:ascii="Courier New" w:eastAsia="Times New Roman" w:hAnsi="Courier New" w:cs="Courier New"/>
          <w:kern w:val="0"/>
          <w:sz w:val="20"/>
          <w:szCs w:val="20"/>
          <w:lang w:eastAsia="en-GB"/>
          <w14:ligatures w14:val="none"/>
        </w:rPr>
        <w:t>BookingRepositoryTest</w:t>
      </w:r>
      <w:proofErr w:type="spellEnd"/>
      <w:r w:rsidRPr="00286700">
        <w:rPr>
          <w:rFonts w:ascii="Times New Roman" w:eastAsia="Times New Roman" w:hAnsi="Times New Roman" w:cs="Times New Roman"/>
          <w:kern w:val="0"/>
          <w:lang w:eastAsia="en-GB"/>
          <w14:ligatures w14:val="none"/>
        </w:rPr>
        <w:t xml:space="preserve">, </w:t>
      </w:r>
      <w:proofErr w:type="spellStart"/>
      <w:r w:rsidRPr="00286700">
        <w:rPr>
          <w:rFonts w:ascii="Courier New" w:eastAsia="Times New Roman" w:hAnsi="Courier New" w:cs="Courier New"/>
          <w:kern w:val="0"/>
          <w:sz w:val="20"/>
          <w:szCs w:val="20"/>
          <w:lang w:eastAsia="en-GB"/>
          <w14:ligatures w14:val="none"/>
        </w:rPr>
        <w:t>RoomRepositoryTest</w:t>
      </w:r>
      <w:proofErr w:type="spellEnd"/>
      <w:r w:rsidRPr="00286700">
        <w:rPr>
          <w:rFonts w:ascii="Times New Roman" w:eastAsia="Times New Roman" w:hAnsi="Times New Roman" w:cs="Times New Roman"/>
          <w:kern w:val="0"/>
          <w:lang w:eastAsia="en-GB"/>
          <w14:ligatures w14:val="none"/>
        </w:rPr>
        <w:t>)</w:t>
      </w:r>
    </w:p>
    <w:p w14:paraId="44692B98" w14:textId="77777777" w:rsidR="00286700" w:rsidRPr="00286700" w:rsidRDefault="00286700" w:rsidP="0028670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Integration Testing</w:t>
      </w:r>
      <w:r w:rsidRPr="00286700">
        <w:rPr>
          <w:rFonts w:ascii="Times New Roman" w:eastAsia="Times New Roman" w:hAnsi="Times New Roman" w:cs="Times New Roman"/>
          <w:kern w:val="0"/>
          <w:lang w:eastAsia="en-GB"/>
          <w14:ligatures w14:val="none"/>
        </w:rPr>
        <w:t xml:space="preserve">: Testing interactions between components </w:t>
      </w:r>
    </w:p>
    <w:p w14:paraId="11BA4E86" w14:textId="77777777" w:rsidR="00286700" w:rsidRPr="00286700" w:rsidRDefault="00286700" w:rsidP="00286700">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 xml:space="preserve">Controller tests (e.g., </w:t>
      </w:r>
      <w:proofErr w:type="spellStart"/>
      <w:r w:rsidRPr="00286700">
        <w:rPr>
          <w:rFonts w:ascii="Courier New" w:eastAsia="Times New Roman" w:hAnsi="Courier New" w:cs="Courier New"/>
          <w:kern w:val="0"/>
          <w:sz w:val="20"/>
          <w:szCs w:val="20"/>
          <w:lang w:eastAsia="en-GB"/>
          <w14:ligatures w14:val="none"/>
        </w:rPr>
        <w:t>BookingControllerTest</w:t>
      </w:r>
      <w:proofErr w:type="spellEnd"/>
      <w:r w:rsidRPr="00286700">
        <w:rPr>
          <w:rFonts w:ascii="Times New Roman" w:eastAsia="Times New Roman" w:hAnsi="Times New Roman" w:cs="Times New Roman"/>
          <w:kern w:val="0"/>
          <w:lang w:eastAsia="en-GB"/>
          <w14:ligatures w14:val="none"/>
        </w:rPr>
        <w:t xml:space="preserve">, </w:t>
      </w:r>
      <w:proofErr w:type="spellStart"/>
      <w:r w:rsidRPr="00286700">
        <w:rPr>
          <w:rFonts w:ascii="Courier New" w:eastAsia="Times New Roman" w:hAnsi="Courier New" w:cs="Courier New"/>
          <w:kern w:val="0"/>
          <w:sz w:val="20"/>
          <w:szCs w:val="20"/>
          <w:lang w:eastAsia="en-GB"/>
          <w14:ligatures w14:val="none"/>
        </w:rPr>
        <w:t>RoomControllerTest</w:t>
      </w:r>
      <w:proofErr w:type="spellEnd"/>
      <w:r w:rsidRPr="00286700">
        <w:rPr>
          <w:rFonts w:ascii="Times New Roman" w:eastAsia="Times New Roman" w:hAnsi="Times New Roman" w:cs="Times New Roman"/>
          <w:kern w:val="0"/>
          <w:lang w:eastAsia="en-GB"/>
          <w14:ligatures w14:val="none"/>
        </w:rPr>
        <w:t>)</w:t>
      </w:r>
    </w:p>
    <w:p w14:paraId="3363182A" w14:textId="77777777" w:rsidR="00286700" w:rsidRPr="00286700" w:rsidRDefault="00286700" w:rsidP="00286700">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Repository integration tests with H2 database</w:t>
      </w:r>
    </w:p>
    <w:p w14:paraId="7BA2C08C" w14:textId="77777777" w:rsidR="00286700" w:rsidRPr="00286700" w:rsidRDefault="00286700" w:rsidP="0028670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End-to-End Testing</w:t>
      </w:r>
      <w:r w:rsidRPr="00286700">
        <w:rPr>
          <w:rFonts w:ascii="Times New Roman" w:eastAsia="Times New Roman" w:hAnsi="Times New Roman" w:cs="Times New Roman"/>
          <w:kern w:val="0"/>
          <w:lang w:eastAsia="en-GB"/>
          <w14:ligatures w14:val="none"/>
        </w:rPr>
        <w:t>: Testing complete workflows through the API</w:t>
      </w:r>
    </w:p>
    <w:p w14:paraId="2DC1AB07" w14:textId="77777777" w:rsidR="00286700" w:rsidRPr="00286700" w:rsidRDefault="00286700" w:rsidP="002867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6700">
        <w:rPr>
          <w:rFonts w:ascii="Times New Roman" w:eastAsia="Times New Roman" w:hAnsi="Times New Roman" w:cs="Times New Roman"/>
          <w:b/>
          <w:bCs/>
          <w:kern w:val="0"/>
          <w:sz w:val="27"/>
          <w:szCs w:val="27"/>
          <w:lang w:eastAsia="en-GB"/>
          <w14:ligatures w14:val="none"/>
        </w:rPr>
        <w:t>Test-First Development</w:t>
      </w:r>
    </w:p>
    <w:p w14:paraId="79CB023B"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For each feature, we followed these steps:</w:t>
      </w:r>
    </w:p>
    <w:p w14:paraId="7C2197B4" w14:textId="77777777" w:rsidR="00286700" w:rsidRPr="00286700" w:rsidRDefault="00286700" w:rsidP="0028670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 xml:space="preserve">Write tests specifying the expected </w:t>
      </w:r>
      <w:proofErr w:type="spellStart"/>
      <w:r w:rsidRPr="00286700">
        <w:rPr>
          <w:rFonts w:ascii="Times New Roman" w:eastAsia="Times New Roman" w:hAnsi="Times New Roman" w:cs="Times New Roman"/>
          <w:kern w:val="0"/>
          <w:lang w:eastAsia="en-GB"/>
          <w14:ligatures w14:val="none"/>
        </w:rPr>
        <w:t>behavior</w:t>
      </w:r>
      <w:proofErr w:type="spellEnd"/>
    </w:p>
    <w:p w14:paraId="2FC5C16A" w14:textId="77777777" w:rsidR="00286700" w:rsidRPr="00286700" w:rsidRDefault="00286700" w:rsidP="0028670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Run tests to confirm they fail (indicating functionality is not yet implemented)</w:t>
      </w:r>
    </w:p>
    <w:p w14:paraId="5099BE12" w14:textId="77777777" w:rsidR="00286700" w:rsidRPr="00286700" w:rsidRDefault="00286700" w:rsidP="0028670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Implement the minimal code required to pass the tests</w:t>
      </w:r>
    </w:p>
    <w:p w14:paraId="351DAC14" w14:textId="77777777" w:rsidR="00286700" w:rsidRPr="00286700" w:rsidRDefault="00286700" w:rsidP="0028670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Refactor the code while maintaining passing tests</w:t>
      </w:r>
    </w:p>
    <w:p w14:paraId="4E5F588D"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For example, when implementing the booking creation feature:</w:t>
      </w:r>
    </w:p>
    <w:p w14:paraId="3AD4F888" w14:textId="77777777" w:rsidR="00286700" w:rsidRPr="00286700" w:rsidRDefault="00286700" w:rsidP="0028670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 xml:space="preserve">First, we wrote </w:t>
      </w:r>
      <w:proofErr w:type="spellStart"/>
      <w:r w:rsidRPr="00286700">
        <w:rPr>
          <w:rFonts w:ascii="Courier New" w:eastAsia="Times New Roman" w:hAnsi="Courier New" w:cs="Courier New"/>
          <w:kern w:val="0"/>
          <w:sz w:val="20"/>
          <w:szCs w:val="20"/>
          <w:lang w:eastAsia="en-GB"/>
          <w14:ligatures w14:val="none"/>
        </w:rPr>
        <w:t>BookingTest</w:t>
      </w:r>
      <w:proofErr w:type="spellEnd"/>
      <w:r w:rsidRPr="00286700">
        <w:rPr>
          <w:rFonts w:ascii="Times New Roman" w:eastAsia="Times New Roman" w:hAnsi="Times New Roman" w:cs="Times New Roman"/>
          <w:kern w:val="0"/>
          <w:lang w:eastAsia="en-GB"/>
          <w14:ligatures w14:val="none"/>
        </w:rPr>
        <w:t xml:space="preserve"> to test the domain model's </w:t>
      </w:r>
      <w:proofErr w:type="spellStart"/>
      <w:r w:rsidRPr="00286700">
        <w:rPr>
          <w:rFonts w:ascii="Times New Roman" w:eastAsia="Times New Roman" w:hAnsi="Times New Roman" w:cs="Times New Roman"/>
          <w:kern w:val="0"/>
          <w:lang w:eastAsia="en-GB"/>
          <w14:ligatures w14:val="none"/>
        </w:rPr>
        <w:t>behavior</w:t>
      </w:r>
      <w:proofErr w:type="spellEnd"/>
      <w:r w:rsidRPr="00286700">
        <w:rPr>
          <w:rFonts w:ascii="Times New Roman" w:eastAsia="Times New Roman" w:hAnsi="Times New Roman" w:cs="Times New Roman"/>
          <w:kern w:val="0"/>
          <w:lang w:eastAsia="en-GB"/>
          <w14:ligatures w14:val="none"/>
        </w:rPr>
        <w:t xml:space="preserve"> (capacity checks, attendee management)</w:t>
      </w:r>
    </w:p>
    <w:p w14:paraId="174F550C" w14:textId="77777777" w:rsidR="00286700" w:rsidRPr="00286700" w:rsidRDefault="00286700" w:rsidP="0028670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lastRenderedPageBreak/>
        <w:t xml:space="preserve">Then, we developed </w:t>
      </w:r>
      <w:proofErr w:type="spellStart"/>
      <w:r w:rsidRPr="00286700">
        <w:rPr>
          <w:rFonts w:ascii="Courier New" w:eastAsia="Times New Roman" w:hAnsi="Courier New" w:cs="Courier New"/>
          <w:kern w:val="0"/>
          <w:sz w:val="20"/>
          <w:szCs w:val="20"/>
          <w:lang w:eastAsia="en-GB"/>
          <w14:ligatures w14:val="none"/>
        </w:rPr>
        <w:t>BookingServiceTest</w:t>
      </w:r>
      <w:proofErr w:type="spellEnd"/>
      <w:r w:rsidRPr="00286700">
        <w:rPr>
          <w:rFonts w:ascii="Times New Roman" w:eastAsia="Times New Roman" w:hAnsi="Times New Roman" w:cs="Times New Roman"/>
          <w:kern w:val="0"/>
          <w:lang w:eastAsia="en-GB"/>
          <w14:ligatures w14:val="none"/>
        </w:rPr>
        <w:t xml:space="preserve"> to verify business logic (conflict detection, validation)</w:t>
      </w:r>
    </w:p>
    <w:p w14:paraId="597E6674" w14:textId="77777777" w:rsidR="00286700" w:rsidRPr="00286700" w:rsidRDefault="00286700" w:rsidP="0028670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 xml:space="preserve">Finally, we created </w:t>
      </w:r>
      <w:proofErr w:type="spellStart"/>
      <w:r w:rsidRPr="00286700">
        <w:rPr>
          <w:rFonts w:ascii="Courier New" w:eastAsia="Times New Roman" w:hAnsi="Courier New" w:cs="Courier New"/>
          <w:kern w:val="0"/>
          <w:sz w:val="20"/>
          <w:szCs w:val="20"/>
          <w:lang w:eastAsia="en-GB"/>
          <w14:ligatures w14:val="none"/>
        </w:rPr>
        <w:t>BookingControllerTest</w:t>
      </w:r>
      <w:proofErr w:type="spellEnd"/>
      <w:r w:rsidRPr="00286700">
        <w:rPr>
          <w:rFonts w:ascii="Times New Roman" w:eastAsia="Times New Roman" w:hAnsi="Times New Roman" w:cs="Times New Roman"/>
          <w:kern w:val="0"/>
          <w:lang w:eastAsia="en-GB"/>
          <w14:ligatures w14:val="none"/>
        </w:rPr>
        <w:t xml:space="preserve"> to ensure proper API integration</w:t>
      </w:r>
    </w:p>
    <w:p w14:paraId="612D59B6"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This approach ensured our implementation met requirements while maintaining high test coverage.</w:t>
      </w:r>
    </w:p>
    <w:p w14:paraId="0FD78DED" w14:textId="77777777" w:rsidR="00286700" w:rsidRPr="00286700" w:rsidRDefault="00286700" w:rsidP="002867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6700">
        <w:rPr>
          <w:rFonts w:ascii="Times New Roman" w:eastAsia="Times New Roman" w:hAnsi="Times New Roman" w:cs="Times New Roman"/>
          <w:b/>
          <w:bCs/>
          <w:kern w:val="0"/>
          <w:sz w:val="27"/>
          <w:szCs w:val="27"/>
          <w:lang w:eastAsia="en-GB"/>
          <w14:ligatures w14:val="none"/>
        </w:rPr>
        <w:t>Test Coverage</w:t>
      </w:r>
    </w:p>
    <w:p w14:paraId="5B6C74B1"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Our tests cover:</w:t>
      </w:r>
    </w:p>
    <w:p w14:paraId="6AC5A1F5" w14:textId="77777777" w:rsidR="00286700" w:rsidRPr="00286700" w:rsidRDefault="00286700" w:rsidP="0028670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Entity relationships and validations</w:t>
      </w:r>
    </w:p>
    <w:p w14:paraId="3AE33747" w14:textId="77777777" w:rsidR="00286700" w:rsidRPr="00286700" w:rsidRDefault="00286700" w:rsidP="0028670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Business logic and service methods</w:t>
      </w:r>
    </w:p>
    <w:p w14:paraId="39CC81A0" w14:textId="77777777" w:rsidR="00286700" w:rsidRPr="00286700" w:rsidRDefault="00286700" w:rsidP="0028670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Exception handling and edge cases</w:t>
      </w:r>
    </w:p>
    <w:p w14:paraId="7595A100" w14:textId="77777777" w:rsidR="00286700" w:rsidRPr="00286700" w:rsidRDefault="00286700" w:rsidP="0028670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API endpoints and responses</w:t>
      </w:r>
    </w:p>
    <w:p w14:paraId="084E80F4" w14:textId="77777777" w:rsidR="00286700" w:rsidRPr="00286700" w:rsidRDefault="00286700" w:rsidP="0028670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Data persistence and retrieval</w:t>
      </w:r>
    </w:p>
    <w:p w14:paraId="46B5BF2C" w14:textId="77777777" w:rsidR="00286700" w:rsidRPr="00286700" w:rsidRDefault="00286700" w:rsidP="002867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86700">
        <w:rPr>
          <w:rFonts w:ascii="Times New Roman" w:eastAsia="Times New Roman" w:hAnsi="Times New Roman" w:cs="Times New Roman"/>
          <w:b/>
          <w:bCs/>
          <w:kern w:val="0"/>
          <w:sz w:val="36"/>
          <w:szCs w:val="36"/>
          <w:lang w:eastAsia="en-GB"/>
          <w14:ligatures w14:val="none"/>
        </w:rPr>
        <w:t>3. Agile Development Practices</w:t>
      </w:r>
    </w:p>
    <w:p w14:paraId="4573CD1B"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We followed Scrum methodology with 3-week sprints, adapting our approach based on feedback and lessons learned. We used Jira for managing user stories and maintaining our product backlog, which helped us track progress and prioritize work effectively throughout the project.</w:t>
      </w:r>
    </w:p>
    <w:p w14:paraId="069061A6"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Our development process began with creating comprehensive UML diagrams to visualize the system's architecture and entity relationships. This initial design phase allowed our team of four to align on the system structure before dividing and sharing features among team members.</w:t>
      </w:r>
    </w:p>
    <w:p w14:paraId="6BFED2CD" w14:textId="77777777" w:rsidR="00286700" w:rsidRPr="00286700" w:rsidRDefault="00286700" w:rsidP="002867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6700">
        <w:rPr>
          <w:rFonts w:ascii="Times New Roman" w:eastAsia="Times New Roman" w:hAnsi="Times New Roman" w:cs="Times New Roman"/>
          <w:b/>
          <w:bCs/>
          <w:kern w:val="0"/>
          <w:sz w:val="27"/>
          <w:szCs w:val="27"/>
          <w:lang w:eastAsia="en-GB"/>
          <w14:ligatures w14:val="none"/>
        </w:rPr>
        <w:t>Sprint 1: System Foundation</w:t>
      </w:r>
    </w:p>
    <w:p w14:paraId="29E9F6D7"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Planned:</w:t>
      </w:r>
    </w:p>
    <w:p w14:paraId="0FAF4D08" w14:textId="77777777" w:rsidR="00286700" w:rsidRPr="00286700" w:rsidRDefault="00286700" w:rsidP="0028670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Set up project structure and Spring Boot configuration</w:t>
      </w:r>
    </w:p>
    <w:p w14:paraId="532AE4DA" w14:textId="77777777" w:rsidR="00286700" w:rsidRPr="00286700" w:rsidRDefault="00286700" w:rsidP="0028670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Implement domain models (Room, User, Booking)</w:t>
      </w:r>
    </w:p>
    <w:p w14:paraId="2F9A5AD5" w14:textId="77777777" w:rsidR="00286700" w:rsidRPr="00286700" w:rsidRDefault="00286700" w:rsidP="0028670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Create repository interfaces</w:t>
      </w:r>
    </w:p>
    <w:p w14:paraId="4F9B7CD6" w14:textId="77777777" w:rsidR="00286700" w:rsidRPr="00286700" w:rsidRDefault="00286700" w:rsidP="0028670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Develop basic authentication</w:t>
      </w:r>
    </w:p>
    <w:p w14:paraId="1B110752"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Achieved:</w:t>
      </w:r>
    </w:p>
    <w:p w14:paraId="775285A4" w14:textId="77777777" w:rsidR="00286700" w:rsidRPr="00286700" w:rsidRDefault="00286700" w:rsidP="0028670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Completed domain model implementation with tests</w:t>
      </w:r>
    </w:p>
    <w:p w14:paraId="33DDCEE7" w14:textId="77777777" w:rsidR="00286700" w:rsidRPr="00286700" w:rsidRDefault="00286700" w:rsidP="0028670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Established repository layer with necessary queries</w:t>
      </w:r>
    </w:p>
    <w:p w14:paraId="5F57442A" w14:textId="77777777" w:rsidR="00286700" w:rsidRPr="00286700" w:rsidRDefault="00286700" w:rsidP="0028670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Implemented JWT-based authentication</w:t>
      </w:r>
    </w:p>
    <w:p w14:paraId="31DEEDB4" w14:textId="77777777" w:rsidR="00286700" w:rsidRPr="00286700" w:rsidRDefault="00286700" w:rsidP="0028670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Created project structure with clear separation of concerns</w:t>
      </w:r>
    </w:p>
    <w:p w14:paraId="5051E230"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What Worked Well:</w:t>
      </w:r>
    </w:p>
    <w:p w14:paraId="705F366F" w14:textId="77777777" w:rsidR="00286700" w:rsidRPr="00286700" w:rsidRDefault="00286700" w:rsidP="0028670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Test-driven approach helped clarify entity relationships</w:t>
      </w:r>
    </w:p>
    <w:p w14:paraId="0FB828DA" w14:textId="77777777" w:rsidR="00286700" w:rsidRPr="00286700" w:rsidRDefault="00286700" w:rsidP="0028670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Spring Boot's auto-configuration streamlined setup</w:t>
      </w:r>
    </w:p>
    <w:p w14:paraId="2703F5A9" w14:textId="77777777" w:rsidR="00286700" w:rsidRPr="00286700" w:rsidRDefault="00286700" w:rsidP="0028670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lastRenderedPageBreak/>
        <w:t>Package structure provided clear organization</w:t>
      </w:r>
    </w:p>
    <w:p w14:paraId="5DF40C4A" w14:textId="77777777" w:rsidR="00286700" w:rsidRPr="00286700" w:rsidRDefault="00286700" w:rsidP="0028670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UML diagrams served as effective reference points for implementation</w:t>
      </w:r>
    </w:p>
    <w:p w14:paraId="7688600D"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Challenges:</w:t>
      </w:r>
    </w:p>
    <w:p w14:paraId="68D9C583" w14:textId="77777777" w:rsidR="00286700" w:rsidRPr="00286700" w:rsidRDefault="00286700" w:rsidP="0028670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Initial confusion about entity relationships and cardinality</w:t>
      </w:r>
    </w:p>
    <w:p w14:paraId="057B16EC" w14:textId="77777777" w:rsidR="00286700" w:rsidRPr="00286700" w:rsidRDefault="00286700" w:rsidP="0028670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Understanding JPA annotations and configurations</w:t>
      </w:r>
    </w:p>
    <w:p w14:paraId="5E2B1787" w14:textId="77777777" w:rsidR="00286700" w:rsidRPr="00286700" w:rsidRDefault="00286700" w:rsidP="0028670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Coordinating model development across team members</w:t>
      </w:r>
    </w:p>
    <w:p w14:paraId="36326DEF"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Blockers:</w:t>
      </w:r>
    </w:p>
    <w:p w14:paraId="47B04623" w14:textId="77777777" w:rsidR="00286700" w:rsidRPr="00286700" w:rsidRDefault="00286700" w:rsidP="0028670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Lack of common understanding of JPA/Hibernate initially</w:t>
      </w:r>
    </w:p>
    <w:p w14:paraId="507F7E29" w14:textId="77777777" w:rsidR="00286700" w:rsidRPr="00286700" w:rsidRDefault="00286700" w:rsidP="0028670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IDE setup issues for some team members</w:t>
      </w:r>
    </w:p>
    <w:p w14:paraId="4617D5BE" w14:textId="77777777" w:rsidR="00286700" w:rsidRPr="00286700" w:rsidRDefault="00286700" w:rsidP="002867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6700">
        <w:rPr>
          <w:rFonts w:ascii="Times New Roman" w:eastAsia="Times New Roman" w:hAnsi="Times New Roman" w:cs="Times New Roman"/>
          <w:b/>
          <w:bCs/>
          <w:kern w:val="0"/>
          <w:sz w:val="27"/>
          <w:szCs w:val="27"/>
          <w:lang w:eastAsia="en-GB"/>
          <w14:ligatures w14:val="none"/>
        </w:rPr>
        <w:t>Sprint 2: Core Functionality</w:t>
      </w:r>
    </w:p>
    <w:p w14:paraId="1B6FB49D"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Planned:</w:t>
      </w:r>
    </w:p>
    <w:p w14:paraId="2770B5AA" w14:textId="77777777" w:rsidR="00286700" w:rsidRPr="00286700" w:rsidRDefault="00286700" w:rsidP="0028670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Implement service layer logic</w:t>
      </w:r>
    </w:p>
    <w:p w14:paraId="29F6114D" w14:textId="77777777" w:rsidR="00286700" w:rsidRPr="00286700" w:rsidRDefault="00286700" w:rsidP="0028670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Develop REST controllers for all entities</w:t>
      </w:r>
    </w:p>
    <w:p w14:paraId="600288F1" w14:textId="77777777" w:rsidR="00286700" w:rsidRPr="00286700" w:rsidRDefault="00286700" w:rsidP="0028670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Create DTOs and mappers</w:t>
      </w:r>
    </w:p>
    <w:p w14:paraId="5C4C7AD0" w14:textId="77777777" w:rsidR="00286700" w:rsidRPr="00286700" w:rsidRDefault="00286700" w:rsidP="0028670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Implement core booking functionality</w:t>
      </w:r>
    </w:p>
    <w:p w14:paraId="7D1061AA"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Achieved:</w:t>
      </w:r>
    </w:p>
    <w:p w14:paraId="787FAA5E" w14:textId="77777777" w:rsidR="00286700" w:rsidRPr="00286700" w:rsidRDefault="00286700" w:rsidP="0028670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Completed service layer with business logic</w:t>
      </w:r>
    </w:p>
    <w:p w14:paraId="54B7E2D7" w14:textId="77777777" w:rsidR="00286700" w:rsidRPr="00286700" w:rsidRDefault="00286700" w:rsidP="0028670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Established REST API endpoints with appropriate validation</w:t>
      </w:r>
    </w:p>
    <w:p w14:paraId="2D863457" w14:textId="77777777" w:rsidR="00286700" w:rsidRPr="00286700" w:rsidRDefault="00286700" w:rsidP="0028670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Created comprehensive DTOs and mapping utilities</w:t>
      </w:r>
    </w:p>
    <w:p w14:paraId="1092A61B" w14:textId="77777777" w:rsidR="00286700" w:rsidRPr="00286700" w:rsidRDefault="00286700" w:rsidP="0028670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Implemented booking creation, modification, and cancellation</w:t>
      </w:r>
    </w:p>
    <w:p w14:paraId="64FB0BA2"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What Worked Well:</w:t>
      </w:r>
    </w:p>
    <w:p w14:paraId="0DFA3E0A" w14:textId="77777777" w:rsidR="00286700" w:rsidRPr="00286700" w:rsidRDefault="00286700" w:rsidP="0028670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Service layer abstraction provided clean separation from controllers</w:t>
      </w:r>
    </w:p>
    <w:p w14:paraId="542AC698" w14:textId="77777777" w:rsidR="00286700" w:rsidRPr="00286700" w:rsidRDefault="00286700" w:rsidP="0028670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DTOs prevented entity exposure and simplified API interaction</w:t>
      </w:r>
    </w:p>
    <w:p w14:paraId="0811A192" w14:textId="77777777" w:rsidR="00286700" w:rsidRPr="00286700" w:rsidRDefault="00286700" w:rsidP="0028670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Mapper utility classes reduced repetitive conversion code</w:t>
      </w:r>
    </w:p>
    <w:p w14:paraId="2770042E" w14:textId="77777777" w:rsidR="00286700" w:rsidRPr="00286700" w:rsidRDefault="00286700" w:rsidP="0028670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Jira board helped visualize sprint progress and bottlenecks</w:t>
      </w:r>
    </w:p>
    <w:p w14:paraId="0F5D1DA6"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Challenges:</w:t>
      </w:r>
    </w:p>
    <w:p w14:paraId="024720FB" w14:textId="77777777" w:rsidR="00286700" w:rsidRPr="00286700" w:rsidRDefault="00286700" w:rsidP="0028670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Managing transaction boundaries properly</w:t>
      </w:r>
    </w:p>
    <w:p w14:paraId="7DC8EF15" w14:textId="77777777" w:rsidR="00286700" w:rsidRPr="00286700" w:rsidRDefault="00286700" w:rsidP="0028670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Handling entity relationships in controllers</w:t>
      </w:r>
    </w:p>
    <w:p w14:paraId="2088F7C9" w14:textId="77777777" w:rsidR="00286700" w:rsidRPr="00286700" w:rsidRDefault="00286700" w:rsidP="0028670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Ensuring proper DTO conversion</w:t>
      </w:r>
    </w:p>
    <w:p w14:paraId="4196ADDD"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Blockers:</w:t>
      </w:r>
    </w:p>
    <w:p w14:paraId="4C98DAF0" w14:textId="77777777" w:rsidR="00286700" w:rsidRPr="00286700" w:rsidRDefault="00286700" w:rsidP="0028670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Confusion around Spring Data repository query methods</w:t>
      </w:r>
    </w:p>
    <w:p w14:paraId="1F14195C" w14:textId="77777777" w:rsidR="00286700" w:rsidRPr="00286700" w:rsidRDefault="00286700" w:rsidP="0028670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Merge conflicts due to concurrent development</w:t>
      </w:r>
    </w:p>
    <w:p w14:paraId="611D8EAD" w14:textId="77777777" w:rsidR="00286700" w:rsidRPr="00286700" w:rsidRDefault="00286700" w:rsidP="002867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6700">
        <w:rPr>
          <w:rFonts w:ascii="Times New Roman" w:eastAsia="Times New Roman" w:hAnsi="Times New Roman" w:cs="Times New Roman"/>
          <w:b/>
          <w:bCs/>
          <w:kern w:val="0"/>
          <w:sz w:val="27"/>
          <w:szCs w:val="27"/>
          <w:lang w:eastAsia="en-GB"/>
          <w14:ligatures w14:val="none"/>
        </w:rPr>
        <w:t>Sprint 3: Client Implementation and Refinement</w:t>
      </w:r>
    </w:p>
    <w:p w14:paraId="45F75BCA"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lastRenderedPageBreak/>
        <w:t>Planned:</w:t>
      </w:r>
    </w:p>
    <w:p w14:paraId="3D891F29" w14:textId="77777777" w:rsidR="00286700" w:rsidRPr="00286700" w:rsidRDefault="00286700" w:rsidP="0028670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Develop terminal client interface</w:t>
      </w:r>
    </w:p>
    <w:p w14:paraId="507D4C5F" w14:textId="77777777" w:rsidR="00286700" w:rsidRPr="00286700" w:rsidRDefault="00286700" w:rsidP="0028670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Create JavaFX GUI client</w:t>
      </w:r>
    </w:p>
    <w:p w14:paraId="71E7C89A" w14:textId="77777777" w:rsidR="00286700" w:rsidRPr="00286700" w:rsidRDefault="00286700" w:rsidP="0028670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Implement user registration and authentication flow</w:t>
      </w:r>
    </w:p>
    <w:p w14:paraId="6407B1F5" w14:textId="77777777" w:rsidR="00286700" w:rsidRPr="00286700" w:rsidRDefault="00286700" w:rsidP="0028670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Refine and optimize existing functionality</w:t>
      </w:r>
    </w:p>
    <w:p w14:paraId="1642E125"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Achieved:</w:t>
      </w:r>
    </w:p>
    <w:p w14:paraId="1EC3F374" w14:textId="77777777" w:rsidR="00286700" w:rsidRPr="00286700" w:rsidRDefault="00286700" w:rsidP="0028670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Completed terminal client with full functionality</w:t>
      </w:r>
    </w:p>
    <w:p w14:paraId="5E5F66A8" w14:textId="77777777" w:rsidR="00286700" w:rsidRPr="00286700" w:rsidRDefault="00286700" w:rsidP="0028670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Implemented user authentication flow</w:t>
      </w:r>
    </w:p>
    <w:p w14:paraId="0CF219BE" w14:textId="77777777" w:rsidR="00286700" w:rsidRPr="00286700" w:rsidRDefault="00286700" w:rsidP="0028670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Refined API endpoints and error handling</w:t>
      </w:r>
    </w:p>
    <w:p w14:paraId="3ED25847" w14:textId="77777777" w:rsidR="00286700" w:rsidRPr="00286700" w:rsidRDefault="00286700" w:rsidP="0028670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Added conflict detection and validation improvements</w:t>
      </w:r>
    </w:p>
    <w:p w14:paraId="269175DC"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What Worked Well:</w:t>
      </w:r>
    </w:p>
    <w:p w14:paraId="35633923" w14:textId="77777777" w:rsidR="00286700" w:rsidRPr="00286700" w:rsidRDefault="00286700" w:rsidP="0028670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 xml:space="preserve">Spring </w:t>
      </w:r>
      <w:proofErr w:type="spellStart"/>
      <w:r w:rsidRPr="00286700">
        <w:rPr>
          <w:rFonts w:ascii="Times New Roman" w:eastAsia="Times New Roman" w:hAnsi="Times New Roman" w:cs="Times New Roman"/>
          <w:kern w:val="0"/>
          <w:lang w:eastAsia="en-GB"/>
          <w14:ligatures w14:val="none"/>
        </w:rPr>
        <w:t>RestTemplate</w:t>
      </w:r>
      <w:proofErr w:type="spellEnd"/>
      <w:r w:rsidRPr="00286700">
        <w:rPr>
          <w:rFonts w:ascii="Times New Roman" w:eastAsia="Times New Roman" w:hAnsi="Times New Roman" w:cs="Times New Roman"/>
          <w:kern w:val="0"/>
          <w:lang w:eastAsia="en-GB"/>
          <w14:ligatures w14:val="none"/>
        </w:rPr>
        <w:t xml:space="preserve"> simplified API communication</w:t>
      </w:r>
    </w:p>
    <w:p w14:paraId="3A93C0BE" w14:textId="77777777" w:rsidR="00286700" w:rsidRPr="00286700" w:rsidRDefault="00286700" w:rsidP="0028670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Command pattern for terminal client provided clean organization</w:t>
      </w:r>
    </w:p>
    <w:p w14:paraId="5156085F" w14:textId="77777777" w:rsidR="00286700" w:rsidRPr="00286700" w:rsidRDefault="00286700" w:rsidP="0028670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Exception handling improvements increased system robustness</w:t>
      </w:r>
    </w:p>
    <w:p w14:paraId="6C8C0C0F" w14:textId="77777777" w:rsidR="00286700" w:rsidRPr="00286700" w:rsidRDefault="00286700" w:rsidP="0028670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Team collaboration improved through regular Jira updates</w:t>
      </w:r>
    </w:p>
    <w:p w14:paraId="53B79CB3"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Challenges:</w:t>
      </w:r>
    </w:p>
    <w:p w14:paraId="4603659B" w14:textId="77777777" w:rsidR="00286700" w:rsidRPr="00286700" w:rsidRDefault="00286700" w:rsidP="0028670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Ensuring consistent data validation across clients</w:t>
      </w:r>
    </w:p>
    <w:p w14:paraId="0B5DB857" w14:textId="77777777" w:rsidR="00286700" w:rsidRPr="00286700" w:rsidRDefault="00286700" w:rsidP="0028670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Managing state in the terminal client</w:t>
      </w:r>
    </w:p>
    <w:p w14:paraId="25758A98" w14:textId="77777777" w:rsidR="00286700" w:rsidRPr="00286700" w:rsidRDefault="00286700" w:rsidP="0028670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Handling authentication token storage and renewal</w:t>
      </w:r>
    </w:p>
    <w:p w14:paraId="2952AA68"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b/>
          <w:bCs/>
          <w:kern w:val="0"/>
          <w:lang w:eastAsia="en-GB"/>
          <w14:ligatures w14:val="none"/>
        </w:rPr>
        <w:t>Blockers:</w:t>
      </w:r>
    </w:p>
    <w:p w14:paraId="636032AB" w14:textId="77777777" w:rsidR="00286700" w:rsidRPr="00286700" w:rsidRDefault="00286700" w:rsidP="0028670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JavaFX development knowledge gaps (partially completed)</w:t>
      </w:r>
    </w:p>
    <w:p w14:paraId="7C84B09F" w14:textId="77777777" w:rsidR="00286700" w:rsidRPr="00286700" w:rsidRDefault="00286700" w:rsidP="0028670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Limited time for comprehensive GUI testing</w:t>
      </w:r>
    </w:p>
    <w:p w14:paraId="0978B030" w14:textId="77777777" w:rsidR="00286700" w:rsidRPr="00286700" w:rsidRDefault="00286700" w:rsidP="002867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86700">
        <w:rPr>
          <w:rFonts w:ascii="Times New Roman" w:eastAsia="Times New Roman" w:hAnsi="Times New Roman" w:cs="Times New Roman"/>
          <w:b/>
          <w:bCs/>
          <w:kern w:val="0"/>
          <w:sz w:val="36"/>
          <w:szCs w:val="36"/>
          <w:lang w:eastAsia="en-GB"/>
          <w14:ligatures w14:val="none"/>
        </w:rPr>
        <w:t>4. Conclusion</w:t>
      </w:r>
    </w:p>
    <w:p w14:paraId="760BCE9E"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Our Room Booking System provides a comprehensive solution for collaborative room usage with distinct roles and responsibilities. Through test-driven development and agile practices, we built a robust system with clean architecture and separation of concerns.</w:t>
      </w:r>
    </w:p>
    <w:p w14:paraId="3E02718B"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The implementation demonstrates:</w:t>
      </w:r>
    </w:p>
    <w:p w14:paraId="7ECABBC8" w14:textId="77777777" w:rsidR="00286700" w:rsidRPr="00286700" w:rsidRDefault="00286700" w:rsidP="0028670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Proper application of object-oriented principles</w:t>
      </w:r>
    </w:p>
    <w:p w14:paraId="4292E323" w14:textId="77777777" w:rsidR="00286700" w:rsidRPr="00286700" w:rsidRDefault="00286700" w:rsidP="0028670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Effective use of design patterns</w:t>
      </w:r>
    </w:p>
    <w:p w14:paraId="18209CBE" w14:textId="77777777" w:rsidR="00286700" w:rsidRPr="00286700" w:rsidRDefault="00286700" w:rsidP="0028670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Comprehensive testing at multiple levels</w:t>
      </w:r>
    </w:p>
    <w:p w14:paraId="3629F57F" w14:textId="77777777" w:rsidR="00286700" w:rsidRPr="00286700" w:rsidRDefault="00286700" w:rsidP="0028670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Clean separation between layers</w:t>
      </w:r>
    </w:p>
    <w:p w14:paraId="02BBE620" w14:textId="77777777" w:rsidR="00286700" w:rsidRPr="00286700" w:rsidRDefault="00286700" w:rsidP="0028670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Future enhancements could include:</w:t>
      </w:r>
    </w:p>
    <w:p w14:paraId="7D781D0F" w14:textId="77777777" w:rsidR="00286700" w:rsidRPr="00286700" w:rsidRDefault="00286700" w:rsidP="0028670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More sophisticated conflict resolution strategies</w:t>
      </w:r>
    </w:p>
    <w:p w14:paraId="03FFB494" w14:textId="77777777" w:rsidR="00286700" w:rsidRPr="00286700" w:rsidRDefault="00286700" w:rsidP="0028670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Email notifications for bookings and changes</w:t>
      </w:r>
    </w:p>
    <w:p w14:paraId="03BF3A02" w14:textId="77777777" w:rsidR="00286700" w:rsidRPr="00286700" w:rsidRDefault="00286700" w:rsidP="0028670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lastRenderedPageBreak/>
        <w:t>Calendar integration</w:t>
      </w:r>
    </w:p>
    <w:p w14:paraId="5A210098" w14:textId="77777777" w:rsidR="00286700" w:rsidRPr="00286700" w:rsidRDefault="00286700" w:rsidP="0028670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6700">
        <w:rPr>
          <w:rFonts w:ascii="Times New Roman" w:eastAsia="Times New Roman" w:hAnsi="Times New Roman" w:cs="Times New Roman"/>
          <w:kern w:val="0"/>
          <w:lang w:eastAsia="en-GB"/>
          <w14:ligatures w14:val="none"/>
        </w:rPr>
        <w:t>Recurring booking support</w:t>
      </w:r>
    </w:p>
    <w:p w14:paraId="3A92E250" w14:textId="77777777" w:rsidR="00046278" w:rsidRDefault="00046278"/>
    <w:sectPr w:rsidR="000462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8F5"/>
    <w:multiLevelType w:val="multilevel"/>
    <w:tmpl w:val="A3EE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40E64"/>
    <w:multiLevelType w:val="multilevel"/>
    <w:tmpl w:val="95D80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74706"/>
    <w:multiLevelType w:val="multilevel"/>
    <w:tmpl w:val="DE0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9646F"/>
    <w:multiLevelType w:val="multilevel"/>
    <w:tmpl w:val="8D5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92304"/>
    <w:multiLevelType w:val="multilevel"/>
    <w:tmpl w:val="F35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E5DD4"/>
    <w:multiLevelType w:val="multilevel"/>
    <w:tmpl w:val="A48A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85061"/>
    <w:multiLevelType w:val="multilevel"/>
    <w:tmpl w:val="C61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80247"/>
    <w:multiLevelType w:val="multilevel"/>
    <w:tmpl w:val="19A88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14442A"/>
    <w:multiLevelType w:val="multilevel"/>
    <w:tmpl w:val="6D9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909EE"/>
    <w:multiLevelType w:val="multilevel"/>
    <w:tmpl w:val="1F2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37DAC"/>
    <w:multiLevelType w:val="multilevel"/>
    <w:tmpl w:val="26C8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181A88"/>
    <w:multiLevelType w:val="multilevel"/>
    <w:tmpl w:val="F644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080E12"/>
    <w:multiLevelType w:val="multilevel"/>
    <w:tmpl w:val="D6FC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D473F"/>
    <w:multiLevelType w:val="multilevel"/>
    <w:tmpl w:val="079A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408EB"/>
    <w:multiLevelType w:val="multilevel"/>
    <w:tmpl w:val="950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73096"/>
    <w:multiLevelType w:val="multilevel"/>
    <w:tmpl w:val="4AD2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541CB"/>
    <w:multiLevelType w:val="multilevel"/>
    <w:tmpl w:val="7A2A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C62B2"/>
    <w:multiLevelType w:val="multilevel"/>
    <w:tmpl w:val="402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34F98"/>
    <w:multiLevelType w:val="multilevel"/>
    <w:tmpl w:val="6C2EB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847A17"/>
    <w:multiLevelType w:val="multilevel"/>
    <w:tmpl w:val="4D96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E36B1"/>
    <w:multiLevelType w:val="multilevel"/>
    <w:tmpl w:val="A48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151C7"/>
    <w:multiLevelType w:val="multilevel"/>
    <w:tmpl w:val="1534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D43495"/>
    <w:multiLevelType w:val="multilevel"/>
    <w:tmpl w:val="E27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26DE7"/>
    <w:multiLevelType w:val="multilevel"/>
    <w:tmpl w:val="092C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A1568"/>
    <w:multiLevelType w:val="multilevel"/>
    <w:tmpl w:val="EA92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C579AE"/>
    <w:multiLevelType w:val="multilevel"/>
    <w:tmpl w:val="A0C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59649A"/>
    <w:multiLevelType w:val="multilevel"/>
    <w:tmpl w:val="4262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A01C1"/>
    <w:multiLevelType w:val="multilevel"/>
    <w:tmpl w:val="FD32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849622">
    <w:abstractNumId w:val="11"/>
  </w:num>
  <w:num w:numId="2" w16cid:durableId="1530684327">
    <w:abstractNumId w:val="25"/>
  </w:num>
  <w:num w:numId="3" w16cid:durableId="1919972002">
    <w:abstractNumId w:val="19"/>
  </w:num>
  <w:num w:numId="4" w16cid:durableId="909775918">
    <w:abstractNumId w:val="24"/>
  </w:num>
  <w:num w:numId="5" w16cid:durableId="1650555140">
    <w:abstractNumId w:val="1"/>
  </w:num>
  <w:num w:numId="6" w16cid:durableId="923993936">
    <w:abstractNumId w:val="21"/>
  </w:num>
  <w:num w:numId="7" w16cid:durableId="1677465872">
    <w:abstractNumId w:val="18"/>
  </w:num>
  <w:num w:numId="8" w16cid:durableId="595331042">
    <w:abstractNumId w:val="10"/>
  </w:num>
  <w:num w:numId="9" w16cid:durableId="612859310">
    <w:abstractNumId w:val="7"/>
  </w:num>
  <w:num w:numId="10" w16cid:durableId="1126705706">
    <w:abstractNumId w:val="17"/>
  </w:num>
  <w:num w:numId="11" w16cid:durableId="1734545462">
    <w:abstractNumId w:val="15"/>
  </w:num>
  <w:num w:numId="12" w16cid:durableId="900362595">
    <w:abstractNumId w:val="0"/>
  </w:num>
  <w:num w:numId="13" w16cid:durableId="303314088">
    <w:abstractNumId w:val="9"/>
  </w:num>
  <w:num w:numId="14" w16cid:durableId="1413115320">
    <w:abstractNumId w:val="16"/>
  </w:num>
  <w:num w:numId="15" w16cid:durableId="2111392110">
    <w:abstractNumId w:val="27"/>
  </w:num>
  <w:num w:numId="16" w16cid:durableId="925840951">
    <w:abstractNumId w:val="20"/>
  </w:num>
  <w:num w:numId="17" w16cid:durableId="457070208">
    <w:abstractNumId w:val="8"/>
  </w:num>
  <w:num w:numId="18" w16cid:durableId="1562133182">
    <w:abstractNumId w:val="5"/>
  </w:num>
  <w:num w:numId="19" w16cid:durableId="2123379641">
    <w:abstractNumId w:val="12"/>
  </w:num>
  <w:num w:numId="20" w16cid:durableId="1576628713">
    <w:abstractNumId w:val="2"/>
  </w:num>
  <w:num w:numId="21" w16cid:durableId="1258488952">
    <w:abstractNumId w:val="13"/>
  </w:num>
  <w:num w:numId="22" w16cid:durableId="2057193298">
    <w:abstractNumId w:val="3"/>
  </w:num>
  <w:num w:numId="23" w16cid:durableId="930891906">
    <w:abstractNumId w:val="22"/>
  </w:num>
  <w:num w:numId="24" w16cid:durableId="297958602">
    <w:abstractNumId w:val="23"/>
  </w:num>
  <w:num w:numId="25" w16cid:durableId="1158888542">
    <w:abstractNumId w:val="4"/>
  </w:num>
  <w:num w:numId="26" w16cid:durableId="2005011471">
    <w:abstractNumId w:val="6"/>
  </w:num>
  <w:num w:numId="27" w16cid:durableId="1832403561">
    <w:abstractNumId w:val="14"/>
  </w:num>
  <w:num w:numId="28" w16cid:durableId="176653635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00"/>
    <w:rsid w:val="00046278"/>
    <w:rsid w:val="00286700"/>
    <w:rsid w:val="00483DA9"/>
    <w:rsid w:val="00723B61"/>
    <w:rsid w:val="009265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AE5118"/>
  <w15:chartTrackingRefBased/>
  <w15:docId w15:val="{7E2D8052-6138-0F48-904A-F44D368FF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6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6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6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6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6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6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700"/>
    <w:rPr>
      <w:rFonts w:eastAsiaTheme="majorEastAsia" w:cstheme="majorBidi"/>
      <w:color w:val="272727" w:themeColor="text1" w:themeTint="D8"/>
    </w:rPr>
  </w:style>
  <w:style w:type="paragraph" w:styleId="Title">
    <w:name w:val="Title"/>
    <w:basedOn w:val="Normal"/>
    <w:next w:val="Normal"/>
    <w:link w:val="TitleChar"/>
    <w:uiPriority w:val="10"/>
    <w:qFormat/>
    <w:rsid w:val="00286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700"/>
    <w:pPr>
      <w:spacing w:before="160"/>
      <w:jc w:val="center"/>
    </w:pPr>
    <w:rPr>
      <w:i/>
      <w:iCs/>
      <w:color w:val="404040" w:themeColor="text1" w:themeTint="BF"/>
    </w:rPr>
  </w:style>
  <w:style w:type="character" w:customStyle="1" w:styleId="QuoteChar">
    <w:name w:val="Quote Char"/>
    <w:basedOn w:val="DefaultParagraphFont"/>
    <w:link w:val="Quote"/>
    <w:uiPriority w:val="29"/>
    <w:rsid w:val="00286700"/>
    <w:rPr>
      <w:i/>
      <w:iCs/>
      <w:color w:val="404040" w:themeColor="text1" w:themeTint="BF"/>
    </w:rPr>
  </w:style>
  <w:style w:type="paragraph" w:styleId="ListParagraph">
    <w:name w:val="List Paragraph"/>
    <w:basedOn w:val="Normal"/>
    <w:uiPriority w:val="34"/>
    <w:qFormat/>
    <w:rsid w:val="00286700"/>
    <w:pPr>
      <w:ind w:left="720"/>
      <w:contextualSpacing/>
    </w:pPr>
  </w:style>
  <w:style w:type="character" w:styleId="IntenseEmphasis">
    <w:name w:val="Intense Emphasis"/>
    <w:basedOn w:val="DefaultParagraphFont"/>
    <w:uiPriority w:val="21"/>
    <w:qFormat/>
    <w:rsid w:val="00286700"/>
    <w:rPr>
      <w:i/>
      <w:iCs/>
      <w:color w:val="0F4761" w:themeColor="accent1" w:themeShade="BF"/>
    </w:rPr>
  </w:style>
  <w:style w:type="paragraph" w:styleId="IntenseQuote">
    <w:name w:val="Intense Quote"/>
    <w:basedOn w:val="Normal"/>
    <w:next w:val="Normal"/>
    <w:link w:val="IntenseQuoteChar"/>
    <w:uiPriority w:val="30"/>
    <w:qFormat/>
    <w:rsid w:val="00286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700"/>
    <w:rPr>
      <w:i/>
      <w:iCs/>
      <w:color w:val="0F4761" w:themeColor="accent1" w:themeShade="BF"/>
    </w:rPr>
  </w:style>
  <w:style w:type="character" w:styleId="IntenseReference">
    <w:name w:val="Intense Reference"/>
    <w:basedOn w:val="DefaultParagraphFont"/>
    <w:uiPriority w:val="32"/>
    <w:qFormat/>
    <w:rsid w:val="00286700"/>
    <w:rPr>
      <w:b/>
      <w:bCs/>
      <w:smallCaps/>
      <w:color w:val="0F4761" w:themeColor="accent1" w:themeShade="BF"/>
      <w:spacing w:val="5"/>
    </w:rPr>
  </w:style>
  <w:style w:type="paragraph" w:customStyle="1" w:styleId="whitespace-pre-wrap">
    <w:name w:val="whitespace-pre-wrap"/>
    <w:basedOn w:val="Normal"/>
    <w:rsid w:val="0028670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28670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86700"/>
    <w:rPr>
      <w:b/>
      <w:bCs/>
    </w:rPr>
  </w:style>
  <w:style w:type="paragraph" w:styleId="HTMLPreformatted">
    <w:name w:val="HTML Preformatted"/>
    <w:basedOn w:val="Normal"/>
    <w:link w:val="HTMLPreformattedChar"/>
    <w:uiPriority w:val="99"/>
    <w:semiHidden/>
    <w:unhideWhenUsed/>
    <w:rsid w:val="00286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86700"/>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867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298308">
      <w:bodyDiv w:val="1"/>
      <w:marLeft w:val="0"/>
      <w:marRight w:val="0"/>
      <w:marTop w:val="0"/>
      <w:marBottom w:val="0"/>
      <w:divBdr>
        <w:top w:val="none" w:sz="0" w:space="0" w:color="auto"/>
        <w:left w:val="none" w:sz="0" w:space="0" w:color="auto"/>
        <w:bottom w:val="none" w:sz="0" w:space="0" w:color="auto"/>
        <w:right w:val="none" w:sz="0" w:space="0" w:color="auto"/>
      </w:divBdr>
      <w:divsChild>
        <w:div w:id="1269003113">
          <w:marLeft w:val="0"/>
          <w:marRight w:val="0"/>
          <w:marTop w:val="0"/>
          <w:marBottom w:val="0"/>
          <w:divBdr>
            <w:top w:val="none" w:sz="0" w:space="0" w:color="auto"/>
            <w:left w:val="none" w:sz="0" w:space="0" w:color="auto"/>
            <w:bottom w:val="none" w:sz="0" w:space="0" w:color="auto"/>
            <w:right w:val="none" w:sz="0" w:space="0" w:color="auto"/>
          </w:divBdr>
          <w:divsChild>
            <w:div w:id="1254700096">
              <w:marLeft w:val="0"/>
              <w:marRight w:val="0"/>
              <w:marTop w:val="0"/>
              <w:marBottom w:val="0"/>
              <w:divBdr>
                <w:top w:val="none" w:sz="0" w:space="0" w:color="auto"/>
                <w:left w:val="none" w:sz="0" w:space="0" w:color="auto"/>
                <w:bottom w:val="none" w:sz="0" w:space="0" w:color="auto"/>
                <w:right w:val="none" w:sz="0" w:space="0" w:color="auto"/>
              </w:divBdr>
            </w:div>
            <w:div w:id="10840610">
              <w:marLeft w:val="0"/>
              <w:marRight w:val="0"/>
              <w:marTop w:val="0"/>
              <w:marBottom w:val="0"/>
              <w:divBdr>
                <w:top w:val="none" w:sz="0" w:space="0" w:color="auto"/>
                <w:left w:val="none" w:sz="0" w:space="0" w:color="auto"/>
                <w:bottom w:val="none" w:sz="0" w:space="0" w:color="auto"/>
                <w:right w:val="none" w:sz="0" w:space="0" w:color="auto"/>
              </w:divBdr>
            </w:div>
          </w:divsChild>
        </w:div>
        <w:div w:id="460000150">
          <w:marLeft w:val="0"/>
          <w:marRight w:val="0"/>
          <w:marTop w:val="0"/>
          <w:marBottom w:val="0"/>
          <w:divBdr>
            <w:top w:val="none" w:sz="0" w:space="0" w:color="auto"/>
            <w:left w:val="none" w:sz="0" w:space="0" w:color="auto"/>
            <w:bottom w:val="none" w:sz="0" w:space="0" w:color="auto"/>
            <w:right w:val="none" w:sz="0" w:space="0" w:color="auto"/>
          </w:divBdr>
          <w:divsChild>
            <w:div w:id="542786298">
              <w:marLeft w:val="0"/>
              <w:marRight w:val="0"/>
              <w:marTop w:val="0"/>
              <w:marBottom w:val="0"/>
              <w:divBdr>
                <w:top w:val="none" w:sz="0" w:space="0" w:color="auto"/>
                <w:left w:val="none" w:sz="0" w:space="0" w:color="auto"/>
                <w:bottom w:val="none" w:sz="0" w:space="0" w:color="auto"/>
                <w:right w:val="none" w:sz="0" w:space="0" w:color="auto"/>
              </w:divBdr>
            </w:div>
            <w:div w:id="349188090">
              <w:marLeft w:val="0"/>
              <w:marRight w:val="0"/>
              <w:marTop w:val="0"/>
              <w:marBottom w:val="0"/>
              <w:divBdr>
                <w:top w:val="none" w:sz="0" w:space="0" w:color="auto"/>
                <w:left w:val="none" w:sz="0" w:space="0" w:color="auto"/>
                <w:bottom w:val="none" w:sz="0" w:space="0" w:color="auto"/>
                <w:right w:val="none" w:sz="0" w:space="0" w:color="auto"/>
              </w:divBdr>
            </w:div>
          </w:divsChild>
        </w:div>
        <w:div w:id="670332159">
          <w:marLeft w:val="0"/>
          <w:marRight w:val="0"/>
          <w:marTop w:val="0"/>
          <w:marBottom w:val="0"/>
          <w:divBdr>
            <w:top w:val="none" w:sz="0" w:space="0" w:color="auto"/>
            <w:left w:val="none" w:sz="0" w:space="0" w:color="auto"/>
            <w:bottom w:val="none" w:sz="0" w:space="0" w:color="auto"/>
            <w:right w:val="none" w:sz="0" w:space="0" w:color="auto"/>
          </w:divBdr>
          <w:divsChild>
            <w:div w:id="207495720">
              <w:marLeft w:val="0"/>
              <w:marRight w:val="0"/>
              <w:marTop w:val="0"/>
              <w:marBottom w:val="0"/>
              <w:divBdr>
                <w:top w:val="none" w:sz="0" w:space="0" w:color="auto"/>
                <w:left w:val="none" w:sz="0" w:space="0" w:color="auto"/>
                <w:bottom w:val="none" w:sz="0" w:space="0" w:color="auto"/>
                <w:right w:val="none" w:sz="0" w:space="0" w:color="auto"/>
              </w:divBdr>
            </w:div>
            <w:div w:id="149070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1101</Words>
  <Characters>6280</Characters>
  <Application>Microsoft Office Word</Application>
  <DocSecurity>0</DocSecurity>
  <Lines>52</Lines>
  <Paragraphs>14</Paragraphs>
  <ScaleCrop>false</ScaleCrop>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Kondani</dc:creator>
  <cp:keywords/>
  <dc:description/>
  <cp:lastModifiedBy>Gilbert Kondani</cp:lastModifiedBy>
  <cp:revision>1</cp:revision>
  <dcterms:created xsi:type="dcterms:W3CDTF">2025-04-15T07:20:00Z</dcterms:created>
  <dcterms:modified xsi:type="dcterms:W3CDTF">2025-04-15T07:25:00Z</dcterms:modified>
</cp:coreProperties>
</file>