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80"/>
        <w:jc w:val="center"/>
      </w:pPr>
      <w:r>
        <w:rPr>
          <w:rFonts w:ascii="Calibri" w:cs="Calibri" w:eastAsia="Calibri" w:hAnsi="Calibri"/>
          <w:b/>
          <w:bCs/>
          <w:color w:val="1a1a2e"/>
          <w:sz w:val="44"/>
          <w:szCs w:val="44"/>
        </w:rPr>
        <w:t xml:space="preserve">Competitor Intelligence Tracker</w:t>
      </w:r>
    </w:p>
    <w:p>
      <w:pPr>
        <w:spacing w:after="40"/>
        <w:jc w:val="center"/>
      </w:pPr>
      <w:r>
        <w:rPr>
          <w:rFonts w:ascii="Calibri" w:cs="Calibri" w:eastAsia="Calibri" w:hAnsi="Calibri"/>
          <w:color w:val="0f3460"/>
          <w:sz w:val="28"/>
          <w:szCs w:val="28"/>
        </w:rPr>
        <w:t xml:space="preserve">Engineering Handoff Document</w:t>
      </w:r>
    </w:p>
    <w:p>
      <w:pPr>
        <w:pBdr>
          <w:bottom w:val="single" w:color="e94560" w:sz="8" w:space="12"/>
        </w:pBdr>
        <w:spacing w:after="200"/>
        <w:jc w:val="center"/>
      </w:pPr>
      <w:r>
        <w:rPr>
          <w:rFonts w:ascii="Calibri" w:cs="Calibri" w:eastAsia="Calibri" w:hAnsi="Calibri"/>
          <w:color w:val="666666"/>
          <w:sz w:val="20"/>
          <w:szCs w:val="20"/>
        </w:rPr>
        <w:t xml:space="preserve">Zero-Cost Stack | Zero-Snippet Architecture | Estimated Traffic Model</w:t>
      </w:r>
    </w:p>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Field</w:t>
            </w:r>
          </w:p>
        </w:tc>
        <w:tc>
          <w:tcPr>
            <w:tcW w:type="dxa" w:w="636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Value</w:t>
            </w:r>
          </w:p>
        </w:tc>
      </w:tr>
      <w:tr>
        <w:tc>
          <w:tcPr>
            <w:tcW w:type="dxa" w:w="3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Product</w:t>
            </w:r>
          </w:p>
        </w:tc>
        <w:tc>
          <w:tcPr>
            <w:tcW w:type="dxa" w:w="63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SOHO Competitor Intelligence Module</w:t>
            </w:r>
          </w:p>
        </w:tc>
      </w:tr>
      <w:tr>
        <w:tc>
          <w:tcPr>
            <w:tcW w:type="dxa" w:w="3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Author</w:t>
            </w:r>
          </w:p>
        </w:tc>
        <w:tc>
          <w:tcPr>
            <w:tcW w:type="dxa" w:w="63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Gaurav (Senior Product Manager)</w:t>
            </w:r>
          </w:p>
        </w:tc>
      </w:tr>
      <w:tr>
        <w:tc>
          <w:tcPr>
            <w:tcW w:type="dxa" w:w="3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Engineering Pod</w:t>
            </w:r>
          </w:p>
        </w:tc>
        <w:tc>
          <w:tcPr>
            <w:tcW w:type="dxa" w:w="63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Vishakha, Yash, Rohit</w:t>
            </w:r>
          </w:p>
        </w:tc>
      </w:tr>
      <w:tr>
        <w:tc>
          <w:tcPr>
            <w:tcW w:type="dxa" w:w="3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QA</w:t>
            </w:r>
          </w:p>
        </w:tc>
        <w:tc>
          <w:tcPr>
            <w:tcW w:type="dxa" w:w="63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Soni Nimmi</w:t>
            </w:r>
          </w:p>
        </w:tc>
      </w:tr>
      <w:tr>
        <w:tc>
          <w:tcPr>
            <w:tcW w:type="dxa" w:w="3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Version</w:t>
            </w:r>
          </w:p>
        </w:tc>
        <w:tc>
          <w:tcPr>
            <w:tcW w:type="dxa" w:w="63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v2.0 (Corrected Spec)</w:t>
            </w:r>
          </w:p>
        </w:tc>
      </w:tr>
      <w:tr>
        <w:tc>
          <w:tcPr>
            <w:tcW w:type="dxa" w:w="3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Date</w:t>
            </w:r>
          </w:p>
        </w:tc>
        <w:tc>
          <w:tcPr>
            <w:tcW w:type="dxa" w:w="63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July 2026</w:t>
            </w:r>
          </w:p>
        </w:tc>
      </w:tr>
      <w:tr>
        <w:tc>
          <w:tcPr>
            <w:tcW w:type="dxa" w:w="3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Cost Target</w:t>
            </w:r>
          </w:p>
        </w:tc>
        <w:tc>
          <w:tcPr>
            <w:tcW w:type="dxa" w:w="63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$0/month (free-tier services only)</w:t>
            </w:r>
          </w:p>
        </w:tc>
      </w:tr>
      <w:tr>
        <w:tc>
          <w:tcPr>
            <w:tcW w:type="dxa" w:w="3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Client Setup</w:t>
            </w:r>
          </w:p>
        </w:tc>
        <w:tc>
          <w:tcPr>
            <w:tcW w:type="dxa" w:w="63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Zero JavaScript snippets or pixel installation</w:t>
            </w:r>
          </w:p>
        </w:tc>
      </w:tr>
    </w:tbl>
    <w:p>
      <w:pPr>
        <w:spacing w:before="400"/>
      </w:pPr>
    </w:p>
    <w:p>
      <w:pPr>
        <w:pBdr>
          <w:left w:val="single" w:color="c62828" w:sz="12" w:space="8"/>
        </w:pBdr>
        <w:shd w:fill="fce4ec" w:val="clear"/>
        <w:spacing w:after="120" w:before="120"/>
        <w:ind w:left="288" w:right="288"/>
      </w:pPr>
      <w:r>
        <w:rPr>
          <w:rFonts w:ascii="Calibri" w:cs="Calibri" w:eastAsia="Calibri" w:hAnsi="Calibri"/>
          <w:b w:val="false"/>
          <w:bCs w:val="false"/>
          <w:color w:val="c62828"/>
          <w:sz w:val="21"/>
          <w:szCs w:val="21"/>
        </w:rPr>
        <w:t xml:space="preserve">This document is the single source of truth for engineering implementation. All traffic numbers produced by this system are ESTIMATES, not actual analytics. The UI must label them as such.</w:t>
      </w:r>
    </w:p>
    <w:p>
      <w:pPr>
        <w:pageBreakBefore/>
      </w:pPr>
      <w:r>
        <w:br/>
        <w:t xml:space="preserve"/>
      </w:r>
    </w:p>
    <w:p>
      <w:pPr>
        <w:pStyle w:val="Heading1"/>
        <w:pBdr>
          <w:bottom w:val="single" w:color="e94560" w:sz="6" w:space="4"/>
        </w:pBdr>
        <w:spacing w:after="120" w:before="360"/>
      </w:pPr>
      <w:r>
        <w:rPr>
          <w:rFonts w:ascii="Calibri" w:cs="Calibri" w:eastAsia="Calibri" w:hAnsi="Calibri"/>
          <w:b/>
          <w:bCs/>
          <w:color w:val="0f3460"/>
          <w:sz w:val="28"/>
          <w:szCs w:val="28"/>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1. Product Context</w:t>
      </w:r>
    </w:p>
    <w:p>
      <w:pPr>
        <w:spacing w:after="120" w:before="0"/>
        <w:jc w:val="both"/>
      </w:pPr>
      <w:r>
        <w:rPr>
          <w:rFonts w:ascii="Calibri" w:cs="Calibri" w:eastAsia="Calibri" w:hAnsi="Calibri"/>
          <w:color w:val="333333"/>
          <w:sz w:val="21"/>
          <w:szCs w:val="21"/>
        </w:rPr>
        <w:t xml:space="preserve">SOHO currently helps hospitality clients manage social media presence. The Competitor Intelligence Tracker extends SOHO's value proposition by allowing hotel marketing teams to monitor competitor websites without requiring any access to competitor analytics or installing any tracking code.</w:t>
      </w:r>
    </w:p>
    <w:p>
      <w:pPr>
        <w:spacing w:after="120" w:before="0"/>
        <w:jc w:val="both"/>
      </w:pPr>
      <w:r>
        <w:rPr>
          <w:rFonts w:ascii="Calibri" w:cs="Calibri" w:eastAsia="Calibri" w:hAnsi="Calibri"/>
          <w:color w:val="333333"/>
          <w:sz w:val="21"/>
          <w:szCs w:val="21"/>
        </w:rPr>
        <w:t xml:space="preserve">The system answers three questions for every tracked competitor domain:</w:t>
      </w:r>
    </w:p>
    <w:p>
      <w:pPr>
        <w:pStyle w:val="ListParagraph"/>
        <w:numPr>
          <w:ilvl w:val="0"/>
          <w:numId w:val="2"/>
        </w:numPr>
        <w:spacing w:after="60"/>
      </w:pPr>
      <w:r>
        <w:rPr>
          <w:rFonts w:ascii="Calibri" w:cs="Calibri" w:eastAsia="Calibri" w:hAnsi="Calibri"/>
          <w:color w:val="333333"/>
          <w:sz w:val="21"/>
          <w:szCs w:val="21"/>
        </w:rPr>
        <w:t xml:space="preserve"/>
      </w:r>
      <w:r>
        <w:rPr>
          <w:rFonts w:ascii="Calibri" w:cs="Calibri" w:eastAsia="Calibri" w:hAnsi="Calibri"/>
          <w:b/>
          <w:bCs/>
          <w:color w:val="1a1a2e"/>
          <w:sz w:val="21"/>
          <w:szCs w:val="21"/>
        </w:rPr>
        <w:t xml:space="preserve">What technology are they running?</w:t>
      </w:r>
      <w:r>
        <w:rPr>
          <w:rFonts w:ascii="Calibri" w:cs="Calibri" w:eastAsia="Calibri" w:hAnsi="Calibri"/>
          <w:color w:val="333333"/>
          <w:sz w:val="21"/>
          <w:szCs w:val="21"/>
        </w:rPr>
        <w:t xml:space="preserve"> CMS, booking engine, analytics, CDN, frameworks.</w:t>
      </w:r>
    </w:p>
    <w:p>
      <w:pPr>
        <w:pStyle w:val="ListParagraph"/>
        <w:numPr>
          <w:ilvl w:val="0"/>
          <w:numId w:val="2"/>
        </w:numPr>
        <w:spacing w:after="60"/>
      </w:pPr>
      <w:r>
        <w:rPr>
          <w:rFonts w:ascii="Calibri" w:cs="Calibri" w:eastAsia="Calibri" w:hAnsi="Calibri"/>
          <w:color w:val="333333"/>
          <w:sz w:val="21"/>
          <w:szCs w:val="21"/>
        </w:rPr>
        <w:t xml:space="preserve"/>
      </w:r>
      <w:r>
        <w:rPr>
          <w:rFonts w:ascii="Calibri" w:cs="Calibri" w:eastAsia="Calibri" w:hAnsi="Calibri"/>
          <w:b/>
          <w:bCs/>
          <w:color w:val="1a1a2e"/>
          <w:sz w:val="21"/>
          <w:szCs w:val="21"/>
        </w:rPr>
        <w:t xml:space="preserve">What content are they publishing?</w:t>
      </w:r>
      <w:r>
        <w:rPr>
          <w:rFonts w:ascii="Calibri" w:cs="Calibri" w:eastAsia="Calibri" w:hAnsi="Calibri"/>
          <w:color w:val="333333"/>
          <w:sz w:val="21"/>
          <w:szCs w:val="21"/>
        </w:rPr>
        <w:t xml:space="preserve"> Sitemap page counts, publishing frequency, landing page changes.</w:t>
      </w:r>
    </w:p>
    <w:p>
      <w:pPr>
        <w:pStyle w:val="ListParagraph"/>
        <w:numPr>
          <w:ilvl w:val="0"/>
          <w:numId w:val="2"/>
        </w:numPr>
        <w:spacing w:after="60"/>
      </w:pPr>
      <w:r>
        <w:rPr>
          <w:rFonts w:ascii="Calibri" w:cs="Calibri" w:eastAsia="Calibri" w:hAnsi="Calibri"/>
          <w:color w:val="333333"/>
          <w:sz w:val="21"/>
          <w:szCs w:val="21"/>
        </w:rPr>
        <w:t xml:space="preserve"/>
      </w:r>
      <w:r>
        <w:rPr>
          <w:rFonts w:ascii="Calibri" w:cs="Calibri" w:eastAsia="Calibri" w:hAnsi="Calibri"/>
          <w:b/>
          <w:bCs/>
          <w:color w:val="1a1a2e"/>
          <w:sz w:val="21"/>
          <w:szCs w:val="21"/>
        </w:rPr>
        <w:t xml:space="preserve">How much organic search traffic are they likely getting?</w:t>
      </w:r>
      <w:r>
        <w:rPr>
          <w:rFonts w:ascii="Calibri" w:cs="Calibri" w:eastAsia="Calibri" w:hAnsi="Calibri"/>
          <w:color w:val="333333"/>
          <w:sz w:val="21"/>
          <w:szCs w:val="21"/>
        </w:rPr>
        <w:t xml:space="preserve"> Estimated monthly visits derived from SERP rankings, click-through rate curves, and keyword search volumes.</w:t>
      </w:r>
    </w:p>
    <w:p>
      <w:pPr>
        <w:pStyle w:val="Heading2"/>
        <w:spacing w:after="120" w:before="240"/>
      </w:pPr>
      <w:r>
        <w:rPr>
          <w:rFonts w:ascii="Calibri" w:cs="Calibri" w:eastAsia="Calibri" w:hAnsi="Calibri"/>
          <w:b/>
          <w:bCs/>
          <w:color w:val="1a1a2e"/>
          <w:sz w:val="24"/>
          <w:szCs w:val="24"/>
        </w:rPr>
        <w:t xml:space="preserve">1.1 What This System Does NOT Do</w:t>
      </w:r>
    </w:p>
    <w:p>
      <w:pPr>
        <w:spacing w:after="120" w:before="0"/>
        <w:jc w:val="both"/>
      </w:pPr>
      <w:r>
        <w:rPr>
          <w:rFonts w:ascii="Calibri" w:cs="Calibri" w:eastAsia="Calibri" w:hAnsi="Calibri"/>
          <w:color w:val="333333"/>
          <w:sz w:val="21"/>
          <w:szCs w:val="21"/>
        </w:rPr>
        <w:t xml:space="preserve">To prevent scope creep and misaligned expectations, the following are explicitly out of scope:</w:t>
      </w:r>
    </w:p>
    <w:p>
      <w:pPr>
        <w:pStyle w:val="ListParagraph"/>
        <w:numPr>
          <w:ilvl w:val="0"/>
          <w:numId w:val="2"/>
        </w:numPr>
        <w:spacing w:after="60"/>
      </w:pPr>
      <w:r>
        <w:rPr>
          <w:rFonts w:ascii="Calibri" w:cs="Calibri" w:eastAsia="Calibri" w:hAnsi="Calibri"/>
          <w:color w:val="333333"/>
          <w:sz w:val="21"/>
          <w:szCs w:val="21"/>
        </w:rPr>
        <w:t xml:space="preserve">Does NOT measure actual visitor counts (impossible without a snippet on their site)</w:t>
      </w:r>
    </w:p>
    <w:p>
      <w:pPr>
        <w:pStyle w:val="ListParagraph"/>
        <w:numPr>
          <w:ilvl w:val="0"/>
          <w:numId w:val="2"/>
        </w:numPr>
        <w:spacing w:after="60"/>
      </w:pPr>
      <w:r>
        <w:rPr>
          <w:rFonts w:ascii="Calibri" w:cs="Calibri" w:eastAsia="Calibri" w:hAnsi="Calibri"/>
          <w:color w:val="333333"/>
          <w:sz w:val="21"/>
          <w:szCs w:val="21"/>
        </w:rPr>
        <w:t xml:space="preserve">Does NOT estimate paid ads traffic, social traffic, direct traffic, or referral traffic</w:t>
      </w:r>
    </w:p>
    <w:p>
      <w:pPr>
        <w:pStyle w:val="ListParagraph"/>
        <w:numPr>
          <w:ilvl w:val="0"/>
          <w:numId w:val="2"/>
        </w:numPr>
        <w:spacing w:after="60"/>
      </w:pPr>
      <w:r>
        <w:rPr>
          <w:rFonts w:ascii="Calibri" w:cs="Calibri" w:eastAsia="Calibri" w:hAnsi="Calibri"/>
          <w:color w:val="333333"/>
          <w:sz w:val="21"/>
          <w:szCs w:val="21"/>
        </w:rPr>
        <w:t xml:space="preserve">Does NOT provide real-time data (weekly scan cadence)</w:t>
      </w:r>
    </w:p>
    <w:p>
      <w:pPr>
        <w:pStyle w:val="ListParagraph"/>
        <w:numPr>
          <w:ilvl w:val="0"/>
          <w:numId w:val="2"/>
        </w:numPr>
        <w:spacing w:after="60"/>
      </w:pPr>
      <w:r>
        <w:rPr>
          <w:rFonts w:ascii="Calibri" w:cs="Calibri" w:eastAsia="Calibri" w:hAnsi="Calibri"/>
          <w:color w:val="333333"/>
          <w:sz w:val="21"/>
          <w:szCs w:val="21"/>
        </w:rPr>
        <w:t xml:space="preserve">Does NOT scrape competitor booking data or pricing</w:t>
      </w:r>
    </w:p>
    <w:p>
      <w:pPr>
        <w:pStyle w:val="ListParagraph"/>
        <w:numPr>
          <w:ilvl w:val="0"/>
          <w:numId w:val="2"/>
        </w:numPr>
        <w:spacing w:after="60"/>
      </w:pPr>
      <w:r>
        <w:rPr>
          <w:rFonts w:ascii="Calibri" w:cs="Calibri" w:eastAsia="Calibri" w:hAnsi="Calibri"/>
          <w:color w:val="333333"/>
          <w:sz w:val="21"/>
          <w:szCs w:val="21"/>
        </w:rPr>
        <w:t xml:space="preserve">Does NOT require any installation on the client's or competitor's website</w:t>
      </w:r>
    </w:p>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2. System Architecture</w:t>
      </w:r>
    </w:p>
    <w:p>
      <w:pPr>
        <w:pStyle w:val="Heading2"/>
        <w:spacing w:after="120" w:before="240"/>
      </w:pPr>
      <w:r>
        <w:rPr>
          <w:rFonts w:ascii="Calibri" w:cs="Calibri" w:eastAsia="Calibri" w:hAnsi="Calibri"/>
          <w:b/>
          <w:bCs/>
          <w:color w:val="1a1a2e"/>
          <w:sz w:val="24"/>
          <w:szCs w:val="24"/>
        </w:rPr>
        <w:t xml:space="preserve">2.1 High-Level Architecture</w:t>
      </w:r>
    </w:p>
    <w:p>
      <w:pPr>
        <w:spacing w:after="120" w:before="0"/>
        <w:jc w:val="both"/>
      </w:pPr>
      <w:r>
        <w:rPr>
          <w:rFonts w:ascii="Calibri" w:cs="Calibri" w:eastAsia="Calibri" w:hAnsi="Calibri"/>
          <w:color w:val="333333"/>
          <w:sz w:val="21"/>
          <w:szCs w:val="21"/>
        </w:rPr>
        <w:t xml:space="preserve">The system follows a three-layer architecture: data collection (Python scripts running on GitHub Actions cron), storage and API (Supabase PostgreSQL + FastAPI on Render), and presentation (Next.js dashboard on Vercel).</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2800"/>
        <w:gridCol w:w="1000"/>
      </w:tblGrid>
      <w:tr>
        <w:trPr>
          <w:tblHeader/>
        </w:trPr>
        <w:tc>
          <w:tcPr>
            <w:tcW w:type="dxa" w:w="20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Layer</w:t>
            </w:r>
          </w:p>
        </w:tc>
        <w:tc>
          <w:tcPr>
            <w:tcW w:type="dxa" w:w="26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Technology</w:t>
            </w:r>
          </w:p>
        </w:tc>
        <w:tc>
          <w:tcPr>
            <w:tcW w:type="dxa" w:w="28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Hosting</w:t>
            </w:r>
          </w:p>
        </w:tc>
        <w:tc>
          <w:tcPr>
            <w:tcW w:type="dxa" w:w="10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Cost</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Data Collection</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Python 3.11 scripts</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GitHub Actions cron (2,000 min/mo free)</w:t>
            </w:r>
          </w:p>
        </w:tc>
        <w:tc>
          <w:tcPr>
            <w:tcW w:type="dxa" w:w="1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$0</w:t>
            </w:r>
          </w:p>
        </w:tc>
      </w:tr>
      <w:tr>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Database</w:t>
            </w:r>
          </w:p>
        </w:tc>
        <w:tc>
          <w:tcPr>
            <w:tcW w:type="dxa" w:w="2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PostgreSQL 15</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Supabase Free Tier (500MB)</w:t>
            </w:r>
          </w:p>
        </w:tc>
        <w:tc>
          <w:tcPr>
            <w:tcW w:type="dxa" w:w="1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$0</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 Gateway</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FastAPI (Python)</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Render Free Tier</w:t>
            </w:r>
          </w:p>
        </w:tc>
        <w:tc>
          <w:tcPr>
            <w:tcW w:type="dxa" w:w="1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$0</w:t>
            </w:r>
          </w:p>
        </w:tc>
      </w:tr>
      <w:tr>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Frontend</w:t>
            </w:r>
          </w:p>
        </w:tc>
        <w:tc>
          <w:tcPr>
            <w:tcW w:type="dxa" w:w="2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Next.js 14 + TailwindCSS + Recharts</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Vercel Free Tier</w:t>
            </w:r>
          </w:p>
        </w:tc>
        <w:tc>
          <w:tcPr>
            <w:tcW w:type="dxa" w:w="1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$0</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Search Volume Data</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Google Ads Keyword Planner CSV</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Manual quarterly export</w:t>
            </w:r>
          </w:p>
        </w:tc>
        <w:tc>
          <w:tcPr>
            <w:tcW w:type="dxa" w:w="1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$0</w:t>
            </w:r>
          </w:p>
        </w:tc>
      </w:tr>
    </w:tbl>
    <w:p>
      <w:pPr>
        <w:spacing w:before="100"/>
      </w:pPr>
    </w:p>
    <w:p>
      <w:pPr>
        <w:pStyle w:val="Heading2"/>
        <w:spacing w:after="120" w:before="240"/>
      </w:pPr>
      <w:r>
        <w:rPr>
          <w:rFonts w:ascii="Calibri" w:cs="Calibri" w:eastAsia="Calibri" w:hAnsi="Calibri"/>
          <w:b/>
          <w:bCs/>
          <w:color w:val="1a1a2e"/>
          <w:sz w:val="24"/>
          <w:szCs w:val="24"/>
        </w:rPr>
        <w:t xml:space="preserve">2.2 Data Flow</w:t>
      </w:r>
    </w:p>
    <w:p>
      <w:pPr>
        <w:spacing w:after="120" w:before="0"/>
        <w:jc w:val="both"/>
      </w:pPr>
      <w:r>
        <w:rPr>
          <w:rFonts w:ascii="Calibri" w:cs="Calibri" w:eastAsia="Calibri" w:hAnsi="Calibri"/>
          <w:color w:val="333333"/>
          <w:sz w:val="21"/>
          <w:szCs w:val="21"/>
        </w:rPr>
        <w:t xml:space="preserve">The data flows in a unidirectional pipeline. Understanding this flow is critical before writing any code:</w:t>
      </w:r>
    </w:p>
    <w:p>
      <w:pPr>
        <w:spacing w:before="60"/>
      </w:pPr>
    </w:p>
    <w:p>
      <w:pPr>
        <w:shd w:fill="f5f5f5" w:val="clear"/>
        <w:spacing w:after="0"/>
        <w:ind w:left="431"/>
      </w:pPr>
      <w:r>
        <w:rPr>
          <w:rFonts w:ascii="Courier New" w:cs="Courier New" w:eastAsia="Courier New" w:hAnsi="Courier New"/>
          <w:color w:val="2d2d2d"/>
          <w:sz w:val="18"/>
          <w:szCs w:val="18"/>
        </w:rPr>
        <w:t xml:space="preserve">STEP 1: GitHub Actions cron triggers at Sunday 00:00 UTC</w:t>
      </w:r>
    </w:p>
    <w:p>
      <w:pPr>
        <w:shd w:fill="f5f5f5" w:val="clear"/>
        <w:spacing w:after="0"/>
        <w:ind w:left="431"/>
      </w:pPr>
      <w:r>
        <w:rPr>
          <w:rFonts w:ascii="Courier New" w:cs="Courier New" w:eastAsia="Courier New" w:hAnsi="Courier New"/>
          <w:color w:val="2d2d2d"/>
          <w:sz w:val="18"/>
          <w:szCs w:val="18"/>
        </w:rPr>
        <w:t xml:space="preserve">STEP 2: Python collector reads domain list from Supabase</w:t>
      </w:r>
    </w:p>
    <w:p>
      <w:pPr>
        <w:shd w:fill="f5f5f5" w:val="clear"/>
        <w:spacing w:after="0"/>
        <w:ind w:left="431"/>
      </w:pPr>
      <w:r>
        <w:rPr>
          <w:rFonts w:ascii="Courier New" w:cs="Courier New" w:eastAsia="Courier New" w:hAnsi="Courier New"/>
          <w:color w:val="2d2d2d"/>
          <w:sz w:val="18"/>
          <w:szCs w:val="18"/>
        </w:rPr>
        <w:t xml:space="preserve">STEP 3: For each domain, collector runs 5 modules:</w:t>
      </w:r>
    </w:p>
    <w:p>
      <w:pPr>
        <w:shd w:fill="f5f5f5" w:val="clear"/>
        <w:spacing w:after="0"/>
        <w:ind w:left="431"/>
      </w:pPr>
      <w:r>
        <w:rPr>
          <w:rFonts w:ascii="Courier New" w:cs="Courier New" w:eastAsia="Courier New" w:hAnsi="Courier New"/>
          <w:color w:val="2d2d2d"/>
          <w:sz w:val="18"/>
          <w:szCs w:val="18"/>
        </w:rPr>
        <w:t xml:space="preserve">        -&gt; Sitemap parser (advertools)</w:t>
      </w:r>
    </w:p>
    <w:p>
      <w:pPr>
        <w:shd w:fill="f5f5f5" w:val="clear"/>
        <w:spacing w:after="0"/>
        <w:ind w:left="431"/>
      </w:pPr>
      <w:r>
        <w:rPr>
          <w:rFonts w:ascii="Courier New" w:cs="Courier New" w:eastAsia="Courier New" w:hAnsi="Courier New"/>
          <w:color w:val="2d2d2d"/>
          <w:sz w:val="18"/>
          <w:szCs w:val="18"/>
        </w:rPr>
        <w:t xml:space="preserve">        -&gt; Tech stack scan (python-Wappalyzer)</w:t>
      </w:r>
    </w:p>
    <w:p>
      <w:pPr>
        <w:shd w:fill="f5f5f5" w:val="clear"/>
        <w:spacing w:after="0"/>
        <w:ind w:left="431"/>
      </w:pPr>
      <w:r>
        <w:rPr>
          <w:rFonts w:ascii="Courier New" w:cs="Courier New" w:eastAsia="Courier New" w:hAnsi="Courier New"/>
          <w:color w:val="2d2d2d"/>
          <w:sz w:val="18"/>
          <w:szCs w:val="18"/>
        </w:rPr>
        <w:t xml:space="preserve">        -&gt; SERP rank checker (googlesearch-python)</w:t>
      </w:r>
    </w:p>
    <w:p>
      <w:pPr>
        <w:shd w:fill="f5f5f5" w:val="clear"/>
        <w:spacing w:after="0"/>
        <w:ind w:left="431"/>
      </w:pPr>
      <w:r>
        <w:rPr>
          <w:rFonts w:ascii="Courier New" w:cs="Courier New" w:eastAsia="Courier New" w:hAnsi="Courier New"/>
          <w:color w:val="2d2d2d"/>
          <w:sz w:val="18"/>
          <w:szCs w:val="18"/>
        </w:rPr>
        <w:t xml:space="preserve">        -&gt; Google Trends pull (pytrends)</w:t>
      </w:r>
    </w:p>
    <w:p>
      <w:pPr>
        <w:shd w:fill="f5f5f5" w:val="clear"/>
        <w:spacing w:after="0"/>
        <w:ind w:left="431"/>
      </w:pPr>
      <w:r>
        <w:rPr>
          <w:rFonts w:ascii="Courier New" w:cs="Courier New" w:eastAsia="Courier New" w:hAnsi="Courier New"/>
          <w:color w:val="2d2d2d"/>
          <w:sz w:val="18"/>
          <w:szCs w:val="18"/>
        </w:rPr>
        <w:t xml:space="preserve">        -&gt; DOM hash check (BeautifulSoup + MD5)</w:t>
      </w:r>
    </w:p>
    <w:p>
      <w:pPr>
        <w:shd w:fill="f5f5f5" w:val="clear"/>
        <w:spacing w:after="0"/>
        <w:ind w:left="431"/>
      </w:pPr>
      <w:r>
        <w:rPr>
          <w:rFonts w:ascii="Courier New" w:cs="Courier New" w:eastAsia="Courier New" w:hAnsi="Courier New"/>
          <w:color w:val="2d2d2d"/>
          <w:sz w:val="18"/>
          <w:szCs w:val="18"/>
        </w:rPr>
        <w:t xml:space="preserve">STEP 4: Traffic estimator applies CTR curve x search volume</w:t>
      </w:r>
    </w:p>
    <w:p>
      <w:pPr>
        <w:shd w:fill="f5f5f5" w:val="clear"/>
        <w:spacing w:after="0"/>
        <w:ind w:left="431"/>
      </w:pPr>
      <w:r>
        <w:rPr>
          <w:rFonts w:ascii="Courier New" w:cs="Courier New" w:eastAsia="Courier New" w:hAnsi="Courier New"/>
          <w:color w:val="2d2d2d"/>
          <w:sz w:val="18"/>
          <w:szCs w:val="18"/>
        </w:rPr>
        <w:t xml:space="preserve">STEP 5: All results written to Supabase via REST API</w:t>
      </w:r>
    </w:p>
    <w:p>
      <w:pPr>
        <w:shd w:fill="f5f5f5" w:val="clear"/>
        <w:spacing w:after="0"/>
        <w:ind w:left="431"/>
      </w:pPr>
      <w:r>
        <w:rPr>
          <w:rFonts w:ascii="Courier New" w:cs="Courier New" w:eastAsia="Courier New" w:hAnsi="Courier New"/>
          <w:color w:val="2d2d2d"/>
          <w:sz w:val="18"/>
          <w:szCs w:val="18"/>
        </w:rPr>
        <w:t xml:space="preserve">STEP 6: FastAPI serves aggregated data to Next.js dashboard</w:t>
      </w:r>
    </w:p>
    <w:p>
      <w:pPr>
        <w:spacing w:before="60"/>
      </w:pPr>
    </w:p>
    <w:p>
      <w:pPr>
        <w:pBdr>
          <w:left w:val="single" w:color="e65100" w:sz="12" w:space="8"/>
        </w:pBdr>
        <w:shd w:fill="fff3e0" w:val="clear"/>
        <w:spacing w:after="120" w:before="120"/>
        <w:ind w:left="288" w:right="288"/>
      </w:pPr>
      <w:r>
        <w:rPr>
          <w:rFonts w:ascii="Calibri" w:cs="Calibri" w:eastAsia="Calibri" w:hAnsi="Calibri"/>
          <w:b w:val="false"/>
          <w:bCs w:val="false"/>
          <w:color w:val="e65100"/>
          <w:sz w:val="21"/>
          <w:szCs w:val="21"/>
        </w:rPr>
        <w:t xml:space="preserve">Rate limiting is mandatory between SERP queries. Without 2-5 second delays, Google will block the IP. See Section 6 for implementation details.</w:t>
      </w:r>
    </w:p>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3. Data Collection Modules</w:t>
      </w:r>
    </w:p>
    <w:p>
      <w:pPr>
        <w:spacing w:after="120" w:before="0"/>
        <w:jc w:val="both"/>
      </w:pPr>
      <w:r>
        <w:rPr>
          <w:rFonts w:ascii="Calibri" w:cs="Calibri" w:eastAsia="Calibri" w:hAnsi="Calibri"/>
          <w:color w:val="333333"/>
          <w:sz w:val="21"/>
          <w:szCs w:val="21"/>
        </w:rPr>
        <w:t xml:space="preserve">Each module is an independent Python class method. All five are orchestrated by a single CompetitorTracker class. Below is the specification for each module, including input/output contracts and edge cases.</w:t>
      </w:r>
    </w:p>
    <w:p>
      <w:pPr>
        <w:pStyle w:val="Heading2"/>
        <w:spacing w:after="120" w:before="240"/>
      </w:pPr>
      <w:r>
        <w:rPr>
          <w:rFonts w:ascii="Calibri" w:cs="Calibri" w:eastAsia="Calibri" w:hAnsi="Calibri"/>
          <w:b/>
          <w:bCs/>
          <w:color w:val="1a1a2e"/>
          <w:sz w:val="24"/>
          <w:szCs w:val="24"/>
        </w:rPr>
        <w:t xml:space="preserve">3.1 Module A: Sitemap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Attribute</w:t>
            </w:r>
          </w:p>
        </w:tc>
        <w:tc>
          <w:tcPr>
            <w:tcW w:type="dxa" w:w="696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Specification</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Library</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advertools (pip install advertools)</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Input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Domain name (e.g., marriott.com)</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Output</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 total_pages: int, last_modified: datetime | null, urls: list[str] }</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Method</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Parses {domain}/sitemap.xml into a pandas DataFrame</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Edge Cases</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Some sites nest sitemaps (sitemap index). advertools handles this. If no sitemap.xml exists, return { error: 'no_sitemap' }</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Rate Limit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None (single HTTP request per domain)</w:t>
            </w:r>
          </w:p>
        </w:tc>
      </w:tr>
    </w:tbl>
    <w:p>
      <w:pPr>
        <w:spacing w:before="80"/>
      </w:pPr>
    </w:p>
    <w:p>
      <w:pPr>
        <w:pStyle w:val="Heading2"/>
        <w:spacing w:after="120" w:before="240"/>
      </w:pPr>
      <w:r>
        <w:rPr>
          <w:rFonts w:ascii="Calibri" w:cs="Calibri" w:eastAsia="Calibri" w:hAnsi="Calibri"/>
          <w:b/>
          <w:bCs/>
          <w:color w:val="1a1a2e"/>
          <w:sz w:val="24"/>
          <w:szCs w:val="24"/>
        </w:rPr>
        <w:t xml:space="preserve">3.2 Module B: Tech Stack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Attribute</w:t>
            </w:r>
          </w:p>
        </w:tc>
        <w:tc>
          <w:tcPr>
            <w:tcW w:type="dxa" w:w="696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Specification</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Library</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python-Wappalyzer (pip install python-Wappalyzer)</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Input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Domain URL</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Output</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 technologies: list[str], categories: dict } e.g., ['React', 'Cloudflare', 'Google Analytics']</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Method</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Loads page HTML and runs Wappalyzer signature matching locally</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Edge Cases</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Sites behind Cloudflare bot protection may return empty results. Log these as 'blocked' rather than 'no tech detected'.</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Rate Limit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None (single HTTP request per domain)</w:t>
            </w:r>
          </w:p>
        </w:tc>
      </w:tr>
    </w:tbl>
    <w:p>
      <w:pPr>
        <w:spacing w:before="80"/>
      </w:pPr>
    </w:p>
    <w:p>
      <w:pPr>
        <w:pStyle w:val="Heading2"/>
        <w:spacing w:after="120" w:before="240"/>
      </w:pPr>
      <w:r>
        <w:rPr>
          <w:rFonts w:ascii="Calibri" w:cs="Calibri" w:eastAsia="Calibri" w:hAnsi="Calibri"/>
          <w:b/>
          <w:bCs/>
          <w:color w:val="1a1a2e"/>
          <w:sz w:val="24"/>
          <w:szCs w:val="24"/>
        </w:rPr>
        <w:t xml:space="preserve">3.3 Module C: SERP Rank Checker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Attribute</w:t>
            </w:r>
          </w:p>
        </w:tc>
        <w:tc>
          <w:tcPr>
            <w:tcW w:type="dxa" w:w="696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Specification</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Library</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googlesearch-python (pip install googlesearch-python)</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Input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Domain + list of target keywords</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Output</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 keyword: str, rank_position: int | null } for each keyword</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Method</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For each keyword, search Google and find the position where the target domain appears (1-100). If not found in top 100, return null.</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Edge Cases</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Google may return CAPTCHA or 429 errors. Implement exponential backoff. If 3 consecutive failures, pause that domain and continue to next.</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Rate Limit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CRITICAL: 2-5 second random delay between queries. Max 200 keywords per scan cycle.</w:t>
            </w:r>
          </w:p>
        </w:tc>
      </w:tr>
    </w:tbl>
    <w:p>
      <w:pPr>
        <w:spacing w:before="80"/>
      </w:pPr>
    </w:p>
    <w:p>
      <w:pPr>
        <w:pStyle w:val="Heading2"/>
        <w:spacing w:after="120" w:before="240"/>
      </w:pPr>
      <w:r>
        <w:rPr>
          <w:rFonts w:ascii="Calibri" w:cs="Calibri" w:eastAsia="Calibri" w:hAnsi="Calibri"/>
          <w:b/>
          <w:bCs/>
          <w:color w:val="1a1a2e"/>
          <w:sz w:val="24"/>
          <w:szCs w:val="24"/>
        </w:rPr>
        <w:t xml:space="preserve">3.4 Module D: Traffic Estimator (Core New Module)</w:t>
      </w:r>
    </w:p>
    <w:p>
      <w:pPr>
        <w:spacing w:after="120" w:before="0"/>
        <w:jc w:val="both"/>
      </w:pPr>
      <w:r>
        <w:rPr>
          <w:rFonts w:ascii="Calibri" w:cs="Calibri" w:eastAsia="Calibri" w:hAnsi="Calibri"/>
          <w:color w:val="333333"/>
          <w:sz w:val="21"/>
          <w:szCs w:val="21"/>
        </w:rPr>
        <w:t xml:space="preserve">This is the primary new module. It does NOT make any external API calls of its own. It takes the SERP rank data from Module C and applies a mathematical model to estimate organic traffic.</w:t>
      </w:r>
    </w:p>
    <w:p>
      <w:pPr>
        <w:spacing w:before="60"/>
      </w:pPr>
    </w:p>
    <w:p>
      <w:pPr>
        <w:pStyle w:val="Heading3"/>
        <w:spacing w:after="120" w:before="240"/>
      </w:pPr>
      <w:r>
        <w:rPr>
          <w:rFonts w:ascii="Calibri" w:cs="Calibri" w:eastAsia="Calibri" w:hAnsi="Calibri"/>
          <w:b/>
          <w:bCs/>
          <w:color w:val="1a1a2e"/>
          <w:sz w:val="22"/>
          <w:szCs w:val="22"/>
        </w:rPr>
        <w:t xml:space="preserve">3.4.1 CTR Curve Reference Table</w:t>
      </w:r>
    </w:p>
    <w:p>
      <w:pPr>
        <w:spacing w:after="120" w:before="0"/>
        <w:jc w:val="both"/>
      </w:pPr>
      <w:r>
        <w:rPr>
          <w:rFonts w:ascii="Calibri" w:cs="Calibri" w:eastAsia="Calibri" w:hAnsi="Calibri"/>
          <w:color w:val="333333"/>
          <w:sz w:val="21"/>
          <w:szCs w:val="21"/>
        </w:rPr>
        <w:t xml:space="preserve">These values are derived from published Backlinko and Advanced Web Ranking studies. They represent average click-through rates for each SERP position across industries: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2000"/>
        <w:gridCol w:w="1500"/>
        <w:gridCol w:w="2000"/>
        <w:gridCol w:w="1500"/>
      </w:tblGrid>
      <w:tr>
        <w:trPr>
          <w:tblHeader/>
        </w:trPr>
        <w:tc>
          <w:tcPr>
            <w:tcW w:type="dxa" w:w="20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SERP Position</w:t>
            </w:r>
          </w:p>
        </w:tc>
        <w:tc>
          <w:tcPr>
            <w:tcW w:type="dxa" w:w="15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CTR</w:t>
            </w:r>
          </w:p>
        </w:tc>
        <w:tc>
          <w:tcPr>
            <w:tcW w:type="dxa" w:w="20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SERP Position</w:t>
            </w:r>
          </w:p>
        </w:tc>
        <w:tc>
          <w:tcPr>
            <w:tcW w:type="dxa" w:w="15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CTR</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w:t>
            </w:r>
          </w:p>
        </w:tc>
        <w:tc>
          <w:tcPr>
            <w:tcW w:type="dxa" w:w="15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27.6%</w:t>
            </w:r>
          </w:p>
        </w:tc>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#6</w:t>
            </w:r>
          </w:p>
        </w:tc>
        <w:tc>
          <w:tcPr>
            <w:tcW w:type="dxa" w:w="15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2.6%</w:t>
            </w:r>
          </w:p>
        </w:tc>
      </w:tr>
      <w:tr>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#2</w:t>
            </w:r>
          </w:p>
        </w:tc>
        <w:tc>
          <w:tcPr>
            <w:tcW w:type="dxa" w:w="15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15.8%</w:t>
            </w:r>
          </w:p>
        </w:tc>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#7</w:t>
            </w:r>
          </w:p>
        </w:tc>
        <w:tc>
          <w:tcPr>
            <w:tcW w:type="dxa" w:w="15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1.8%</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#3</w:t>
            </w:r>
          </w:p>
        </w:tc>
        <w:tc>
          <w:tcPr>
            <w:tcW w:type="dxa" w:w="15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11.0%</w:t>
            </w:r>
          </w:p>
        </w:tc>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#8</w:t>
            </w:r>
          </w:p>
        </w:tc>
        <w:tc>
          <w:tcPr>
            <w:tcW w:type="dxa" w:w="15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1.3%</w:t>
            </w:r>
          </w:p>
        </w:tc>
      </w:tr>
      <w:tr>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#4</w:t>
            </w:r>
          </w:p>
        </w:tc>
        <w:tc>
          <w:tcPr>
            <w:tcW w:type="dxa" w:w="15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6.6%</w:t>
            </w:r>
          </w:p>
        </w:tc>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#9</w:t>
            </w:r>
          </w:p>
        </w:tc>
        <w:tc>
          <w:tcPr>
            <w:tcW w:type="dxa" w:w="15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1.0%</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#5</w:t>
            </w:r>
          </w:p>
        </w:tc>
        <w:tc>
          <w:tcPr>
            <w:tcW w:type="dxa" w:w="15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3.7%</w:t>
            </w:r>
          </w:p>
        </w:tc>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#10</w:t>
            </w:r>
          </w:p>
        </w:tc>
        <w:tc>
          <w:tcPr>
            <w:tcW w:type="dxa" w:w="15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0.7%</w:t>
            </w:r>
          </w:p>
        </w:tc>
      </w:tr>
    </w:tbl>
    <w:p>
      <w:pPr>
        <w:spacing w:after="120" w:before="0"/>
        <w:jc w:val="both"/>
      </w:pPr>
      <w:r>
        <w:rPr>
          <w:rFonts w:ascii="Calibri" w:cs="Calibri" w:eastAsia="Calibri" w:hAnsi="Calibri"/>
          <w:color w:val="333333"/>
          <w:sz w:val="21"/>
          <w:szCs w:val="21"/>
        </w:rPr>
        <w:t xml:space="preserve">For positions 11-20, use a flat 0.3% CTR. For positions beyond 20 or not found, use 0%.</w:t>
      </w:r>
    </w:p>
    <w:p>
      <w:pPr>
        <w:spacing w:before="60"/>
      </w:pPr>
    </w:p>
    <w:p>
      <w:pPr>
        <w:pStyle w:val="Heading3"/>
        <w:spacing w:after="120" w:before="240"/>
      </w:pPr>
      <w:r>
        <w:rPr>
          <w:rFonts w:ascii="Calibri" w:cs="Calibri" w:eastAsia="Calibri" w:hAnsi="Calibri"/>
          <w:b/>
          <w:bCs/>
          <w:color w:val="1a1a2e"/>
          <w:sz w:val="22"/>
          <w:szCs w:val="22"/>
        </w:rPr>
        <w:t xml:space="preserve">3.4.2 Estimation Formula</w:t>
      </w:r>
    </w:p>
    <w:p>
      <w:pPr>
        <w:pBdr>
          <w:left w:val="single" w:color="2d6a4f" w:sz="12" w:space="8"/>
        </w:pBdr>
        <w:shd w:fill="e8f5e9" w:val="clear"/>
        <w:spacing w:after="120" w:before="120"/>
        <w:ind w:left="288" w:right="288"/>
      </w:pPr>
      <w:r>
        <w:rPr>
          <w:rFonts w:ascii="Calibri" w:cs="Calibri" w:eastAsia="Calibri" w:hAnsi="Calibri"/>
          <w:b w:val="false"/>
          <w:bCs w:val="false"/>
          <w:color w:val="2d6a4f"/>
          <w:sz w:val="21"/>
          <w:szCs w:val="21"/>
        </w:rPr>
        <w:t xml:space="preserve">Estimated Monthly Visits (per keyword) = Monthly Search Volume x CTR(rank_position)</w:t>
      </w:r>
    </w:p>
    <w:p>
      <w:pPr>
        <w:spacing w:after="120" w:before="0"/>
        <w:jc w:val="both"/>
      </w:pPr>
      <w:r>
        <w:rPr>
          <w:rFonts w:ascii="Calibri" w:cs="Calibri" w:eastAsia="Calibri" w:hAnsi="Calibri"/>
          <w:color w:val="333333"/>
          <w:sz w:val="21"/>
          <w:szCs w:val="21"/>
        </w:rPr>
        <w:t xml:space="preserve"/>
      </w:r>
      <w:r>
        <w:rPr>
          <w:rFonts w:ascii="Calibri" w:cs="Calibri" w:eastAsia="Calibri" w:hAnsi="Calibri"/>
          <w:b/>
          <w:bCs/>
          <w:color w:val="1a1a2e"/>
          <w:sz w:val="21"/>
          <w:szCs w:val="21"/>
        </w:rPr>
        <w:t xml:space="preserve">Worked Example:</w:t>
      </w:r>
      <w:r>
        <w:rPr>
          <w:rFonts w:ascii="Calibri" w:cs="Calibri" w:eastAsia="Calibri" w:hAnsi="Calibri"/>
          <w:color w:val="333333"/>
          <w:sz w:val="21"/>
          <w:szCs w:val="21"/>
        </w:rPr>
        <w:t xml:space="preserve"> Competitor ranks #3 for 'luxury hotel NYC' which has 8,100 monthly searches. Estimated visits = 8,100 x 0.110 = 891 monthly visits from this keyword alone. Sum across all tracked keywords for the domain total.</w:t>
      </w:r>
    </w:p>
    <w:p>
      <w:pPr>
        <w:spacing w:before="60"/>
      </w:pPr>
    </w:p>
    <w:p>
      <w:pPr>
        <w:pStyle w:val="Heading3"/>
        <w:spacing w:after="120" w:before="240"/>
      </w:pPr>
      <w:r>
        <w:rPr>
          <w:rFonts w:ascii="Calibri" w:cs="Calibri" w:eastAsia="Calibri" w:hAnsi="Calibri"/>
          <w:b/>
          <w:bCs/>
          <w:color w:val="1a1a2e"/>
          <w:sz w:val="22"/>
          <w:szCs w:val="22"/>
        </w:rPr>
        <w:t xml:space="preserve">3.4.3 Search Volume Data Source</w:t>
      </w:r>
    </w:p>
    <w:p>
      <w:pPr>
        <w:spacing w:after="120" w:before="0"/>
        <w:jc w:val="both"/>
      </w:pPr>
      <w:r>
        <w:rPr>
          <w:rFonts w:ascii="Calibri" w:cs="Calibri" w:eastAsia="Calibri" w:hAnsi="Calibri"/>
          <w:color w:val="333333"/>
          <w:sz w:val="21"/>
          <w:szCs w:val="21"/>
        </w:rPr>
        <w:t xml:space="preserve">Monthly search volume comes from a CSV file exported from Google Ads Keyword Planner. This requires a free Google Ads account (no ad spend needed). The CSV is uploaded to Supabase and refreshed quarterly by the product team. Engineering does not need to automate this export.</w:t>
      </w:r>
    </w:p>
    <w:p>
      <w:pPr>
        <w:spacing w:after="120" w:before="0"/>
        <w:jc w:val="both"/>
      </w:pPr>
      <w:r>
        <w:rPr>
          <w:rFonts w:ascii="Calibri" w:cs="Calibri" w:eastAsia="Calibri" w:hAnsi="Calibri"/>
          <w:color w:val="333333"/>
          <w:sz w:val="21"/>
          <w:szCs w:val="21"/>
        </w:rPr>
        <w:t xml:space="preserve"/>
      </w:r>
      <w:r>
        <w:rPr>
          <w:rFonts w:ascii="Calibri" w:cs="Calibri" w:eastAsia="Calibri" w:hAnsi="Calibri"/>
          <w:b/>
          <w:bCs/>
          <w:color w:val="1a1a2e"/>
          <w:sz w:val="21"/>
          <w:szCs w:val="21"/>
        </w:rPr>
        <w:t xml:space="preserve">CSV format expected:</w:t>
      </w:r>
      <w:r>
        <w:rPr>
          <w:rFonts w:ascii="Calibri" w:cs="Calibri" w:eastAsia="Calibri" w:hAnsi="Calibri"/>
          <w:color w:val="333333"/>
          <w:sz w:val="21"/>
          <w:szCs w:val="21"/>
        </w:rPr>
        <w:t xml:space="preserve"/>
      </w:r>
    </w:p>
    <w:p>
      <w:pPr>
        <w:shd w:fill="f5f5f5" w:val="clear"/>
        <w:spacing w:after="0"/>
        <w:ind w:left="431"/>
      </w:pPr>
      <w:r>
        <w:rPr>
          <w:rFonts w:ascii="Courier New" w:cs="Courier New" w:eastAsia="Courier New" w:hAnsi="Courier New"/>
          <w:color w:val="2d2d2d"/>
          <w:sz w:val="18"/>
          <w:szCs w:val="18"/>
        </w:rPr>
        <w:t xml:space="preserve">keyword,monthly_volume,competition</w:t>
      </w:r>
    </w:p>
    <w:p>
      <w:pPr>
        <w:shd w:fill="f5f5f5" w:val="clear"/>
        <w:spacing w:after="0"/>
        <w:ind w:left="431"/>
      </w:pPr>
      <w:r>
        <w:rPr>
          <w:rFonts w:ascii="Courier New" w:cs="Courier New" w:eastAsia="Courier New" w:hAnsi="Courier New"/>
          <w:color w:val="2d2d2d"/>
          <w:sz w:val="18"/>
          <w:szCs w:val="18"/>
        </w:rPr>
        <w:t xml:space="preserve">luxury hotel nyc,8100,HIGH</w:t>
      </w:r>
    </w:p>
    <w:p>
      <w:pPr>
        <w:shd w:fill="f5f5f5" w:val="clear"/>
        <w:spacing w:after="0"/>
        <w:ind w:left="431"/>
      </w:pPr>
      <w:r>
        <w:rPr>
          <w:rFonts w:ascii="Courier New" w:cs="Courier New" w:eastAsia="Courier New" w:hAnsi="Courier New"/>
          <w:color w:val="2d2d2d"/>
          <w:sz w:val="18"/>
          <w:szCs w:val="18"/>
        </w:rPr>
        <w:t xml:space="preserve">boutique hotel manhattan,3600,MEDIUM</w:t>
      </w:r>
    </w:p>
    <w:p>
      <w:pPr>
        <w:shd w:fill="f5f5f5" w:val="clear"/>
        <w:spacing w:after="0"/>
        <w:ind w:left="431"/>
      </w:pPr>
      <w:r>
        <w:rPr>
          <w:rFonts w:ascii="Courier New" w:cs="Courier New" w:eastAsia="Courier New" w:hAnsi="Courier New"/>
          <w:color w:val="2d2d2d"/>
          <w:sz w:val="18"/>
          <w:szCs w:val="18"/>
        </w:rPr>
        <w:t xml:space="preserve">hotel near times square,12100,HIGH</w:t>
      </w:r>
    </w:p>
    <w:p>
      <w:pPr>
        <w:spacing w:before="60"/>
      </w:pPr>
    </w:p>
    <w:p>
      <w:pPr>
        <w:pStyle w:val="Heading3"/>
        <w:spacing w:after="120" w:before="240"/>
      </w:pPr>
      <w:r>
        <w:rPr>
          <w:rFonts w:ascii="Calibri" w:cs="Calibri" w:eastAsia="Calibri" w:hAnsi="Calibri"/>
          <w:b/>
          <w:bCs/>
          <w:color w:val="1a1a2e"/>
          <w:sz w:val="22"/>
          <w:szCs w:val="22"/>
        </w:rPr>
        <w:t xml:space="preserve">3.4.4 Output Contract</w:t>
      </w:r>
    </w:p>
    <w:p>
      <w:pPr>
        <w:shd w:fill="f5f5f5" w:val="clear"/>
        <w:spacing w:after="0"/>
        <w:ind w:left="431"/>
      </w:pPr>
      <w:r>
        <w:rPr>
          <w:rFonts w:ascii="Courier New" w:cs="Courier New" w:eastAsia="Courier New" w:hAnsi="Courier New"/>
          <w:color w:val="2d2d2d"/>
          <w:sz w:val="18"/>
          <w:szCs w:val="18"/>
        </w:rPr>
        <w:t xml:space="preserve">{</w:t>
      </w:r>
    </w:p>
    <w:p>
      <w:pPr>
        <w:shd w:fill="f5f5f5" w:val="clear"/>
        <w:spacing w:after="0"/>
        <w:ind w:left="431"/>
      </w:pPr>
      <w:r>
        <w:rPr>
          <w:rFonts w:ascii="Courier New" w:cs="Courier New" w:eastAsia="Courier New" w:hAnsi="Courier New"/>
          <w:color w:val="2d2d2d"/>
          <w:sz w:val="18"/>
          <w:szCs w:val="18"/>
        </w:rPr>
        <w:t xml:space="preserve">  "domain": "competitor.com",</w:t>
      </w:r>
    </w:p>
    <w:p>
      <w:pPr>
        <w:shd w:fill="f5f5f5" w:val="clear"/>
        <w:spacing w:after="0"/>
        <w:ind w:left="431"/>
      </w:pPr>
      <w:r>
        <w:rPr>
          <w:rFonts w:ascii="Courier New" w:cs="Courier New" w:eastAsia="Courier New" w:hAnsi="Courier New"/>
          <w:color w:val="2d2d2d"/>
          <w:sz w:val="18"/>
          <w:szCs w:val="18"/>
        </w:rPr>
        <w:t xml:space="preserve">  "total_estimated_monthly_visits": 24350,</w:t>
      </w:r>
    </w:p>
    <w:p>
      <w:pPr>
        <w:shd w:fill="f5f5f5" w:val="clear"/>
        <w:spacing w:after="0"/>
        <w:ind w:left="431"/>
      </w:pPr>
      <w:r>
        <w:rPr>
          <w:rFonts w:ascii="Courier New" w:cs="Courier New" w:eastAsia="Courier New" w:hAnsi="Courier New"/>
          <w:color w:val="2d2d2d"/>
          <w:sz w:val="18"/>
          <w:szCs w:val="18"/>
        </w:rPr>
        <w:t xml:space="preserve">  "keyword_breakdown": [</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"keyword": "luxury hotel nyc",</w:t>
      </w:r>
    </w:p>
    <w:p>
      <w:pPr>
        <w:shd w:fill="f5f5f5" w:val="clear"/>
        <w:spacing w:after="0"/>
        <w:ind w:left="431"/>
      </w:pPr>
      <w:r>
        <w:rPr>
          <w:rFonts w:ascii="Courier New" w:cs="Courier New" w:eastAsia="Courier New" w:hAnsi="Courier New"/>
          <w:color w:val="2d2d2d"/>
          <w:sz w:val="18"/>
          <w:szCs w:val="18"/>
        </w:rPr>
        <w:t xml:space="preserve">      "monthly_volume": 8100,</w:t>
      </w:r>
    </w:p>
    <w:p>
      <w:pPr>
        <w:shd w:fill="f5f5f5" w:val="clear"/>
        <w:spacing w:after="0"/>
        <w:ind w:left="431"/>
      </w:pPr>
      <w:r>
        <w:rPr>
          <w:rFonts w:ascii="Courier New" w:cs="Courier New" w:eastAsia="Courier New" w:hAnsi="Courier New"/>
          <w:color w:val="2d2d2d"/>
          <w:sz w:val="18"/>
          <w:szCs w:val="18"/>
        </w:rPr>
        <w:t xml:space="preserve">      "serp_rank": 3,</w:t>
      </w:r>
    </w:p>
    <w:p>
      <w:pPr>
        <w:shd w:fill="f5f5f5" w:val="clear"/>
        <w:spacing w:after="0"/>
        <w:ind w:left="431"/>
      </w:pPr>
      <w:r>
        <w:rPr>
          <w:rFonts w:ascii="Courier New" w:cs="Courier New" w:eastAsia="Courier New" w:hAnsi="Courier New"/>
          <w:color w:val="2d2d2d"/>
          <w:sz w:val="18"/>
          <w:szCs w:val="18"/>
        </w:rPr>
        <w:t xml:space="preserve">      "ctr": 0.110,</w:t>
      </w:r>
    </w:p>
    <w:p>
      <w:pPr>
        <w:shd w:fill="f5f5f5" w:val="clear"/>
        <w:spacing w:after="0"/>
        <w:ind w:left="431"/>
      </w:pPr>
      <w:r>
        <w:rPr>
          <w:rFonts w:ascii="Courier New" w:cs="Courier New" w:eastAsia="Courier New" w:hAnsi="Courier New"/>
          <w:color w:val="2d2d2d"/>
          <w:sz w:val="18"/>
          <w:szCs w:val="18"/>
        </w:rPr>
        <w:t xml:space="preserve">      "estimated_visits": 891</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"accuracy": "estimate_30_50_pct_variance",</w:t>
      </w:r>
    </w:p>
    <w:p>
      <w:pPr>
        <w:shd w:fill="f5f5f5" w:val="clear"/>
        <w:spacing w:after="0"/>
        <w:ind w:left="431"/>
      </w:pPr>
      <w:r>
        <w:rPr>
          <w:rFonts w:ascii="Courier New" w:cs="Courier New" w:eastAsia="Courier New" w:hAnsi="Courier New"/>
          <w:color w:val="2d2d2d"/>
          <w:sz w:val="18"/>
          <w:szCs w:val="18"/>
        </w:rPr>
        <w:t xml:space="preserve">  "estimated_at": "2026-07-20T00:00:00Z"</w:t>
      </w:r>
    </w:p>
    <w:p>
      <w:pPr>
        <w:shd w:fill="f5f5f5" w:val="clear"/>
        <w:spacing w:after="0"/>
        <w:ind w:left="431"/>
      </w:pPr>
      <w:r>
        <w:rPr>
          <w:rFonts w:ascii="Courier New" w:cs="Courier New" w:eastAsia="Courier New" w:hAnsi="Courier New"/>
          <w:color w:val="2d2d2d"/>
          <w:sz w:val="18"/>
          <w:szCs w:val="18"/>
        </w:rPr>
        <w:t xml:space="preserve">}</w:t>
      </w:r>
    </w:p>
    <w:p>
      <w:pPr>
        <w:spacing w:before="80"/>
      </w:pPr>
    </w:p>
    <w:p>
      <w:pPr>
        <w:pStyle w:val="Heading2"/>
        <w:spacing w:after="120" w:before="240"/>
      </w:pPr>
      <w:r>
        <w:rPr>
          <w:rFonts w:ascii="Calibri" w:cs="Calibri" w:eastAsia="Calibri" w:hAnsi="Calibri"/>
          <w:b/>
          <w:bCs/>
          <w:color w:val="1a1a2e"/>
          <w:sz w:val="24"/>
          <w:szCs w:val="24"/>
        </w:rPr>
        <w:t xml:space="preserve">3.5 Module E: Brand Interest (pytrends)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Attribute</w:t>
            </w:r>
          </w:p>
        </w:tc>
        <w:tc>
          <w:tcPr>
            <w:tcW w:type="dxa" w:w="696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Specification</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Library</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pytrends (pip install pytrends)</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Input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List of brand names (max 5 per query, Google Trends API limit)</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Output</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 brand: str, interest_index: int (0-100), period: str }</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What it is</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Relative search interest normalized to 0-100 scale. The brand with peak interest in the period gets 100.</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What it is NOT</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This is NOT a traffic number. Do NOT display this as visits or clicks in the UI. Label it 'Search Interest Index' only.</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Rate Limit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pytrends can hit 429 errors. Add 10-second delay between brand group queries.</w:t>
            </w:r>
          </w:p>
        </w:tc>
      </w:tr>
    </w:tbl>
    <w:p>
      <w:pPr>
        <w:spacing w:before="80"/>
      </w:pPr>
    </w:p>
    <w:p>
      <w:pPr>
        <w:pStyle w:val="Heading2"/>
        <w:spacing w:after="120" w:before="240"/>
      </w:pPr>
      <w:r>
        <w:rPr>
          <w:rFonts w:ascii="Calibri" w:cs="Calibri" w:eastAsia="Calibri" w:hAnsi="Calibri"/>
          <w:b/>
          <w:bCs/>
          <w:color w:val="1a1a2e"/>
          <w:sz w:val="24"/>
          <w:szCs w:val="24"/>
        </w:rPr>
        <w:t xml:space="preserve">3.6 Module F: DOM Change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Attribute</w:t>
            </w:r>
          </w:p>
        </w:tc>
        <w:tc>
          <w:tcPr>
            <w:tcW w:type="dxa" w:w="696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Specification</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Library</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requests + BeautifulSoup4 + hashlib (all stdlib/standard)</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Input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Domain URL (homepage or specific landing page URLs)</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Output</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 url: str, current_hash: str, has_changed: bool, checked_at: datetime }</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Method</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Fetch page, strip &lt;script&gt; and &lt;style&gt; tags, extract text, compute MD5 hash. Compare against last stored hash.</w:t>
            </w:r>
          </w:p>
        </w:tc>
      </w:tr>
      <w:tr>
        <w:tc>
          <w:tcPr>
            <w:tcW w:type="dxa" w:w="2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Edge Cases</w:t>
            </w:r>
          </w:p>
        </w:tc>
        <w:tc>
          <w:tcPr>
            <w:tcW w:type="dxa" w:w="696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Dynamic content (timestamps, session IDs in body) will cause false positives. Strip known dynamic elements before hashing.</w:t>
            </w:r>
          </w:p>
        </w:tc>
      </w:tr>
      <w:tr>
        <w:tc>
          <w:tcPr>
            <w:tcW w:type="dxa" w:w="2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Rate Limit</w:t>
            </w:r>
          </w:p>
        </w:tc>
        <w:tc>
          <w:tcPr>
            <w:tcW w:type="dxa" w:w="696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None (single HTTP request per URL)</w:t>
            </w:r>
          </w:p>
        </w:tc>
      </w:tr>
    </w:tbl>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4. Database Schema</w:t>
      </w:r>
    </w:p>
    <w:p>
      <w:pPr>
        <w:spacing w:after="120" w:before="0"/>
        <w:jc w:val="both"/>
      </w:pPr>
      <w:r>
        <w:rPr>
          <w:rFonts w:ascii="Calibri" w:cs="Calibri" w:eastAsia="Calibri" w:hAnsi="Calibri"/>
          <w:color w:val="333333"/>
          <w:sz w:val="21"/>
          <w:szCs w:val="21"/>
        </w:rPr>
        <w:t xml:space="preserve">All tables use Supabase PostgreSQL. UUIDs for primary keys. Timestamps in UTC. The schema below is the complete DDL to run on Supabase SQL editor.</w:t>
      </w:r>
    </w:p>
    <w:p>
      <w:pPr>
        <w:pStyle w:val="Heading2"/>
        <w:spacing w:after="120" w:before="240"/>
      </w:pPr>
      <w:r>
        <w:rPr>
          <w:rFonts w:ascii="Calibri" w:cs="Calibri" w:eastAsia="Calibri" w:hAnsi="Calibri"/>
          <w:b/>
          <w:bCs/>
          <w:color w:val="1a1a2e"/>
          <w:sz w:val="24"/>
          <w:szCs w:val="24"/>
        </w:rPr>
        <w:t xml:space="preserve">4.1 Tables</w:t>
      </w:r>
    </w:p>
    <w:p>
      <w:pPr>
        <w:shd w:fill="f5f5f5" w:val="clear"/>
        <w:spacing w:after="0"/>
        <w:ind w:left="431"/>
      </w:pPr>
      <w:r>
        <w:rPr>
          <w:rFonts w:ascii="Courier New" w:cs="Courier New" w:eastAsia="Courier New" w:hAnsi="Courier New"/>
          <w:color w:val="2d2d2d"/>
          <w:sz w:val="18"/>
          <w:szCs w:val="18"/>
        </w:rPr>
        <w:t xml:space="preserve">-- 1. Domains (master list of tracked competitors)</w:t>
      </w:r>
    </w:p>
    <w:p>
      <w:pPr>
        <w:shd w:fill="f5f5f5" w:val="clear"/>
        <w:spacing w:after="0"/>
        <w:ind w:left="431"/>
      </w:pPr>
      <w:r>
        <w:rPr>
          <w:rFonts w:ascii="Courier New" w:cs="Courier New" w:eastAsia="Courier New" w:hAnsi="Courier New"/>
          <w:color w:val="2d2d2d"/>
          <w:sz w:val="18"/>
          <w:szCs w:val="18"/>
        </w:rPr>
        <w:t xml:space="preserve">CREATE TABLE domains (</w:t>
      </w:r>
    </w:p>
    <w:p>
      <w:pPr>
        <w:shd w:fill="f5f5f5" w:val="clear"/>
        <w:spacing w:after="0"/>
        <w:ind w:left="431"/>
      </w:pPr>
      <w:r>
        <w:rPr>
          <w:rFonts w:ascii="Courier New" w:cs="Courier New" w:eastAsia="Courier New" w:hAnsi="Courier New"/>
          <w:color w:val="2d2d2d"/>
          <w:sz w:val="18"/>
          <w:szCs w:val="18"/>
        </w:rPr>
        <w:t xml:space="preserve">    id UUID PRIMARY KEY DEFAULT gen_random_uuid(),</w:t>
      </w:r>
    </w:p>
    <w:p>
      <w:pPr>
        <w:shd w:fill="f5f5f5" w:val="clear"/>
        <w:spacing w:after="0"/>
        <w:ind w:left="431"/>
      </w:pPr>
      <w:r>
        <w:rPr>
          <w:rFonts w:ascii="Courier New" w:cs="Courier New" w:eastAsia="Courier New" w:hAnsi="Courier New"/>
          <w:color w:val="2d2d2d"/>
          <w:sz w:val="18"/>
          <w:szCs w:val="18"/>
        </w:rPr>
        <w:t xml:space="preserve">    domain_name VARCHAR(255) UNIQUE NOT NULL,</w:t>
      </w:r>
    </w:p>
    <w:p>
      <w:pPr>
        <w:shd w:fill="f5f5f5" w:val="clear"/>
        <w:spacing w:after="0"/>
        <w:ind w:left="431"/>
      </w:pPr>
      <w:r>
        <w:rPr>
          <w:rFonts w:ascii="Courier New" w:cs="Courier New" w:eastAsia="Courier New" w:hAnsi="Courier New"/>
          <w:color w:val="2d2d2d"/>
          <w:sz w:val="18"/>
          <w:szCs w:val="18"/>
        </w:rPr>
        <w:t xml:space="preserve">    display_name VARCHAR(255),</w:t>
      </w:r>
    </w:p>
    <w:p>
      <w:pPr>
        <w:shd w:fill="f5f5f5" w:val="clear"/>
        <w:spacing w:after="0"/>
        <w:ind w:left="431"/>
      </w:pPr>
      <w:r>
        <w:rPr>
          <w:rFonts w:ascii="Courier New" w:cs="Courier New" w:eastAsia="Courier New" w:hAnsi="Courier New"/>
          <w:color w:val="2d2d2d"/>
          <w:sz w:val="18"/>
          <w:szCs w:val="18"/>
        </w:rPr>
        <w:t xml:space="preserve">    client_id UUID,  -- which SOHO client added this competitor</w:t>
      </w:r>
    </w:p>
    <w:p>
      <w:pPr>
        <w:shd w:fill="f5f5f5" w:val="clear"/>
        <w:spacing w:after="0"/>
        <w:ind w:left="431"/>
      </w:pPr>
      <w:r>
        <w:rPr>
          <w:rFonts w:ascii="Courier New" w:cs="Courier New" w:eastAsia="Courier New" w:hAnsi="Courier New"/>
          <w:color w:val="2d2d2d"/>
          <w:sz w:val="18"/>
          <w:szCs w:val="18"/>
        </w:rPr>
        <w:t xml:space="preserve">    is_active BOOLEAN DEFAULT TRUE,</w:t>
      </w:r>
    </w:p>
    <w:p>
      <w:pPr>
        <w:shd w:fill="f5f5f5" w:val="clear"/>
        <w:spacing w:after="0"/>
        <w:ind w:left="431"/>
      </w:pPr>
      <w:r>
        <w:rPr>
          <w:rFonts w:ascii="Courier New" w:cs="Courier New" w:eastAsia="Courier New" w:hAnsi="Courier New"/>
          <w:color w:val="2d2d2d"/>
          <w:sz w:val="18"/>
          <w:szCs w:val="18"/>
        </w:rPr>
        <w:t xml:space="preserve">    created_at TIMESTAMPTZ DEFAULT NOW()</w:t>
      </w:r>
    </w:p>
    <w:p>
      <w:pPr>
        <w:shd w:fill="f5f5f5" w:val="clear"/>
        <w:spacing w:after="0"/>
        <w:ind w:left="431"/>
      </w:pPr>
      <w:r>
        <w:rPr>
          <w:rFonts w:ascii="Courier New" w:cs="Courier New" w:eastAsia="Courier New" w:hAnsi="Courier New"/>
          <w:color w:val="2d2d2d"/>
          <w:sz w:val="18"/>
          <w:szCs w:val="18"/>
        </w:rPr>
        <w:t xml:space="preserve">);</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-- 2. Tech Stack Snapshots</w:t>
      </w:r>
    </w:p>
    <w:p>
      <w:pPr>
        <w:shd w:fill="f5f5f5" w:val="clear"/>
        <w:spacing w:after="0"/>
        <w:ind w:left="431"/>
      </w:pPr>
      <w:r>
        <w:rPr>
          <w:rFonts w:ascii="Courier New" w:cs="Courier New" w:eastAsia="Courier New" w:hAnsi="Courier New"/>
          <w:color w:val="2d2d2d"/>
          <w:sz w:val="18"/>
          <w:szCs w:val="18"/>
        </w:rPr>
        <w:t xml:space="preserve">CREATE TABLE tech_profiles (</w:t>
      </w:r>
    </w:p>
    <w:p>
      <w:pPr>
        <w:shd w:fill="f5f5f5" w:val="clear"/>
        <w:spacing w:after="0"/>
        <w:ind w:left="431"/>
      </w:pPr>
      <w:r>
        <w:rPr>
          <w:rFonts w:ascii="Courier New" w:cs="Courier New" w:eastAsia="Courier New" w:hAnsi="Courier New"/>
          <w:color w:val="2d2d2d"/>
          <w:sz w:val="18"/>
          <w:szCs w:val="18"/>
        </w:rPr>
        <w:t xml:space="preserve">    id UUID PRIMARY KEY DEFAULT gen_random_uuid(),</w:t>
      </w:r>
    </w:p>
    <w:p>
      <w:pPr>
        <w:shd w:fill="f5f5f5" w:val="clear"/>
        <w:spacing w:after="0"/>
        <w:ind w:left="431"/>
      </w:pPr>
      <w:r>
        <w:rPr>
          <w:rFonts w:ascii="Courier New" w:cs="Courier New" w:eastAsia="Courier New" w:hAnsi="Courier New"/>
          <w:color w:val="2d2d2d"/>
          <w:sz w:val="18"/>
          <w:szCs w:val="18"/>
        </w:rPr>
        <w:t xml:space="preserve">    domain_id UUID REFERENCES domains(id) ON DELETE CASCADE,</w:t>
      </w:r>
    </w:p>
    <w:p>
      <w:pPr>
        <w:shd w:fill="f5f5f5" w:val="clear"/>
        <w:spacing w:after="0"/>
        <w:ind w:left="431"/>
      </w:pPr>
      <w:r>
        <w:rPr>
          <w:rFonts w:ascii="Courier New" w:cs="Courier New" w:eastAsia="Courier New" w:hAnsi="Courier New"/>
          <w:color w:val="2d2d2d"/>
          <w:sz w:val="18"/>
          <w:szCs w:val="18"/>
        </w:rPr>
        <w:t xml:space="preserve">    detected_tech JSONB NOT NULL,  -- ['React', 'Cloudflare', ...]</w:t>
      </w:r>
    </w:p>
    <w:p>
      <w:pPr>
        <w:shd w:fill="f5f5f5" w:val="clear"/>
        <w:spacing w:after="0"/>
        <w:ind w:left="431"/>
      </w:pPr>
      <w:r>
        <w:rPr>
          <w:rFonts w:ascii="Courier New" w:cs="Courier New" w:eastAsia="Courier New" w:hAnsi="Courier New"/>
          <w:color w:val="2d2d2d"/>
          <w:sz w:val="18"/>
          <w:szCs w:val="18"/>
        </w:rPr>
        <w:t xml:space="preserve">    scan_status VARCHAR(20) DEFAULT 'success',  -- success | blocked | error</w:t>
      </w:r>
    </w:p>
    <w:p>
      <w:pPr>
        <w:shd w:fill="f5f5f5" w:val="clear"/>
        <w:spacing w:after="0"/>
        <w:ind w:left="431"/>
      </w:pPr>
      <w:r>
        <w:rPr>
          <w:rFonts w:ascii="Courier New" w:cs="Courier New" w:eastAsia="Courier New" w:hAnsi="Courier New"/>
          <w:color w:val="2d2d2d"/>
          <w:sz w:val="18"/>
          <w:szCs w:val="18"/>
        </w:rPr>
        <w:t xml:space="preserve">    scraped_at TIMESTAMPTZ DEFAULT NOW()</w:t>
      </w:r>
    </w:p>
    <w:p>
      <w:pPr>
        <w:shd w:fill="f5f5f5" w:val="clear"/>
        <w:spacing w:after="0"/>
        <w:ind w:left="431"/>
      </w:pPr>
      <w:r>
        <w:rPr>
          <w:rFonts w:ascii="Courier New" w:cs="Courier New" w:eastAsia="Courier New" w:hAnsi="Courier New"/>
          <w:color w:val="2d2d2d"/>
          <w:sz w:val="18"/>
          <w:szCs w:val="18"/>
        </w:rPr>
        <w:t xml:space="preserve">);</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-- 3. Keyword Rankings</w:t>
      </w:r>
    </w:p>
    <w:p>
      <w:pPr>
        <w:shd w:fill="f5f5f5" w:val="clear"/>
        <w:spacing w:after="0"/>
        <w:ind w:left="431"/>
      </w:pPr>
      <w:r>
        <w:rPr>
          <w:rFonts w:ascii="Courier New" w:cs="Courier New" w:eastAsia="Courier New" w:hAnsi="Courier New"/>
          <w:color w:val="2d2d2d"/>
          <w:sz w:val="18"/>
          <w:szCs w:val="18"/>
        </w:rPr>
        <w:t xml:space="preserve">CREATE TABLE keyword_rankings (</w:t>
      </w:r>
    </w:p>
    <w:p>
      <w:pPr>
        <w:shd w:fill="f5f5f5" w:val="clear"/>
        <w:spacing w:after="0"/>
        <w:ind w:left="431"/>
      </w:pPr>
      <w:r>
        <w:rPr>
          <w:rFonts w:ascii="Courier New" w:cs="Courier New" w:eastAsia="Courier New" w:hAnsi="Courier New"/>
          <w:color w:val="2d2d2d"/>
          <w:sz w:val="18"/>
          <w:szCs w:val="18"/>
        </w:rPr>
        <w:t xml:space="preserve">    id UUID PRIMARY KEY DEFAULT gen_random_uuid(),</w:t>
      </w:r>
    </w:p>
    <w:p>
      <w:pPr>
        <w:shd w:fill="f5f5f5" w:val="clear"/>
        <w:spacing w:after="0"/>
        <w:ind w:left="431"/>
      </w:pPr>
      <w:r>
        <w:rPr>
          <w:rFonts w:ascii="Courier New" w:cs="Courier New" w:eastAsia="Courier New" w:hAnsi="Courier New"/>
          <w:color w:val="2d2d2d"/>
          <w:sz w:val="18"/>
          <w:szCs w:val="18"/>
        </w:rPr>
        <w:t xml:space="preserve">    domain_id UUID REFERENCES domains(id) ON DELETE CASCADE,</w:t>
      </w:r>
    </w:p>
    <w:p>
      <w:pPr>
        <w:shd w:fill="f5f5f5" w:val="clear"/>
        <w:spacing w:after="0"/>
        <w:ind w:left="431"/>
      </w:pPr>
      <w:r>
        <w:rPr>
          <w:rFonts w:ascii="Courier New" w:cs="Courier New" w:eastAsia="Courier New" w:hAnsi="Courier New"/>
          <w:color w:val="2d2d2d"/>
          <w:sz w:val="18"/>
          <w:szCs w:val="18"/>
        </w:rPr>
        <w:t xml:space="preserve">    keyword VARCHAR(255) NOT NULL,</w:t>
      </w:r>
    </w:p>
    <w:p>
      <w:pPr>
        <w:shd w:fill="f5f5f5" w:val="clear"/>
        <w:spacing w:after="0"/>
        <w:ind w:left="431"/>
      </w:pPr>
      <w:r>
        <w:rPr>
          <w:rFonts w:ascii="Courier New" w:cs="Courier New" w:eastAsia="Courier New" w:hAnsi="Courier New"/>
          <w:color w:val="2d2d2d"/>
          <w:sz w:val="18"/>
          <w:szCs w:val="18"/>
        </w:rPr>
        <w:t xml:space="preserve">    rank_position INT,  -- NULL if not found in top 100</w:t>
      </w:r>
    </w:p>
    <w:p>
      <w:pPr>
        <w:shd w:fill="f5f5f5" w:val="clear"/>
        <w:spacing w:after="0"/>
        <w:ind w:left="431"/>
      </w:pPr>
      <w:r>
        <w:rPr>
          <w:rFonts w:ascii="Courier New" w:cs="Courier New" w:eastAsia="Courier New" w:hAnsi="Courier New"/>
          <w:color w:val="2d2d2d"/>
          <w:sz w:val="18"/>
          <w:szCs w:val="18"/>
        </w:rPr>
        <w:t xml:space="preserve">    checked_at TIMESTAMPTZ DEFAULT NOW()</w:t>
      </w:r>
    </w:p>
    <w:p>
      <w:pPr>
        <w:shd w:fill="f5f5f5" w:val="clear"/>
        <w:spacing w:after="0"/>
        <w:ind w:left="431"/>
      </w:pPr>
      <w:r>
        <w:rPr>
          <w:rFonts w:ascii="Courier New" w:cs="Courier New" w:eastAsia="Courier New" w:hAnsi="Courier New"/>
          <w:color w:val="2d2d2d"/>
          <w:sz w:val="18"/>
          <w:szCs w:val="18"/>
        </w:rPr>
        <w:t xml:space="preserve">);</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-- 4. Traffic Estimates (NEW)</w:t>
      </w:r>
    </w:p>
    <w:p>
      <w:pPr>
        <w:shd w:fill="f5f5f5" w:val="clear"/>
        <w:spacing w:after="0"/>
        <w:ind w:left="431"/>
      </w:pPr>
      <w:r>
        <w:rPr>
          <w:rFonts w:ascii="Courier New" w:cs="Courier New" w:eastAsia="Courier New" w:hAnsi="Courier New"/>
          <w:color w:val="2d2d2d"/>
          <w:sz w:val="18"/>
          <w:szCs w:val="18"/>
        </w:rPr>
        <w:t xml:space="preserve">CREATE TABLE traffic_estimates (</w:t>
      </w:r>
    </w:p>
    <w:p>
      <w:pPr>
        <w:shd w:fill="f5f5f5" w:val="clear"/>
        <w:spacing w:after="0"/>
        <w:ind w:left="431"/>
      </w:pPr>
      <w:r>
        <w:rPr>
          <w:rFonts w:ascii="Courier New" w:cs="Courier New" w:eastAsia="Courier New" w:hAnsi="Courier New"/>
          <w:color w:val="2d2d2d"/>
          <w:sz w:val="18"/>
          <w:szCs w:val="18"/>
        </w:rPr>
        <w:t xml:space="preserve">    id UUID PRIMARY KEY DEFAULT gen_random_uuid(),</w:t>
      </w:r>
    </w:p>
    <w:p>
      <w:pPr>
        <w:shd w:fill="f5f5f5" w:val="clear"/>
        <w:spacing w:after="0"/>
        <w:ind w:left="431"/>
      </w:pPr>
      <w:r>
        <w:rPr>
          <w:rFonts w:ascii="Courier New" w:cs="Courier New" w:eastAsia="Courier New" w:hAnsi="Courier New"/>
          <w:color w:val="2d2d2d"/>
          <w:sz w:val="18"/>
          <w:szCs w:val="18"/>
        </w:rPr>
        <w:t xml:space="preserve">    domain_id UUID REFERENCES domains(id) ON DELETE CASCADE,</w:t>
      </w:r>
    </w:p>
    <w:p>
      <w:pPr>
        <w:shd w:fill="f5f5f5" w:val="clear"/>
        <w:spacing w:after="0"/>
        <w:ind w:left="431"/>
      </w:pPr>
      <w:r>
        <w:rPr>
          <w:rFonts w:ascii="Courier New" w:cs="Courier New" w:eastAsia="Courier New" w:hAnsi="Courier New"/>
          <w:color w:val="2d2d2d"/>
          <w:sz w:val="18"/>
          <w:szCs w:val="18"/>
        </w:rPr>
        <w:t xml:space="preserve">    keyword VARCHAR(255) NOT NULL,</w:t>
      </w:r>
    </w:p>
    <w:p>
      <w:pPr>
        <w:shd w:fill="f5f5f5" w:val="clear"/>
        <w:spacing w:after="0"/>
        <w:ind w:left="431"/>
      </w:pPr>
      <w:r>
        <w:rPr>
          <w:rFonts w:ascii="Courier New" w:cs="Courier New" w:eastAsia="Courier New" w:hAnsi="Courier New"/>
          <w:color w:val="2d2d2d"/>
          <w:sz w:val="18"/>
          <w:szCs w:val="18"/>
        </w:rPr>
        <w:t xml:space="preserve">    monthly_search_volume INT NOT NULL,</w:t>
      </w:r>
    </w:p>
    <w:p>
      <w:pPr>
        <w:shd w:fill="f5f5f5" w:val="clear"/>
        <w:spacing w:after="0"/>
        <w:ind w:left="431"/>
      </w:pPr>
      <w:r>
        <w:rPr>
          <w:rFonts w:ascii="Courier New" w:cs="Courier New" w:eastAsia="Courier New" w:hAnsi="Courier New"/>
          <w:color w:val="2d2d2d"/>
          <w:sz w:val="18"/>
          <w:szCs w:val="18"/>
        </w:rPr>
        <w:t xml:space="preserve">    serp_rank INT,</w:t>
      </w:r>
    </w:p>
    <w:p>
      <w:pPr>
        <w:shd w:fill="f5f5f5" w:val="clear"/>
        <w:spacing w:after="0"/>
        <w:ind w:left="431"/>
      </w:pPr>
      <w:r>
        <w:rPr>
          <w:rFonts w:ascii="Courier New" w:cs="Courier New" w:eastAsia="Courier New" w:hAnsi="Courier New"/>
          <w:color w:val="2d2d2d"/>
          <w:sz w:val="18"/>
          <w:szCs w:val="18"/>
        </w:rPr>
        <w:t xml:space="preserve">    estimated_ctr DECIMAL(6,4),</w:t>
      </w:r>
    </w:p>
    <w:p>
      <w:pPr>
        <w:shd w:fill="f5f5f5" w:val="clear"/>
        <w:spacing w:after="0"/>
        <w:ind w:left="431"/>
      </w:pPr>
      <w:r>
        <w:rPr>
          <w:rFonts w:ascii="Courier New" w:cs="Courier New" w:eastAsia="Courier New" w:hAnsi="Courier New"/>
          <w:color w:val="2d2d2d"/>
          <w:sz w:val="18"/>
          <w:szCs w:val="18"/>
        </w:rPr>
        <w:t xml:space="preserve">    estimated_monthly_visits INT NOT NULL DEFAULT 0,</w:t>
      </w:r>
    </w:p>
    <w:p>
      <w:pPr>
        <w:shd w:fill="f5f5f5" w:val="clear"/>
        <w:spacing w:after="0"/>
        <w:ind w:left="431"/>
      </w:pPr>
      <w:r>
        <w:rPr>
          <w:rFonts w:ascii="Courier New" w:cs="Courier New" w:eastAsia="Courier New" w:hAnsi="Courier New"/>
          <w:color w:val="2d2d2d"/>
          <w:sz w:val="18"/>
          <w:szCs w:val="18"/>
        </w:rPr>
        <w:t xml:space="preserve">    estimated_at TIMESTAMPTZ DEFAULT NOW()</w:t>
      </w:r>
    </w:p>
    <w:p>
      <w:pPr>
        <w:shd w:fill="f5f5f5" w:val="clear"/>
        <w:spacing w:after="0"/>
        <w:ind w:left="431"/>
      </w:pPr>
      <w:r>
        <w:rPr>
          <w:rFonts w:ascii="Courier New" w:cs="Courier New" w:eastAsia="Courier New" w:hAnsi="Courier New"/>
          <w:color w:val="2d2d2d"/>
          <w:sz w:val="18"/>
          <w:szCs w:val="18"/>
        </w:rPr>
        <w:t xml:space="preserve">);</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-- 5. Sitemap Metrics</w:t>
      </w:r>
    </w:p>
    <w:p>
      <w:pPr>
        <w:shd w:fill="f5f5f5" w:val="clear"/>
        <w:spacing w:after="0"/>
        <w:ind w:left="431"/>
      </w:pPr>
      <w:r>
        <w:rPr>
          <w:rFonts w:ascii="Courier New" w:cs="Courier New" w:eastAsia="Courier New" w:hAnsi="Courier New"/>
          <w:color w:val="2d2d2d"/>
          <w:sz w:val="18"/>
          <w:szCs w:val="18"/>
        </w:rPr>
        <w:t xml:space="preserve">CREATE TABLE sitemap_metrics (</w:t>
      </w:r>
    </w:p>
    <w:p>
      <w:pPr>
        <w:shd w:fill="f5f5f5" w:val="clear"/>
        <w:spacing w:after="0"/>
        <w:ind w:left="431"/>
      </w:pPr>
      <w:r>
        <w:rPr>
          <w:rFonts w:ascii="Courier New" w:cs="Courier New" w:eastAsia="Courier New" w:hAnsi="Courier New"/>
          <w:color w:val="2d2d2d"/>
          <w:sz w:val="18"/>
          <w:szCs w:val="18"/>
        </w:rPr>
        <w:t xml:space="preserve">    id UUID PRIMARY KEY DEFAULT gen_random_uuid(),</w:t>
      </w:r>
    </w:p>
    <w:p>
      <w:pPr>
        <w:shd w:fill="f5f5f5" w:val="clear"/>
        <w:spacing w:after="0"/>
        <w:ind w:left="431"/>
      </w:pPr>
      <w:r>
        <w:rPr>
          <w:rFonts w:ascii="Courier New" w:cs="Courier New" w:eastAsia="Courier New" w:hAnsi="Courier New"/>
          <w:color w:val="2d2d2d"/>
          <w:sz w:val="18"/>
          <w:szCs w:val="18"/>
        </w:rPr>
        <w:t xml:space="preserve">    domain_id UUID REFERENCES domains(id) ON DELETE CASCADE,</w:t>
      </w:r>
    </w:p>
    <w:p>
      <w:pPr>
        <w:shd w:fill="f5f5f5" w:val="clear"/>
        <w:spacing w:after="0"/>
        <w:ind w:left="431"/>
      </w:pPr>
      <w:r>
        <w:rPr>
          <w:rFonts w:ascii="Courier New" w:cs="Courier New" w:eastAsia="Courier New" w:hAnsi="Courier New"/>
          <w:color w:val="2d2d2d"/>
          <w:sz w:val="18"/>
          <w:szCs w:val="18"/>
        </w:rPr>
        <w:t xml:space="preserve">    total_pages INT NOT NULL,</w:t>
      </w:r>
    </w:p>
    <w:p>
      <w:pPr>
        <w:shd w:fill="f5f5f5" w:val="clear"/>
        <w:spacing w:after="0"/>
        <w:ind w:left="431"/>
      </w:pPr>
      <w:r>
        <w:rPr>
          <w:rFonts w:ascii="Courier New" w:cs="Courier New" w:eastAsia="Courier New" w:hAnsi="Courier New"/>
          <w:color w:val="2d2d2d"/>
          <w:sz w:val="18"/>
          <w:szCs w:val="18"/>
        </w:rPr>
        <w:t xml:space="preserve">    last_modified TIMESTAMPTZ,</w:t>
      </w:r>
    </w:p>
    <w:p>
      <w:pPr>
        <w:shd w:fill="f5f5f5" w:val="clear"/>
        <w:spacing w:after="0"/>
        <w:ind w:left="431"/>
      </w:pPr>
      <w:r>
        <w:rPr>
          <w:rFonts w:ascii="Courier New" w:cs="Courier New" w:eastAsia="Courier New" w:hAnsi="Courier New"/>
          <w:color w:val="2d2d2d"/>
          <w:sz w:val="18"/>
          <w:szCs w:val="18"/>
        </w:rPr>
        <w:t xml:space="preserve">    scanned_at TIMESTAMPTZ DEFAULT NOW()</w:t>
      </w:r>
    </w:p>
    <w:p>
      <w:pPr>
        <w:shd w:fill="f5f5f5" w:val="clear"/>
        <w:spacing w:after="0"/>
        <w:ind w:left="431"/>
      </w:pPr>
      <w:r>
        <w:rPr>
          <w:rFonts w:ascii="Courier New" w:cs="Courier New" w:eastAsia="Courier New" w:hAnsi="Courier New"/>
          <w:color w:val="2d2d2d"/>
          <w:sz w:val="18"/>
          <w:szCs w:val="18"/>
        </w:rPr>
        <w:t xml:space="preserve">);</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-- 6. DOM Change Log</w:t>
      </w:r>
    </w:p>
    <w:p>
      <w:pPr>
        <w:shd w:fill="f5f5f5" w:val="clear"/>
        <w:spacing w:after="0"/>
        <w:ind w:left="431"/>
      </w:pPr>
      <w:r>
        <w:rPr>
          <w:rFonts w:ascii="Courier New" w:cs="Courier New" w:eastAsia="Courier New" w:hAnsi="Courier New"/>
          <w:color w:val="2d2d2d"/>
          <w:sz w:val="18"/>
          <w:szCs w:val="18"/>
        </w:rPr>
        <w:t xml:space="preserve">CREATE TABLE site_changes (</w:t>
      </w:r>
    </w:p>
    <w:p>
      <w:pPr>
        <w:shd w:fill="f5f5f5" w:val="clear"/>
        <w:spacing w:after="0"/>
        <w:ind w:left="431"/>
      </w:pPr>
      <w:r>
        <w:rPr>
          <w:rFonts w:ascii="Courier New" w:cs="Courier New" w:eastAsia="Courier New" w:hAnsi="Courier New"/>
          <w:color w:val="2d2d2d"/>
          <w:sz w:val="18"/>
          <w:szCs w:val="18"/>
        </w:rPr>
        <w:t xml:space="preserve">    id UUID PRIMARY KEY DEFAULT gen_random_uuid(),</w:t>
      </w:r>
    </w:p>
    <w:p>
      <w:pPr>
        <w:shd w:fill="f5f5f5" w:val="clear"/>
        <w:spacing w:after="0"/>
        <w:ind w:left="431"/>
      </w:pPr>
      <w:r>
        <w:rPr>
          <w:rFonts w:ascii="Courier New" w:cs="Courier New" w:eastAsia="Courier New" w:hAnsi="Courier New"/>
          <w:color w:val="2d2d2d"/>
          <w:sz w:val="18"/>
          <w:szCs w:val="18"/>
        </w:rPr>
        <w:t xml:space="preserve">    domain_id UUID REFERENCES domains(id) ON DELETE CASCADE,</w:t>
      </w:r>
    </w:p>
    <w:p>
      <w:pPr>
        <w:shd w:fill="f5f5f5" w:val="clear"/>
        <w:spacing w:after="0"/>
        <w:ind w:left="431"/>
      </w:pPr>
      <w:r>
        <w:rPr>
          <w:rFonts w:ascii="Courier New" w:cs="Courier New" w:eastAsia="Courier New" w:hAnsi="Courier New"/>
          <w:color w:val="2d2d2d"/>
          <w:sz w:val="18"/>
          <w:szCs w:val="18"/>
        </w:rPr>
        <w:t xml:space="preserve">    page_url TEXT NOT NULL,</w:t>
      </w:r>
    </w:p>
    <w:p>
      <w:pPr>
        <w:shd w:fill="f5f5f5" w:val="clear"/>
        <w:spacing w:after="0"/>
        <w:ind w:left="431"/>
      </w:pPr>
      <w:r>
        <w:rPr>
          <w:rFonts w:ascii="Courier New" w:cs="Courier New" w:eastAsia="Courier New" w:hAnsi="Courier New"/>
          <w:color w:val="2d2d2d"/>
          <w:sz w:val="18"/>
          <w:szCs w:val="18"/>
        </w:rPr>
        <w:t xml:space="preserve">    html_hash VARCHAR(32) NOT NULL,</w:t>
      </w:r>
    </w:p>
    <w:p>
      <w:pPr>
        <w:shd w:fill="f5f5f5" w:val="clear"/>
        <w:spacing w:after="0"/>
        <w:ind w:left="431"/>
      </w:pPr>
      <w:r>
        <w:rPr>
          <w:rFonts w:ascii="Courier New" w:cs="Courier New" w:eastAsia="Courier New" w:hAnsi="Courier New"/>
          <w:color w:val="2d2d2d"/>
          <w:sz w:val="18"/>
          <w:szCs w:val="18"/>
        </w:rPr>
        <w:t xml:space="preserve">    has_changed BOOLEAN DEFAULT FALSE,</w:t>
      </w:r>
    </w:p>
    <w:p>
      <w:pPr>
        <w:shd w:fill="f5f5f5" w:val="clear"/>
        <w:spacing w:after="0"/>
        <w:ind w:left="431"/>
      </w:pPr>
      <w:r>
        <w:rPr>
          <w:rFonts w:ascii="Courier New" w:cs="Courier New" w:eastAsia="Courier New" w:hAnsi="Courier New"/>
          <w:color w:val="2d2d2d"/>
          <w:sz w:val="18"/>
          <w:szCs w:val="18"/>
        </w:rPr>
        <w:t xml:space="preserve">    checked_at TIMESTAMPTZ DEFAULT NOW()</w:t>
      </w:r>
    </w:p>
    <w:p>
      <w:pPr>
        <w:shd w:fill="f5f5f5" w:val="clear"/>
        <w:spacing w:after="0"/>
        <w:ind w:left="431"/>
      </w:pPr>
      <w:r>
        <w:rPr>
          <w:rFonts w:ascii="Courier New" w:cs="Courier New" w:eastAsia="Courier New" w:hAnsi="Courier New"/>
          <w:color w:val="2d2d2d"/>
          <w:sz w:val="18"/>
          <w:szCs w:val="18"/>
        </w:rPr>
        <w:t xml:space="preserve">);</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-- 7. Search Volume Reference (populated from CSV upload)</w:t>
      </w:r>
    </w:p>
    <w:p>
      <w:pPr>
        <w:shd w:fill="f5f5f5" w:val="clear"/>
        <w:spacing w:after="0"/>
        <w:ind w:left="431"/>
      </w:pPr>
      <w:r>
        <w:rPr>
          <w:rFonts w:ascii="Courier New" w:cs="Courier New" w:eastAsia="Courier New" w:hAnsi="Courier New"/>
          <w:color w:val="2d2d2d"/>
          <w:sz w:val="18"/>
          <w:szCs w:val="18"/>
        </w:rPr>
        <w:t xml:space="preserve">CREATE TABLE keyword_volumes (</w:t>
      </w:r>
    </w:p>
    <w:p>
      <w:pPr>
        <w:shd w:fill="f5f5f5" w:val="clear"/>
        <w:spacing w:after="0"/>
        <w:ind w:left="431"/>
      </w:pPr>
      <w:r>
        <w:rPr>
          <w:rFonts w:ascii="Courier New" w:cs="Courier New" w:eastAsia="Courier New" w:hAnsi="Courier New"/>
          <w:color w:val="2d2d2d"/>
          <w:sz w:val="18"/>
          <w:szCs w:val="18"/>
        </w:rPr>
        <w:t xml:space="preserve">    id UUID PRIMARY KEY DEFAULT gen_random_uuid(),</w:t>
      </w:r>
    </w:p>
    <w:p>
      <w:pPr>
        <w:shd w:fill="f5f5f5" w:val="clear"/>
        <w:spacing w:after="0"/>
        <w:ind w:left="431"/>
      </w:pPr>
      <w:r>
        <w:rPr>
          <w:rFonts w:ascii="Courier New" w:cs="Courier New" w:eastAsia="Courier New" w:hAnsi="Courier New"/>
          <w:color w:val="2d2d2d"/>
          <w:sz w:val="18"/>
          <w:szCs w:val="18"/>
        </w:rPr>
        <w:t xml:space="preserve">    keyword VARCHAR(255) UNIQUE NOT NULL,</w:t>
      </w:r>
    </w:p>
    <w:p>
      <w:pPr>
        <w:shd w:fill="f5f5f5" w:val="clear"/>
        <w:spacing w:after="0"/>
        <w:ind w:left="431"/>
      </w:pPr>
      <w:r>
        <w:rPr>
          <w:rFonts w:ascii="Courier New" w:cs="Courier New" w:eastAsia="Courier New" w:hAnsi="Courier New"/>
          <w:color w:val="2d2d2d"/>
          <w:sz w:val="18"/>
          <w:szCs w:val="18"/>
        </w:rPr>
        <w:t xml:space="preserve">    monthly_volume INT NOT NULL,</w:t>
      </w:r>
    </w:p>
    <w:p>
      <w:pPr>
        <w:shd w:fill="f5f5f5" w:val="clear"/>
        <w:spacing w:after="0"/>
        <w:ind w:left="431"/>
      </w:pPr>
      <w:r>
        <w:rPr>
          <w:rFonts w:ascii="Courier New" w:cs="Courier New" w:eastAsia="Courier New" w:hAnsi="Courier New"/>
          <w:color w:val="2d2d2d"/>
          <w:sz w:val="18"/>
          <w:szCs w:val="18"/>
        </w:rPr>
        <w:t xml:space="preserve">    competition VARCHAR(20),  -- HIGH | MEDIUM | LOW</w:t>
      </w:r>
    </w:p>
    <w:p>
      <w:pPr>
        <w:shd w:fill="f5f5f5" w:val="clear"/>
        <w:spacing w:after="0"/>
        <w:ind w:left="431"/>
      </w:pPr>
      <w:r>
        <w:rPr>
          <w:rFonts w:ascii="Courier New" w:cs="Courier New" w:eastAsia="Courier New" w:hAnsi="Courier New"/>
          <w:color w:val="2d2d2d"/>
          <w:sz w:val="18"/>
          <w:szCs w:val="18"/>
        </w:rPr>
        <w:t xml:space="preserve">    updated_at TIMESTAMPTZ DEFAULT NOW()</w:t>
      </w:r>
    </w:p>
    <w:p>
      <w:pPr>
        <w:shd w:fill="f5f5f5" w:val="clear"/>
        <w:spacing w:after="0"/>
        <w:ind w:left="431"/>
      </w:pPr>
      <w:r>
        <w:rPr>
          <w:rFonts w:ascii="Courier New" w:cs="Courier New" w:eastAsia="Courier New" w:hAnsi="Courier New"/>
          <w:color w:val="2d2d2d"/>
          <w:sz w:val="18"/>
          <w:szCs w:val="18"/>
        </w:rPr>
        <w:t xml:space="preserve">);</w:t>
      </w:r>
    </w:p>
    <w:p>
      <w:pPr>
        <w:spacing w:before="60"/>
      </w:pPr>
    </w:p>
    <w:p>
      <w:pPr>
        <w:pStyle w:val="Heading2"/>
        <w:spacing w:after="120" w:before="240"/>
      </w:pPr>
      <w:r>
        <w:rPr>
          <w:rFonts w:ascii="Calibri" w:cs="Calibri" w:eastAsia="Calibri" w:hAnsi="Calibri"/>
          <w:b/>
          <w:bCs/>
          <w:color w:val="1a1a2e"/>
          <w:sz w:val="24"/>
          <w:szCs w:val="24"/>
        </w:rPr>
        <w:t xml:space="preserve">4.2 Aggregate Views</w:t>
      </w:r>
    </w:p>
    <w:p>
      <w:pPr>
        <w:shd w:fill="f5f5f5" w:val="clear"/>
        <w:spacing w:after="0"/>
        <w:ind w:left="431"/>
      </w:pPr>
      <w:r>
        <w:rPr>
          <w:rFonts w:ascii="Courier New" w:cs="Courier New" w:eastAsia="Courier New" w:hAnsi="Courier New"/>
          <w:color w:val="2d2d2d"/>
          <w:sz w:val="18"/>
          <w:szCs w:val="18"/>
        </w:rPr>
        <w:t xml:space="preserve">-- Dashboard summary: total estimated traffic per domain</w:t>
      </w:r>
    </w:p>
    <w:p>
      <w:pPr>
        <w:shd w:fill="f5f5f5" w:val="clear"/>
        <w:spacing w:after="0"/>
        <w:ind w:left="431"/>
      </w:pPr>
      <w:r>
        <w:rPr>
          <w:rFonts w:ascii="Courier New" w:cs="Courier New" w:eastAsia="Courier New" w:hAnsi="Courier New"/>
          <w:color w:val="2d2d2d"/>
          <w:sz w:val="18"/>
          <w:szCs w:val="18"/>
        </w:rPr>
        <w:t xml:space="preserve">CREATE VIEW domain_traffic_summary AS</w:t>
      </w:r>
    </w:p>
    <w:p>
      <w:pPr>
        <w:shd w:fill="f5f5f5" w:val="clear"/>
        <w:spacing w:after="0"/>
        <w:ind w:left="431"/>
      </w:pPr>
      <w:r>
        <w:rPr>
          <w:rFonts w:ascii="Courier New" w:cs="Courier New" w:eastAsia="Courier New" w:hAnsi="Courier New"/>
          <w:color w:val="2d2d2d"/>
          <w:sz w:val="18"/>
          <w:szCs w:val="18"/>
        </w:rPr>
        <w:t xml:space="preserve">SELECT</w:t>
      </w:r>
    </w:p>
    <w:p>
      <w:pPr>
        <w:shd w:fill="f5f5f5" w:val="clear"/>
        <w:spacing w:after="0"/>
        <w:ind w:left="431"/>
      </w:pPr>
      <w:r>
        <w:rPr>
          <w:rFonts w:ascii="Courier New" w:cs="Courier New" w:eastAsia="Courier New" w:hAnsi="Courier New"/>
          <w:color w:val="2d2d2d"/>
          <w:sz w:val="18"/>
          <w:szCs w:val="18"/>
        </w:rPr>
        <w:t xml:space="preserve">    d.domain_name,</w:t>
      </w:r>
    </w:p>
    <w:p>
      <w:pPr>
        <w:shd w:fill="f5f5f5" w:val="clear"/>
        <w:spacing w:after="0"/>
        <w:ind w:left="431"/>
      </w:pPr>
      <w:r>
        <w:rPr>
          <w:rFonts w:ascii="Courier New" w:cs="Courier New" w:eastAsia="Courier New" w:hAnsi="Courier New"/>
          <w:color w:val="2d2d2d"/>
          <w:sz w:val="18"/>
          <w:szCs w:val="18"/>
        </w:rPr>
        <w:t xml:space="preserve">    d.display_name,</w:t>
      </w:r>
    </w:p>
    <w:p>
      <w:pPr>
        <w:shd w:fill="f5f5f5" w:val="clear"/>
        <w:spacing w:after="0"/>
        <w:ind w:left="431"/>
      </w:pPr>
      <w:r>
        <w:rPr>
          <w:rFonts w:ascii="Courier New" w:cs="Courier New" w:eastAsia="Courier New" w:hAnsi="Courier New"/>
          <w:color w:val="2d2d2d"/>
          <w:sz w:val="18"/>
          <w:szCs w:val="18"/>
        </w:rPr>
        <w:t xml:space="preserve">    SUM(te.estimated_monthly_visits) AS total_est_monthly_traffic,</w:t>
      </w:r>
    </w:p>
    <w:p>
      <w:pPr>
        <w:shd w:fill="f5f5f5" w:val="clear"/>
        <w:spacing w:after="0"/>
        <w:ind w:left="431"/>
      </w:pPr>
      <w:r>
        <w:rPr>
          <w:rFonts w:ascii="Courier New" w:cs="Courier New" w:eastAsia="Courier New" w:hAnsi="Courier New"/>
          <w:color w:val="2d2d2d"/>
          <w:sz w:val="18"/>
          <w:szCs w:val="18"/>
        </w:rPr>
        <w:t xml:space="preserve">    COUNT(DISTINCT te.keyword) AS keywords_tracked,</w:t>
      </w:r>
    </w:p>
    <w:p>
      <w:pPr>
        <w:shd w:fill="f5f5f5" w:val="clear"/>
        <w:spacing w:after="0"/>
        <w:ind w:left="431"/>
      </w:pPr>
      <w:r>
        <w:rPr>
          <w:rFonts w:ascii="Courier New" w:cs="Courier New" w:eastAsia="Courier New" w:hAnsi="Courier New"/>
          <w:color w:val="2d2d2d"/>
          <w:sz w:val="18"/>
          <w:szCs w:val="18"/>
        </w:rPr>
        <w:t xml:space="preserve">    AVG(te.estimated_ctr) AS avg_ctr,</w:t>
      </w:r>
    </w:p>
    <w:p>
      <w:pPr>
        <w:shd w:fill="f5f5f5" w:val="clear"/>
        <w:spacing w:after="0"/>
        <w:ind w:left="431"/>
      </w:pPr>
      <w:r>
        <w:rPr>
          <w:rFonts w:ascii="Courier New" w:cs="Courier New" w:eastAsia="Courier New" w:hAnsi="Courier New"/>
          <w:color w:val="2d2d2d"/>
          <w:sz w:val="18"/>
          <w:szCs w:val="18"/>
        </w:rPr>
        <w:t xml:space="preserve">    MAX(te.estimated_at) AS last_scan</w:t>
      </w:r>
    </w:p>
    <w:p>
      <w:pPr>
        <w:shd w:fill="f5f5f5" w:val="clear"/>
        <w:spacing w:after="0"/>
        <w:ind w:left="431"/>
      </w:pPr>
      <w:r>
        <w:rPr>
          <w:rFonts w:ascii="Courier New" w:cs="Courier New" w:eastAsia="Courier New" w:hAnsi="Courier New"/>
          <w:color w:val="2d2d2d"/>
          <w:sz w:val="18"/>
          <w:szCs w:val="18"/>
        </w:rPr>
        <w:t xml:space="preserve">FROM domains d</w:t>
      </w:r>
    </w:p>
    <w:p>
      <w:pPr>
        <w:shd w:fill="f5f5f5" w:val="clear"/>
        <w:spacing w:after="0"/>
        <w:ind w:left="431"/>
      </w:pPr>
      <w:r>
        <w:rPr>
          <w:rFonts w:ascii="Courier New" w:cs="Courier New" w:eastAsia="Courier New" w:hAnsi="Courier New"/>
          <w:color w:val="2d2d2d"/>
          <w:sz w:val="18"/>
          <w:szCs w:val="18"/>
        </w:rPr>
        <w:t xml:space="preserve">LEFT JOIN traffic_estimates te ON d.id = te.domain_id</w:t>
      </w:r>
    </w:p>
    <w:p>
      <w:pPr>
        <w:shd w:fill="f5f5f5" w:val="clear"/>
        <w:spacing w:after="0"/>
        <w:ind w:left="431"/>
      </w:pPr>
      <w:r>
        <w:rPr>
          <w:rFonts w:ascii="Courier New" w:cs="Courier New" w:eastAsia="Courier New" w:hAnsi="Courier New"/>
          <w:color w:val="2d2d2d"/>
          <w:sz w:val="18"/>
          <w:szCs w:val="18"/>
        </w:rPr>
        <w:t xml:space="preserve">WHERE d.is_active = TRUE</w:t>
      </w:r>
    </w:p>
    <w:p>
      <w:pPr>
        <w:shd w:fill="f5f5f5" w:val="clear"/>
        <w:spacing w:after="0"/>
        <w:ind w:left="431"/>
      </w:pPr>
      <w:r>
        <w:rPr>
          <w:rFonts w:ascii="Courier New" w:cs="Courier New" w:eastAsia="Courier New" w:hAnsi="Courier New"/>
          <w:color w:val="2d2d2d"/>
          <w:sz w:val="18"/>
          <w:szCs w:val="18"/>
        </w:rPr>
        <w:t xml:space="preserve">GROUP BY d.domain_name, d.display_name;</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Week-over-week traffic trend</w:t>
      </w:r>
    </w:p>
    <w:p>
      <w:pPr>
        <w:shd w:fill="f5f5f5" w:val="clear"/>
        <w:spacing w:after="0"/>
        <w:ind w:left="431"/>
      </w:pPr>
      <w:r>
        <w:rPr>
          <w:rFonts w:ascii="Courier New" w:cs="Courier New" w:eastAsia="Courier New" w:hAnsi="Courier New"/>
          <w:color w:val="2d2d2d"/>
          <w:sz w:val="18"/>
          <w:szCs w:val="18"/>
        </w:rPr>
        <w:t xml:space="preserve">CREATE VIEW traffic_trend AS</w:t>
      </w:r>
    </w:p>
    <w:p>
      <w:pPr>
        <w:shd w:fill="f5f5f5" w:val="clear"/>
        <w:spacing w:after="0"/>
        <w:ind w:left="431"/>
      </w:pPr>
      <w:r>
        <w:rPr>
          <w:rFonts w:ascii="Courier New" w:cs="Courier New" w:eastAsia="Courier New" w:hAnsi="Courier New"/>
          <w:color w:val="2d2d2d"/>
          <w:sz w:val="18"/>
          <w:szCs w:val="18"/>
        </w:rPr>
        <w:t xml:space="preserve">SELECT</w:t>
      </w:r>
    </w:p>
    <w:p>
      <w:pPr>
        <w:shd w:fill="f5f5f5" w:val="clear"/>
        <w:spacing w:after="0"/>
        <w:ind w:left="431"/>
      </w:pPr>
      <w:r>
        <w:rPr>
          <w:rFonts w:ascii="Courier New" w:cs="Courier New" w:eastAsia="Courier New" w:hAnsi="Courier New"/>
          <w:color w:val="2d2d2d"/>
          <w:sz w:val="18"/>
          <w:szCs w:val="18"/>
        </w:rPr>
        <w:t xml:space="preserve">    d.domain_name,</w:t>
      </w:r>
    </w:p>
    <w:p>
      <w:pPr>
        <w:shd w:fill="f5f5f5" w:val="clear"/>
        <w:spacing w:after="0"/>
        <w:ind w:left="431"/>
      </w:pPr>
      <w:r>
        <w:rPr>
          <w:rFonts w:ascii="Courier New" w:cs="Courier New" w:eastAsia="Courier New" w:hAnsi="Courier New"/>
          <w:color w:val="2d2d2d"/>
          <w:sz w:val="18"/>
          <w:szCs w:val="18"/>
        </w:rPr>
        <w:t xml:space="preserve">    DATE_TRUNC('week', te.estimated_at) AS week,</w:t>
      </w:r>
    </w:p>
    <w:p>
      <w:pPr>
        <w:shd w:fill="f5f5f5" w:val="clear"/>
        <w:spacing w:after="0"/>
        <w:ind w:left="431"/>
      </w:pPr>
      <w:r>
        <w:rPr>
          <w:rFonts w:ascii="Courier New" w:cs="Courier New" w:eastAsia="Courier New" w:hAnsi="Courier New"/>
          <w:color w:val="2d2d2d"/>
          <w:sz w:val="18"/>
          <w:szCs w:val="18"/>
        </w:rPr>
        <w:t xml:space="preserve">    SUM(te.estimated_monthly_visits) AS est_traffic</w:t>
      </w:r>
    </w:p>
    <w:p>
      <w:pPr>
        <w:shd w:fill="f5f5f5" w:val="clear"/>
        <w:spacing w:after="0"/>
        <w:ind w:left="431"/>
      </w:pPr>
      <w:r>
        <w:rPr>
          <w:rFonts w:ascii="Courier New" w:cs="Courier New" w:eastAsia="Courier New" w:hAnsi="Courier New"/>
          <w:color w:val="2d2d2d"/>
          <w:sz w:val="18"/>
          <w:szCs w:val="18"/>
        </w:rPr>
        <w:t xml:space="preserve">FROM domains d</w:t>
      </w:r>
    </w:p>
    <w:p>
      <w:pPr>
        <w:shd w:fill="f5f5f5" w:val="clear"/>
        <w:spacing w:after="0"/>
        <w:ind w:left="431"/>
      </w:pPr>
      <w:r>
        <w:rPr>
          <w:rFonts w:ascii="Courier New" w:cs="Courier New" w:eastAsia="Courier New" w:hAnsi="Courier New"/>
          <w:color w:val="2d2d2d"/>
          <w:sz w:val="18"/>
          <w:szCs w:val="18"/>
        </w:rPr>
        <w:t xml:space="preserve">JOIN traffic_estimates te ON d.id = te.domain_id</w:t>
      </w:r>
    </w:p>
    <w:p>
      <w:pPr>
        <w:shd w:fill="f5f5f5" w:val="clear"/>
        <w:spacing w:after="0"/>
        <w:ind w:left="431"/>
      </w:pPr>
      <w:r>
        <w:rPr>
          <w:rFonts w:ascii="Courier New" w:cs="Courier New" w:eastAsia="Courier New" w:hAnsi="Courier New"/>
          <w:color w:val="2d2d2d"/>
          <w:sz w:val="18"/>
          <w:szCs w:val="18"/>
        </w:rPr>
        <w:t xml:space="preserve">GROUP BY d.domain_name, DATE_TRUNC('week', te.estimated_at)</w:t>
      </w:r>
    </w:p>
    <w:p>
      <w:pPr>
        <w:shd w:fill="f5f5f5" w:val="clear"/>
        <w:spacing w:after="0"/>
        <w:ind w:left="431"/>
      </w:pPr>
      <w:r>
        <w:rPr>
          <w:rFonts w:ascii="Courier New" w:cs="Courier New" w:eastAsia="Courier New" w:hAnsi="Courier New"/>
          <w:color w:val="2d2d2d"/>
          <w:sz w:val="18"/>
          <w:szCs w:val="18"/>
        </w:rPr>
        <w:t xml:space="preserve">ORDER BY week DESC;</w:t>
      </w:r>
    </w:p>
    <w:p>
      <w:pPr>
        <w:spacing w:before="60"/>
      </w:pPr>
    </w:p>
    <w:p>
      <w:pPr>
        <w:pStyle w:val="Heading2"/>
        <w:spacing w:after="120" w:before="240"/>
      </w:pPr>
      <w:r>
        <w:rPr>
          <w:rFonts w:ascii="Calibri" w:cs="Calibri" w:eastAsia="Calibri" w:hAnsi="Calibri"/>
          <w:b/>
          <w:bCs/>
          <w:color w:val="1a1a2e"/>
          <w:sz w:val="24"/>
          <w:szCs w:val="24"/>
        </w:rPr>
        <w:t xml:space="preserve">4.3 Indexes</w:t>
      </w:r>
    </w:p>
    <w:p>
      <w:pPr>
        <w:shd w:fill="f5f5f5" w:val="clear"/>
        <w:spacing w:after="0"/>
        <w:ind w:left="431"/>
      </w:pPr>
      <w:r>
        <w:rPr>
          <w:rFonts w:ascii="Courier New" w:cs="Courier New" w:eastAsia="Courier New" w:hAnsi="Courier New"/>
          <w:color w:val="2d2d2d"/>
          <w:sz w:val="18"/>
          <w:szCs w:val="18"/>
        </w:rPr>
        <w:t xml:space="preserve">CREATE INDEX idx_traffic_domain ON traffic_estimates(domain_id);</w:t>
      </w:r>
    </w:p>
    <w:p>
      <w:pPr>
        <w:shd w:fill="f5f5f5" w:val="clear"/>
        <w:spacing w:after="0"/>
        <w:ind w:left="431"/>
      </w:pPr>
      <w:r>
        <w:rPr>
          <w:rFonts w:ascii="Courier New" w:cs="Courier New" w:eastAsia="Courier New" w:hAnsi="Courier New"/>
          <w:color w:val="2d2d2d"/>
          <w:sz w:val="18"/>
          <w:szCs w:val="18"/>
        </w:rPr>
        <w:t xml:space="preserve">CREATE INDEX idx_traffic_keyword ON traffic_estimates(keyword);</w:t>
      </w:r>
    </w:p>
    <w:p>
      <w:pPr>
        <w:shd w:fill="f5f5f5" w:val="clear"/>
        <w:spacing w:after="0"/>
        <w:ind w:left="431"/>
      </w:pPr>
      <w:r>
        <w:rPr>
          <w:rFonts w:ascii="Courier New" w:cs="Courier New" w:eastAsia="Courier New" w:hAnsi="Courier New"/>
          <w:color w:val="2d2d2d"/>
          <w:sz w:val="18"/>
          <w:szCs w:val="18"/>
        </w:rPr>
        <w:t xml:space="preserve">CREATE INDEX idx_traffic_date ON traffic_estimates(estimated_at);</w:t>
      </w:r>
    </w:p>
    <w:p>
      <w:pPr>
        <w:shd w:fill="f5f5f5" w:val="clear"/>
        <w:spacing w:after="0"/>
        <w:ind w:left="431"/>
      </w:pPr>
      <w:r>
        <w:rPr>
          <w:rFonts w:ascii="Courier New" w:cs="Courier New" w:eastAsia="Courier New" w:hAnsi="Courier New"/>
          <w:color w:val="2d2d2d"/>
          <w:sz w:val="18"/>
          <w:szCs w:val="18"/>
        </w:rPr>
        <w:t xml:space="preserve">CREATE INDEX idx_rankings_domain ON keyword_rankings(domain_id);</w:t>
      </w:r>
    </w:p>
    <w:p>
      <w:pPr>
        <w:shd w:fill="f5f5f5" w:val="clear"/>
        <w:spacing w:after="0"/>
        <w:ind w:left="431"/>
      </w:pPr>
      <w:r>
        <w:rPr>
          <w:rFonts w:ascii="Courier New" w:cs="Courier New" w:eastAsia="Courier New" w:hAnsi="Courier New"/>
          <w:color w:val="2d2d2d"/>
          <w:sz w:val="18"/>
          <w:szCs w:val="18"/>
        </w:rPr>
        <w:t xml:space="preserve">CREATE INDEX idx_sitemap_domain ON sitemap_metrics(domain_id);</w:t>
      </w:r>
    </w:p>
    <w:p>
      <w:pPr>
        <w:shd w:fill="f5f5f5" w:val="clear"/>
        <w:spacing w:after="0"/>
        <w:ind w:left="431"/>
      </w:pPr>
      <w:r>
        <w:rPr>
          <w:rFonts w:ascii="Courier New" w:cs="Courier New" w:eastAsia="Courier New" w:hAnsi="Courier New"/>
          <w:color w:val="2d2d2d"/>
          <w:sz w:val="18"/>
          <w:szCs w:val="18"/>
        </w:rPr>
        <w:t xml:space="preserve">CREATE INDEX idx_changes_domain ON site_changes(domain_id);</w:t>
      </w:r>
    </w:p>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5. API Endpoints (FastAPI)</w:t>
      </w:r>
    </w:p>
    <w:p>
      <w:pPr>
        <w:spacing w:after="120" w:before="0"/>
        <w:jc w:val="both"/>
      </w:pPr>
      <w:r>
        <w:rPr>
          <w:rFonts w:ascii="Calibri" w:cs="Calibri" w:eastAsia="Calibri" w:hAnsi="Calibri"/>
          <w:color w:val="333333"/>
          <w:sz w:val="21"/>
          <w:szCs w:val="21"/>
        </w:rPr>
        <w:t xml:space="preserve">All endpoints return JSON. Base URL will be the Render deployment URL. Authentication is handled via Supabase JWT tokens passed in the Authorization header.</w:t>
      </w:r>
    </w:p>
    <w:p>
      <w:pPr>
        <w:spacing w:before="60"/>
      </w:pP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900"/>
        <w:gridCol w:w="2800"/>
        <w:gridCol w:w="2600"/>
        <w:gridCol w:w="2100"/>
      </w:tblGrid>
      <w:tr>
        <w:trPr>
          <w:tblHeader/>
        </w:trPr>
        <w:tc>
          <w:tcPr>
            <w:tcW w:type="dxa" w:w="9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Method</w:t>
            </w:r>
          </w:p>
        </w:tc>
        <w:tc>
          <w:tcPr>
            <w:tcW w:type="dxa" w:w="28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Endpoint</w:t>
            </w:r>
          </w:p>
        </w:tc>
        <w:tc>
          <w:tcPr>
            <w:tcW w:type="dxa" w:w="26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Description</w:t>
            </w:r>
          </w:p>
        </w:tc>
        <w:tc>
          <w:tcPr>
            <w:tcW w:type="dxa" w:w="21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Response</w:t>
            </w:r>
          </w:p>
        </w:tc>
      </w:tr>
      <w:tr>
        <w:tc>
          <w:tcPr>
            <w:tcW w:type="dxa" w:w="9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GET</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List all tracked domains for a client</w:t>
            </w:r>
          </w:p>
        </w:tc>
        <w:tc>
          <w:tcPr>
            <w:tcW w:type="dxa" w:w="21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Array of domain objects</w:t>
            </w:r>
          </w:p>
        </w:tc>
      </w:tr>
      <w:tr>
        <w:tc>
          <w:tcPr>
            <w:tcW w:type="dxa" w:w="9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POST</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w:t>
            </w:r>
          </w:p>
        </w:tc>
        <w:tc>
          <w:tcPr>
            <w:tcW w:type="dxa" w:w="2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Add a new competitor domain to track</w:t>
            </w:r>
          </w:p>
        </w:tc>
        <w:tc>
          <w:tcPr>
            <w:tcW w:type="dxa" w:w="21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Created domain object</w:t>
            </w:r>
          </w:p>
        </w:tc>
      </w:tr>
      <w:tr>
        <w:tc>
          <w:tcPr>
            <w:tcW w:type="dxa" w:w="9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DELETE</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Stop tracking a domain</w:t>
            </w:r>
          </w:p>
        </w:tc>
        <w:tc>
          <w:tcPr>
            <w:tcW w:type="dxa" w:w="21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204 No Content</w:t>
            </w:r>
          </w:p>
        </w:tc>
      </w:tr>
      <w:tr>
        <w:tc>
          <w:tcPr>
            <w:tcW w:type="dxa" w:w="9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GET</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/api/domains/{id}/overview</w:t>
            </w:r>
          </w:p>
        </w:tc>
        <w:tc>
          <w:tcPr>
            <w:tcW w:type="dxa" w:w="2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Full snapshot: tech, traffic, sitemap, changes</w:t>
            </w:r>
          </w:p>
        </w:tc>
        <w:tc>
          <w:tcPr>
            <w:tcW w:type="dxa" w:w="21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Composite object (see below)</w:t>
            </w:r>
          </w:p>
        </w:tc>
      </w:tr>
      <w:tr>
        <w:tc>
          <w:tcPr>
            <w:tcW w:type="dxa" w:w="9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GET</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/api/domains/{id}/traffic</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Traffic estimate breakdown by keyword</w:t>
            </w:r>
          </w:p>
        </w:tc>
        <w:tc>
          <w:tcPr>
            <w:tcW w:type="dxa" w:w="21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Traffic estimate object</w:t>
            </w:r>
          </w:p>
        </w:tc>
      </w:tr>
      <w:tr>
        <w:tc>
          <w:tcPr>
            <w:tcW w:type="dxa" w:w="9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GET</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/api/domains/{id}/traffic/trend</w:t>
            </w:r>
          </w:p>
        </w:tc>
        <w:tc>
          <w:tcPr>
            <w:tcW w:type="dxa" w:w="2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Week-over-week traffic trend</w:t>
            </w:r>
          </w:p>
        </w:tc>
        <w:tc>
          <w:tcPr>
            <w:tcW w:type="dxa" w:w="21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Array of {week, est_traffic}</w:t>
            </w:r>
          </w:p>
        </w:tc>
      </w:tr>
      <w:tr>
        <w:tc>
          <w:tcPr>
            <w:tcW w:type="dxa" w:w="9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GET</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/api/domains/{id}/tech</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Latest tech stack profile</w:t>
            </w:r>
          </w:p>
        </w:tc>
        <w:tc>
          <w:tcPr>
            <w:tcW w:type="dxa" w:w="21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Array of detected technologies</w:t>
            </w:r>
          </w:p>
        </w:tc>
      </w:tr>
      <w:tr>
        <w:tc>
          <w:tcPr>
            <w:tcW w:type="dxa" w:w="9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GET</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/api/domains/{id}/tech/history</w:t>
            </w:r>
          </w:p>
        </w:tc>
        <w:tc>
          <w:tcPr>
            <w:tcW w:type="dxa" w:w="2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Tech stack changes over time</w:t>
            </w:r>
          </w:p>
        </w:tc>
        <w:tc>
          <w:tcPr>
            <w:tcW w:type="dxa" w:w="21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Array of snapshots with diffs</w:t>
            </w:r>
          </w:p>
        </w:tc>
      </w:tr>
      <w:tr>
        <w:tc>
          <w:tcPr>
            <w:tcW w:type="dxa" w:w="9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GET</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/api/domains/{id}/sitemap</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Latest sitemap metrics</w:t>
            </w:r>
          </w:p>
        </w:tc>
        <w:tc>
          <w:tcPr>
            <w:tcW w:type="dxa" w:w="21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Sitemap metrics object</w:t>
            </w:r>
          </w:p>
        </w:tc>
      </w:tr>
      <w:tr>
        <w:tc>
          <w:tcPr>
            <w:tcW w:type="dxa" w:w="9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GET</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/api/domains/{id}/changes</w:t>
            </w:r>
          </w:p>
        </w:tc>
        <w:tc>
          <w:tcPr>
            <w:tcW w:type="dxa" w:w="2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DOM change log</w:t>
            </w:r>
          </w:p>
        </w:tc>
        <w:tc>
          <w:tcPr>
            <w:tcW w:type="dxa" w:w="21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Array of change events</w:t>
            </w:r>
          </w:p>
        </w:tc>
      </w:tr>
      <w:tr>
        <w:tc>
          <w:tcPr>
            <w:tcW w:type="dxa" w:w="9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GET</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/api/compare?domains=id1,id2,id3</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Side-by-side comparison of up to 5 domains</w:t>
            </w:r>
          </w:p>
        </w:tc>
        <w:tc>
          <w:tcPr>
            <w:tcW w:type="dxa" w:w="21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Array of overview objects</w:t>
            </w:r>
          </w:p>
        </w:tc>
      </w:tr>
      <w:tr>
        <w:tc>
          <w:tcPr>
            <w:tcW w:type="dxa" w:w="9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POST</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/api/keywords/upload</w:t>
            </w:r>
          </w:p>
        </w:tc>
        <w:tc>
          <w:tcPr>
            <w:tcW w:type="dxa" w:w="2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Upload keyword volume CSV</w:t>
            </w:r>
          </w:p>
        </w:tc>
        <w:tc>
          <w:tcPr>
            <w:tcW w:type="dxa" w:w="21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Import summary</w:t>
            </w:r>
          </w:p>
        </w:tc>
      </w:tr>
      <w:tr>
        <w:tc>
          <w:tcPr>
            <w:tcW w:type="dxa" w:w="9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POST</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/api/scan/trigger</w:t>
            </w:r>
          </w:p>
        </w:tc>
        <w:tc>
          <w:tcPr>
            <w:tcW w:type="dxa" w:w="2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Manually trigger scan for one domain (dev/test only)</w:t>
            </w:r>
          </w:p>
        </w:tc>
        <w:tc>
          <w:tcPr>
            <w:tcW w:type="dxa" w:w="21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202 Accepted</w:t>
            </w:r>
          </w:p>
        </w:tc>
      </w:tr>
    </w:tbl>
    <w:p>
      <w:pPr>
        <w:spacing w:before="80"/>
      </w:pPr>
    </w:p>
    <w:p>
      <w:pPr>
        <w:pStyle w:val="Heading2"/>
        <w:spacing w:after="120" w:before="240"/>
      </w:pPr>
      <w:r>
        <w:rPr>
          <w:rFonts w:ascii="Calibri" w:cs="Calibri" w:eastAsia="Calibri" w:hAnsi="Calibri"/>
          <w:b/>
          <w:bCs/>
          <w:color w:val="1a1a2e"/>
          <w:sz w:val="24"/>
          <w:szCs w:val="24"/>
        </w:rPr>
        <w:t xml:space="preserve">5.1 Overview Endpoint Response Shape</w:t>
      </w:r>
    </w:p>
    <w:p>
      <w:pPr>
        <w:shd w:fill="f5f5f5" w:val="clear"/>
        <w:spacing w:after="0"/>
        <w:ind w:left="431"/>
      </w:pPr>
      <w:r>
        <w:rPr>
          <w:rFonts w:ascii="Courier New" w:cs="Courier New" w:eastAsia="Courier New" w:hAnsi="Courier New"/>
          <w:color w:val="2d2d2d"/>
          <w:sz w:val="18"/>
          <w:szCs w:val="18"/>
        </w:rPr>
        <w:t xml:space="preserve">{</w:t>
      </w:r>
    </w:p>
    <w:p>
      <w:pPr>
        <w:shd w:fill="f5f5f5" w:val="clear"/>
        <w:spacing w:after="0"/>
        <w:ind w:left="431"/>
      </w:pPr>
      <w:r>
        <w:rPr>
          <w:rFonts w:ascii="Courier New" w:cs="Courier New" w:eastAsia="Courier New" w:hAnsi="Courier New"/>
          <w:color w:val="2d2d2d"/>
          <w:sz w:val="18"/>
          <w:szCs w:val="18"/>
        </w:rPr>
        <w:t xml:space="preserve">  "domain": "competitor.com",</w:t>
      </w:r>
    </w:p>
    <w:p>
      <w:pPr>
        <w:shd w:fill="f5f5f5" w:val="clear"/>
        <w:spacing w:after="0"/>
        <w:ind w:left="431"/>
      </w:pPr>
      <w:r>
        <w:rPr>
          <w:rFonts w:ascii="Courier New" w:cs="Courier New" w:eastAsia="Courier New" w:hAnsi="Courier New"/>
          <w:color w:val="2d2d2d"/>
          <w:sz w:val="18"/>
          <w:szCs w:val="18"/>
        </w:rPr>
        <w:t xml:space="preserve">  "display_name": "Competitor Hotel Group",</w:t>
      </w:r>
    </w:p>
    <w:p>
      <w:pPr>
        <w:shd w:fill="f5f5f5" w:val="clear"/>
        <w:spacing w:after="0"/>
        <w:ind w:left="431"/>
      </w:pPr>
      <w:r>
        <w:rPr>
          <w:rFonts w:ascii="Courier New" w:cs="Courier New" w:eastAsia="Courier New" w:hAnsi="Courier New"/>
          <w:color w:val="2d2d2d"/>
          <w:sz w:val="18"/>
          <w:szCs w:val="18"/>
        </w:rPr>
        <w:t xml:space="preserve">  "traffic": {</w:t>
      </w:r>
    </w:p>
    <w:p>
      <w:pPr>
        <w:shd w:fill="f5f5f5" w:val="clear"/>
        <w:spacing w:after="0"/>
        <w:ind w:left="431"/>
      </w:pPr>
      <w:r>
        <w:rPr>
          <w:rFonts w:ascii="Courier New" w:cs="Courier New" w:eastAsia="Courier New" w:hAnsi="Courier New"/>
          <w:color w:val="2d2d2d"/>
          <w:sz w:val="18"/>
          <w:szCs w:val="18"/>
        </w:rPr>
        <w:t xml:space="preserve">    "total_estimated_monthly_visits": 24350,</w:t>
      </w:r>
    </w:p>
    <w:p>
      <w:pPr>
        <w:shd w:fill="f5f5f5" w:val="clear"/>
        <w:spacing w:after="0"/>
        <w:ind w:left="431"/>
      </w:pPr>
      <w:r>
        <w:rPr>
          <w:rFonts w:ascii="Courier New" w:cs="Courier New" w:eastAsia="Courier New" w:hAnsi="Courier New"/>
          <w:color w:val="2d2d2d"/>
          <w:sz w:val="18"/>
          <w:szCs w:val="18"/>
        </w:rPr>
        <w:t xml:space="preserve">    "keywords_tracked": 47,</w:t>
      </w:r>
    </w:p>
    <w:p>
      <w:pPr>
        <w:shd w:fill="f5f5f5" w:val="clear"/>
        <w:spacing w:after="0"/>
        <w:ind w:left="431"/>
      </w:pPr>
      <w:r>
        <w:rPr>
          <w:rFonts w:ascii="Courier New" w:cs="Courier New" w:eastAsia="Courier New" w:hAnsi="Courier New"/>
          <w:color w:val="2d2d2d"/>
          <w:sz w:val="18"/>
          <w:szCs w:val="18"/>
        </w:rPr>
        <w:t xml:space="preserve">    "top_keywords": [...],</w:t>
      </w:r>
    </w:p>
    <w:p>
      <w:pPr>
        <w:shd w:fill="f5f5f5" w:val="clear"/>
        <w:spacing w:after="0"/>
        <w:ind w:left="431"/>
      </w:pPr>
      <w:r>
        <w:rPr>
          <w:rFonts w:ascii="Courier New" w:cs="Courier New" w:eastAsia="Courier New" w:hAnsi="Courier New"/>
          <w:color w:val="2d2d2d"/>
          <w:sz w:val="18"/>
          <w:szCs w:val="18"/>
        </w:rPr>
        <w:t xml:space="preserve">    "trend": [{week: "2026-W28", est: 24350}, ...]</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"tech_stack": {</w:t>
      </w:r>
    </w:p>
    <w:p>
      <w:pPr>
        <w:shd w:fill="f5f5f5" w:val="clear"/>
        <w:spacing w:after="0"/>
        <w:ind w:left="431"/>
      </w:pPr>
      <w:r>
        <w:rPr>
          <w:rFonts w:ascii="Courier New" w:cs="Courier New" w:eastAsia="Courier New" w:hAnsi="Courier New"/>
          <w:color w:val="2d2d2d"/>
          <w:sz w:val="18"/>
          <w:szCs w:val="18"/>
        </w:rPr>
        <w:t xml:space="preserve">    "current": ["React", "Cloudflare", "Google Analytics 4"],</w:t>
      </w:r>
    </w:p>
    <w:p>
      <w:pPr>
        <w:shd w:fill="f5f5f5" w:val="clear"/>
        <w:spacing w:after="0"/>
        <w:ind w:left="431"/>
      </w:pPr>
      <w:r>
        <w:rPr>
          <w:rFonts w:ascii="Courier New" w:cs="Courier New" w:eastAsia="Courier New" w:hAnsi="Courier New"/>
          <w:color w:val="2d2d2d"/>
          <w:sz w:val="18"/>
          <w:szCs w:val="18"/>
        </w:rPr>
        <w:t xml:space="preserve">    "changes_since_last_scan": ["added: Hotjar", "removed: Adobe Analytics"]</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"sitemap": {</w:t>
      </w:r>
    </w:p>
    <w:p>
      <w:pPr>
        <w:shd w:fill="f5f5f5" w:val="clear"/>
        <w:spacing w:after="0"/>
        <w:ind w:left="431"/>
      </w:pPr>
      <w:r>
        <w:rPr>
          <w:rFonts w:ascii="Courier New" w:cs="Courier New" w:eastAsia="Courier New" w:hAnsi="Courier New"/>
          <w:color w:val="2d2d2d"/>
          <w:sz w:val="18"/>
          <w:szCs w:val="18"/>
        </w:rPr>
        <w:t xml:space="preserve">    "total_pages": 1847,</w:t>
      </w:r>
    </w:p>
    <w:p>
      <w:pPr>
        <w:shd w:fill="f5f5f5" w:val="clear"/>
        <w:spacing w:after="0"/>
        <w:ind w:left="431"/>
      </w:pPr>
      <w:r>
        <w:rPr>
          <w:rFonts w:ascii="Courier New" w:cs="Courier New" w:eastAsia="Courier New" w:hAnsi="Courier New"/>
          <w:color w:val="2d2d2d"/>
          <w:sz w:val="18"/>
          <w:szCs w:val="18"/>
        </w:rPr>
        <w:t xml:space="preserve">    "page_growth_4w": 23,</w:t>
      </w:r>
    </w:p>
    <w:p>
      <w:pPr>
        <w:shd w:fill="f5f5f5" w:val="clear"/>
        <w:spacing w:after="0"/>
        <w:ind w:left="431"/>
      </w:pPr>
      <w:r>
        <w:rPr>
          <w:rFonts w:ascii="Courier New" w:cs="Courier New" w:eastAsia="Courier New" w:hAnsi="Courier New"/>
          <w:color w:val="2d2d2d"/>
          <w:sz w:val="18"/>
          <w:szCs w:val="18"/>
        </w:rPr>
        <w:t xml:space="preserve">    "last_modified": "2026-07-18T..."</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"dom_changes": {</w:t>
      </w:r>
    </w:p>
    <w:p>
      <w:pPr>
        <w:shd w:fill="f5f5f5" w:val="clear"/>
        <w:spacing w:after="0"/>
        <w:ind w:left="431"/>
      </w:pPr>
      <w:r>
        <w:rPr>
          <w:rFonts w:ascii="Courier New" w:cs="Courier New" w:eastAsia="Courier New" w:hAnsi="Courier New"/>
          <w:color w:val="2d2d2d"/>
          <w:sz w:val="18"/>
          <w:szCs w:val="18"/>
        </w:rPr>
        <w:t xml:space="preserve">    "changed_pages": 3,</w:t>
      </w:r>
    </w:p>
    <w:p>
      <w:pPr>
        <w:shd w:fill="f5f5f5" w:val="clear"/>
        <w:spacing w:after="0"/>
        <w:ind w:left="431"/>
      </w:pPr>
      <w:r>
        <w:rPr>
          <w:rFonts w:ascii="Courier New" w:cs="Courier New" w:eastAsia="Courier New" w:hAnsi="Courier New"/>
          <w:color w:val="2d2d2d"/>
          <w:sz w:val="18"/>
          <w:szCs w:val="18"/>
        </w:rPr>
        <w:t xml:space="preserve">    "monitored_pages": 8,</w:t>
      </w:r>
    </w:p>
    <w:p>
      <w:pPr>
        <w:shd w:fill="f5f5f5" w:val="clear"/>
        <w:spacing w:after="0"/>
        <w:ind w:left="431"/>
      </w:pPr>
      <w:r>
        <w:rPr>
          <w:rFonts w:ascii="Courier New" w:cs="Courier New" w:eastAsia="Courier New" w:hAnsi="Courier New"/>
          <w:color w:val="2d2d2d"/>
          <w:sz w:val="18"/>
          <w:szCs w:val="18"/>
        </w:rPr>
        <w:t xml:space="preserve">    "last_change": "2026-07-14T..."</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  "last_scan": "2026-07-20T00:00:00Z",</w:t>
      </w:r>
    </w:p>
    <w:p>
      <w:pPr>
        <w:shd w:fill="f5f5f5" w:val="clear"/>
        <w:spacing w:after="0"/>
        <w:ind w:left="431"/>
      </w:pPr>
      <w:r>
        <w:rPr>
          <w:rFonts w:ascii="Courier New" w:cs="Courier New" w:eastAsia="Courier New" w:hAnsi="Courier New"/>
          <w:color w:val="2d2d2d"/>
          <w:sz w:val="18"/>
          <w:szCs w:val="18"/>
        </w:rPr>
        <w:t xml:space="preserve">  "data_disclaimer": "All traffic figures are estimates with +/-30-50% variance"</w:t>
      </w:r>
    </w:p>
    <w:p>
      <w:pPr>
        <w:shd w:fill="f5f5f5" w:val="clear"/>
        <w:spacing w:after="0"/>
        <w:ind w:left="431"/>
      </w:pPr>
      <w:r>
        <w:rPr>
          <w:rFonts w:ascii="Courier New" w:cs="Courier New" w:eastAsia="Courier New" w:hAnsi="Courier New"/>
          <w:color w:val="2d2d2d"/>
          <w:sz w:val="18"/>
          <w:szCs w:val="18"/>
        </w:rPr>
        <w:t xml:space="preserve">}</w:t>
      </w:r>
    </w:p>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6. Rate Limiting and Error Handling</w:t>
      </w:r>
    </w:p>
    <w:p>
      <w:pPr>
        <w:pBdr>
          <w:left w:val="single" w:color="c62828" w:sz="12" w:space="8"/>
        </w:pBdr>
        <w:shd w:fill="fce4ec" w:val="clear"/>
        <w:spacing w:after="120" w:before="120"/>
        <w:ind w:left="288" w:right="288"/>
      </w:pPr>
      <w:r>
        <w:rPr>
          <w:rFonts w:ascii="Calibri" w:cs="Calibri" w:eastAsia="Calibri" w:hAnsi="Calibri"/>
          <w:b w:val="false"/>
          <w:bCs w:val="false"/>
          <w:color w:val="c62828"/>
          <w:sz w:val="21"/>
          <w:szCs w:val="21"/>
        </w:rPr>
        <w:t xml:space="preserve">This section is non-negotiable. Ignoring rate limits will result in Google blocking the GitHub Actions IP, breaking the entire collection pipeline.</w:t>
      </w:r>
    </w:p>
    <w:p>
      <w:pPr>
        <w:pStyle w:val="Heading2"/>
        <w:spacing w:after="120" w:before="240"/>
      </w:pPr>
      <w:r>
        <w:rPr>
          <w:rFonts w:ascii="Calibri" w:cs="Calibri" w:eastAsia="Calibri" w:hAnsi="Calibri"/>
          <w:b/>
          <w:bCs/>
          <w:color w:val="1a1a2e"/>
          <w:sz w:val="24"/>
          <w:szCs w:val="24"/>
        </w:rPr>
        <w:t xml:space="preserve">6.1 Rate Limit Rules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000"/>
        <w:gridCol w:w="2800"/>
      </w:tblGrid>
      <w:tr>
        <w:trPr>
          <w:tblHeader/>
        </w:trPr>
        <w:tc>
          <w:tcPr>
            <w:tcW w:type="dxa" w:w="16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Module</w:t>
            </w:r>
          </w:p>
        </w:tc>
        <w:tc>
          <w:tcPr>
            <w:tcW w:type="dxa" w:w="20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Delay Between Requests</w:t>
            </w:r>
          </w:p>
        </w:tc>
        <w:tc>
          <w:tcPr>
            <w:tcW w:type="dxa" w:w="20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Max Per Scan Cycle</w:t>
            </w:r>
          </w:p>
        </w:tc>
        <w:tc>
          <w:tcPr>
            <w:tcW w:type="dxa" w:w="28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Backoff Strategy</w:t>
            </w:r>
          </w:p>
        </w:tc>
      </w:tr>
      <w:tr>
        <w:tc>
          <w:tcPr>
            <w:tcW w:type="dxa" w:w="1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SERP Checker</w:t>
            </w:r>
          </w:p>
        </w:tc>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2-5 sec random delay</w:t>
            </w:r>
          </w:p>
        </w:tc>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200 keywords total</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Exponential: 10s, 30s, 90s. After 3 failures, skip domain.</w:t>
            </w:r>
          </w:p>
        </w:tc>
      </w:tr>
      <w:tr>
        <w:tc>
          <w:tcPr>
            <w:tcW w:type="dxa" w:w="1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pytrends</w:t>
            </w:r>
          </w:p>
        </w:tc>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10 sec between queries</w:t>
            </w:r>
          </w:p>
        </w:tc>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50 brand groups (5 brands each)</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Retry once after 30s. If 429, skip.</w:t>
            </w:r>
          </w:p>
        </w:tc>
      </w:tr>
      <w:tr>
        <w:tc>
          <w:tcPr>
            <w:tcW w:type="dxa" w:w="1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Wappalyzer</w:t>
            </w:r>
          </w:p>
        </w:tc>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 sec</w:t>
            </w:r>
          </w:p>
        </w:tc>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No practical limit</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Retry once. Log as 'blocked' if bot-protected.</w:t>
            </w:r>
          </w:p>
        </w:tc>
      </w:tr>
      <w:tr>
        <w:tc>
          <w:tcPr>
            <w:tcW w:type="dxa" w:w="16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advertools</w:t>
            </w:r>
          </w:p>
        </w:tc>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None</w:t>
            </w:r>
          </w:p>
        </w:tc>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No practical limit</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Return error object on failure.</w:t>
            </w:r>
          </w:p>
        </w:tc>
      </w:tr>
      <w:tr>
        <w:tc>
          <w:tcPr>
            <w:tcW w:type="dxa" w:w="16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DOM Hash</w:t>
            </w:r>
          </w:p>
        </w:tc>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1 sec</w:t>
            </w:r>
          </w:p>
        </w:tc>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No practical limit</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Timeout at 10s per URL.</w:t>
            </w:r>
          </w:p>
        </w:tc>
      </w:tr>
    </w:tbl>
    <w:p>
      <w:pPr>
        <w:spacing w:before="80"/>
      </w:pPr>
    </w:p>
    <w:p>
      <w:pPr>
        <w:pStyle w:val="Heading2"/>
        <w:spacing w:after="120" w:before="240"/>
      </w:pPr>
      <w:r>
        <w:rPr>
          <w:rFonts w:ascii="Calibri" w:cs="Calibri" w:eastAsia="Calibri" w:hAnsi="Calibri"/>
          <w:b/>
          <w:bCs/>
          <w:color w:val="1a1a2e"/>
          <w:sz w:val="24"/>
          <w:szCs w:val="24"/>
        </w:rPr>
        <w:t xml:space="preserve">6.2 Error Handling Contract</w:t>
      </w:r>
    </w:p>
    <w:p>
      <w:pPr>
        <w:spacing w:after="120" w:before="0"/>
        <w:jc w:val="both"/>
      </w:pPr>
      <w:r>
        <w:rPr>
          <w:rFonts w:ascii="Calibri" w:cs="Calibri" w:eastAsia="Calibri" w:hAnsi="Calibri"/>
          <w:color w:val="333333"/>
          <w:sz w:val="21"/>
          <w:szCs w:val="21"/>
        </w:rPr>
        <w:t xml:space="preserve">Every module must return a consistent response shape. On failure, the module must NOT throw an unhandled exception. Instead, return:</w:t>
      </w:r>
    </w:p>
    <w:p>
      <w:pPr>
        <w:shd w:fill="f5f5f5" w:val="clear"/>
        <w:spacing w:after="0"/>
        <w:ind w:left="431"/>
      </w:pPr>
      <w:r>
        <w:rPr>
          <w:rFonts w:ascii="Courier New" w:cs="Courier New" w:eastAsia="Courier New" w:hAnsi="Courier New"/>
          <w:color w:val="2d2d2d"/>
          <w:sz w:val="18"/>
          <w:szCs w:val="18"/>
        </w:rPr>
        <w:t xml:space="preserve">{  "status": "error",  "module": "serp_checker",</w:t>
      </w:r>
    </w:p>
    <w:p>
      <w:pPr>
        <w:shd w:fill="f5f5f5" w:val="clear"/>
        <w:spacing w:after="0"/>
        <w:ind w:left="431"/>
      </w:pPr>
      <w:r>
        <w:rPr>
          <w:rFonts w:ascii="Courier New" w:cs="Courier New" w:eastAsia="Courier New" w:hAnsi="Courier New"/>
          <w:color w:val="2d2d2d"/>
          <w:sz w:val="18"/>
          <w:szCs w:val="18"/>
        </w:rPr>
        <w:t xml:space="preserve">   "domain": "competitor.com",  "error_type": "rate_limited | timeout | blocked | unknown",</w:t>
      </w:r>
    </w:p>
    <w:p>
      <w:pPr>
        <w:shd w:fill="f5f5f5" w:val="clear"/>
        <w:spacing w:after="0"/>
        <w:ind w:left="431"/>
      </w:pPr>
      <w:r>
        <w:rPr>
          <w:rFonts w:ascii="Courier New" w:cs="Courier New" w:eastAsia="Courier New" w:hAnsi="Courier New"/>
          <w:color w:val="2d2d2d"/>
          <w:sz w:val="18"/>
          <w:szCs w:val="18"/>
        </w:rPr>
        <w:t xml:space="preserve">   "message": "Google returned 429 after 3 retries",</w:t>
      </w:r>
    </w:p>
    <w:p>
      <w:pPr>
        <w:shd w:fill="f5f5f5" w:val="clear"/>
        <w:spacing w:after="0"/>
        <w:ind w:left="431"/>
      </w:pPr>
      <w:r>
        <w:rPr>
          <w:rFonts w:ascii="Courier New" w:cs="Courier New" w:eastAsia="Courier New" w:hAnsi="Courier New"/>
          <w:color w:val="2d2d2d"/>
          <w:sz w:val="18"/>
          <w:szCs w:val="18"/>
        </w:rPr>
        <w:t xml:space="preserve">   "timestamp": "2026-07-20T00:05:23Z"  }</w:t>
      </w:r>
    </w:p>
    <w:p>
      <w:pPr>
        <w:spacing w:before="40"/>
      </w:pPr>
    </w:p>
    <w:p>
      <w:pPr>
        <w:spacing w:after="120" w:before="0"/>
        <w:jc w:val="both"/>
      </w:pPr>
      <w:r>
        <w:rPr>
          <w:rFonts w:ascii="Calibri" w:cs="Calibri" w:eastAsia="Calibri" w:hAnsi="Calibri"/>
          <w:color w:val="333333"/>
          <w:sz w:val="21"/>
          <w:szCs w:val="21"/>
        </w:rPr>
        <w:t xml:space="preserve">All errors should be logged to a scan_errors table in Supabase for debugging:</w:t>
      </w:r>
    </w:p>
    <w:p>
      <w:pPr>
        <w:shd w:fill="f5f5f5" w:val="clear"/>
        <w:spacing w:after="0"/>
        <w:ind w:left="431"/>
      </w:pPr>
      <w:r>
        <w:rPr>
          <w:rFonts w:ascii="Courier New" w:cs="Courier New" w:eastAsia="Courier New" w:hAnsi="Courier New"/>
          <w:color w:val="2d2d2d"/>
          <w:sz w:val="18"/>
          <w:szCs w:val="18"/>
        </w:rPr>
        <w:t xml:space="preserve">CREATE TABLE scan_errors (</w:t>
      </w:r>
    </w:p>
    <w:p>
      <w:pPr>
        <w:shd w:fill="f5f5f5" w:val="clear"/>
        <w:spacing w:after="0"/>
        <w:ind w:left="431"/>
      </w:pPr>
      <w:r>
        <w:rPr>
          <w:rFonts w:ascii="Courier New" w:cs="Courier New" w:eastAsia="Courier New" w:hAnsi="Courier New"/>
          <w:color w:val="2d2d2d"/>
          <w:sz w:val="18"/>
          <w:szCs w:val="18"/>
        </w:rPr>
        <w:t xml:space="preserve">    id UUID PRIMARY KEY DEFAULT gen_random_uuid(),</w:t>
      </w:r>
    </w:p>
    <w:p>
      <w:pPr>
        <w:shd w:fill="f5f5f5" w:val="clear"/>
        <w:spacing w:after="0"/>
        <w:ind w:left="431"/>
      </w:pPr>
      <w:r>
        <w:rPr>
          <w:rFonts w:ascii="Courier New" w:cs="Courier New" w:eastAsia="Courier New" w:hAnsi="Courier New"/>
          <w:color w:val="2d2d2d"/>
          <w:sz w:val="18"/>
          <w:szCs w:val="18"/>
        </w:rPr>
        <w:t xml:space="preserve">    domain_id UUID REFERENCES domains(id),</w:t>
      </w:r>
    </w:p>
    <w:p>
      <w:pPr>
        <w:shd w:fill="f5f5f5" w:val="clear"/>
        <w:spacing w:after="0"/>
        <w:ind w:left="431"/>
      </w:pPr>
      <w:r>
        <w:rPr>
          <w:rFonts w:ascii="Courier New" w:cs="Courier New" w:eastAsia="Courier New" w:hAnsi="Courier New"/>
          <w:color w:val="2d2d2d"/>
          <w:sz w:val="18"/>
          <w:szCs w:val="18"/>
        </w:rPr>
        <w:t xml:space="preserve">    module VARCHAR(50) NOT NULL,</w:t>
      </w:r>
    </w:p>
    <w:p>
      <w:pPr>
        <w:shd w:fill="f5f5f5" w:val="clear"/>
        <w:spacing w:after="0"/>
        <w:ind w:left="431"/>
      </w:pPr>
      <w:r>
        <w:rPr>
          <w:rFonts w:ascii="Courier New" w:cs="Courier New" w:eastAsia="Courier New" w:hAnsi="Courier New"/>
          <w:color w:val="2d2d2d"/>
          <w:sz w:val="18"/>
          <w:szCs w:val="18"/>
        </w:rPr>
        <w:t xml:space="preserve">    error_type VARCHAR(50),</w:t>
      </w:r>
    </w:p>
    <w:p>
      <w:pPr>
        <w:shd w:fill="f5f5f5" w:val="clear"/>
        <w:spacing w:after="0"/>
        <w:ind w:left="431"/>
      </w:pPr>
      <w:r>
        <w:rPr>
          <w:rFonts w:ascii="Courier New" w:cs="Courier New" w:eastAsia="Courier New" w:hAnsi="Courier New"/>
          <w:color w:val="2d2d2d"/>
          <w:sz w:val="18"/>
          <w:szCs w:val="18"/>
        </w:rPr>
        <w:t xml:space="preserve">    error_message TEXT,</w:t>
      </w:r>
    </w:p>
    <w:p>
      <w:pPr>
        <w:shd w:fill="f5f5f5" w:val="clear"/>
        <w:spacing w:after="0"/>
        <w:ind w:left="431"/>
      </w:pPr>
      <w:r>
        <w:rPr>
          <w:rFonts w:ascii="Courier New" w:cs="Courier New" w:eastAsia="Courier New" w:hAnsi="Courier New"/>
          <w:color w:val="2d2d2d"/>
          <w:sz w:val="18"/>
          <w:szCs w:val="18"/>
        </w:rPr>
        <w:t xml:space="preserve">    occurred_at TIMESTAMPTZ DEFAULT NOW()</w:t>
      </w:r>
    </w:p>
    <w:p>
      <w:pPr>
        <w:shd w:fill="f5f5f5" w:val="clear"/>
        <w:spacing w:after="0"/>
        <w:ind w:left="431"/>
      </w:pPr>
      <w:r>
        <w:rPr>
          <w:rFonts w:ascii="Courier New" w:cs="Courier New" w:eastAsia="Courier New" w:hAnsi="Courier New"/>
          <w:color w:val="2d2d2d"/>
          <w:sz w:val="18"/>
          <w:szCs w:val="18"/>
        </w:rPr>
        <w:t xml:space="preserve">);</w:t>
      </w:r>
    </w:p>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7. GitHub Actions Cron Configuration</w:t>
      </w:r>
    </w:p>
    <w:p>
      <w:pPr>
        <w:spacing w:after="120" w:before="0"/>
        <w:jc w:val="both"/>
      </w:pPr>
      <w:r>
        <w:rPr>
          <w:rFonts w:ascii="Calibri" w:cs="Calibri" w:eastAsia="Calibri" w:hAnsi="Calibri"/>
          <w:color w:val="333333"/>
          <w:sz w:val="21"/>
          <w:szCs w:val="21"/>
        </w:rPr>
        <w:t xml:space="preserve">The collection pipeline runs as a scheduled GitHub Actions workflow. Below is the workflow YAML that engineering should place at .github/workflows/scrape.yml in the repository:</w:t>
      </w:r>
    </w:p>
    <w:p>
      <w:pPr>
        <w:spacing w:before="40"/>
      </w:pPr>
    </w:p>
    <w:p>
      <w:pPr>
        <w:shd w:fill="f5f5f5" w:val="clear"/>
        <w:spacing w:after="0"/>
        <w:ind w:left="431"/>
      </w:pPr>
      <w:r>
        <w:rPr>
          <w:rFonts w:ascii="Courier New" w:cs="Courier New" w:eastAsia="Courier New" w:hAnsi="Courier New"/>
          <w:color w:val="2d2d2d"/>
          <w:sz w:val="18"/>
          <w:szCs w:val="18"/>
        </w:rPr>
        <w:t xml:space="preserve">name: Weekly Competitor Scan</w:t>
      </w:r>
    </w:p>
    <w:p>
      <w:pPr>
        <w:shd w:fill="f5f5f5" w:val="clear"/>
        <w:spacing w:after="0"/>
        <w:ind w:left="431"/>
      </w:pPr>
      <w:r>
        <w:rPr>
          <w:rFonts w:ascii="Courier New" w:cs="Courier New" w:eastAsia="Courier New" w:hAnsi="Courier New"/>
          <w:color w:val="2d2d2d"/>
          <w:sz w:val="18"/>
          <w:szCs w:val="18"/>
        </w:rPr>
        <w:t xml:space="preserve">on:</w:t>
      </w:r>
    </w:p>
    <w:p>
      <w:pPr>
        <w:shd w:fill="f5f5f5" w:val="clear"/>
        <w:spacing w:after="0"/>
        <w:ind w:left="431"/>
      </w:pPr>
      <w:r>
        <w:rPr>
          <w:rFonts w:ascii="Courier New" w:cs="Courier New" w:eastAsia="Courier New" w:hAnsi="Courier New"/>
          <w:color w:val="2d2d2d"/>
          <w:sz w:val="18"/>
          <w:szCs w:val="18"/>
        </w:rPr>
        <w:t xml:space="preserve">  schedule:</w:t>
      </w:r>
    </w:p>
    <w:p>
      <w:pPr>
        <w:shd w:fill="f5f5f5" w:val="clear"/>
        <w:spacing w:after="0"/>
        <w:ind w:left="431"/>
      </w:pPr>
      <w:r>
        <w:rPr>
          <w:rFonts w:ascii="Courier New" w:cs="Courier New" w:eastAsia="Courier New" w:hAnsi="Courier New"/>
          <w:color w:val="2d2d2d"/>
          <w:sz w:val="18"/>
          <w:szCs w:val="18"/>
        </w:rPr>
        <w:t xml:space="preserve">    - cron: "0 0 * * 0"  # Every Sunday at midnight UTC</w:t>
      </w:r>
    </w:p>
    <w:p>
      <w:pPr>
        <w:shd w:fill="f5f5f5" w:val="clear"/>
        <w:spacing w:after="0"/>
        <w:ind w:left="431"/>
      </w:pPr>
      <w:r>
        <w:rPr>
          <w:rFonts w:ascii="Courier New" w:cs="Courier New" w:eastAsia="Courier New" w:hAnsi="Courier New"/>
          <w:color w:val="2d2d2d"/>
          <w:sz w:val="18"/>
          <w:szCs w:val="18"/>
        </w:rPr>
        <w:t xml:space="preserve">  workflow_dispatch:  # Allow manual trigger for testing</w:t>
      </w:r>
    </w:p>
    <w:p>
      <w:pPr>
        <w:shd w:fill="f5f5f5" w:val="clear"/>
        <w:spacing w:after="0"/>
        <w:ind w:left="431"/>
      </w:pPr>
      <w:r>
        <w:rPr>
          <w:rFonts w:ascii="Courier New" w:cs="Courier New" w:eastAsia="Courier New" w:hAnsi="Courier New"/>
          <w:color w:val="2d2d2d"/>
          <w:sz w:val="18"/>
          <w:szCs w:val="18"/>
        </w:rPr>
        <w:t xml:space="preserve"> </w:t>
      </w:r>
    </w:p>
    <w:p>
      <w:pPr>
        <w:shd w:fill="f5f5f5" w:val="clear"/>
        <w:spacing w:after="0"/>
        <w:ind w:left="431"/>
      </w:pPr>
      <w:r>
        <w:rPr>
          <w:rFonts w:ascii="Courier New" w:cs="Courier New" w:eastAsia="Courier New" w:hAnsi="Courier New"/>
          <w:color w:val="2d2d2d"/>
          <w:sz w:val="18"/>
          <w:szCs w:val="18"/>
        </w:rPr>
        <w:t xml:space="preserve">jobs:</w:t>
      </w:r>
    </w:p>
    <w:p>
      <w:pPr>
        <w:shd w:fill="f5f5f5" w:val="clear"/>
        <w:spacing w:after="0"/>
        <w:ind w:left="431"/>
      </w:pPr>
      <w:r>
        <w:rPr>
          <w:rFonts w:ascii="Courier New" w:cs="Courier New" w:eastAsia="Courier New" w:hAnsi="Courier New"/>
          <w:color w:val="2d2d2d"/>
          <w:sz w:val="18"/>
          <w:szCs w:val="18"/>
        </w:rPr>
        <w:t xml:space="preserve">  scan:</w:t>
      </w:r>
    </w:p>
    <w:p>
      <w:pPr>
        <w:shd w:fill="f5f5f5" w:val="clear"/>
        <w:spacing w:after="0"/>
        <w:ind w:left="431"/>
      </w:pPr>
      <w:r>
        <w:rPr>
          <w:rFonts w:ascii="Courier New" w:cs="Courier New" w:eastAsia="Courier New" w:hAnsi="Courier New"/>
          <w:color w:val="2d2d2d"/>
          <w:sz w:val="18"/>
          <w:szCs w:val="18"/>
        </w:rPr>
        <w:t xml:space="preserve">    runs-on: ubuntu-latest</w:t>
      </w:r>
    </w:p>
    <w:p>
      <w:pPr>
        <w:shd w:fill="f5f5f5" w:val="clear"/>
        <w:spacing w:after="0"/>
        <w:ind w:left="431"/>
      </w:pPr>
      <w:r>
        <w:rPr>
          <w:rFonts w:ascii="Courier New" w:cs="Courier New" w:eastAsia="Courier New" w:hAnsi="Courier New"/>
          <w:color w:val="2d2d2d"/>
          <w:sz w:val="18"/>
          <w:szCs w:val="18"/>
        </w:rPr>
        <w:t xml:space="preserve">    timeout-minutes: 45</w:t>
      </w:r>
    </w:p>
    <w:p>
      <w:pPr>
        <w:shd w:fill="f5f5f5" w:val="clear"/>
        <w:spacing w:after="0"/>
        <w:ind w:left="431"/>
      </w:pPr>
      <w:r>
        <w:rPr>
          <w:rFonts w:ascii="Courier New" w:cs="Courier New" w:eastAsia="Courier New" w:hAnsi="Courier New"/>
          <w:color w:val="2d2d2d"/>
          <w:sz w:val="18"/>
          <w:szCs w:val="18"/>
        </w:rPr>
        <w:t xml:space="preserve">    steps:</w:t>
      </w:r>
    </w:p>
    <w:p>
      <w:pPr>
        <w:shd w:fill="f5f5f5" w:val="clear"/>
        <w:spacing w:after="0"/>
        <w:ind w:left="431"/>
      </w:pPr>
      <w:r>
        <w:rPr>
          <w:rFonts w:ascii="Courier New" w:cs="Courier New" w:eastAsia="Courier New" w:hAnsi="Courier New"/>
          <w:color w:val="2d2d2d"/>
          <w:sz w:val="18"/>
          <w:szCs w:val="18"/>
        </w:rPr>
        <w:t xml:space="preserve">      - uses: actions/checkout@v4</w:t>
      </w:r>
    </w:p>
    <w:p>
      <w:pPr>
        <w:shd w:fill="f5f5f5" w:val="clear"/>
        <w:spacing w:after="0"/>
        <w:ind w:left="431"/>
      </w:pPr>
      <w:r>
        <w:rPr>
          <w:rFonts w:ascii="Courier New" w:cs="Courier New" w:eastAsia="Courier New" w:hAnsi="Courier New"/>
          <w:color w:val="2d2d2d"/>
          <w:sz w:val="18"/>
          <w:szCs w:val="18"/>
        </w:rPr>
        <w:t xml:space="preserve">      - uses: actions/setup-python@v5</w:t>
      </w:r>
    </w:p>
    <w:p>
      <w:pPr>
        <w:shd w:fill="f5f5f5" w:val="clear"/>
        <w:spacing w:after="0"/>
        <w:ind w:left="431"/>
      </w:pPr>
      <w:r>
        <w:rPr>
          <w:rFonts w:ascii="Courier New" w:cs="Courier New" w:eastAsia="Courier New" w:hAnsi="Courier New"/>
          <w:color w:val="2d2d2d"/>
          <w:sz w:val="18"/>
          <w:szCs w:val="18"/>
        </w:rPr>
        <w:t xml:space="preserve">        with:</w:t>
      </w:r>
    </w:p>
    <w:p>
      <w:pPr>
        <w:shd w:fill="f5f5f5" w:val="clear"/>
        <w:spacing w:after="0"/>
        <w:ind w:left="431"/>
      </w:pPr>
      <w:r>
        <w:rPr>
          <w:rFonts w:ascii="Courier New" w:cs="Courier New" w:eastAsia="Courier New" w:hAnsi="Courier New"/>
          <w:color w:val="2d2d2d"/>
          <w:sz w:val="18"/>
          <w:szCs w:val="18"/>
        </w:rPr>
        <w:t xml:space="preserve">          python-version: "3.11"</w:t>
      </w:r>
    </w:p>
    <w:p>
      <w:pPr>
        <w:shd w:fill="f5f5f5" w:val="clear"/>
        <w:spacing w:after="0"/>
        <w:ind w:left="431"/>
      </w:pPr>
      <w:r>
        <w:rPr>
          <w:rFonts w:ascii="Courier New" w:cs="Courier New" w:eastAsia="Courier New" w:hAnsi="Courier New"/>
          <w:color w:val="2d2d2d"/>
          <w:sz w:val="18"/>
          <w:szCs w:val="18"/>
        </w:rPr>
        <w:t xml:space="preserve">      - run: pip install -r requirements.txt</w:t>
      </w:r>
    </w:p>
    <w:p>
      <w:pPr>
        <w:shd w:fill="f5f5f5" w:val="clear"/>
        <w:spacing w:after="0"/>
        <w:ind w:left="431"/>
      </w:pPr>
      <w:r>
        <w:rPr>
          <w:rFonts w:ascii="Courier New" w:cs="Courier New" w:eastAsia="Courier New" w:hAnsi="Courier New"/>
          <w:color w:val="2d2d2d"/>
          <w:sz w:val="18"/>
          <w:szCs w:val="18"/>
        </w:rPr>
        <w:t xml:space="preserve">      - run: python collector/main.py</w:t>
      </w:r>
    </w:p>
    <w:p>
      <w:pPr>
        <w:shd w:fill="f5f5f5" w:val="clear"/>
        <w:spacing w:after="0"/>
        <w:ind w:left="431"/>
      </w:pPr>
      <w:r>
        <w:rPr>
          <w:rFonts w:ascii="Courier New" w:cs="Courier New" w:eastAsia="Courier New" w:hAnsi="Courier New"/>
          <w:color w:val="2d2d2d"/>
          <w:sz w:val="18"/>
          <w:szCs w:val="18"/>
        </w:rPr>
        <w:t xml:space="preserve">        env:</w:t>
      </w:r>
    </w:p>
    <w:p>
      <w:pPr>
        <w:shd w:fill="f5f5f5" w:val="clear"/>
        <w:spacing w:after="0"/>
        <w:ind w:left="431"/>
      </w:pPr>
      <w:r>
        <w:rPr>
          <w:rFonts w:ascii="Courier New" w:cs="Courier New" w:eastAsia="Courier New" w:hAnsi="Courier New"/>
          <w:color w:val="2d2d2d"/>
          <w:sz w:val="18"/>
          <w:szCs w:val="18"/>
        </w:rPr>
        <w:t xml:space="preserve">          SUPABASE_URL: ${{ secrets.SUPABASE_URL }}</w:t>
      </w:r>
    </w:p>
    <w:p>
      <w:pPr>
        <w:shd w:fill="f5f5f5" w:val="clear"/>
        <w:spacing w:after="0"/>
        <w:ind w:left="431"/>
      </w:pPr>
      <w:r>
        <w:rPr>
          <w:rFonts w:ascii="Courier New" w:cs="Courier New" w:eastAsia="Courier New" w:hAnsi="Courier New"/>
          <w:color w:val="2d2d2d"/>
          <w:sz w:val="18"/>
          <w:szCs w:val="18"/>
        </w:rPr>
        <w:t xml:space="preserve">          SUPABASE_KEY: ${{ secrets.SUPABASE_KEY }}</w:t>
      </w:r>
    </w:p>
    <w:p>
      <w:pPr>
        <w:spacing w:before="60"/>
      </w:pPr>
    </w:p>
    <w:p>
      <w:pPr>
        <w:spacing w:after="120" w:before="0"/>
        <w:jc w:val="both"/>
      </w:pPr>
      <w:r>
        <w:rPr>
          <w:rFonts w:ascii="Calibri" w:cs="Calibri" w:eastAsia="Calibri" w:hAnsi="Calibri"/>
          <w:color w:val="333333"/>
          <w:sz w:val="21"/>
          <w:szCs w:val="21"/>
        </w:rPr>
        <w:t xml:space="preserve"/>
      </w:r>
      <w:r>
        <w:rPr>
          <w:rFonts w:ascii="Calibri" w:cs="Calibri" w:eastAsia="Calibri" w:hAnsi="Calibri"/>
          <w:b/>
          <w:bCs/>
          <w:color w:val="1a1a2e"/>
          <w:sz w:val="21"/>
          <w:szCs w:val="21"/>
        </w:rPr>
        <w:t xml:space="preserve">Required secrets in GitHub repository settings:</w:t>
      </w:r>
      <w:r>
        <w:rPr>
          <w:rFonts w:ascii="Calibri" w:cs="Calibri" w:eastAsia="Calibri" w:hAnsi="Calibri"/>
          <w:color w:val="333333"/>
          <w:sz w:val="21"/>
          <w:szCs w:val="21"/>
        </w:rPr>
        <w:t xml:space="preserve"/>
      </w:r>
    </w:p>
    <w:p>
      <w:pPr>
        <w:pStyle w:val="ListParagraph"/>
        <w:numPr>
          <w:ilvl w:val="0"/>
          <w:numId w:val="2"/>
        </w:numPr>
        <w:spacing w:after="60"/>
      </w:pPr>
      <w:r>
        <w:rPr>
          <w:rFonts w:ascii="Calibri" w:cs="Calibri" w:eastAsia="Calibri" w:hAnsi="Calibri"/>
          <w:color w:val="333333"/>
          <w:sz w:val="21"/>
          <w:szCs w:val="21"/>
        </w:rPr>
        <w:t xml:space="preserve">SUPABASE_URL: The Supabase project URL</w:t>
      </w:r>
    </w:p>
    <w:p>
      <w:pPr>
        <w:pStyle w:val="ListParagraph"/>
        <w:numPr>
          <w:ilvl w:val="0"/>
          <w:numId w:val="2"/>
        </w:numPr>
        <w:spacing w:after="60"/>
      </w:pPr>
      <w:r>
        <w:rPr>
          <w:rFonts w:ascii="Calibri" w:cs="Calibri" w:eastAsia="Calibri" w:hAnsi="Calibri"/>
          <w:color w:val="333333"/>
          <w:sz w:val="21"/>
          <w:szCs w:val="21"/>
        </w:rPr>
        <w:t xml:space="preserve">SUPABASE_KEY: The Supabase service role key (not anon key, since the collector writes data)</w:t>
      </w:r>
    </w:p>
    <w:p>
      <w:pPr>
        <w:spacing w:before="40"/>
      </w:pPr>
    </w:p>
    <w:p>
      <w:pPr>
        <w:spacing w:after="120" w:before="0"/>
        <w:jc w:val="both"/>
      </w:pPr>
      <w:r>
        <w:rPr>
          <w:rFonts w:ascii="Calibri" w:cs="Calibri" w:eastAsia="Calibri" w:hAnsi="Calibri"/>
          <w:color w:val="333333"/>
          <w:sz w:val="21"/>
          <w:szCs w:val="21"/>
        </w:rPr>
        <w:t xml:space="preserve"/>
      </w:r>
      <w:r>
        <w:rPr>
          <w:rFonts w:ascii="Calibri" w:cs="Calibri" w:eastAsia="Calibri" w:hAnsi="Calibri"/>
          <w:b/>
          <w:bCs/>
          <w:color w:val="1a1a2e"/>
          <w:sz w:val="21"/>
          <w:szCs w:val="21"/>
        </w:rPr>
        <w:t xml:space="preserve">Budget check:</w:t>
      </w:r>
      <w:r>
        <w:rPr>
          <w:rFonts w:ascii="Calibri" w:cs="Calibri" w:eastAsia="Calibri" w:hAnsi="Calibri"/>
          <w:color w:val="333333"/>
          <w:sz w:val="21"/>
          <w:szCs w:val="21"/>
        </w:rPr>
        <w:t xml:space="preserve"> GitHub free tier provides 2,000 minutes/month. A full scan across 50 domains with 200 keywords takes approximately 20-30 minutes (primarily due to SERP query delays). Running weekly uses roughly 80-120 minutes/month, well within the free allocation.</w:t>
      </w:r>
    </w:p>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8. Frontend Dashboard Requirements</w:t>
      </w:r>
    </w:p>
    <w:p>
      <w:pPr>
        <w:spacing w:after="120" w:before="0"/>
        <w:jc w:val="both"/>
      </w:pPr>
      <w:r>
        <w:rPr>
          <w:rFonts w:ascii="Calibri" w:cs="Calibri" w:eastAsia="Calibri" w:hAnsi="Calibri"/>
          <w:color w:val="333333"/>
          <w:sz w:val="21"/>
          <w:szCs w:val="21"/>
        </w:rPr>
        <w:t xml:space="preserve">The dashboard is a Next.js 14 app hosted on Vercel. Styling with TailwindCSS. Charts with Recharts. The frontend makes API calls to the FastAPI backend and renders five core views.</w:t>
      </w:r>
    </w:p>
    <w:p>
      <w:pPr>
        <w:pStyle w:val="Heading2"/>
        <w:spacing w:after="120" w:before="240"/>
      </w:pPr>
      <w:r>
        <w:rPr>
          <w:rFonts w:ascii="Calibri" w:cs="Calibri" w:eastAsia="Calibri" w:hAnsi="Calibri"/>
          <w:b/>
          <w:bCs/>
          <w:color w:val="1a1a2e"/>
          <w:sz w:val="24"/>
          <w:szCs w:val="24"/>
        </w:rPr>
        <w:t xml:space="preserve">8.1 Dashboard Views</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2800"/>
      </w:tblGrid>
      <w:tr>
        <w:trPr>
          <w:tblHeader/>
        </w:trPr>
        <w:tc>
          <w:tcPr>
            <w:tcW w:type="dxa" w:w="18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View</w:t>
            </w:r>
          </w:p>
        </w:tc>
        <w:tc>
          <w:tcPr>
            <w:tcW w:type="dxa" w:w="38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Components</w:t>
            </w:r>
          </w:p>
        </w:tc>
        <w:tc>
          <w:tcPr>
            <w:tcW w:type="dxa" w:w="28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Data Source</w:t>
            </w:r>
          </w:p>
        </w:tc>
      </w:tr>
      <w:tr>
        <w:tc>
          <w:tcPr>
            <w:tcW w:type="dxa" w:w="1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Competitor Overview</w:t>
            </w:r>
          </w:p>
        </w:tc>
        <w:tc>
          <w:tcPr>
            <w:tcW w:type="dxa" w:w="3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Card grid showing each tracked domain with: est. monthly traffic (large number with 'Estimated' badge), tech stack icon row, sitemap page count, last change date</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/api/domains/{id}/overview</w:t>
            </w:r>
          </w:p>
        </w:tc>
      </w:tr>
      <w:tr>
        <w:tc>
          <w:tcPr>
            <w:tcW w:type="dxa" w:w="1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Traffic Comparison</w:t>
            </w:r>
          </w:p>
        </w:tc>
        <w:tc>
          <w:tcPr>
            <w:tcW w:type="dxa" w:w="3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Recharts BarChart comparing est. traffic across all tracked competitors. Line overlay showing trend. Clear 'Estimated Traffic' header.</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/api/compare</w:t>
            </w:r>
          </w:p>
        </w:tc>
      </w:tr>
      <w:tr>
        <w:tc>
          <w:tcPr>
            <w:tcW w:type="dxa" w:w="1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Keyword Breakdown</w:t>
            </w:r>
          </w:p>
        </w:tc>
        <w:tc>
          <w:tcPr>
            <w:tcW w:type="dxa" w:w="3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Sortable table: keyword, search volume, rank position, est. CTR, est. visits. Export to CSV button.</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/api/domains/{id}/traffic</w:t>
            </w:r>
          </w:p>
        </w:tc>
      </w:tr>
      <w:tr>
        <w:tc>
          <w:tcPr>
            <w:tcW w:type="dxa" w:w="1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Tech Stack Diff</w:t>
            </w:r>
          </w:p>
        </w:tc>
        <w:tc>
          <w:tcPr>
            <w:tcW w:type="dxa" w:w="3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Side-by-side tech badges for 2-3 competitors. Green highlight for additions, red for removals since last scan.</w:t>
            </w:r>
          </w:p>
        </w:tc>
        <w:tc>
          <w:tcPr>
            <w:tcW w:type="dxa" w:w="2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/api/domains/{id}/tech/history</w:t>
            </w:r>
          </w:p>
        </w:tc>
      </w:tr>
      <w:tr>
        <w:tc>
          <w:tcPr>
            <w:tcW w:type="dxa" w:w="1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Change Log</w:t>
            </w:r>
          </w:p>
        </w:tc>
        <w:tc>
          <w:tcPr>
            <w:tcW w:type="dxa" w:w="3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Timeline view of DOM changes, tech changes, and sitemap growth events across all competitors.</w:t>
            </w:r>
          </w:p>
        </w:tc>
        <w:tc>
          <w:tcPr>
            <w:tcW w:type="dxa" w:w="2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Composite: /changes + /tech/history + /sitemap</w:t>
            </w:r>
          </w:p>
        </w:tc>
      </w:tr>
    </w:tbl>
    <w:p>
      <w:pPr>
        <w:spacing w:before="80"/>
      </w:pPr>
    </w:p>
    <w:p>
      <w:pPr>
        <w:pStyle w:val="Heading2"/>
        <w:spacing w:after="120" w:before="240"/>
      </w:pPr>
      <w:r>
        <w:rPr>
          <w:rFonts w:ascii="Calibri" w:cs="Calibri" w:eastAsia="Calibri" w:hAnsi="Calibri"/>
          <w:b/>
          <w:bCs/>
          <w:color w:val="1a1a2e"/>
          <w:sz w:val="24"/>
          <w:szCs w:val="24"/>
        </w:rPr>
        <w:t xml:space="preserve">8.2 UI Labeling Rules (Non-Negotiable)</w:t>
      </w:r>
    </w:p>
    <w:p>
      <w:pPr>
        <w:pBdr>
          <w:left w:val="single" w:color="c62828" w:sz="12" w:space="8"/>
        </w:pBdr>
        <w:shd w:fill="fce4ec" w:val="clear"/>
        <w:spacing w:after="120" w:before="120"/>
        <w:ind w:left="288" w:right="288"/>
      </w:pPr>
      <w:r>
        <w:rPr>
          <w:rFonts w:ascii="Calibri" w:cs="Calibri" w:eastAsia="Calibri" w:hAnsi="Calibri"/>
          <w:b w:val="false"/>
          <w:bCs w:val="false"/>
          <w:color w:val="c62828"/>
          <w:sz w:val="21"/>
          <w:szCs w:val="21"/>
        </w:rPr>
        <w:t xml:space="preserve">Every traffic number displayed in the UI must include a visible 'Estimated' label, badge, or tooltip. This is a product requirement to prevent clients from mistaking estimates for actual analytics. QA should reject any screen that displays a traffic number without this label.</w:t>
      </w:r>
    </w:p>
    <w:p>
      <w:pPr>
        <w:pStyle w:val="ListParagraph"/>
        <w:numPr>
          <w:ilvl w:val="0"/>
          <w:numId w:val="2"/>
        </w:numPr>
        <w:spacing w:after="60"/>
      </w:pPr>
      <w:r>
        <w:rPr>
          <w:rFonts w:ascii="Calibri" w:cs="Calibri" w:eastAsia="Calibri" w:hAnsi="Calibri"/>
          <w:color w:val="333333"/>
          <w:sz w:val="21"/>
          <w:szCs w:val="21"/>
        </w:rPr>
        <w:t xml:space="preserve">Traffic numbers: always prefixed with '~' or followed by '(est.)'</w:t>
      </w:r>
    </w:p>
    <w:p>
      <w:pPr>
        <w:pStyle w:val="ListParagraph"/>
        <w:numPr>
          <w:ilvl w:val="0"/>
          <w:numId w:val="2"/>
        </w:numPr>
        <w:spacing w:after="60"/>
      </w:pPr>
      <w:r>
        <w:rPr>
          <w:rFonts w:ascii="Calibri" w:cs="Calibri" w:eastAsia="Calibri" w:hAnsi="Calibri"/>
          <w:color w:val="333333"/>
          <w:sz w:val="21"/>
          <w:szCs w:val="21"/>
        </w:rPr>
        <w:t xml:space="preserve">Traffic chart Y-axis label: 'Estimated Monthly Organic Visits'</w:t>
      </w:r>
    </w:p>
    <w:p>
      <w:pPr>
        <w:pStyle w:val="ListParagraph"/>
        <w:numPr>
          <w:ilvl w:val="0"/>
          <w:numId w:val="2"/>
        </w:numPr>
        <w:spacing w:after="60"/>
      </w:pPr>
      <w:r>
        <w:rPr>
          <w:rFonts w:ascii="Calibri" w:cs="Calibri" w:eastAsia="Calibri" w:hAnsi="Calibri"/>
          <w:color w:val="333333"/>
          <w:sz w:val="21"/>
          <w:szCs w:val="21"/>
        </w:rPr>
        <w:t xml:space="preserve">Tooltip on hover over any traffic number: 'This is an estimate based on search rankings and is not actual analytics data. Accuracy range: +/- 30-50%.'</w:t>
      </w:r>
    </w:p>
    <w:p>
      <w:pPr>
        <w:pStyle w:val="ListParagraph"/>
        <w:numPr>
          <w:ilvl w:val="0"/>
          <w:numId w:val="2"/>
        </w:numPr>
        <w:spacing w:after="60"/>
      </w:pPr>
      <w:r>
        <w:rPr>
          <w:rFonts w:ascii="Calibri" w:cs="Calibri" w:eastAsia="Calibri" w:hAnsi="Calibri"/>
          <w:color w:val="333333"/>
          <w:sz w:val="21"/>
          <w:szCs w:val="21"/>
        </w:rPr>
        <w:t xml:space="preserve">Footer on every dashboard page: 'Traffic data is estimated from search engine rankings and public keyword volume data. It does not represent actual analytics.'</w:t>
      </w:r>
    </w:p>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9. Testing and Acceptance Criteria</w:t>
      </w:r>
    </w:p>
    <w:p>
      <w:pPr>
        <w:pStyle w:val="Heading2"/>
        <w:spacing w:after="120" w:before="240"/>
      </w:pPr>
      <w:r>
        <w:rPr>
          <w:rFonts w:ascii="Calibri" w:cs="Calibri" w:eastAsia="Calibri" w:hAnsi="Calibri"/>
          <w:b/>
          <w:bCs/>
          <w:color w:val="1a1a2e"/>
          <w:sz w:val="24"/>
          <w:szCs w:val="24"/>
        </w:rPr>
        <w:t xml:space="preserve">9.1 Unit Tests (Engineering)</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3200"/>
      </w:tblGrid>
      <w:tr>
        <w:trPr>
          <w:tblHeader/>
        </w:trPr>
        <w:tc>
          <w:tcPr>
            <w:tcW w:type="dxa" w:w="20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Test</w:t>
            </w:r>
          </w:p>
        </w:tc>
        <w:tc>
          <w:tcPr>
            <w:tcW w:type="dxa" w:w="32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Description</w:t>
            </w:r>
          </w:p>
        </w:tc>
        <w:tc>
          <w:tcPr>
            <w:tcW w:type="dxa" w:w="32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Pass Criteria</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CTR curve lookup</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Given rank position 1-20, return correct CTR value</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All 20 positions return expected CTR from reference table</w:t>
            </w:r>
          </w:p>
        </w:tc>
      </w:tr>
      <w:tr>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Traffic calculation</w:t>
            </w:r>
          </w:p>
        </w:tc>
        <w:tc>
          <w:tcPr>
            <w:tcW w:type="dxa" w:w="32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Given rank=3, volume=8100, compute estimated visits</w:t>
            </w:r>
          </w:p>
        </w:tc>
        <w:tc>
          <w:tcPr>
            <w:tcW w:type="dxa" w:w="32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Output = 891 (8100 x 0.110)</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Null rank handling</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Domain not found in top 100 for a keyword</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estimated_visits = 0, rank = null, no exception</w:t>
            </w:r>
          </w:p>
        </w:tc>
      </w:tr>
      <w:tr>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Sitemap parse failure</w:t>
            </w:r>
          </w:p>
        </w:tc>
        <w:tc>
          <w:tcPr>
            <w:tcW w:type="dxa" w:w="32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Domain has no sitemap.xml</w:t>
            </w:r>
          </w:p>
        </w:tc>
        <w:tc>
          <w:tcPr>
            <w:tcW w:type="dxa" w:w="32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Returns { error: 'no_sitemap' }, does not crash</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Rate limit backoff</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Simulate 429 response from Google</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Waits 10s, retries, waits 30s, retries, waits 90s, then skips</w:t>
            </w:r>
          </w:p>
        </w:tc>
      </w:tr>
      <w:tr>
        <w:tc>
          <w:tcPr>
            <w:tcW w:type="dxa" w:w="20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Hash change detection</w:t>
            </w:r>
          </w:p>
        </w:tc>
        <w:tc>
          <w:tcPr>
            <w:tcW w:type="dxa" w:w="32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Same page fetched twice, second time with modified text</w:t>
            </w:r>
          </w:p>
        </w:tc>
        <w:tc>
          <w:tcPr>
            <w:tcW w:type="dxa" w:w="32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has_changed = true, new hash stored</w:t>
            </w:r>
          </w:p>
        </w:tc>
      </w:tr>
      <w:tr>
        <w:tc>
          <w:tcPr>
            <w:tcW w:type="dxa" w:w="20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CSV import</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Upload keyword volume CSV with 100 rows</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All 100 rows inserted into keyword_volumes table</w:t>
            </w:r>
          </w:p>
        </w:tc>
      </w:tr>
    </w:tbl>
    <w:p>
      <w:pPr>
        <w:spacing w:before="80"/>
      </w:pPr>
    </w:p>
    <w:p>
      <w:pPr>
        <w:pStyle w:val="Heading2"/>
        <w:spacing w:after="120" w:before="240"/>
      </w:pPr>
      <w:r>
        <w:rPr>
          <w:rFonts w:ascii="Calibri" w:cs="Calibri" w:eastAsia="Calibri" w:hAnsi="Calibri"/>
          <w:b/>
          <w:bCs/>
          <w:color w:val="1a1a2e"/>
          <w:sz w:val="24"/>
          <w:szCs w:val="24"/>
        </w:rPr>
        <w:t xml:space="preserve">9.2 Integration Tests (QA)</w:t>
      </w:r>
    </w:p>
    <w:tbl>
      <w:tblPr>
        <w:tblW w:type="dxa" w:w="84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3400"/>
      </w:tblGrid>
      <w:tr>
        <w:trPr>
          <w:tblHeader/>
        </w:trPr>
        <w:tc>
          <w:tcPr>
            <w:tcW w:type="dxa" w:w="18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Test</w:t>
            </w:r>
          </w:p>
        </w:tc>
        <w:tc>
          <w:tcPr>
            <w:tcW w:type="dxa" w:w="32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Steps</w:t>
            </w:r>
          </w:p>
        </w:tc>
        <w:tc>
          <w:tcPr>
            <w:tcW w:type="dxa" w:w="3400"/>
            <w:shd w:fill="0f3460" w:val="clear"/>
            <w:tcMar>
              <w:top w:type="dxa" w:w="60"/>
              <w:left w:type="dxa" w:w="80"/>
              <w:bottom w:type="dxa" w:w="60"/>
              <w:right w:type="dxa" w:w="80"/>
            </w:tcMar>
            <w:vAlign w:val="top"/>
          </w:tcPr>
          <w:p>
            <w:pPr>
              <w:spacing w:after="0"/>
            </w:pPr>
            <w:r>
              <w:rPr>
                <w:rFonts w:ascii="Calibri" w:cs="Calibri" w:eastAsia="Calibri" w:hAnsi="Calibri"/>
                <w:b/>
                <w:bCs/>
                <w:color w:val="ffffff"/>
                <w:sz w:val="19"/>
                <w:szCs w:val="19"/>
              </w:rPr>
              <w:t xml:space="preserve">Pass Criteria</w:t>
            </w:r>
          </w:p>
        </w:tc>
      </w:tr>
      <w:tr>
        <w:tc>
          <w:tcPr>
            <w:tcW w:type="dxa" w:w="1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End-to-end scan</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Add marriott.com as tracked domain. Trigger manual scan. Check all 5 modules return data.</w:t>
            </w:r>
          </w:p>
        </w:tc>
        <w:tc>
          <w:tcPr>
            <w:tcW w:type="dxa" w:w="3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All tables populated, no scan_errors logged</w:t>
            </w:r>
          </w:p>
        </w:tc>
      </w:tr>
      <w:tr>
        <w:tc>
          <w:tcPr>
            <w:tcW w:type="dxa" w:w="1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Dashboard render</w:t>
            </w:r>
          </w:p>
        </w:tc>
        <w:tc>
          <w:tcPr>
            <w:tcW w:type="dxa" w:w="32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Open overview page after scan completes</w:t>
            </w:r>
          </w:p>
        </w:tc>
        <w:tc>
          <w:tcPr>
            <w:tcW w:type="dxa" w:w="3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All cards show data. Traffic numbers have 'Estimated' label. No blank cards.</w:t>
            </w:r>
          </w:p>
        </w:tc>
      </w:tr>
      <w:tr>
        <w:tc>
          <w:tcPr>
            <w:tcW w:type="dxa" w:w="1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Comparison view</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Track 3 domains. Open comparison.</w:t>
            </w:r>
          </w:p>
        </w:tc>
        <w:tc>
          <w:tcPr>
            <w:tcW w:type="dxa" w:w="3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Bar chart renders with 3 bars. Numbers match API response.</w:t>
            </w:r>
          </w:p>
        </w:tc>
      </w:tr>
      <w:tr>
        <w:tc>
          <w:tcPr>
            <w:tcW w:type="dxa" w:w="18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CSV upload</w:t>
            </w:r>
          </w:p>
        </w:tc>
        <w:tc>
          <w:tcPr>
            <w:tcW w:type="dxa" w:w="32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Upload a 50-row keyword CSV via UI</w:t>
            </w:r>
          </w:p>
        </w:tc>
        <w:tc>
          <w:tcPr>
            <w:tcW w:type="dxa" w:w="3400"/>
            <w:shd w:fill="f0f4f8"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keyword_volumes table has 50 rows. Next scan uses updated volumes.</w:t>
            </w:r>
          </w:p>
        </w:tc>
      </w:tr>
      <w:tr>
        <w:tc>
          <w:tcPr>
            <w:tcW w:type="dxa" w:w="18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Error resilience</w:t>
            </w:r>
          </w:p>
        </w:tc>
        <w:tc>
          <w:tcPr>
            <w:tcW w:type="dxa" w:w="32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Track a nonexistent domain (e.g., thisisnotareal.website). Run scan.</w:t>
            </w:r>
          </w:p>
        </w:tc>
        <w:tc>
          <w:tcPr>
            <w:tcW w:type="dxa" w:w="3400"/>
            <w:shd w:fill="ffffff" w:val="clear"/>
            <w:tcMar>
              <w:top w:type="dxa" w:w="60"/>
              <w:left w:type="dxa" w:w="80"/>
              <w:bottom w:type="dxa" w:w="60"/>
              <w:right w:type="dxa" w:w="80"/>
            </w:tcMar>
            <w:vAlign w:val="top"/>
          </w:tcPr>
          <w:p>
            <w:pPr>
              <w:spacing w:after="0"/>
            </w:pPr>
            <w:r>
              <w:rPr>
                <w:rFonts w:ascii="Calibri" w:cs="Calibri" w:eastAsia="Calibri" w:hAnsi="Calibri"/>
                <w:b w:val="false"/>
                <w:bCs w:val="false"/>
                <w:color w:val="333333"/>
                <w:sz w:val="19"/>
                <w:szCs w:val="19"/>
              </w:rPr>
              <w:t xml:space="preserve">Error logged to scan_errors. Other domains still scanned. UI shows 'scan failed' for that domain.</w:t>
            </w:r>
          </w:p>
        </w:tc>
      </w:tr>
    </w:tbl>
    <w:p>
      <w:pPr>
        <w:spacing w:before="80"/>
      </w:pPr>
    </w:p>
    <w:p>
      <w:pPr>
        <w:pStyle w:val="Heading2"/>
        <w:spacing w:after="120" w:before="240"/>
      </w:pPr>
      <w:r>
        <w:rPr>
          <w:rFonts w:ascii="Calibri" w:cs="Calibri" w:eastAsia="Calibri" w:hAnsi="Calibri"/>
          <w:b/>
          <w:bCs/>
          <w:color w:val="1a1a2e"/>
          <w:sz w:val="24"/>
          <w:szCs w:val="24"/>
        </w:rPr>
        <w:t xml:space="preserve">9.3 Validation Benchmark</w:t>
      </w:r>
    </w:p>
    <w:p>
      <w:pPr>
        <w:spacing w:after="120" w:before="0"/>
        <w:jc w:val="both"/>
      </w:pPr>
      <w:r>
        <w:rPr>
          <w:rFonts w:ascii="Calibri" w:cs="Calibri" w:eastAsia="Calibri" w:hAnsi="Calibri"/>
          <w:color w:val="333333"/>
          <w:sz w:val="21"/>
          <w:szCs w:val="21"/>
        </w:rPr>
        <w:t xml:space="preserve">Before Sprint 4 (frontend), run the traffic estimator against 10 known hospitality domains and compare outputs against SimilarWeb free-tier data. Document the variance. If variance exceeds 60% for more than 3 domains, escalate to product for CTR curve recalibration before building the UI.</w:t>
      </w:r>
    </w:p>
    <w:p>
      <w:pPr>
        <w:pageBreakBefore/>
      </w:pPr>
    </w:p>
    <w:p>
      <w:pPr>
        <w:pStyle w:val="Heading1"/>
        <w:pBdr>
          <w:bottom w:val="single" w:color="e94560" w:sz="6" w:space="4"/>
        </w:pBdr>
        <w:spacing w:after="120" w:before="360"/>
      </w:pPr>
      <w:r>
        <w:rPr>
          <w:rFonts w:ascii="Calibri" w:cs="Calibri" w:eastAsia="Calibri" w:hAnsi="Calibri"/>
          <w:b/>
          <w:bCs/>
          <w:color w:val="0f3460"/>
          <w:sz w:val="28"/>
          <w:szCs w:val="28"/>
        </w:rPr>
        <w:t xml:space="preserve">10. Dependencies (requirements.txt)</w:t>
      </w:r>
    </w:p>
    <w:p>
      <w:pPr>
        <w:shd w:fill="f5f5f5" w:val="clear"/>
        <w:spacing w:after="0"/>
        <w:ind w:left="431"/>
      </w:pPr>
      <w:r>
        <w:rPr>
          <w:rFonts w:ascii="Courier New" w:cs="Courier New" w:eastAsia="Courier New" w:hAnsi="Courier New"/>
          <w:color w:val="2d2d2d"/>
          <w:sz w:val="18"/>
          <w:szCs w:val="18"/>
        </w:rPr>
        <w:t xml:space="preserve">advertools&gt;=0.13</w:t>
      </w:r>
    </w:p>
    <w:p>
      <w:pPr>
        <w:shd w:fill="f5f5f5" w:val="clear"/>
        <w:spacing w:after="0"/>
        <w:ind w:left="431"/>
      </w:pPr>
      <w:r>
        <w:rPr>
          <w:rFonts w:ascii="Courier New" w:cs="Courier New" w:eastAsia="Courier New" w:hAnsi="Courier New"/>
          <w:color w:val="2d2d2d"/>
          <w:sz w:val="18"/>
          <w:szCs w:val="18"/>
        </w:rPr>
        <w:t xml:space="preserve">python-Wappalyzer&gt;=0.3</w:t>
      </w:r>
    </w:p>
    <w:p>
      <w:pPr>
        <w:shd w:fill="f5f5f5" w:val="clear"/>
        <w:spacing w:after="0"/>
        <w:ind w:left="431"/>
      </w:pPr>
      <w:r>
        <w:rPr>
          <w:rFonts w:ascii="Courier New" w:cs="Courier New" w:eastAsia="Courier New" w:hAnsi="Courier New"/>
          <w:color w:val="2d2d2d"/>
          <w:sz w:val="18"/>
          <w:szCs w:val="18"/>
        </w:rPr>
        <w:t xml:space="preserve">googlesearch-python&gt;=1.2</w:t>
      </w:r>
    </w:p>
    <w:p>
      <w:pPr>
        <w:shd w:fill="f5f5f5" w:val="clear"/>
        <w:spacing w:after="0"/>
        <w:ind w:left="431"/>
      </w:pPr>
      <w:r>
        <w:rPr>
          <w:rFonts w:ascii="Courier New" w:cs="Courier New" w:eastAsia="Courier New" w:hAnsi="Courier New"/>
          <w:color w:val="2d2d2d"/>
          <w:sz w:val="18"/>
          <w:szCs w:val="18"/>
        </w:rPr>
        <w:t xml:space="preserve">pytrends&gt;=4.9</w:t>
      </w:r>
    </w:p>
    <w:p>
      <w:pPr>
        <w:shd w:fill="f5f5f5" w:val="clear"/>
        <w:spacing w:after="0"/>
        <w:ind w:left="431"/>
      </w:pPr>
      <w:r>
        <w:rPr>
          <w:rFonts w:ascii="Courier New" w:cs="Courier New" w:eastAsia="Courier New" w:hAnsi="Courier New"/>
          <w:color w:val="2d2d2d"/>
          <w:sz w:val="18"/>
          <w:szCs w:val="18"/>
        </w:rPr>
        <w:t xml:space="preserve">beautifulsoup4&gt;=4.12</w:t>
      </w:r>
    </w:p>
    <w:p>
      <w:pPr>
        <w:shd w:fill="f5f5f5" w:val="clear"/>
        <w:spacing w:after="0"/>
        <w:ind w:left="431"/>
      </w:pPr>
      <w:r>
        <w:rPr>
          <w:rFonts w:ascii="Courier New" w:cs="Courier New" w:eastAsia="Courier New" w:hAnsi="Courier New"/>
          <w:color w:val="2d2d2d"/>
          <w:sz w:val="18"/>
          <w:szCs w:val="18"/>
        </w:rPr>
        <w:t xml:space="preserve">requests&gt;=2.31</w:t>
      </w:r>
    </w:p>
    <w:p>
      <w:pPr>
        <w:shd w:fill="f5f5f5" w:val="clear"/>
        <w:spacing w:after="0"/>
        <w:ind w:left="431"/>
      </w:pPr>
      <w:r>
        <w:rPr>
          <w:rFonts w:ascii="Courier New" w:cs="Courier New" w:eastAsia="Courier New" w:hAnsi="Courier New"/>
          <w:color w:val="2d2d2d"/>
          <w:sz w:val="18"/>
          <w:szCs w:val="18"/>
        </w:rPr>
        <w:t xml:space="preserve">supabase&gt;=2.0</w:t>
      </w:r>
    </w:p>
    <w:p>
      <w:pPr>
        <w:shd w:fill="f5f5f5" w:val="clear"/>
        <w:spacing w:after="0"/>
        <w:ind w:left="431"/>
      </w:pPr>
      <w:r>
        <w:rPr>
          <w:rFonts w:ascii="Courier New" w:cs="Courier New" w:eastAsia="Courier New" w:hAnsi="Courier New"/>
          <w:color w:val="2d2d2d"/>
          <w:sz w:val="18"/>
          <w:szCs w:val="18"/>
        </w:rPr>
        <w:t xml:space="preserve">fastapi&gt;=0.110</w:t>
      </w:r>
    </w:p>
    <w:p>
      <w:pPr>
        <w:shd w:fill="f5f5f5" w:val="clear"/>
        <w:spacing w:after="0"/>
        <w:ind w:left="431"/>
      </w:pPr>
      <w:r>
        <w:rPr>
          <w:rFonts w:ascii="Courier New" w:cs="Courier New" w:eastAsia="Courier New" w:hAnsi="Courier New"/>
          <w:color w:val="2d2d2d"/>
          <w:sz w:val="18"/>
          <w:szCs w:val="18"/>
        </w:rPr>
        <w:t xml:space="preserve">uvicorn&gt;=0.27</w:t>
      </w:r>
    </w:p>
    <w:p>
      <w:pPr>
        <w:shd w:fill="f5f5f5" w:val="clear"/>
        <w:spacing w:after="0"/>
        <w:ind w:left="431"/>
      </w:pPr>
      <w:r>
        <w:rPr>
          <w:rFonts w:ascii="Courier New" w:cs="Courier New" w:eastAsia="Courier New" w:hAnsi="Courier New"/>
          <w:color w:val="2d2d2d"/>
          <w:sz w:val="18"/>
          <w:szCs w:val="18"/>
        </w:rPr>
        <w:t xml:space="preserve">pandas&gt;=2.1</w:t>
      </w:r>
    </w:p>
    <w:p>
      <w:pPr>
        <w:spacing w:before="200"/>
      </w:pPr>
    </w:p>
    <w:p>
      <w:pPr>
        <w:pBdr>
          <w:top w:val="single" w:color="d0d0d0" w:sz="4" w:space="12"/>
        </w:pBdr>
        <w:spacing w:before="200"/>
        <w:jc w:val="center"/>
      </w:pPr>
      <w:r>
        <w:rPr>
          <w:rFonts w:ascii="Calibri" w:cs="Calibri" w:eastAsia="Calibri" w:hAnsi="Calibri"/>
          <w:i/>
          <w:iCs/>
          <w:color w:val="666666"/>
          <w:sz w:val="18"/>
          <w:szCs w:val="18"/>
        </w:rPr>
        <w:t xml:space="preserve">End of Engineering Handoff Document</w:t>
      </w:r>
    </w:p>
    <w:sectPr>
      <w:headerReference w:type="default" r:id="rId7"/>
      <w:footerReference w:type="default" r:id="rId8"/>
      <w:pgSz w:w="12240" w:h="15840" w:orient="portrait"/>
      <w:pgMar w:top="144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66666"/>
        <w:sz w:val="16"/>
        <w:szCs w:val="16"/>
      </w:rPr>
      <w:t xml:space="preserve">Confidential | RateGain Technologies | SOHO Product Team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666666"/>
        <w:sz w:val="16"/>
        <w:szCs w:val="16"/>
      </w:rPr>
      <w:t xml:space="preserve">SOHO | Competitor Intelligence Tracker | Engineering Handoff</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OC1">
    <w:name w:val="toc 1"/>
    <w:basedOn w:val="Normal"/>
    <w:next w:val="Normal"/>
    <w:pPr>
      <w:spacing w:after="60" w:before="60"/>
    </w:pPr>
    <w:rPr>
      <w:rFonts w:ascii="Calibri" w:cs="Calibri" w:eastAsia="Calibri" w:hAnsi="Calibri"/>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2026-07-23T11:37:36.887Z</dcterms:created>
  <dcterms:modified xsi:type="dcterms:W3CDTF">2026-07-23T11:37:36.905Z</dcterms:modified>
</cp:coreProperties>
</file>

<file path=docProps/custom.xml><?xml version="1.0" encoding="utf-8"?>
<Properties xmlns="http://schemas.openxmlformats.org/officeDocument/2006/custom-properties" xmlns:vt="http://schemas.openxmlformats.org/officeDocument/2006/docPropsVTypes"/>
</file>