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3.5 Usecase Prompt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Create a detailed use case for a project aimed at enhancing the customer support experience in a software company. The project's goal is to improve customer satisfaction by addressing pain points in the current support process. To facilitate the creation of this use case, please consider the following aids and provide a comprehensive description of how the enhanced customer support system will work and benefit both customers and support agents: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Start by defining the actors involved in the use case, such as customers, support agents, and the customer support system itself.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Identify any preconditions necessary for the use case to begin. For example, a customer having a support request and a support agent being available and logged into the system.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Outline the main flow of actions and interactions, detailing the step-by-step process from the customer initiating a support request to issue resolution.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Include any postconditions that describe the expected outcomes after the use case has been executed successfully.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Address exceptional flows or alternative scenarios that may occur during the use case, such as issue escalation or error handling.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Define any business rules or constraints that apply to the use case, such as support request assignment criteria and resolution timeframes.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By following these aids, you can create a well-structured and comprehensive use case that will contribute to the success of the Streamlined Customer Support Enhancement project.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heading=h.ee415vf3qan5" w:id="1"/>
      <w:bookmarkEnd w:id="1"/>
      <w:r w:rsidDel="00000000" w:rsidR="00000000" w:rsidRPr="00000000">
        <w:rPr>
          <w:rtl w:val="0"/>
        </w:rPr>
        <w:t xml:space="preserve">Online Food Ordering System</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Title: Enhancing User Experience through an Online Food Ordering System</w:t>
      </w:r>
    </w:p>
    <w:p w:rsidR="00000000" w:rsidDel="00000000" w:rsidP="00000000" w:rsidRDefault="00000000" w:rsidRPr="00000000" w14:paraId="00000019">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Description:</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Develop a detailed use case for an online food ordering system aimed at enhancing the user experience for customers and restaurant staff. Consider the following aspects to create a comprehensive prompt:</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Actors:</w:t>
      </w:r>
    </w:p>
    <w:p w:rsidR="00000000" w:rsidDel="00000000" w:rsidP="00000000" w:rsidRDefault="00000000" w:rsidRPr="00000000" w14:paraId="0000001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Customer</w:t>
      </w:r>
    </w:p>
    <w:p w:rsidR="00000000" w:rsidDel="00000000" w:rsidP="00000000" w:rsidRDefault="00000000" w:rsidRPr="00000000" w14:paraId="0000001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Restaurant Owner/Manager</w:t>
      </w:r>
    </w:p>
    <w:p w:rsidR="00000000" w:rsidDel="00000000" w:rsidP="00000000" w:rsidRDefault="00000000" w:rsidRPr="00000000" w14:paraId="0000001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Delivery Personnel</w:t>
      </w:r>
    </w:p>
    <w:p w:rsidR="00000000" w:rsidDel="00000000" w:rsidP="00000000" w:rsidRDefault="00000000" w:rsidRPr="00000000" w14:paraId="0000001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Functional Requirements:</w:t>
      </w:r>
    </w:p>
    <w:p w:rsidR="00000000" w:rsidDel="00000000" w:rsidP="00000000" w:rsidRDefault="00000000" w:rsidRPr="00000000" w14:paraId="0000002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Customers should be able to browse restaurant menus, add items to their cart, and place orders online.</w:t>
      </w:r>
    </w:p>
    <w:p w:rsidR="00000000" w:rsidDel="00000000" w:rsidP="00000000" w:rsidRDefault="00000000" w:rsidRPr="00000000" w14:paraId="0000002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Restaurant owners/managers should have access to a dashboard to manage menu items, view orders, and update order statuses.</w:t>
      </w:r>
    </w:p>
    <w:p w:rsidR="00000000" w:rsidDel="00000000" w:rsidP="00000000" w:rsidRDefault="00000000" w:rsidRPr="00000000" w14:paraId="0000002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Delivery personnel should receive notifications for new orders, navigate to the restaurant for pickup, and deliver orders to customers.</w:t>
      </w:r>
    </w:p>
    <w:p w:rsidR="00000000" w:rsidDel="00000000" w:rsidP="00000000" w:rsidRDefault="00000000" w:rsidRPr="00000000" w14:paraId="0000002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The system should support user authentication and authorization for customers, restaurant owners/managers, and delivery personnel.</w:t>
      </w:r>
    </w:p>
    <w:p w:rsidR="00000000" w:rsidDel="00000000" w:rsidP="00000000" w:rsidRDefault="00000000" w:rsidRPr="00000000" w14:paraId="0000002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Non-Functional Requirements:</w:t>
      </w:r>
    </w:p>
    <w:p w:rsidR="00000000" w:rsidDel="00000000" w:rsidP="00000000" w:rsidRDefault="00000000" w:rsidRPr="00000000" w14:paraId="00000025">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The system should be secure, with proper authentication mechanisms and data encryption.</w:t>
      </w:r>
    </w:p>
    <w:p w:rsidR="00000000" w:rsidDel="00000000" w:rsidP="00000000" w:rsidRDefault="00000000" w:rsidRPr="00000000" w14:paraId="0000002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It should be user-friendly and intuitive, with clear navigation and minimal steps required to place an order.</w:t>
      </w:r>
    </w:p>
    <w:p w:rsidR="00000000" w:rsidDel="00000000" w:rsidP="00000000" w:rsidRDefault="00000000" w:rsidRPr="00000000" w14:paraId="0000002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Performance should be optimized to handle concurrent user interactions and maintain responsiveness during peak hours.</w:t>
      </w:r>
    </w:p>
    <w:p w:rsidR="00000000" w:rsidDel="00000000" w:rsidP="00000000" w:rsidRDefault="00000000" w:rsidRPr="00000000" w14:paraId="0000002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The system should be scalable to accommodate growth in user traffic and restaurant partners.</w:t>
      </w:r>
    </w:p>
    <w:p w:rsidR="00000000" w:rsidDel="00000000" w:rsidP="00000000" w:rsidRDefault="00000000" w:rsidRPr="00000000" w14:paraId="0000002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Availability should be ensured with minimal downtime for maintenance or updates.</w:t>
      </w:r>
    </w:p>
    <w:p w:rsidR="00000000" w:rsidDel="00000000" w:rsidP="00000000" w:rsidRDefault="00000000" w:rsidRPr="00000000" w14:paraId="0000002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Use Cases:</w:t>
      </w:r>
    </w:p>
    <w:p w:rsidR="00000000" w:rsidDel="00000000" w:rsidP="00000000" w:rsidRDefault="00000000" w:rsidRPr="00000000" w14:paraId="0000002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Customer:</w:t>
      </w:r>
    </w:p>
    <w:p w:rsidR="00000000" w:rsidDel="00000000" w:rsidP="00000000" w:rsidRDefault="00000000" w:rsidRPr="00000000" w14:paraId="0000002C">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Browse Menu and Place Order</w:t>
      </w:r>
    </w:p>
    <w:p w:rsidR="00000000" w:rsidDel="00000000" w:rsidP="00000000" w:rsidRDefault="00000000" w:rsidRPr="00000000" w14:paraId="0000002D">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Track Order Status</w:t>
      </w:r>
    </w:p>
    <w:p w:rsidR="00000000" w:rsidDel="00000000" w:rsidP="00000000" w:rsidRDefault="00000000" w:rsidRPr="00000000" w14:paraId="0000002E">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Provide Feedback and Ratings</w:t>
      </w:r>
    </w:p>
    <w:p w:rsidR="00000000" w:rsidDel="00000000" w:rsidP="00000000" w:rsidRDefault="00000000" w:rsidRPr="00000000" w14:paraId="0000002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Restaurant Owner/Manager:</w:t>
      </w:r>
    </w:p>
    <w:p w:rsidR="00000000" w:rsidDel="00000000" w:rsidP="00000000" w:rsidRDefault="00000000" w:rsidRPr="00000000" w14:paraId="00000030">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Manage Menu Items</w:t>
      </w:r>
    </w:p>
    <w:p w:rsidR="00000000" w:rsidDel="00000000" w:rsidP="00000000" w:rsidRDefault="00000000" w:rsidRPr="00000000" w14:paraId="00000031">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View and Manage Orders</w:t>
      </w:r>
    </w:p>
    <w:p w:rsidR="00000000" w:rsidDel="00000000" w:rsidP="00000000" w:rsidRDefault="00000000" w:rsidRPr="00000000" w14:paraId="00000032">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Update Order Status</w:t>
      </w:r>
    </w:p>
    <w:p w:rsidR="00000000" w:rsidDel="00000000" w:rsidP="00000000" w:rsidRDefault="00000000" w:rsidRPr="00000000" w14:paraId="0000003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Delivery Personnel:</w:t>
      </w:r>
    </w:p>
    <w:p w:rsidR="00000000" w:rsidDel="00000000" w:rsidP="00000000" w:rsidRDefault="00000000" w:rsidRPr="00000000" w14:paraId="00000034">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Receive Order Notifications</w:t>
      </w:r>
    </w:p>
    <w:p w:rsidR="00000000" w:rsidDel="00000000" w:rsidP="00000000" w:rsidRDefault="00000000" w:rsidRPr="00000000" w14:paraId="00000035">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Pickup and Deliver Orders</w:t>
      </w:r>
    </w:p>
    <w:p w:rsidR="00000000" w:rsidDel="00000000" w:rsidP="00000000" w:rsidRDefault="00000000" w:rsidRPr="00000000" w14:paraId="0000003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Data Requirements:</w:t>
      </w:r>
    </w:p>
    <w:p w:rsidR="00000000" w:rsidDel="00000000" w:rsidP="00000000" w:rsidRDefault="00000000" w:rsidRPr="00000000" w14:paraId="0000003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Customer data: Name, contact information, order history, payment details.</w:t>
      </w:r>
    </w:p>
    <w:p w:rsidR="00000000" w:rsidDel="00000000" w:rsidP="00000000" w:rsidRDefault="00000000" w:rsidRPr="00000000" w14:paraId="0000003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Restaurant data: Menu items, prices, order history, delivery locations.</w:t>
      </w:r>
    </w:p>
    <w:p w:rsidR="00000000" w:rsidDel="00000000" w:rsidP="00000000" w:rsidRDefault="00000000" w:rsidRPr="00000000" w14:paraId="0000003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Order data: Items, quantities, delivery address, payment status, order status updates.</w:t>
      </w:r>
    </w:p>
    <w:p w:rsidR="00000000" w:rsidDel="00000000" w:rsidP="00000000" w:rsidRDefault="00000000" w:rsidRPr="00000000" w14:paraId="0000003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Technology Stack:</w:t>
      </w:r>
    </w:p>
    <w:p w:rsidR="00000000" w:rsidDel="00000000" w:rsidP="00000000" w:rsidRDefault="00000000" w:rsidRPr="00000000" w14:paraId="0000003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Frontend: HTML, CSS, JavaScript</w:t>
      </w:r>
    </w:p>
    <w:p w:rsidR="00000000" w:rsidDel="00000000" w:rsidP="00000000" w:rsidRDefault="00000000" w:rsidRPr="00000000" w14:paraId="0000003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Backend: Node.js, Express.js</w:t>
      </w:r>
    </w:p>
    <w:p w:rsidR="00000000" w:rsidDel="00000000" w:rsidP="00000000" w:rsidRDefault="00000000" w:rsidRPr="00000000" w14:paraId="0000003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Database: MongoDB</w:t>
      </w:r>
    </w:p>
    <w:p w:rsidR="00000000" w:rsidDel="00000000" w:rsidP="00000000" w:rsidRDefault="00000000" w:rsidRPr="00000000" w14:paraId="0000003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Authentication: JSON Web Tokens (JWT)</w:t>
      </w:r>
    </w:p>
    <w:p w:rsidR="00000000" w:rsidDel="00000000" w:rsidP="00000000" w:rsidRDefault="00000000" w:rsidRPr="00000000" w14:paraId="0000003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Communication: RESTful APIs</w:t>
      </w:r>
    </w:p>
    <w:p w:rsidR="00000000" w:rsidDel="00000000" w:rsidP="00000000" w:rsidRDefault="00000000" w:rsidRPr="00000000" w14:paraId="0000004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Deployment: AWS (Amazon Web Services), Heroku</w:t>
      </w:r>
    </w:p>
    <w:p w:rsidR="00000000" w:rsidDel="00000000" w:rsidP="00000000" w:rsidRDefault="00000000" w:rsidRPr="00000000" w14:paraId="0000004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Performance Expectations:</w:t>
      </w:r>
    </w:p>
    <w:p w:rsidR="00000000" w:rsidDel="00000000" w:rsidP="00000000" w:rsidRDefault="00000000" w:rsidRPr="00000000" w14:paraId="0000004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Response time for actions like browsing menus, adding items to the cart, and placing orders should be under 3 seconds.</w:t>
      </w:r>
    </w:p>
    <w:p w:rsidR="00000000" w:rsidDel="00000000" w:rsidP="00000000" w:rsidRDefault="00000000" w:rsidRPr="00000000" w14:paraId="0000004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The system should handle a minimum of 100 concurrent users without significant performance degradation.</w:t>
      </w:r>
    </w:p>
    <w:p w:rsidR="00000000" w:rsidDel="00000000" w:rsidP="00000000" w:rsidRDefault="00000000" w:rsidRPr="00000000" w14:paraId="0000004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Database queries should be optimized for efficient data retrieval and updates.</w:t>
      </w:r>
    </w:p>
    <w:p w:rsidR="00000000" w:rsidDel="00000000" w:rsidP="00000000" w:rsidRDefault="00000000" w:rsidRPr="00000000" w14:paraId="0000004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Integration Requirements:</w:t>
      </w:r>
    </w:p>
    <w:p w:rsidR="00000000" w:rsidDel="00000000" w:rsidP="00000000" w:rsidRDefault="00000000" w:rsidRPr="00000000" w14:paraId="0000004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Integration with payment gateways for secure online transactions.</w:t>
      </w:r>
    </w:p>
    <w:p w:rsidR="00000000" w:rsidDel="00000000" w:rsidP="00000000" w:rsidRDefault="00000000" w:rsidRPr="00000000" w14:paraId="0000004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Integration with mapping services for delivery personnel to navigate to customer locations.</w:t>
      </w:r>
    </w:p>
    <w:p w:rsidR="00000000" w:rsidDel="00000000" w:rsidP="00000000" w:rsidRDefault="00000000" w:rsidRPr="00000000" w14:paraId="0000004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Integration with SMS or push notification services for order status updates.</w:t>
      </w:r>
    </w:p>
    <w:p w:rsidR="00000000" w:rsidDel="00000000" w:rsidP="00000000" w:rsidRDefault="00000000" w:rsidRPr="00000000" w14:paraId="0000004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Deployment Considerations:</w:t>
      </w:r>
    </w:p>
    <w:p w:rsidR="00000000" w:rsidDel="00000000" w:rsidP="00000000" w:rsidRDefault="00000000" w:rsidRPr="00000000" w14:paraId="0000004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The system should be deployable on cloud platforms like AWS for scalability and reliability.</w:t>
      </w:r>
    </w:p>
    <w:p w:rsidR="00000000" w:rsidDel="00000000" w:rsidP="00000000" w:rsidRDefault="00000000" w:rsidRPr="00000000" w14:paraId="0000004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Continuous integration and deployment (CI/CD) pipelines should be established for automated testing and deployment.</w:t>
      </w:r>
    </w:p>
    <w:p w:rsidR="00000000" w:rsidDel="00000000" w:rsidP="00000000" w:rsidRDefault="00000000" w:rsidRPr="00000000" w14:paraId="0000004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Testing and Quality Assurance:</w:t>
      </w:r>
    </w:p>
    <w:p w:rsidR="00000000" w:rsidDel="00000000" w:rsidP="00000000" w:rsidRDefault="00000000" w:rsidRPr="00000000" w14:paraId="0000004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Functional testing: Ensure all features work as expected.</w:t>
      </w:r>
    </w:p>
    <w:p w:rsidR="00000000" w:rsidDel="00000000" w:rsidP="00000000" w:rsidRDefault="00000000" w:rsidRPr="00000000" w14:paraId="0000004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Integration testing: Verify interactions between system components.</w:t>
      </w:r>
    </w:p>
    <w:p w:rsidR="00000000" w:rsidDel="00000000" w:rsidP="00000000" w:rsidRDefault="00000000" w:rsidRPr="00000000" w14:paraId="0000004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Performance testing: Test system response times and scalability under load.</w:t>
      </w:r>
    </w:p>
    <w:p w:rsidR="00000000" w:rsidDel="00000000" w:rsidP="00000000" w:rsidRDefault="00000000" w:rsidRPr="00000000" w14:paraId="0000005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color w:val="0d0d0d"/>
          <w:sz w:val="24"/>
          <w:szCs w:val="24"/>
          <w:rtl w:val="0"/>
        </w:rPr>
        <w:t xml:space="preserve">Security testing: Identify and address potential vulnerabilities.</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By creating a detailed use case based on these guidelines, you will develop a clear understanding of the requirements for the online food ordering system, enabling efficient design and implementation.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heading=h.3kmtvjrt51dc" w:id="2"/>
      <w:bookmarkEnd w:id="2"/>
      <w:r w:rsidDel="00000000" w:rsidR="00000000" w:rsidRPr="00000000">
        <w:rPr>
          <w:rtl w:val="0"/>
        </w:rPr>
        <w:t xml:space="preserve">Use Case: Browse Menu and Place Order</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Actors:</w:t>
      </w:r>
    </w:p>
    <w:p w:rsidR="00000000" w:rsidDel="00000000" w:rsidP="00000000" w:rsidRDefault="00000000" w:rsidRPr="00000000" w14:paraId="0000005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pPr>
      <w:r w:rsidDel="00000000" w:rsidR="00000000" w:rsidRPr="00000000">
        <w:rPr>
          <w:rFonts w:ascii="Roboto" w:cs="Roboto" w:eastAsia="Roboto" w:hAnsi="Roboto"/>
          <w:color w:val="0d0d0d"/>
          <w:sz w:val="24"/>
          <w:szCs w:val="24"/>
          <w:rtl w:val="0"/>
        </w:rPr>
        <w:t xml:space="preserve">Customer</w:t>
      </w:r>
    </w:p>
    <w:p w:rsidR="00000000" w:rsidDel="00000000" w:rsidP="00000000" w:rsidRDefault="00000000" w:rsidRPr="00000000" w14:paraId="00000057">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Description:</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use case outlines the process by which a customer browses the menu of a restaurant in the online food ordering system and proceeds to place an order for desired items.</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Preconditions:</w:t>
      </w:r>
    </w:p>
    <w:p w:rsidR="00000000" w:rsidDel="00000000" w:rsidP="00000000" w:rsidRDefault="00000000" w:rsidRPr="00000000" w14:paraId="0000005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The customer is logged into their account.</w:t>
      </w:r>
    </w:p>
    <w:p w:rsidR="00000000" w:rsidDel="00000000" w:rsidP="00000000" w:rsidRDefault="00000000" w:rsidRPr="00000000" w14:paraId="0000005B">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The customer has access to the online food ordering system.</w:t>
      </w:r>
    </w:p>
    <w:p w:rsidR="00000000" w:rsidDel="00000000" w:rsidP="00000000" w:rsidRDefault="00000000" w:rsidRPr="00000000" w14:paraId="0000005C">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The restaurant's menu is available and up-to-date.</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Main Flow:</w:t>
      </w:r>
    </w:p>
    <w:p w:rsidR="00000000" w:rsidDel="00000000" w:rsidP="00000000" w:rsidRDefault="00000000" w:rsidRPr="00000000" w14:paraId="0000005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The customer navigates to the homepage of the online food ordering system.</w:t>
      </w:r>
    </w:p>
    <w:p w:rsidR="00000000" w:rsidDel="00000000" w:rsidP="00000000" w:rsidRDefault="00000000" w:rsidRPr="00000000" w14:paraId="0000005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The customer selects the desired restaurant from the list of available options.</w:t>
      </w:r>
    </w:p>
    <w:p w:rsidR="00000000" w:rsidDel="00000000" w:rsidP="00000000" w:rsidRDefault="00000000" w:rsidRPr="00000000" w14:paraId="0000006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The system presents the restaurant's menu, categorized by types of cuisine or food items.</w:t>
      </w:r>
    </w:p>
    <w:p w:rsidR="00000000" w:rsidDel="00000000" w:rsidP="00000000" w:rsidRDefault="00000000" w:rsidRPr="00000000" w14:paraId="0000006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The customer browses through the menu, viewing items, descriptions, and prices.</w:t>
      </w:r>
    </w:p>
    <w:p w:rsidR="00000000" w:rsidDel="00000000" w:rsidP="00000000" w:rsidRDefault="00000000" w:rsidRPr="00000000" w14:paraId="0000006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Upon finding desired items, the customer adds them to the virtual shopping cart.</w:t>
      </w:r>
    </w:p>
    <w:p w:rsidR="00000000" w:rsidDel="00000000" w:rsidP="00000000" w:rsidRDefault="00000000" w:rsidRPr="00000000" w14:paraId="00000063">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The customer reviews the items in the shopping cart to ensure accuracy and completeness.</w:t>
      </w:r>
    </w:p>
    <w:p w:rsidR="00000000" w:rsidDel="00000000" w:rsidP="00000000" w:rsidRDefault="00000000" w:rsidRPr="00000000" w14:paraId="00000064">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If satisfied, the customer proceeds to the checkout process.</w:t>
      </w:r>
    </w:p>
    <w:p w:rsidR="00000000" w:rsidDel="00000000" w:rsidP="00000000" w:rsidRDefault="00000000" w:rsidRPr="00000000" w14:paraId="0000006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The system prompts the customer to confirm the delivery address and select a payment method.</w:t>
      </w:r>
    </w:p>
    <w:p w:rsidR="00000000" w:rsidDel="00000000" w:rsidP="00000000" w:rsidRDefault="00000000" w:rsidRPr="00000000" w14:paraId="0000006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The customer provides necessary information, such as delivery address and payment details.</w:t>
      </w:r>
    </w:p>
    <w:p w:rsidR="00000000" w:rsidDel="00000000" w:rsidP="00000000" w:rsidRDefault="00000000" w:rsidRPr="00000000" w14:paraId="0000006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The system calculates the total cost of the order, including taxes and delivery fees.</w:t>
      </w:r>
    </w:p>
    <w:p w:rsidR="00000000" w:rsidDel="00000000" w:rsidP="00000000" w:rsidRDefault="00000000" w:rsidRPr="00000000" w14:paraId="0000006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The customer reviews the order summary, including items, quantities, and total cost.</w:t>
      </w:r>
    </w:p>
    <w:p w:rsidR="00000000" w:rsidDel="00000000" w:rsidP="00000000" w:rsidRDefault="00000000" w:rsidRPr="00000000" w14:paraId="0000006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If everything is correct, the customer confirms the order to proceed with the payment.</w:t>
      </w:r>
    </w:p>
    <w:p w:rsidR="00000000" w:rsidDel="00000000" w:rsidP="00000000" w:rsidRDefault="00000000" w:rsidRPr="00000000" w14:paraId="0000006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The system processes the payment transaction securely.</w:t>
      </w:r>
    </w:p>
    <w:p w:rsidR="00000000" w:rsidDel="00000000" w:rsidP="00000000" w:rsidRDefault="00000000" w:rsidRPr="00000000" w14:paraId="0000006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Upon successful payment, the system generates an order confirmation message for the customer.</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Postconditions:</w:t>
      </w:r>
    </w:p>
    <w:p w:rsidR="00000000" w:rsidDel="00000000" w:rsidP="00000000" w:rsidRDefault="00000000" w:rsidRPr="00000000" w14:paraId="0000006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The customer's order is successfully placed and confirmed.</w:t>
      </w:r>
    </w:p>
    <w:p w:rsidR="00000000" w:rsidDel="00000000" w:rsidP="00000000" w:rsidRDefault="00000000" w:rsidRPr="00000000" w14:paraId="0000006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The customer receives an order confirmation message with details of the order.</w:t>
      </w:r>
    </w:p>
    <w:p w:rsidR="00000000" w:rsidDel="00000000" w:rsidP="00000000" w:rsidRDefault="00000000" w:rsidRPr="00000000" w14:paraId="0000006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The order is forwarded to the restaurant for preparation and delivery.</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Exceptional Flows:</w:t>
      </w:r>
    </w:p>
    <w:p w:rsidR="00000000" w:rsidDel="00000000" w:rsidP="00000000" w:rsidRDefault="00000000" w:rsidRPr="00000000" w14:paraId="0000007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If the customer encounters technical issues while browsing the menu, they can refresh the page or try accessing it from a different device/browser.</w:t>
      </w:r>
    </w:p>
    <w:p w:rsidR="00000000" w:rsidDel="00000000" w:rsidP="00000000" w:rsidRDefault="00000000" w:rsidRPr="00000000" w14:paraId="0000007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If the customer wishes to modify the order before checkout, they can remove or adjust quantities of items in the shopping cart.</w:t>
      </w:r>
    </w:p>
    <w:p w:rsidR="00000000" w:rsidDel="00000000" w:rsidP="00000000" w:rsidRDefault="00000000" w:rsidRPr="00000000" w14:paraId="0000007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If the restaurant's menu undergoes updates or changes while the customer is browsing, the system notifies the customer of any modifications and adjusts the displayed menu accordingly.</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Business Rules/Constraints:</w:t>
      </w:r>
    </w:p>
    <w:p w:rsidR="00000000" w:rsidDel="00000000" w:rsidP="00000000" w:rsidRDefault="00000000" w:rsidRPr="00000000" w14:paraId="0000007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The customer must have a valid account and be logged in to browse the menu and place an order.</w:t>
      </w:r>
    </w:p>
    <w:p w:rsidR="00000000" w:rsidDel="00000000" w:rsidP="00000000" w:rsidRDefault="00000000" w:rsidRPr="00000000" w14:paraId="0000007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The availability of menu items may vary based on factors such as restaurant operating hours, item popularity, and inventory levels.</w:t>
      </w:r>
    </w:p>
    <w:p w:rsidR="00000000" w:rsidDel="00000000" w:rsidP="00000000" w:rsidRDefault="00000000" w:rsidRPr="00000000" w14:paraId="0000007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The system should provide real-time updates on item availability and inform the customer if any selected items are unavailable or out of stock.</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use case ensures a seamless and intuitive process for customers to explore restaurant menus, select their desired items, and place orders efficiently through the online food ordering system.</w:t>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rFonts w:ascii="Roboto" w:cs="Roboto" w:eastAsia="Roboto" w:hAnsi="Roboto"/>
        <w:color w:val="0d0d0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pJ+EGa8t5r/n5+pPsAHS2Z04pw==">CgMxLjAyCGguZ2pkZ3hzMg5oLmVlNDE1dmYzcWFuNTIOaC4za210dmpydDUxZGM4AHIhMTBmcTJfb01wOWN6RkVnMFR1bURjUDdSODNMdTNnT3NF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