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anf836spk85a" w:id="0"/>
      <w:bookmarkEnd w:id="0"/>
      <w:r w:rsidDel="00000000" w:rsidR="00000000" w:rsidRPr="00000000">
        <w:rPr>
          <w:rtl w:val="0"/>
        </w:rPr>
        <w:t xml:space="preserve">Google Dorks</w:t>
      </w:r>
    </w:p>
    <w:p w:rsidR="00000000" w:rsidDel="00000000" w:rsidP="00000000" w:rsidRDefault="00000000" w:rsidRPr="00000000" w14:paraId="00000002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4914900" cy="478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"Google hacking" involves using advanced operators in the Google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search engine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to locate specific strings of text within search results. Some of the more popular examples are finding specific versions of vulnerable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Web applications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02122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https://en.wikipedia.org/wiki/Google_hacking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02122"/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https://www.exploit-db.com/google-hacking-database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02122"/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https://blog.glugmvit.com/Google-Dorks-for-Recon/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d53v00m0j5dk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"https://www.exploit-db.com/ghdb/6917"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  <w:rtl w:val="0"/>
              </w:rPr>
              <w:t xml:space="preserve">intitle:"TOTOLINK" inurl:"/login.htm"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                           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Pages Containing Login Portals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intitle:"Current Network Status" "Nagios"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  <w:rtl w:val="0"/>
              </w:rPr>
              <w:t xml:space="preserve">                     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Web Server Detection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ca4f0c"/>
                  <w:sz w:val="21"/>
                  <w:szCs w:val="21"/>
                  <w:highlight w:val="white"/>
                  <w:u w:val="single"/>
                  <w:rtl w:val="0"/>
                </w:rPr>
                <w:t xml:space="preserve">intitle:"index of" intext:"client.key.pem"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  <w:rtl w:val="0"/>
              </w:rPr>
              <w:t xml:space="preserve">filetype:pdf site: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www.bankofamerica.com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658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z4aw2qdymh4" w:id="2"/>
      <w:bookmarkEnd w:id="2"/>
      <w:r w:rsidDel="00000000" w:rsidR="00000000" w:rsidRPr="00000000">
        <w:rPr>
          <w:rtl w:val="0"/>
        </w:rPr>
        <w:t xml:space="preserve">Exploit database</w:t>
      </w:r>
    </w:p>
    <w:p w:rsidR="00000000" w:rsidDel="00000000" w:rsidP="00000000" w:rsidRDefault="00000000" w:rsidRPr="00000000" w14:paraId="0000001A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https://www.exploit-db.com/google-hacking-database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.0000000000005"/>
        <w:gridCol w:w="2340.0000000000005"/>
        <w:gridCol w:w="2340.0000000000005"/>
        <w:gridCol w:w="2340.0000000000005"/>
        <w:tblGridChange w:id="0">
          <w:tblGrid>
            <w:gridCol w:w="2340.0000000000005"/>
            <w:gridCol w:w="2340.0000000000005"/>
            <w:gridCol w:w="2340.0000000000005"/>
            <w:gridCol w:w="2340.00000000000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2022-01-12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site:vps-*.vps.ovh.net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Web Server Detection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Chahine Boutighane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2022-01-12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inurl:adminpanel site:gov.*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Footholds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Asheet Tirkey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2021-11-19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site:gov.* intitle:"index of" *.csv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Midhun Mohanan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2021-11-19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site:papaly.com + keyword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8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Gabriel Tarsia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2021-11-19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Fwd: intitle:"Index of /" intext:"resource/"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1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2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Mugdha Bansode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2021-11-19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3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Google to wordpress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4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5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Aitor Herrero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2021-11-19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6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Fwd: intitle:"atvise - next generation"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7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8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Mugdha Bansode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2021-11-18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39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inurl:admin filetype:xlsx site:gov.*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0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1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Krishna Agarwal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2021-11-18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2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inurl:"*admin | login" | inurl:.php | .asp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3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Pages Containing Login Portals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4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Krishna Agarwal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2021-11-18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5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intitle:index of settings.py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6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7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Amit Adhikari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2021-11-18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8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inurl:/intranet/login.php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49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Pages Containing Login Portals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0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Diego Bardalez Plaza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2021-11-18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1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inurl: /wp-content/uploads/ inurl:"robots.txt" "Disallow:" filetype:txt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2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3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Ritwick Dadhich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2021-11-18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4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site:postman.com + keyword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5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6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Gabriel Tarsia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2021-11-18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7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site:pastebin.com intitle:"cpanel"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8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Files Containing Juicy 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59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Ishani Dhar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  <w:rtl w:val="0"/>
              </w:rPr>
              <w:t xml:space="preserve">2021-11-18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hyperlink r:id="rId60">
              <w:r w:rsidDel="00000000" w:rsidR="00000000" w:rsidRPr="00000000">
                <w:rPr>
                  <w:rFonts w:ascii="Roboto" w:cs="Roboto" w:eastAsia="Roboto" w:hAnsi="Roboto"/>
                  <w:color w:val="33658a"/>
                  <w:sz w:val="21"/>
                  <w:szCs w:val="21"/>
                  <w:highlight w:val="white"/>
                  <w:rtl w:val="0"/>
                </w:rPr>
                <w:t xml:space="preserve">inurl:admin filetype:xls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c2c2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exploit-db.com/google-hacking-database#" TargetMode="External"/><Relationship Id="rId42" Type="http://schemas.openxmlformats.org/officeDocument/2006/relationships/hyperlink" Target="https://www.exploit-db.com/ghdb/7824" TargetMode="External"/><Relationship Id="rId41" Type="http://schemas.openxmlformats.org/officeDocument/2006/relationships/hyperlink" Target="https://www.exploit-db.com/google-hacking-database#" TargetMode="External"/><Relationship Id="rId44" Type="http://schemas.openxmlformats.org/officeDocument/2006/relationships/hyperlink" Target="https://www.exploit-db.com/google-hacking-database#" TargetMode="External"/><Relationship Id="rId43" Type="http://schemas.openxmlformats.org/officeDocument/2006/relationships/hyperlink" Target="https://www.exploit-db.com/google-hacking-database#" TargetMode="External"/><Relationship Id="rId46" Type="http://schemas.openxmlformats.org/officeDocument/2006/relationships/hyperlink" Target="https://www.exploit-db.com/google-hacking-database#" TargetMode="External"/><Relationship Id="rId45" Type="http://schemas.openxmlformats.org/officeDocument/2006/relationships/hyperlink" Target="https://www.exploit-db.com/ghdb/78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Google_hacking" TargetMode="External"/><Relationship Id="rId48" Type="http://schemas.openxmlformats.org/officeDocument/2006/relationships/hyperlink" Target="https://www.exploit-db.com/ghdb/7826" TargetMode="External"/><Relationship Id="rId47" Type="http://schemas.openxmlformats.org/officeDocument/2006/relationships/hyperlink" Target="https://www.exploit-db.com/google-hacking-database#" TargetMode="External"/><Relationship Id="rId49" Type="http://schemas.openxmlformats.org/officeDocument/2006/relationships/hyperlink" Target="https://www.exploit-db.com/google-hacking-database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Web_search_engine" TargetMode="External"/><Relationship Id="rId8" Type="http://schemas.openxmlformats.org/officeDocument/2006/relationships/hyperlink" Target="https://en.wikipedia.org/wiki/Web_application" TargetMode="External"/><Relationship Id="rId31" Type="http://schemas.openxmlformats.org/officeDocument/2006/relationships/hyperlink" Target="https://www.exploit-db.com/google-hacking-database#" TargetMode="External"/><Relationship Id="rId30" Type="http://schemas.openxmlformats.org/officeDocument/2006/relationships/hyperlink" Target="https://www.exploit-db.com/ghdb/7835" TargetMode="External"/><Relationship Id="rId33" Type="http://schemas.openxmlformats.org/officeDocument/2006/relationships/hyperlink" Target="https://www.exploit-db.com/ghdb/7836" TargetMode="External"/><Relationship Id="rId32" Type="http://schemas.openxmlformats.org/officeDocument/2006/relationships/hyperlink" Target="https://www.exploit-db.com/google-hacking-database#" TargetMode="External"/><Relationship Id="rId35" Type="http://schemas.openxmlformats.org/officeDocument/2006/relationships/hyperlink" Target="https://www.exploit-db.com/google-hacking-database#" TargetMode="External"/><Relationship Id="rId34" Type="http://schemas.openxmlformats.org/officeDocument/2006/relationships/hyperlink" Target="https://www.exploit-db.com/google-hacking-database#" TargetMode="External"/><Relationship Id="rId37" Type="http://schemas.openxmlformats.org/officeDocument/2006/relationships/hyperlink" Target="https://www.exploit-db.com/google-hacking-database#" TargetMode="External"/><Relationship Id="rId36" Type="http://schemas.openxmlformats.org/officeDocument/2006/relationships/hyperlink" Target="https://www.exploit-db.com/ghdb/7837" TargetMode="External"/><Relationship Id="rId39" Type="http://schemas.openxmlformats.org/officeDocument/2006/relationships/hyperlink" Target="https://www.exploit-db.com/ghdb/7829" TargetMode="External"/><Relationship Id="rId38" Type="http://schemas.openxmlformats.org/officeDocument/2006/relationships/hyperlink" Target="https://www.exploit-db.com/google-hacking-database#" TargetMode="External"/><Relationship Id="rId20" Type="http://schemas.openxmlformats.org/officeDocument/2006/relationships/hyperlink" Target="https://www.exploit-db.com/google-hacking-database#" TargetMode="External"/><Relationship Id="rId22" Type="http://schemas.openxmlformats.org/officeDocument/2006/relationships/hyperlink" Target="https://www.exploit-db.com/google-hacking-database#" TargetMode="External"/><Relationship Id="rId21" Type="http://schemas.openxmlformats.org/officeDocument/2006/relationships/hyperlink" Target="https://www.exploit-db.com/ghdb/7839" TargetMode="External"/><Relationship Id="rId24" Type="http://schemas.openxmlformats.org/officeDocument/2006/relationships/hyperlink" Target="https://www.exploit-db.com/ghdb/7834" TargetMode="External"/><Relationship Id="rId23" Type="http://schemas.openxmlformats.org/officeDocument/2006/relationships/hyperlink" Target="https://www.exploit-db.com/google-hacking-database#" TargetMode="External"/><Relationship Id="rId60" Type="http://schemas.openxmlformats.org/officeDocument/2006/relationships/hyperlink" Target="https://www.exploit-db.com/ghdb/7832" TargetMode="External"/><Relationship Id="rId26" Type="http://schemas.openxmlformats.org/officeDocument/2006/relationships/hyperlink" Target="https://www.exploit-db.com/google-hacking-database#" TargetMode="External"/><Relationship Id="rId25" Type="http://schemas.openxmlformats.org/officeDocument/2006/relationships/hyperlink" Target="https://www.exploit-db.com/google-hacking-database#" TargetMode="External"/><Relationship Id="rId28" Type="http://schemas.openxmlformats.org/officeDocument/2006/relationships/hyperlink" Target="https://www.exploit-db.com/google-hacking-database#" TargetMode="External"/><Relationship Id="rId27" Type="http://schemas.openxmlformats.org/officeDocument/2006/relationships/hyperlink" Target="https://www.exploit-db.com/ghdb/7838" TargetMode="External"/><Relationship Id="rId29" Type="http://schemas.openxmlformats.org/officeDocument/2006/relationships/hyperlink" Target="https://www.exploit-db.com/google-hacking-database#" TargetMode="External"/><Relationship Id="rId51" Type="http://schemas.openxmlformats.org/officeDocument/2006/relationships/hyperlink" Target="https://www.exploit-db.com/ghdb/7831" TargetMode="External"/><Relationship Id="rId50" Type="http://schemas.openxmlformats.org/officeDocument/2006/relationships/hyperlink" Target="https://www.exploit-db.com/google-hacking-database#" TargetMode="External"/><Relationship Id="rId53" Type="http://schemas.openxmlformats.org/officeDocument/2006/relationships/hyperlink" Target="https://www.exploit-db.com/google-hacking-database#" TargetMode="External"/><Relationship Id="rId52" Type="http://schemas.openxmlformats.org/officeDocument/2006/relationships/hyperlink" Target="https://www.exploit-db.com/google-hacking-database#" TargetMode="External"/><Relationship Id="rId11" Type="http://schemas.openxmlformats.org/officeDocument/2006/relationships/hyperlink" Target="https://blog.glugmvit.com/Google-Dorks-for-Recon/" TargetMode="External"/><Relationship Id="rId55" Type="http://schemas.openxmlformats.org/officeDocument/2006/relationships/hyperlink" Target="https://www.exploit-db.com/google-hacking-database#" TargetMode="External"/><Relationship Id="rId10" Type="http://schemas.openxmlformats.org/officeDocument/2006/relationships/hyperlink" Target="https://www.exploit-db.com/google-hacking-database" TargetMode="External"/><Relationship Id="rId54" Type="http://schemas.openxmlformats.org/officeDocument/2006/relationships/hyperlink" Target="https://www.exploit-db.com/ghdb/7828" TargetMode="External"/><Relationship Id="rId13" Type="http://schemas.openxmlformats.org/officeDocument/2006/relationships/hyperlink" Target="https://www.exploit-db.com/ghdb/6918" TargetMode="External"/><Relationship Id="rId57" Type="http://schemas.openxmlformats.org/officeDocument/2006/relationships/hyperlink" Target="https://www.exploit-db.com/ghdb/7825" TargetMode="External"/><Relationship Id="rId12" Type="http://schemas.openxmlformats.org/officeDocument/2006/relationships/hyperlink" Target="https://www.exploit-db.com/google-hacking-database?category=12#" TargetMode="External"/><Relationship Id="rId56" Type="http://schemas.openxmlformats.org/officeDocument/2006/relationships/hyperlink" Target="https://www.exploit-db.com/google-hacking-database#" TargetMode="External"/><Relationship Id="rId15" Type="http://schemas.openxmlformats.org/officeDocument/2006/relationships/hyperlink" Target="https://www.exploit-db.com/ghdb/6909" TargetMode="External"/><Relationship Id="rId59" Type="http://schemas.openxmlformats.org/officeDocument/2006/relationships/hyperlink" Target="https://www.exploit-db.com/google-hacking-database#" TargetMode="External"/><Relationship Id="rId14" Type="http://schemas.openxmlformats.org/officeDocument/2006/relationships/hyperlink" Target="https://www.exploit-db.com/google-hacking-database#" TargetMode="External"/><Relationship Id="rId58" Type="http://schemas.openxmlformats.org/officeDocument/2006/relationships/hyperlink" Target="https://www.exploit-db.com/google-hacking-database#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www.bankofamerica.com" TargetMode="External"/><Relationship Id="rId19" Type="http://schemas.openxmlformats.org/officeDocument/2006/relationships/hyperlink" Target="https://www.exploit-db.com/google-hacking-database#" TargetMode="External"/><Relationship Id="rId18" Type="http://schemas.openxmlformats.org/officeDocument/2006/relationships/hyperlink" Target="https://www.exploit-db.com/ghdb/78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