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tmctie8a0wrh" w:id="0"/>
      <w:bookmarkEnd w:id="0"/>
      <w:r w:rsidDel="00000000" w:rsidR="00000000" w:rsidRPr="00000000">
        <w:rPr>
          <w:rtl w:val="0"/>
        </w:rPr>
        <w:t xml:space="preserve">Node JS Exercise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ynrjktp8p8s0" w:id="1"/>
      <w:bookmarkEnd w:id="1"/>
      <w:r w:rsidDel="00000000" w:rsidR="00000000" w:rsidRPr="00000000">
        <w:rPr>
          <w:rtl w:val="0"/>
        </w:rPr>
        <w:t xml:space="preserve">Steps</w:t>
      </w:r>
    </w:p>
    <w:p w:rsidR="00000000" w:rsidDel="00000000" w:rsidP="00000000" w:rsidRDefault="00000000" w:rsidRPr="00000000" w14:paraId="00000004">
      <w:pPr>
        <w:pStyle w:val="Heading3"/>
        <w:pageBreakBefore w:val="0"/>
        <w:rPr/>
      </w:pPr>
      <w:bookmarkStart w:colFirst="0" w:colLast="0" w:name="_k5hbqjw25h43" w:id="2"/>
      <w:bookmarkEnd w:id="2"/>
      <w:r w:rsidDel="00000000" w:rsidR="00000000" w:rsidRPr="00000000">
        <w:rPr>
          <w:rtl w:val="0"/>
        </w:rPr>
        <w:t xml:space="preserve">Prerequisites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Create a GitHub account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Install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https://nodejs.org/en/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Install Heroku CLI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rPr/>
      </w:pPr>
      <w:bookmarkStart w:colFirst="0" w:colLast="0" w:name="_7hacxdddevws" w:id="3"/>
      <w:bookmarkEnd w:id="3"/>
      <w:r w:rsidDel="00000000" w:rsidR="00000000" w:rsidRPr="00000000">
        <w:rPr>
          <w:rtl w:val="0"/>
        </w:rPr>
        <w:t xml:space="preserve">NodeJS App</w:t>
      </w:r>
    </w:p>
    <w:p w:rsidR="00000000" w:rsidDel="00000000" w:rsidP="00000000" w:rsidRDefault="00000000" w:rsidRPr="00000000" w14:paraId="0000000B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https://github.com/rohitbhardwaj/flow-demo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$ git clone https://github.com/rohitbhardwaj/flow-demo.git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Cloning into 'flow-demo'...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remote: Enumerating objects: 45, done.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remote: Counting objects: 100% (45/45), done.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remote: Compressing objects: 100% (38/38), done.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remote: Total 45 (delta 12), reused 17 (delta 2), pack-reused 0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Unpacking objects: 100% (45/45), done.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flow-demo</w:t>
        <w:tab/>
        <w:t xml:space="preserve">heroku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$ cd flow-demo/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Rohits-MacBook-Pro:flow-demo rohitbhardwaj$ ls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Procfile</w:t>
        <w:tab/>
        <w:t xml:space="preserve">app.json</w:t>
        <w:tab/>
        <w:t xml:space="preserve">package.json</w:t>
        <w:tab/>
        <w:t xml:space="preserve">test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README.md</w:t>
        <w:tab/>
        <w:t xml:space="preserve">index.js</w:t>
        <w:tab/>
        <w:t xml:space="preserve">public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ageBreakBefore w:val="0"/>
        <w:rPr/>
      </w:pPr>
      <w:bookmarkStart w:colFirst="0" w:colLast="0" w:name="_fh591fnb45ae" w:id="4"/>
      <w:bookmarkEnd w:id="4"/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$ npm install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$ npm start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hyperlink r:id="rId8">
        <w:r w:rsidDel="00000000" w:rsidR="00000000" w:rsidRPr="00000000">
          <w:rPr>
            <w:color w:val="0366d6"/>
            <w:sz w:val="24"/>
            <w:szCs w:val="24"/>
            <w:highlight w:val="white"/>
            <w:rtl w:val="0"/>
          </w:rPr>
          <w:t xml:space="preserve">localhost:5000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ageBreakBefore w:val="0"/>
        <w:rPr/>
      </w:pPr>
      <w:bookmarkStart w:colFirst="0" w:colLast="0" w:name="_garizlf9oc73" w:id="5"/>
      <w:bookmarkEnd w:id="5"/>
      <w:r w:rsidDel="00000000" w:rsidR="00000000" w:rsidRPr="00000000">
        <w:rPr>
          <w:rtl w:val="0"/>
        </w:rPr>
        <w:t xml:space="preserve">Deploying to Heroku via CLI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$ heroku create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$ git push heroku master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$ heroku open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pageBreakBefore w:val="0"/>
        <w:rPr/>
      </w:pPr>
      <w:bookmarkStart w:colFirst="0" w:colLast="0" w:name="_jmf9bdo8xrp4" w:id="6"/>
      <w:bookmarkEnd w:id="6"/>
      <w:r w:rsidDel="00000000" w:rsidR="00000000" w:rsidRPr="00000000">
        <w:rPr>
          <w:rtl w:val="0"/>
        </w:rPr>
        <w:t xml:space="preserve">Deploying using Heroku Command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nodejs.org/en/" TargetMode="External"/><Relationship Id="rId7" Type="http://schemas.openxmlformats.org/officeDocument/2006/relationships/hyperlink" Target="https://github.com/rohitbhardwaj/flow-demo" TargetMode="External"/><Relationship Id="rId8" Type="http://schemas.openxmlformats.org/officeDocument/2006/relationships/hyperlink" Target="http://localhost:5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