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6ba8k2wxilko" w:id="0"/>
      <w:bookmarkEnd w:id="0"/>
      <w:r w:rsidDel="00000000" w:rsidR="00000000" w:rsidRPr="00000000">
        <w:rPr>
          <w:rtl w:val="0"/>
        </w:rPr>
        <w:t xml:space="preserve">11 Creational: Prototype and Object Pool Patterns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 Convert expensive-to-create “Document” instances to use Prototype, and manage scarce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DatabaseConnection</w:t>
      </w:r>
      <w:r w:rsidDel="00000000" w:rsidR="00000000" w:rsidRPr="00000000">
        <w:rPr>
          <w:rtl w:val="0"/>
        </w:rPr>
        <w:t xml:space="preserve"> objects via an Object Pool.</w:t>
        <w:br w:type="textWrapping"/>
        <w:t xml:space="preserve"> You will deliver three evolutionary levels for each pattern, showing how the design matures from naïve code to production-ready implementation.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jet1qj5suc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Starter code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src/main/java/legacy/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Document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String title, content;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Document(String t,String c){ this.title=t; this.content=c;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/* getters / setters omitted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DatabaseConnection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void executeQuery(String q){ System.out.println("RUN "+q);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59rf29trhxo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analysis/prototype_objectpool_problems.md</w:t>
        <w:br w:type="textWrapping"/>
      </w:r>
      <w:r w:rsidDel="00000000" w:rsidR="00000000" w:rsidRPr="00000000">
        <w:rPr>
          <w:rtl w:val="0"/>
        </w:rPr>
        <w:t xml:space="preserve">  • Explain why repeated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Document(...)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DatabaseConnection()</w:t>
      </w:r>
      <w:r w:rsidDel="00000000" w:rsidR="00000000" w:rsidRPr="00000000">
        <w:rPr>
          <w:rtl w:val="0"/>
        </w:rPr>
        <w:t xml:space="preserve"> hurt performance.</w:t>
        <w:br w:type="textWrapping"/>
        <w:t xml:space="preserve">  • List at least two thread-safety risks in naïve pooling.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— </w:t>
      </w:r>
      <w:r w:rsidDel="00000000" w:rsidR="00000000" w:rsidRPr="00000000">
        <w:rPr>
          <w:b w:val="1"/>
          <w:rtl w:val="0"/>
        </w:rPr>
        <w:t xml:space="preserve">Prototype Pattern</w:t>
        <w:br w:type="textWrapping"/>
      </w:r>
      <w:r w:rsidDel="00000000" w:rsidR="00000000" w:rsidRPr="00000000">
        <w:rPr>
          <w:rtl w:val="0"/>
        </w:rPr>
        <w:t xml:space="preserve">  • </w:t>
      </w:r>
      <w:r w:rsidDel="00000000" w:rsidR="00000000" w:rsidRPr="00000000">
        <w:rPr>
          <w:i w:val="1"/>
          <w:rtl w:val="0"/>
        </w:rPr>
        <w:t xml:space="preserve">Level 1</w:t>
      </w:r>
      <w:r w:rsidDel="00000000" w:rsidR="00000000" w:rsidRPr="00000000">
        <w:rPr>
          <w:rtl w:val="0"/>
        </w:rPr>
        <w:t xml:space="preserve"> shallow-clone via a copy-constructor.</w:t>
        <w:br w:type="textWrapping"/>
        <w:t xml:space="preserve">  • </w:t>
      </w:r>
      <w:r w:rsidDel="00000000" w:rsidR="00000000" w:rsidRPr="00000000">
        <w:rPr>
          <w:i w:val="1"/>
          <w:rtl w:val="0"/>
        </w:rPr>
        <w:t xml:space="preserve">Level 2</w:t>
      </w: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clone()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Cloneable</w:t>
      </w:r>
      <w:r w:rsidDel="00000000" w:rsidR="00000000" w:rsidRPr="00000000">
        <w:rPr>
          <w:rtl w:val="0"/>
        </w:rPr>
        <w:t xml:space="preserve"> plus manual deep-copy of a mutable list field you will add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List&lt;String&gt; tags</w:t>
      </w:r>
      <w:r w:rsidDel="00000000" w:rsidR="00000000" w:rsidRPr="00000000">
        <w:rPr>
          <w:rtl w:val="0"/>
        </w:rPr>
        <w:t xml:space="preserve">).</w:t>
        <w:br w:type="textWrapping"/>
        <w:t xml:space="preserve">  • </w:t>
      </w:r>
      <w:r w:rsidDel="00000000" w:rsidR="00000000" w:rsidRPr="00000000">
        <w:rPr>
          <w:i w:val="1"/>
          <w:rtl w:val="0"/>
        </w:rPr>
        <w:t xml:space="preserve">Level 3</w:t>
      </w:r>
      <w:r w:rsidDel="00000000" w:rsidR="00000000" w:rsidRPr="00000000">
        <w:rPr>
          <w:rtl w:val="0"/>
        </w:rPr>
        <w:t xml:space="preserve"> create a </w:t>
      </w:r>
      <w:r w:rsidDel="00000000" w:rsidR="00000000" w:rsidRPr="00000000">
        <w:rPr>
          <w:b w:val="1"/>
          <w:rtl w:val="0"/>
        </w:rPr>
        <w:t xml:space="preserve">Prototype Registry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PrototypeRegistry</w:t>
      </w:r>
      <w:r w:rsidDel="00000000" w:rsidR="00000000" w:rsidRPr="00000000">
        <w:rPr>
          <w:rtl w:val="0"/>
        </w:rPr>
        <w:t xml:space="preserve">) that caches “template” documents by key and returns clones on demand.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— </w:t>
      </w:r>
      <w:r w:rsidDel="00000000" w:rsidR="00000000" w:rsidRPr="00000000">
        <w:rPr>
          <w:b w:val="1"/>
          <w:rtl w:val="0"/>
        </w:rPr>
        <w:t xml:space="preserve">Object Pool Pattern</w:t>
        <w:br w:type="textWrapping"/>
      </w:r>
      <w:r w:rsidDel="00000000" w:rsidR="00000000" w:rsidRPr="00000000">
        <w:rPr>
          <w:rtl w:val="0"/>
        </w:rPr>
        <w:t xml:space="preserve">  • </w:t>
      </w:r>
      <w:r w:rsidDel="00000000" w:rsidR="00000000" w:rsidRPr="00000000">
        <w:rPr>
          <w:i w:val="1"/>
          <w:rtl w:val="0"/>
        </w:rPr>
        <w:t xml:space="preserve">Level 1</w:t>
      </w:r>
      <w:r w:rsidDel="00000000" w:rsidR="00000000" w:rsidRPr="00000000">
        <w:rPr>
          <w:rtl w:val="0"/>
        </w:rPr>
        <w:t xml:space="preserve"> simple list, no synchronisation.</w:t>
        <w:br w:type="textWrapping"/>
        <w:t xml:space="preserve">  • </w:t>
      </w:r>
      <w:r w:rsidDel="00000000" w:rsidR="00000000" w:rsidRPr="00000000">
        <w:rPr>
          <w:i w:val="1"/>
          <w:rtl w:val="0"/>
        </w:rPr>
        <w:t xml:space="preserve">Level 2</w:t>
      </w:r>
      <w:r w:rsidDel="00000000" w:rsidR="00000000" w:rsidRPr="00000000">
        <w:rPr>
          <w:rtl w:val="0"/>
        </w:rPr>
        <w:t xml:space="preserve"> synchronised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acquire/release</w:t>
      </w:r>
      <w:r w:rsidDel="00000000" w:rsidR="00000000" w:rsidRPr="00000000">
        <w:rPr>
          <w:rtl w:val="0"/>
        </w:rPr>
        <w:t xml:space="preserve">.</w:t>
        <w:br w:type="textWrapping"/>
        <w:t xml:space="preserve">  • </w:t>
      </w:r>
      <w:r w:rsidDel="00000000" w:rsidR="00000000" w:rsidRPr="00000000">
        <w:rPr>
          <w:i w:val="1"/>
          <w:rtl w:val="0"/>
        </w:rPr>
        <w:t xml:space="preserve">Level 3</w:t>
      </w:r>
      <w:r w:rsidDel="00000000" w:rsidR="00000000" w:rsidRPr="00000000">
        <w:rPr>
          <w:rtl w:val="0"/>
        </w:rPr>
        <w:t xml:space="preserve"> thread-safe pool backed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java.util.concurrent.ArrayBlockingQueue</w:t>
      </w:r>
      <w:r w:rsidDel="00000000" w:rsidR="00000000" w:rsidRPr="00000000">
        <w:rPr>
          <w:rtl w:val="0"/>
        </w:rPr>
        <w:t xml:space="preserve"> with timeout support.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clean.Main</w:t>
        <w:br w:type="textWrapping"/>
      </w:r>
      <w:r w:rsidDel="00000000" w:rsidR="00000000" w:rsidRPr="00000000">
        <w:rPr>
          <w:rtl w:val="0"/>
        </w:rPr>
        <w:t xml:space="preserve">  • Clone a “design doc” prototype, change its title, print both objects to show independence.</w:t>
        <w:br w:type="textWrapping"/>
        <w:t xml:space="preserve">  • Spin up 10 threads, each grabbing a connection from Level 3 pool, running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1</w:t>
      </w:r>
      <w:r w:rsidDel="00000000" w:rsidR="00000000" w:rsidRPr="00000000">
        <w:rPr>
          <w:rtl w:val="0"/>
        </w:rPr>
        <w:t xml:space="preserve">, then releasing it.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reflection.md</w:t>
        <w:br w:type="textWrapping"/>
      </w:r>
      <w:r w:rsidDel="00000000" w:rsidR="00000000" w:rsidRPr="00000000">
        <w:rPr>
          <w:rtl w:val="0"/>
        </w:rPr>
        <w:t xml:space="preserve">  • Compare the three maturity levels for each pattern.</w:t>
        <w:br w:type="textWrapping"/>
        <w:t xml:space="preserve">  • What trade-offs (memory, complexity, contention) appear as you harden the design?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q2smrzrxf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analysis/prototype_objectpool_problems.md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src/main/java/clean/prototype/**          ← Document + levels 1-3 + registry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src/main/java/clean/pool/**               ← Connection pool levels 1-3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src/main/java/clean/Main.java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reflection.md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xgpg05gh1u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Solution reference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y0vpvlsw4c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Prototype (Levels 1 → 3)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2rvx3rhwwe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Level 1 — Shallow copy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package clean.prototype;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class Document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private String title, content;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Document(String t,String c){ this.title=t; this.content=c;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public Document(Document source){             // ← shallow copy ctor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this.title = source.title;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this.content = source.content;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/* getters/setters &amp; toString 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2u0q9v5w8cb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Level 2 — Deep copy with tags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public class Document implements Cloneable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private String title, content;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private List&lt;String&gt; tags = new ArrayList&lt;&gt;();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/* ... ctor &amp; mutators ... 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@Override public Document clone(){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Document copy = (Document) super.clone();      // shallow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copy.tags = new ArrayList&lt;&gt;(this.tags);        // deep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return copy;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}catch(CloneNotSupportedException e){ throw new AssertionError(e);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z8upucde3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Level 3 — Prototype Registry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package clean.prototype;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public final class PrototypeRegistry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private static final Map&lt;String, Document&gt; cache = new HashMap&lt;&gt;();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public static void addTemplate(String key, Document proto){ cache.put(key, proto);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public static Document cloneOf(String key){ return cache.get(key).clone();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1my15g7guys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Object Pool (Levels 1 → 3)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u96gbuu9k8h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Level 1 — Unsynchronised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public class SimplePool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private final List&lt;DatabaseConnection&gt; list = new ArrayList&lt;&gt;();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 SimplePool(int size){ for(int i=0;i&lt;size;i++) list.add(new DatabaseConnection());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public DatabaseConnection acquire(){ return list.remove(0);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public void release(DatabaseConnection c){ list.add(c);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91v0aas6w66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Level 2 — S synchronised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public class SynchronizedPool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private final List&lt;DatabaseConnection&gt; list = new ArrayList&lt;&gt;();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SynchronizedPool(int n){ for(int i=0;i&lt;n;i++) list.add(new DatabaseConnection());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synchronized DatabaseConnection acquire(){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return list.isEmpty()? null : list.remove(0);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public synchronized void release(DatabaseConnection c){ list.add(c);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r0vajsqu9gb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Level 3 — Blocking queue with timeout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java.util.concurrent.*;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public class BlockingPool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private final ArrayBlockingQueue&lt;DatabaseConnection&gt; queue;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public BlockingPool(int n){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queue = new ArrayBlockingQueue&lt;&gt;(n);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for(int i=0;i&lt;n;i++) queue.add(new DatabaseConnection());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DatabaseConnection acquire(long timeoutMs) throws InterruptedException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return queue.poll(timeoutMs, TimeUnit.MILLISECONDS);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public void release(DatabaseConnection c){ queue.offer(c);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pdpsncv7x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demo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clean.prototype.*;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clean.pool.BlockingPool;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import legacy.DatabaseConnection;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import java.util.concurrent.*;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/* --- Prototype demo -------------------------------------------- */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Document template = new Document("Design Patterns","Prototype vs Pool");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PrototypeRegistry.addTemplate("design", template);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Document copy = PrototypeRegistry.cloneOf("design");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copy.setTitle("Cloned Draft");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System.out.println("Template : "+template);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System.out.println("Clone    : "+copy);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/* --- Object-pool demo ----------------------------------------- */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BlockingPool pool = new BlockingPool(2);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ExecutorService es = Executors.newFixedThreadPool(10);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for(int i=0;i&lt;10;i++){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es.submit(() -&gt;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DatabaseConnection c = pool.acquire(500);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if(c!=null){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c.executeQuery("SELECT 1");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Thread.sleep(100);          // simulate work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pool.release(c);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}else System.out.println("No connection");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}catch(Exception e){ e.printStackTrace();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es.shutdown();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es.awaitTermination(2,TimeUnit.SECONDS);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xm8hxlcm10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cheat-sheet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044193216855"/>
        <w:gridCol w:w="1447.7697841726617"/>
        <w:gridCol w:w="2717.574511819116"/>
        <w:gridCol w:w="1996.0945529290852"/>
        <w:gridCol w:w="1909.5169578622815"/>
        <w:tblGridChange w:id="0">
          <w:tblGrid>
            <w:gridCol w:w="1289.044193216855"/>
            <w:gridCol w:w="1447.7697841726617"/>
            <w:gridCol w:w="2717.574511819116"/>
            <w:gridCol w:w="1996.0945529290852"/>
            <w:gridCol w:w="1909.51695786228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Pattern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Prototype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1 shallow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copy-ctor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quickest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shared refs risk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2 deep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clone()</w:t>
            </w:r>
            <w:r w:rsidDel="00000000" w:rsidR="00000000" w:rsidRPr="00000000">
              <w:rPr>
                <w:rtl w:val="0"/>
              </w:rPr>
              <w:t xml:space="preserve"> + defensive copies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safe copies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extra code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3 registry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cache template prototypes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zero creation cost at call-site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central cache to maintain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 Pool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1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lightning-fast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unsafe threads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race conditions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2 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synchronized</w:t>
            </w:r>
            <w:r w:rsidDel="00000000" w:rsidR="00000000" w:rsidRPr="00000000">
              <w:rPr>
                <w:rtl w:val="0"/>
              </w:rPr>
              <w:t xml:space="preserve"> methods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simple thread-safe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may block long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3 blocking queue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ArrayBlockingQueue</w:t>
            </w:r>
            <w:r w:rsidDel="00000000" w:rsidR="00000000" w:rsidRPr="00000000">
              <w:rPr>
                <w:rtl w:val="0"/>
              </w:rPr>
              <w:t xml:space="preserve">, timeout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scalable, non-busy wait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a bit more boilerplate</w:t>
            </w:r>
          </w:p>
        </w:tc>
      </w:tr>
    </w:tbl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incremental levels let you discuss performance, thread-safety, and maintainability — demonstrating how Prototype and Object Pool evolve from “quick-and-dirty” to robust production implementations.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