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h70sxrlgn191" w:id="0"/>
      <w:bookmarkEnd w:id="0"/>
      <w:r w:rsidDel="00000000" w:rsidR="00000000" w:rsidRPr="00000000">
        <w:rPr>
          <w:rtl w:val="0"/>
        </w:rPr>
        <w:t xml:space="preserve">19 Structural:  Composite Pattern for a File-System Hierarchy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 You are building a command-line tool that must display, add, and remove items in a virtual file system.</w:t>
        <w:br w:type="textWrapping"/>
        <w:t xml:space="preserve"> Requirements: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Treat </w:t>
      </w: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directories</w:t>
      </w:r>
      <w:r w:rsidDel="00000000" w:rsidR="00000000" w:rsidRPr="00000000">
        <w:rPr>
          <w:rtl w:val="0"/>
        </w:rPr>
        <w:t xml:space="preserve"> with one uniform API.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directories to hold an arbitrary number of children (files or sub-directories).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 clients build, traverse, and modify the hierarchy without casting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instanceof</w:t>
      </w:r>
      <w:r w:rsidDel="00000000" w:rsidR="00000000" w:rsidRPr="00000000">
        <w:rPr>
          <w:rtl w:val="0"/>
        </w:rPr>
        <w:t xml:space="preserve"> checks.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apply the </w:t>
      </w:r>
      <w:r w:rsidDel="00000000" w:rsidR="00000000" w:rsidRPr="00000000">
        <w:rPr>
          <w:b w:val="1"/>
          <w:rtl w:val="0"/>
        </w:rPr>
        <w:t xml:space="preserve">Composite pattern</w:t>
      </w:r>
      <w:r w:rsidDel="00000000" w:rsidR="00000000" w:rsidRPr="00000000">
        <w:rPr>
          <w:rtl w:val="0"/>
        </w:rPr>
        <w:t xml:space="preserve"> so that both leaf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) and composite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) objects share a single interface, letting the client manipulate the structure transparently.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l17nru4ln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analysis</w:t>
      </w:r>
      <w:r w:rsidDel="00000000" w:rsidR="00000000" w:rsidRPr="00000000">
        <w:rPr>
          <w:rtl w:val="0"/>
        </w:rPr>
        <w:t xml:space="preserve"> (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analysis/composite_need.md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why modelling files and directories with separate, unrelated classes forces the client to branch on type.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how Composite removes that branching and supports nested trees of unlimited depth.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implementation</w:t>
      </w:r>
      <w:r w:rsidDel="00000000" w:rsidR="00000000" w:rsidRPr="00000000">
        <w:rPr>
          <w:rtl w:val="0"/>
        </w:rPr>
        <w:t xml:space="preserve"> (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src/main/java/vfs/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FileSystemComponent</w:t>
      </w:r>
      <w:r w:rsidDel="00000000" w:rsidR="00000000" w:rsidRPr="00000000">
        <w:rPr>
          <w:rtl w:val="0"/>
        </w:rPr>
        <w:t xml:space="preserve"> – the </w:t>
      </w:r>
      <w:r w:rsidDel="00000000" w:rsidR="00000000" w:rsidRPr="00000000">
        <w:rPr>
          <w:b w:val="1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 interface with: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showDetails(int indent)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default helper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showDetails()</w:t>
      </w:r>
      <w:r w:rsidDel="00000000" w:rsidR="00000000" w:rsidRPr="00000000">
        <w:rPr>
          <w:rtl w:val="0"/>
        </w:rPr>
        <w:t xml:space="preserve"> that calls the indented version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 – the </w:t>
      </w:r>
      <w:r w:rsidDel="00000000" w:rsidR="00000000" w:rsidRPr="00000000">
        <w:rPr>
          <w:b w:val="1"/>
          <w:rtl w:val="0"/>
        </w:rPr>
        <w:t xml:space="preserve">Leaf</w:t>
      </w:r>
      <w:r w:rsidDel="00000000" w:rsidR="00000000" w:rsidRPr="00000000">
        <w:rPr>
          <w:rtl w:val="0"/>
        </w:rPr>
        <w:t xml:space="preserve"> (stores name).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– the </w:t>
      </w:r>
      <w:r w:rsidDel="00000000" w:rsidR="00000000" w:rsidRPr="00000000">
        <w:rPr>
          <w:b w:val="1"/>
          <w:rtl w:val="0"/>
        </w:rPr>
        <w:t xml:space="preserve">Composite</w:t>
      </w:r>
      <w:r w:rsidDel="00000000" w:rsidR="00000000" w:rsidRPr="00000000">
        <w:rPr>
          <w:rtl w:val="0"/>
        </w:rPr>
        <w:t xml:space="preserve"> (stores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List&lt;FileSystemComponent&gt;</w:t>
      </w:r>
      <w:r w:rsidDel="00000000" w:rsidR="00000000" w:rsidRPr="00000000">
        <w:rPr>
          <w:rtl w:val="0"/>
        </w:rPr>
        <w:t xml:space="preserve"> plus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children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Override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showDetails(indent)</w:t>
      </w:r>
      <w:r w:rsidDel="00000000" w:rsidR="00000000" w:rsidRPr="00000000">
        <w:rPr>
          <w:rtl w:val="0"/>
        </w:rPr>
        <w:t xml:space="preserve"> so that directories indent children two spaces per level.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demo</w:t>
      </w:r>
      <w:r w:rsidDel="00000000" w:rsidR="00000000" w:rsidRPr="00000000">
        <w:rPr>
          <w:rtl w:val="0"/>
        </w:rPr>
        <w:t xml:space="preserve"> (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src/main/java/vfs/CompositeDemo.java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Build the example tree:</w:t>
        <w:br w:type="textWrapping"/>
        <w:br w:type="textWrapping"/>
        <w:t xml:space="preserve"> /root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/documents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resume.pdf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/media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holiday.jpg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/music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song.mp3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root.showDetails()</w:t>
      </w:r>
      <w:r w:rsidDel="00000000" w:rsidR="00000000" w:rsidRPr="00000000">
        <w:rPr>
          <w:rtl w:val="0"/>
        </w:rPr>
        <w:t xml:space="preserve">­—output must match the structure with indentation.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 (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src/test/java/vfs/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UniformTreatmentTest</w:t>
      </w:r>
      <w:r w:rsidDel="00000000" w:rsidR="00000000" w:rsidRPr="00000000">
        <w:rPr>
          <w:rtl w:val="0"/>
        </w:rPr>
        <w:t xml:space="preserve"> – ensure a list of mixed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can be iterated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showDetails()</w:t>
      </w:r>
      <w:r w:rsidDel="00000000" w:rsidR="00000000" w:rsidRPr="00000000">
        <w:rPr>
          <w:rtl w:val="0"/>
        </w:rPr>
        <w:t xml:space="preserve"> called polymorphically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ClassCastException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AddRemoveChildTest</w:t>
      </w:r>
      <w:r w:rsidDel="00000000" w:rsidR="00000000" w:rsidRPr="00000000">
        <w:rPr>
          <w:rtl w:val="0"/>
        </w:rPr>
        <w:t xml:space="preserve"> – create a directory, add two files, remove one, assert only the remaining child is printed.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RecursiveDepthTest</w:t>
      </w:r>
      <w:r w:rsidDel="00000000" w:rsidR="00000000" w:rsidRPr="00000000">
        <w:rPr>
          <w:rtl w:val="0"/>
        </w:rPr>
        <w:t xml:space="preserve"> – build a 4-level deep directory and assert four indentation levels appear in the output.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 (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benefit does Composite give the client and how does it promote the Open/Closed Principle?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 limitation: a directory can contain itself via a careless call; propose a guard to prevent cycles.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would you extend the model to support file sizes and directory size aggregation?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i85yvv33c3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analysis/composite_need.md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src/main/java/vfs/FileSystemComponent.java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src/main/java/vfs/File.java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src/main/java/vfs/Directory.java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src/main/java/vfs/CompositeDemo.java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src/test/java/vfs/UniformTreatmentTest.java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src/test/java/vfs/AddRemoveChildTest.java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src/test/java/vfs/RecursiveDepthTest.java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e666wuop6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Detailed Solution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k6ip7yssx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Component &amp; Leaf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 FileSystemComponent.java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package vfs;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/** Component – common interface for files and directories.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interface FileSystemComponent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void showDetails(int indent);                 // core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default void showDetails() { showDetails(0); }   // convenience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 File.java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package vfs;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File implements FileSystemComponent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private final String name;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File(String name){ this.name = name;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@Override public void showDetails(int indent){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 ".repeat(indent) + "File: " + name);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8abxgr5ie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Composite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 Directory.java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package vfs;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public class Directory implements FileSystemComponent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private final String name;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private final List&lt;FileSystemComponent&gt; children = new ArrayList&lt;&gt;();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Directory(String name){ this.name = name;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void add(FileSystemComponent c){ children.add(c);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void remove(FileSystemComponent c){ children.remove(c);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List&lt;FileSystemComponent&gt; children(){ return List.copyOf(children);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@Override public void showDetails(int indent){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System.out.println(" ".repeat(indent) + "Directory: " + name);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for(FileSystemComponent c : children){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c.showDetails(indent + 2);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enjo3jzvk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Demo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/* CompositeDemo.java 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package vfs;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 class CompositeDemo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Directory root = new Directory("root");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Directory docs = new Directory("documents");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Directory media = new Directory("media");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Directory music = new Directory("music");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docs.add(new File("resume.pdf"));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media.add(new File("holiday.jpg"));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music.add(new File("song.mp3"));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media.add(music);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root.add(docs);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root.add(media);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root.showDetails();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Directory: root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Directory: documents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File: resume.pdf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Directory: media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File: holiday.jpg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Directory: music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File: song.mp3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cnba3md77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Test Highlights (JUnit 5)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/* UniformTreatmentTest 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@Test void uniformTreatment(){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List&lt;FileSystemComponent&gt; list = List.of(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new File("a.txt"),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new Directory("empty"));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assertDoesNotThrow(() -&gt; list.forEach(FileSystemComponent::showDetails));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/* AddRemoveChildTest 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@Test void addRemove(){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Directory dir = new Directory("d");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File a = new File("a.txt"), b = new File("b.txt");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dir.add(a); dir.add(b); dir.remove(a);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String out = capture(dir::showDetails);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assertTrue(out.contains("b.txt"));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assertFalse(out.contains("a.txt"));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(Helper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capture(Runnable)</w:t>
      </w:r>
      <w:r w:rsidDel="00000000" w:rsidR="00000000" w:rsidRPr="00000000">
        <w:rPr>
          <w:i w:val="1"/>
          <w:rtl w:val="0"/>
        </w:rPr>
        <w:t xml:space="preserve"> redirects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System.out</w:t>
      </w:r>
      <w:r w:rsidDel="00000000" w:rsidR="00000000" w:rsidRPr="00000000">
        <w:rPr>
          <w:i w:val="1"/>
          <w:rtl w:val="0"/>
        </w:rPr>
        <w:t xml:space="preserve"> to collect output.)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ni8eyz7qq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(extract)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Uniform API eliminates client branching → easier recursion, Open/Closed.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• Risk: cycles or invalid combinations; add guard in Directory.add() to forbid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adding itself or ancestors.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• For sizes, make File store long size; Directory.size() sums child sizes.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Composite pattern neatly models the file-system tree, enabling flexible, nested structures while letting clients operate with one consistent set of operations.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