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x4ij93cx95sh" w:id="0"/>
      <w:bookmarkEnd w:id="0"/>
      <w:r w:rsidDel="00000000" w:rsidR="00000000" w:rsidRPr="00000000">
        <w:rPr>
          <w:rtl w:val="0"/>
        </w:rPr>
        <w:t xml:space="preserve">SOLID Principles: Assignment — Open-Closed Principle (OCP) in a Payment Module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prove you can extend functionality without modifying shipped code.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ksjh12jzs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src/main/java/legacy/PaymentProcessor.java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PaymentProcessor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void processPayment(String paymentType)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(paymentType.equals("CreditCard"))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System.out.println("Processing credit card payment...");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 else if (paymentType.equals("PayPal"))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System.out.println("Processing PayPal payment...");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System.out.println("Unsupported payment method.");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or copy this file into your project; no other code is provided.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eq8s4hv5d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the violation</w:t>
      </w:r>
      <w:r w:rsidDel="00000000" w:rsidR="00000000" w:rsidRPr="00000000">
        <w:rPr>
          <w:rtl w:val="0"/>
        </w:rPr>
        <w:t xml:space="preserve">: list every reason the class might change and explain how each risk breaks OCP. Write your findings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analysis/ocp_problems.md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for extension</w:t>
      </w:r>
      <w:r w:rsidDel="00000000" w:rsidR="00000000" w:rsidRPr="00000000">
        <w:rPr>
          <w:rtl w:val="0"/>
        </w:rPr>
        <w:t xml:space="preserve">: decide which architecture or design pattern best solves the problem (e.g., Strategy, Factory, Dependency-Injection). Sketch the class diagram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analysis/ocp_design.png</w:t>
      </w:r>
      <w:r w:rsidDel="00000000" w:rsidR="00000000" w:rsidRPr="00000000">
        <w:rPr>
          <w:rtl w:val="0"/>
        </w:rPr>
        <w:t xml:space="preserve"> (hand-drawn or digital).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: implement your pattern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 so that adding a new payment method is possible without touching existing classes. Supply at least three payment types (CreditCard, PayPal, GooglePay).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feature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ApplePayPayment</w:t>
      </w:r>
      <w:r w:rsidDel="00000000" w:rsidR="00000000" w:rsidRPr="00000000">
        <w:rPr>
          <w:rtl w:val="0"/>
        </w:rPr>
        <w:t xml:space="preserve"> without editing previously committed files; show it works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 answer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concrete steps made the code open for extension?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architecture pattern did you choose and why?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trade-offs (complexity, files) came with the new design?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k4wm2rlt4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analysis/ocp_problems.md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analysis/ocp_design.png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src/main/java/clean/**        ← refactored 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src/main/java/legacy/**       ← original code (unchanged)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src/main/java/Main.java       ← demo running four payment methods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                    ← how to run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3f7l8rqdx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(reference implementation)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PaymentMethod.java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interface PaymentMethod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processPayment();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CreditCardPayment.java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CreditCardPayment implements PaymentMethod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processPayment() { System.out.println("Processing credit card payment...");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PayPalPayment.java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PayPalPayment implements PaymentMethod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void processPayment() { System.out.println("Processing PayPal payment...");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GooglePayPayment.java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GooglePayPayment implements PaymentMethod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processPayment() { System.out.println("Processing Google Pay payment...");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ApplePayPayment.java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ApplePayPayment implements PaymentMethod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processPayment() { System.out.println("Processing Apple Pay payment...");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PaymentProcessor.java  (clean module)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PaymentProcessor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final PaymentMethod paymentMethod;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PaymentProcessor(PaymentMethod paymentMethod) { this.paymentMethod = paymentMethod;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process() { paymentMethod.processPayment();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 Main.java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new PaymentProcessor(new CreditCardPayment()).process();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new PaymentProcessor(new PayPalPayment()).process();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new PaymentProcessor(new GooglePayPayment()).process();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new PaymentProcessor(new ApplePayPayment()).process();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Pattern used: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(each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PaymentMethod</w:t>
      </w:r>
      <w:r w:rsidDel="00000000" w:rsidR="00000000" w:rsidRPr="00000000">
        <w:rPr>
          <w:rtl w:val="0"/>
        </w:rPr>
        <w:t xml:space="preserve"> is a strategy;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 is the context).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