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926k47axkguc" w:id="0"/>
      <w:bookmarkEnd w:id="0"/>
      <w:r w:rsidDel="00000000" w:rsidR="00000000" w:rsidRPr="00000000">
        <w:rPr>
          <w:rtl w:val="0"/>
        </w:rPr>
        <w:t xml:space="preserve">7 Creational Design Pattern: Assignment — Abstract Factory Pattern for a Cross-Platform GUI Toolkit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Concept</w:t>
      </w:r>
      <w:r w:rsidDel="00000000" w:rsidR="00000000" w:rsidRPr="00000000">
        <w:rPr>
          <w:rtl w:val="0"/>
        </w:rPr>
        <w:t xml:space="preserve"> The Abstract Factory pattern lets a client create families of related objects (buttons, check-boxes, menus, etc.) through a common interface, keeping client code independent of platform-specific classes and ensuring that “matching” components are always used together.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kwopc4pf4t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Starter code (keep unchanged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src/main/java/legacy/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legacy;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interface Button { void render(); 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package legacy;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interface Checkbox { void render();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package legacy;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WindowsButton implements Button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void render(){ System.out.println("Legacy Windows button");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package legacy;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 class MacOSButton implements Button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void render(){ System.out.println("Legacy MacOS button");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package legacy;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 class WindowsCheckbox implements Checkbox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void render(){ System.out.println("Legacy Windows checkbox");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package legacy;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public class MacOSCheckbox implements Checkbox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void render(){ System.out.println("Legacy MacOS checkbox");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package legacy;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 class Client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Button btn = new WindowsButton();       // direct dependency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Checkbox cb = new WindowsCheckbox();    // direct dependency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btn.render(); cb.render();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b9gh3kw9ffd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Explain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analysis/abstract_factory_problems.md</w:t>
      </w:r>
      <w:r w:rsidDel="00000000" w:rsidR="00000000" w:rsidRPr="00000000">
        <w:rPr>
          <w:rtl w:val="0"/>
        </w:rPr>
        <w:t xml:space="preserve"> why the client is tightly coupled to concrete GUI classes and list two risks that follow.</w:t>
        <w:br w:type="textWrapping"/>
        <w:t xml:space="preserve"> 2 Create abstraction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GUIFactory</w:t>
      </w:r>
      <w:r w:rsidDel="00000000" w:rsidR="00000000" w:rsidRPr="00000000">
        <w:rPr>
          <w:rtl w:val="0"/>
        </w:rPr>
        <w:t xml:space="preserve"> with methods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createButton()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createCheckbox()</w:t>
      </w:r>
      <w:r w:rsidDel="00000000" w:rsidR="00000000" w:rsidRPr="00000000">
        <w:rPr>
          <w:rtl w:val="0"/>
        </w:rPr>
        <w:t xml:space="preserve">.</w:t>
        <w:br w:type="textWrapping"/>
        <w:t xml:space="preserve"> 3 Provide concrete factories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WindowsFactory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MacOSFactory</w:t>
      </w:r>
      <w:r w:rsidDel="00000000" w:rsidR="00000000" w:rsidRPr="00000000">
        <w:rPr>
          <w:rtl w:val="0"/>
        </w:rPr>
        <w:t xml:space="preserve">.</w:t>
        <w:br w:type="textWrapping"/>
        <w:t xml:space="preserve"> 4 Write a new client class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 that receives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GUIFactory</w:t>
      </w:r>
      <w:r w:rsidDel="00000000" w:rsidR="00000000" w:rsidRPr="00000000">
        <w:rPr>
          <w:rtl w:val="0"/>
        </w:rPr>
        <w:t xml:space="preserve"> through its constructor, creates the widgets, and renders them. The old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remains untouched in the legacy package.</w:t>
        <w:br w:type="textWrapping"/>
        <w:t xml:space="preserve"> 5 Add support for a new platform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Linux</w:t>
      </w:r>
      <w:r w:rsidDel="00000000" w:rsidR="00000000" w:rsidRPr="00000000">
        <w:rPr>
          <w:rtl w:val="0"/>
        </w:rPr>
        <w:t xml:space="preserve"> by creating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LinuxButton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LinuxCheckbox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LinuxFactory</w:t>
      </w:r>
      <w:r w:rsidDel="00000000" w:rsidR="00000000" w:rsidRPr="00000000">
        <w:rPr>
          <w:rtl w:val="0"/>
        </w:rPr>
        <w:t xml:space="preserve">—show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 runs without modification.</w:t>
        <w:br w:type="textWrapping"/>
        <w:t xml:space="preserve"> 6 Reflection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reflection.md</w:t>
      </w:r>
      <w:r w:rsidDel="00000000" w:rsidR="00000000" w:rsidRPr="00000000">
        <w:rPr>
          <w:rtl w:val="0"/>
        </w:rPr>
        <w:t xml:space="preserve">)</w:t>
        <w:br w:type="textWrapping"/>
        <w:t xml:space="preserve"> • How did Abstract Factory enforce family consistency?</w:t>
        <w:br w:type="textWrapping"/>
        <w:t xml:space="preserve"> • Which architecture pattern did you apply and how does it compare with the Simple Factory?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2zz0s3bckw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Deliverables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analysis/abstract_factory_problems.md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src/main/java/clean/gui/**         ← abstract + concrete products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src/main/java/clean/factory/**     ← GUIFactory + platform factories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src/main/java/clean/Application.java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src/main/java/clean/Main.java      ← selects factory at runtime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reflection.md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README.md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mlon34kvbf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Solution reference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clean/gui/Button.java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package clean.gui;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public interface Button { void render();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 clean/gui/Checkbox.java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package clean.gui;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public interface Checkbox { void render();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clean/gui/WindowsButton.java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package clean.gui;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public class WindowsButton implements Button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void render(){ System.out.println("Rendering Windows button.");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clean/gui/MacOSButton.java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package clean.gui;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public class MacOSButton implements Button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public void render(){ System.out.println("Rendering MacOS button.");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clean/gui/LinuxButton.java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package clean.gui;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public class LinuxButton implements Button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public void render(){ System.out.println("Rendering Linux button.");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clean/gui/WindowsCheckbox.java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package clean.gui;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public class WindowsCheckbox implements Checkbox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public void render(){ System.out.println("Rendering Windows checkbox.");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clean/gui/MacOSCheckbox.java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package clean.gui;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public class MacOSCheckbox implements Checkbox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void render(){ System.out.println("Rendering MacOS checkbox.");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clean/gui/LinuxCheckbox.java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package clean.gui;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public class LinuxCheckbox implements Checkbox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public void render(){ System.out.println("Rendering Linux checkbox.");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 clean/factory/GUIFactory.java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package clean.factory;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import clean.gui.Button;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import clean.gui.Checkbox;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public interface GUIFactory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Button createButton();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Checkbox createCheckbox();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 clean/factory/WindowsFactory.java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package clean.factory;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clean.gui.*;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public class WindowsFactory implements GUIFactory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public Button createButton(){ return new WindowsButton();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public Checkbox createCheckbox(){ return new WindowsCheckbox();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// clean/factory/MacOSFactory.java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package clean.factory;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import clean.gui.*;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public class MacOSFactory implements GUIFactory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public Button createButton(){ return new MacOSButton();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public Checkbox createCheckbox(){ return new MacOSCheckbox();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 clean/factory/LinuxFactory.java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package clean.factory;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import clean.gui.*;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public class LinuxFactory implements GUIFactory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public Button createButton(){ return new LinuxButton();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public Checkbox createCheckbox(){ return new LinuxCheckbox();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 clean/Application.java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import clean.factory.GUIFactory;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import clean.gui.Button;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import clean.gui.Checkbox;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public class Application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private final Button button;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private final Checkbox checkbox;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public Application(GUIFactory factory){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this.button = factory.createButton();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this.checkbox = factory.createCheckbox();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public void renderUI(){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button.render();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checkbox.render();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// clean/Main.java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package clean;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import clean.factory.*;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String os = System.getProperty("os.name"); // simplistic detection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GUIFactory factory = os.startsWith("Windows") ? new WindowsFactory()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  : os.startsWith("Mac")     ? new MacOSFactory()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  : new LinuxFactory();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Application app = new Application(factory);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app.renderUI();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Pattern used</w:t>
      </w:r>
      <w:r w:rsidDel="00000000" w:rsidR="00000000" w:rsidRPr="00000000">
        <w:rPr>
          <w:rtl w:val="0"/>
        </w:rPr>
        <w:t xml:space="preserve"> Abstract Factory — a “factory of factories” returning families of related components that work together.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