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odexks20k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45-Minute System Design Interview — What to Say &amp; When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audlot1mr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(Classic + AI-Aware, FAANG-Ready)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rrqix3s24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0–2 min — Opening Framing (Set the Tone)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structure, not speed.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 this (almost verbatim):</w:t>
      </w:r>
    </w:p>
    <w:p w:rsidR="00000000" w:rsidDel="00000000" w:rsidP="00000000" w:rsidRDefault="00000000" w:rsidRPr="00000000" w14:paraId="0000000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“Before I design, I’ll clarify requirements, constraints, and scale.</w:t>
      </w:r>
    </w:p>
    <w:p w:rsidR="00000000" w:rsidDel="00000000" w:rsidP="00000000" w:rsidRDefault="00000000" w:rsidRPr="00000000" w14:paraId="0000000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Then I’ll propose a high-level architecture, deep dive into one area, and finish with trade-offs.”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Interviewer relaxes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take control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jump to diagrams yet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ucuyue6df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2–7 min — Requirements &amp; Constraints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Prove you understand the </w:t>
      </w:r>
      <w:r w:rsidDel="00000000" w:rsidR="00000000" w:rsidRPr="00000000">
        <w:rPr>
          <w:i w:val="1"/>
          <w:i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, not tools.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2n7z9orsm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Ask: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the users?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core actions?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must never go wrong?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more important: </w:t>
      </w:r>
      <w:r w:rsidDel="00000000" w:rsidR="00000000" w:rsidRPr="00000000">
        <w:rPr>
          <w:b w:val="1"/>
          <w:bCs w:val="1"/>
          <w:rtl w:val="0"/>
        </w:rPr>
        <w:t xml:space="preserve">latency, correctness, availability, cost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swjrugghf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out explicitly: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requirements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constraints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Say:</w:t>
      </w:r>
    </w:p>
    <w:p w:rsidR="00000000" w:rsidDel="00000000" w:rsidP="00000000" w:rsidRDefault="00000000" w:rsidRPr="00000000" w14:paraId="0000001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“The most important constraint here is ___ because violating it causes ___.”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🔑 Scoring signal: </w:t>
      </w:r>
      <w:r w:rsidDel="00000000" w:rsidR="00000000" w:rsidRPr="00000000">
        <w:rPr>
          <w:b w:val="1"/>
          <w:bCs w:val="1"/>
          <w:rtl w:val="0"/>
        </w:rPr>
        <w:t xml:space="preserve">prioritization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bguxtp7tv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7–12 min — Back-of-Envelope Sizing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Anchor architecture in reality.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whecxemt2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 (rough numbers only):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DAU / QPS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vs average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Read/write ratio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growth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Say:</w:t>
      </w:r>
    </w:p>
    <w:p w:rsidR="00000000" w:rsidDel="00000000" w:rsidP="00000000" w:rsidRDefault="00000000" w:rsidRPr="00000000" w14:paraId="0000002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“These numbers don’t need to be exact — they’re to identify bottlenecks.”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🔑 Scoring signal: </w:t>
      </w:r>
      <w:r w:rsidDel="00000000" w:rsidR="00000000" w:rsidRPr="00000000">
        <w:rPr>
          <w:b w:val="1"/>
          <w:bCs w:val="1"/>
          <w:rtl w:val="0"/>
        </w:rPr>
        <w:t xml:space="preserve">sanity checks</w:t>
      </w:r>
      <w:r w:rsidDel="00000000" w:rsidR="00000000" w:rsidRPr="00000000">
        <w:rPr>
          <w:rtl w:val="0"/>
        </w:rPr>
        <w:t xml:space="preserve">, not math accuracy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cw3gip51q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12–20 min — High-Level Architecture (First Pass)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clean decomposition.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mbwlgc2pc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Draw &amp; explain: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/ Load Balancer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services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components (queues/streams)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Narrate like this:</w:t>
      </w:r>
    </w:p>
    <w:p w:rsidR="00000000" w:rsidDel="00000000" w:rsidP="00000000" w:rsidRDefault="00000000" w:rsidRPr="00000000" w14:paraId="0000003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is a deterministic backbone focused on correctness and scale.”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 optimize yet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 add AI yet (unless required)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m9knaogc3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20–27 min — Data &amp; Consistency Choices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database maturity.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pzk95xh1x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out: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data is </w:t>
      </w:r>
      <w:r w:rsidDel="00000000" w:rsidR="00000000" w:rsidRPr="00000000">
        <w:rPr>
          <w:b w:val="1"/>
          <w:bCs w:val="1"/>
          <w:rtl w:val="0"/>
        </w:rPr>
        <w:t xml:space="preserve">transactional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data is </w:t>
      </w:r>
      <w:r w:rsidDel="00000000" w:rsidR="00000000" w:rsidRPr="00000000">
        <w:rPr>
          <w:b w:val="1"/>
          <w:bCs w:val="1"/>
          <w:rtl w:val="0"/>
        </w:rPr>
        <w:t xml:space="preserve">eventual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each datastore was chosen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Say:</w:t>
      </w:r>
    </w:p>
    <w:p w:rsidR="00000000" w:rsidDel="00000000" w:rsidP="00000000" w:rsidRDefault="00000000" w:rsidRPr="00000000" w14:paraId="0000003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“I’m choosing strong consistency here because ___, and eventual consistency here because ___.”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🔑 Scoring signal: </w:t>
      </w:r>
      <w:r w:rsidDel="00000000" w:rsidR="00000000" w:rsidRPr="00000000">
        <w:rPr>
          <w:b w:val="1"/>
          <w:bCs w:val="1"/>
          <w:rtl w:val="0"/>
        </w:rPr>
        <w:t xml:space="preserve">correct DB for workload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8hfez6a3x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27–33 min — AI / Intelligence Overlay (If Applicable)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modern thinking </w:t>
      </w:r>
      <w:r w:rsidDel="00000000" w:rsidR="00000000" w:rsidRPr="00000000">
        <w:rPr>
          <w:i w:val="1"/>
          <w:iCs w:val="1"/>
          <w:rtl w:val="0"/>
        </w:rPr>
        <w:t xml:space="preserve">with restraint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lbitgaoyl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Explicitly separate: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paths</w:t>
      </w:r>
      <w:r w:rsidDel="00000000" w:rsidR="00000000" w:rsidRPr="00000000">
        <w:rPr>
          <w:rtl w:val="0"/>
        </w:rPr>
        <w:t xml:space="preserve"> (rules, transactions)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Probabilistic paths</w:t>
      </w:r>
      <w:r w:rsidDel="00000000" w:rsidR="00000000" w:rsidRPr="00000000">
        <w:rPr>
          <w:rtl w:val="0"/>
        </w:rPr>
        <w:t xml:space="preserve"> (AI decisions)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Say:</w:t>
      </w:r>
    </w:p>
    <w:p w:rsidR="00000000" w:rsidDel="00000000" w:rsidP="00000000" w:rsidRDefault="00000000" w:rsidRPr="00000000" w14:paraId="0000004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does NOT make final decisions here — it provides signals or ranking.”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gqtm3eoc1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Mention: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/ re-ranking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🔑 Scoring signal: </w:t>
      </w:r>
      <w:r w:rsidDel="00000000" w:rsidR="00000000" w:rsidRPr="00000000">
        <w:rPr>
          <w:b w:val="1"/>
          <w:bCs w:val="1"/>
          <w:rtl w:val="0"/>
        </w:rPr>
        <w:t xml:space="preserve">AI with boundaries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2xwjwidhr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33–38 min — Deep Dive (Pick ONE Area)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Demonstrate depth without rambling.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Scaling bottleneck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/ ranking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/ safety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Say:</w:t>
      </w:r>
    </w:p>
    <w:p w:rsidR="00000000" w:rsidDel="00000000" w:rsidP="00000000" w:rsidRDefault="00000000" w:rsidRPr="00000000" w14:paraId="0000005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“I’ll zoom into ___ since it’s the highest-risk part of the system.”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🔑 Scoring signal: </w:t>
      </w:r>
      <w:r w:rsidDel="00000000" w:rsidR="00000000" w:rsidRPr="00000000">
        <w:rPr>
          <w:b w:val="1"/>
          <w:bCs w:val="1"/>
          <w:rtl w:val="0"/>
        </w:rPr>
        <w:t xml:space="preserve">judgment on what matters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cbq3se1bz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38–43 min — Trade-offs &amp; Failure Modes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senior-level awareness.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4088xaplu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Explicitly say: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optimized for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</w:t>
      </w:r>
      <w:r w:rsidDel="00000000" w:rsidR="00000000" w:rsidRPr="00000000">
        <w:rPr>
          <w:i w:val="1"/>
          <w:iCs w:val="1"/>
          <w:rtl w:val="0"/>
        </w:rPr>
        <w:t xml:space="preserve">did not</w:t>
      </w:r>
      <w:r w:rsidDel="00000000" w:rsidR="00000000" w:rsidRPr="00000000">
        <w:rPr>
          <w:rtl w:val="0"/>
        </w:rPr>
        <w:t xml:space="preserve"> optimize for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breaks first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Say:</w:t>
      </w:r>
    </w:p>
    <w:p w:rsidR="00000000" w:rsidDel="00000000" w:rsidP="00000000" w:rsidRDefault="00000000" w:rsidRPr="00000000" w14:paraId="0000005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“If traffic doubles, this part fails first — and here’s how I’d mitigate it.”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Latency vs cost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vs availability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quality vs safety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🔑 Scoring signal: </w:t>
      </w:r>
      <w:r w:rsidDel="00000000" w:rsidR="00000000" w:rsidRPr="00000000">
        <w:rPr>
          <w:b w:val="1"/>
          <w:bCs w:val="1"/>
          <w:rtl w:val="0"/>
        </w:rPr>
        <w:t xml:space="preserve">engineering maturity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0u0iumu4p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43–45 min — Wrap-Up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End strong, not abruptly.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Say:</w:t>
      </w:r>
    </w:p>
    <w:p w:rsidR="00000000" w:rsidDel="00000000" w:rsidP="00000000" w:rsidRDefault="00000000" w:rsidRPr="00000000" w14:paraId="0000006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“To summarize:</w:t>
      </w:r>
    </w:p>
    <w:p w:rsidR="00000000" w:rsidDel="00000000" w:rsidP="00000000" w:rsidRDefault="00000000" w:rsidRPr="00000000" w14:paraId="0000006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 system prioritizes ___, scales via ___, and handles failure by ___.”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06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“Would you like me to go deeper into any area?”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n63ob96f9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Mental Model (Memorize This)</w:t>
      </w:r>
    </w:p>
    <w:p w:rsidR="00000000" w:rsidDel="00000000" w:rsidP="00000000" w:rsidRDefault="00000000" w:rsidRPr="00000000" w14:paraId="0000006F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sz w:val="21"/>
          <w:szCs w:val="21"/>
          <w:rtl w:val="0"/>
        </w:rPr>
        <w:t xml:space="preserve">Clarify → Size → Backbone → Data → Intelligence → Deep Dive → Trade-offs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wtqon60ny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Loses Points Instantly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Jumping to tools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constraints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numbers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everywhere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trade-offs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failure discussion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hf0qio1k5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Gets Full Marks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Structure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Priorities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Determinism first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with guardrails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trade-offs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Calm pacing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