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8o0h5ml2kw8" w:id="0"/>
      <w:bookmarkEnd w:id="0"/>
      <w:r w:rsidDel="00000000" w:rsidR="00000000" w:rsidRPr="00000000">
        <w:rPr>
          <w:rtl w:val="0"/>
        </w:rPr>
        <w:t xml:space="preserve">Amazon Elastic Compute Cloud - EC2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i3pa12qs7o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the EC2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Key Pairs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chmod 400 nfjsec2.pem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