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jxtc9j4goii" w:id="0"/>
      <w:bookmarkEnd w:id="0"/>
      <w:r w:rsidDel="00000000" w:rsidR="00000000" w:rsidRPr="00000000">
        <w:rPr>
          <w:rtl w:val="0"/>
        </w:rPr>
        <w:t xml:space="preserve">Accessing S3 with AWS IAM Roles from EC2 instance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IAM Policy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 IAM (Identity and access management)  policy is an entity in AWS, that enables you to manage access to AWS services and resources in a secure fashion.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Policy Types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There are two important types of policies: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Identity-Based-Policies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Resource-Based-Policies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after="160" w:before="300" w:line="264" w:lineRule="auto"/>
        <w:ind w:left="600" w:firstLine="0"/>
        <w:rPr>
          <w:rFonts w:ascii="Roboto" w:cs="Roboto" w:eastAsia="Roboto" w:hAnsi="Roboto"/>
          <w:color w:val="333333"/>
          <w:sz w:val="27"/>
          <w:szCs w:val="27"/>
        </w:rPr>
      </w:pPr>
      <w:bookmarkStart w:colFirst="0" w:colLast="0" w:name="_mvs6bpolgfvk" w:id="1"/>
      <w:bookmarkEnd w:id="1"/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Identity-Based-Policy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Identity-based policies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are policies that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you can attach to an AWS identity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(such as a user, group of users, or role).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Identity-based policies are further classified as: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lineRule="auto"/>
        <w:ind w:left="19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AWS Managed Policies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160" w:lineRule="auto"/>
        <w:ind w:left="19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Custom Managed Policies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160" w:before="160" w:line="264" w:lineRule="auto"/>
        <w:ind w:left="1200" w:firstLine="0"/>
        <w:rPr>
          <w:rFonts w:ascii="Roboto" w:cs="Roboto" w:eastAsia="Roboto" w:hAnsi="Roboto"/>
          <w:color w:val="333333"/>
        </w:rPr>
      </w:pPr>
      <w:bookmarkStart w:colFirst="0" w:colLast="0" w:name="_ojnfh5atsf8p" w:id="2"/>
      <w:bookmarkEnd w:id="2"/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AWS Managed Policies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lineRule="auto"/>
        <w:ind w:left="19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AWS Managed policies are those policies that are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created and managed by AWS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itself.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160" w:lineRule="auto"/>
        <w:ind w:left="19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If you are new to IAM policies, you can start with AWS managed policies before managing your own.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160" w:before="160" w:line="264" w:lineRule="auto"/>
        <w:ind w:left="1200" w:firstLine="0"/>
        <w:rPr>
          <w:rFonts w:ascii="Roboto" w:cs="Roboto" w:eastAsia="Roboto" w:hAnsi="Roboto"/>
          <w:color w:val="333333"/>
        </w:rPr>
      </w:pPr>
      <w:bookmarkStart w:colFirst="0" w:colLast="0" w:name="_icuqskpfsrth" w:id="3"/>
      <w:bookmarkEnd w:id="3"/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Custom Managed Policies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lineRule="auto"/>
        <w:ind w:left="19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Custom managed policies are policies that are created and managed by you in your AWS account.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lineRule="auto"/>
        <w:ind w:left="19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Customer managed policies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provide us with more precise control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than AWS managed policies.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lineRule="auto"/>
        <w:ind w:left="19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You can create and edit an IAM policy in the visual editor or by creating the JSON policy document directly.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160" w:lineRule="auto"/>
        <w:ind w:left="19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You can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create your own IAM policy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using the following link: </w:t>
      </w:r>
      <w:hyperlink r:id="rId6">
        <w:r w:rsidDel="00000000" w:rsidR="00000000" w:rsidRPr="00000000">
          <w:rPr>
            <w:color w:val="337ab7"/>
            <w:sz w:val="24"/>
            <w:szCs w:val="24"/>
            <w:u w:val="single"/>
            <w:rtl w:val="0"/>
          </w:rPr>
          <w:t xml:space="preserve">https://awspolicygen.s3.amazonaws.com/policygen.html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after="160" w:before="300" w:line="264" w:lineRule="auto"/>
        <w:ind w:left="600" w:firstLine="0"/>
        <w:rPr>
          <w:rFonts w:ascii="Roboto" w:cs="Roboto" w:eastAsia="Roboto" w:hAnsi="Roboto"/>
          <w:color w:val="333333"/>
          <w:sz w:val="27"/>
          <w:szCs w:val="27"/>
        </w:rPr>
      </w:pPr>
      <w:bookmarkStart w:colFirst="0" w:colLast="0" w:name="_vv7bzbriy64p" w:id="4"/>
      <w:bookmarkEnd w:id="4"/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Resource-Based-Policy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lineRule="auto"/>
        <w:ind w:left="13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Resource-based policies are policies that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we attach to a resource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such as an Amazon S3 bucket.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lineRule="auto"/>
        <w:ind w:left="13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Resource-based policies grant the specified permission to perform specific actions on particular resources and define under what conditions these policies apply to them.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lineRule="auto"/>
        <w:ind w:left="13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Resource-based policies are in line with other policies.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lineRule="auto"/>
        <w:ind w:left="13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There are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currently no AWS-managed resource-based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policies.     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lineRule="auto"/>
        <w:ind w:left="13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There is only one type of resource-based policy called a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trust policy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which is attached to an IAM role.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160" w:lineRule="auto"/>
        <w:ind w:left="13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An IAM role is both an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identity and a resource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that supports resource-based policies.</w:t>
      </w:r>
    </w:p>
    <w:p w:rsidR="00000000" w:rsidDel="00000000" w:rsidP="00000000" w:rsidRDefault="00000000" w:rsidRPr="00000000" w14:paraId="00000024">
      <w:pPr>
        <w:spacing w:after="160" w:lineRule="auto"/>
        <w:ind w:left="600" w:firstLine="0"/>
        <w:rPr>
          <w:rFonts w:ascii="Roboto" w:cs="Roboto" w:eastAsia="Roboto" w:hAnsi="Roboto"/>
          <w:color w:val="33333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IAM Role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lineRule="auto"/>
        <w:ind w:left="13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An IAM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role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is an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AWS IAM identity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(that we can create in our AWS account) that has specific permissions.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lineRule="auto"/>
        <w:ind w:left="13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It is similar to an IAM user, which determines what the identity can and cannot do in AWS.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lineRule="auto"/>
        <w:ind w:left="13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Instead of attaching a role to a particular user or group,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it can be attached to anyone who needs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it.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160" w:lineRule="auto"/>
        <w:ind w:left="13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The advantage of having a role is that we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do not have standard long-term credentials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such as a password or access keys associated with it. 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160" w:before="300" w:line="264" w:lineRule="auto"/>
        <w:rPr>
          <w:rFonts w:ascii="Roboto" w:cs="Roboto" w:eastAsia="Roboto" w:hAnsi="Roboto"/>
          <w:color w:val="333333"/>
          <w:sz w:val="27"/>
          <w:szCs w:val="27"/>
        </w:rPr>
      </w:pPr>
      <w:bookmarkStart w:colFirst="0" w:colLast="0" w:name="_886nl7h4dfow" w:id="5"/>
      <w:bookmarkEnd w:id="5"/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2tcbvcr57i9y" w:id="6"/>
      <w:bookmarkEnd w:id="6"/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4oj10s91o4c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qbt1y1r18owm" w:id="8"/>
      <w:bookmarkEnd w:id="8"/>
      <w:r w:rsidDel="00000000" w:rsidR="00000000" w:rsidRPr="00000000">
        <w:rPr>
          <w:rtl w:val="0"/>
        </w:rPr>
        <w:t xml:space="preserve">Creating IAM Role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m9v1obxbrkij" w:id="9"/>
      <w:bookmarkEnd w:id="9"/>
      <w:r w:rsidDel="00000000" w:rsidR="00000000" w:rsidRPr="00000000">
        <w:rPr>
          <w:rtl w:val="0"/>
        </w:rPr>
        <w:t xml:space="preserve">Launching EC2 Instance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41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2sppgukouk3a" w:id="10"/>
      <w:bookmarkEnd w:id="10"/>
      <w:r w:rsidDel="00000000" w:rsidR="00000000" w:rsidRPr="00000000">
        <w:rPr>
          <w:rtl w:val="0"/>
        </w:rPr>
        <w:t xml:space="preserve">Viewing the S3 Buckets in EC2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ssh -i nfjsec2.pem ec2-user@107.21.199.241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[ec2-user@ip-172-31-38-61 html]$ sudo su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[root@ip-172-31-38-61 html]# aws s3 ls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2020-07-07 18:57:06 nfjsbucketsnstest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2020-07-07 22:19:51 nfjsdestinationbucket1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2020-07-07 22:18:35 nfjssourcebucket1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2020-07-07 18:11:57 nfjstest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2020-06-23 03:58:45 test-bucketrohitbh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touch test22.txt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aws  s3 mv test.txt s3://nfjstest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awspolicygen.s3.amazonaws.com/policygen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