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371D" w14:textId="53B58FB6" w:rsidR="00A276BC" w:rsidRPr="00A276BC" w:rsidRDefault="00A276BC">
      <w:pPr>
        <w:rPr>
          <w:b/>
          <w:bCs/>
        </w:rPr>
      </w:pPr>
      <w:r w:rsidRPr="00A276BC">
        <w:rPr>
          <w:b/>
          <w:bCs/>
        </w:rPr>
        <w:t xml:space="preserve">ABOUT US </w:t>
      </w:r>
      <w:r w:rsidRPr="00A276BC">
        <w:rPr>
          <w:b/>
          <w:bCs/>
        </w:rPr>
        <w:br/>
      </w:r>
    </w:p>
    <w:p w14:paraId="774F8EFE" w14:textId="34F9DBCE" w:rsidR="00BA4B5C" w:rsidRDefault="00BA4B5C">
      <w:r>
        <w:t xml:space="preserve">NATURE </w:t>
      </w:r>
    </w:p>
    <w:p w14:paraId="456AB434" w14:textId="3F343FB3" w:rsidR="00BA4B5C" w:rsidRDefault="00BA4B5C">
      <w:r>
        <w:t xml:space="preserve">SCULPTURES </w:t>
      </w:r>
    </w:p>
    <w:p w14:paraId="527C7A70" w14:textId="0958FE4F" w:rsidR="00BA4B5C" w:rsidRDefault="00BA4B5C">
      <w:r>
        <w:t>DOODLE (3)</w:t>
      </w:r>
    </w:p>
    <w:p w14:paraId="4C1E5DFF" w14:textId="27C441BC" w:rsidR="00BA4B5C" w:rsidRDefault="00BA4B5C">
      <w:r>
        <w:t xml:space="preserve">RESIN </w:t>
      </w:r>
    </w:p>
    <w:p w14:paraId="2F1AA157" w14:textId="36FDDE16" w:rsidR="00BA4B5C" w:rsidRDefault="00BA4B5C">
      <w:r>
        <w:t>FANTASY (5)</w:t>
      </w:r>
      <w:r w:rsidR="001D7808">
        <w:t>…(SAME)</w:t>
      </w:r>
    </w:p>
    <w:p w14:paraId="39A3C3C9" w14:textId="6C71CB91" w:rsidR="00BA4B5C" w:rsidRDefault="00BA4B5C">
      <w:r>
        <w:t xml:space="preserve">FLORAL </w:t>
      </w:r>
    </w:p>
    <w:p w14:paraId="649B7349" w14:textId="2011B6D7" w:rsidR="00BA4B5C" w:rsidRDefault="00BA4B5C">
      <w:r>
        <w:t>ABSTRACT (7)</w:t>
      </w:r>
    </w:p>
    <w:p w14:paraId="5A892D0A" w14:textId="4CC97656" w:rsidR="00BA4B5C" w:rsidRDefault="00BA4B5C">
      <w:r>
        <w:t>PORTRAIT (8)</w:t>
      </w:r>
      <w:r w:rsidR="00CE141D">
        <w:t>…(same)</w:t>
      </w:r>
    </w:p>
    <w:p w14:paraId="0A866964" w14:textId="77777777" w:rsidR="00A36616" w:rsidRDefault="00A36616"/>
    <w:p w14:paraId="328DB46E" w14:textId="014FA2F3" w:rsidR="00BA4B5C" w:rsidRDefault="00BA4B5C"/>
    <w:p w14:paraId="6647B11E" w14:textId="1FD3286C" w:rsidR="00BA4B5C" w:rsidRDefault="00BA4B5C" w:rsidP="00BA4B5C">
      <w:pPr>
        <w:pStyle w:val="ListParagraph"/>
        <w:numPr>
          <w:ilvl w:val="0"/>
          <w:numId w:val="1"/>
        </w:numPr>
      </w:pPr>
      <w:r>
        <w:t xml:space="preserve">NATURE </w:t>
      </w:r>
    </w:p>
    <w:p w14:paraId="6C37B499" w14:textId="12746E8E" w:rsidR="00BA4B5C" w:rsidRDefault="00BA4B5C">
      <w:pPr>
        <w:rPr>
          <w:rFonts w:ascii="Roboto" w:hAnsi="Roboto"/>
          <w:color w:val="BFC8D0"/>
          <w:spacing w:val="2"/>
          <w:shd w:val="clear" w:color="auto" w:fill="1F1F1F"/>
        </w:rPr>
      </w:pPr>
      <w:r>
        <w:rPr>
          <w:rFonts w:ascii="Roboto" w:hAnsi="Roboto"/>
          <w:color w:val="E9F2FB"/>
          <w:sz w:val="27"/>
          <w:szCs w:val="27"/>
          <w:shd w:val="clear" w:color="auto" w:fill="1F1F1F"/>
        </w:rPr>
        <w:t>Nature art is a creative way of using elements of nature to create a new art object. Artists can use nature as inspiration by interacting with it through their senses and incorporating their observations into their work. Nature art can be abstract or realistic, and can be created in any medium.</w:t>
      </w:r>
      <w:r>
        <w:rPr>
          <w:rStyle w:val="uv3um"/>
          <w:rFonts w:ascii="Roboto" w:hAnsi="Roboto"/>
          <w:color w:val="E9F2FB"/>
          <w:sz w:val="27"/>
          <w:szCs w:val="27"/>
          <w:shd w:val="clear" w:color="auto" w:fill="1F1F1F"/>
        </w:rPr>
        <w:t> </w:t>
      </w:r>
      <w:r>
        <w:rPr>
          <w:rFonts w:ascii="Roboto" w:hAnsi="Roboto"/>
          <w:color w:val="BFC8D0"/>
          <w:spacing w:val="2"/>
          <w:shd w:val="clear" w:color="auto" w:fill="1F1F1F"/>
        </w:rPr>
        <w:t>Nature art can be used to display the beauty of nature, make scientific observations, or explore philosophical ideas about our connection to nature.</w:t>
      </w:r>
    </w:p>
    <w:p w14:paraId="52F7A018" w14:textId="59B30264" w:rsidR="00BA4B5C" w:rsidRDefault="00BA4B5C">
      <w:r>
        <w:rPr>
          <w:noProof/>
        </w:rPr>
        <w:drawing>
          <wp:inline distT="0" distB="0" distL="0" distR="0" wp14:anchorId="71A4273A" wp14:editId="2A41A975">
            <wp:extent cx="4128253" cy="294640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0003" cy="2947649"/>
                    </a:xfrm>
                    <a:prstGeom prst="rect">
                      <a:avLst/>
                    </a:prstGeom>
                    <a:noFill/>
                    <a:ln>
                      <a:noFill/>
                    </a:ln>
                  </pic:spPr>
                </pic:pic>
              </a:graphicData>
            </a:graphic>
          </wp:inline>
        </w:drawing>
      </w:r>
    </w:p>
    <w:p w14:paraId="436FA838" w14:textId="2D9549C8" w:rsidR="00FD5165" w:rsidRDefault="00FD5165"/>
    <w:p w14:paraId="533C448A" w14:textId="349BDC68" w:rsidR="00FD5165" w:rsidRDefault="00FD5165" w:rsidP="00FD5165">
      <w:pPr>
        <w:pStyle w:val="ListParagraph"/>
        <w:numPr>
          <w:ilvl w:val="0"/>
          <w:numId w:val="1"/>
        </w:numPr>
      </w:pPr>
      <w:r>
        <w:t>SCULPTURES</w:t>
      </w:r>
    </w:p>
    <w:p w14:paraId="5A6343A4" w14:textId="2161AB6B" w:rsidR="00FD5165" w:rsidRDefault="00FD5165" w:rsidP="00FD5165">
      <w:pPr>
        <w:rPr>
          <w:rFonts w:ascii="Arial" w:hAnsi="Arial" w:cs="Arial"/>
          <w:color w:val="202122"/>
          <w:shd w:val="clear" w:color="auto" w:fill="FFFFFF"/>
        </w:rPr>
      </w:pPr>
      <w:r>
        <w:rPr>
          <w:rFonts w:ascii="Arial" w:hAnsi="Arial" w:cs="Arial"/>
          <w:b/>
          <w:bCs/>
          <w:color w:val="202122"/>
          <w:shd w:val="clear" w:color="auto" w:fill="FFFFFF"/>
        </w:rPr>
        <w:lastRenderedPageBreak/>
        <w:t>Sculpture</w:t>
      </w:r>
      <w:r>
        <w:rPr>
          <w:rFonts w:ascii="Arial" w:hAnsi="Arial" w:cs="Arial"/>
          <w:color w:val="202122"/>
          <w:shd w:val="clear" w:color="auto" w:fill="FFFFFF"/>
        </w:rPr>
        <w:t> is the branch of the </w:t>
      </w:r>
      <w:hyperlink r:id="rId6" w:tooltip="Visual arts" w:history="1">
        <w:r>
          <w:rPr>
            <w:rStyle w:val="Hyperlink"/>
            <w:rFonts w:ascii="Arial" w:hAnsi="Arial" w:cs="Arial"/>
            <w:shd w:val="clear" w:color="auto" w:fill="FFFFFF"/>
          </w:rPr>
          <w:t>visual arts</w:t>
        </w:r>
      </w:hyperlink>
      <w:r>
        <w:rPr>
          <w:rFonts w:ascii="Arial" w:hAnsi="Arial" w:cs="Arial"/>
          <w:color w:val="202122"/>
          <w:shd w:val="clear" w:color="auto" w:fill="FFFFFF"/>
        </w:rPr>
        <w:t> that operates in </w:t>
      </w:r>
      <w:hyperlink r:id="rId7" w:tooltip="Three dimensions" w:history="1">
        <w:r>
          <w:rPr>
            <w:rStyle w:val="Hyperlink"/>
            <w:rFonts w:ascii="Arial" w:hAnsi="Arial" w:cs="Arial"/>
            <w:shd w:val="clear" w:color="auto" w:fill="FFFFFF"/>
          </w:rPr>
          <w:t>three dimensions</w:t>
        </w:r>
      </w:hyperlink>
      <w:r>
        <w:rPr>
          <w:rFonts w:ascii="Arial" w:hAnsi="Arial" w:cs="Arial"/>
          <w:color w:val="202122"/>
          <w:shd w:val="clear" w:color="auto" w:fill="FFFFFF"/>
        </w:rPr>
        <w:t>. Sculpture is the three-dimensional art work which is physically presented in the dimensions of height, width and depth. Durable sculptural processes originally used </w:t>
      </w:r>
      <w:hyperlink r:id="rId8" w:tooltip="Carving" w:history="1">
        <w:r>
          <w:rPr>
            <w:rStyle w:val="Hyperlink"/>
            <w:rFonts w:ascii="Arial" w:hAnsi="Arial" w:cs="Arial"/>
            <w:shd w:val="clear" w:color="auto" w:fill="FFFFFF"/>
          </w:rPr>
          <w:t>carving</w:t>
        </w:r>
      </w:hyperlink>
      <w:r>
        <w:rPr>
          <w:rFonts w:ascii="Arial" w:hAnsi="Arial" w:cs="Arial"/>
          <w:color w:val="202122"/>
          <w:shd w:val="clear" w:color="auto" w:fill="FFFFFF"/>
        </w:rPr>
        <w:t> (the removal of material) and modelling (the addition of material, as clay), in </w:t>
      </w:r>
      <w:hyperlink r:id="rId9" w:tooltip="Stone" w:history="1">
        <w:r>
          <w:rPr>
            <w:rStyle w:val="Hyperlink"/>
            <w:rFonts w:ascii="Arial" w:hAnsi="Arial" w:cs="Arial"/>
            <w:shd w:val="clear" w:color="auto" w:fill="FFFFFF"/>
          </w:rPr>
          <w:t>stone</w:t>
        </w:r>
      </w:hyperlink>
      <w:r>
        <w:rPr>
          <w:rFonts w:ascii="Arial" w:hAnsi="Arial" w:cs="Arial"/>
          <w:color w:val="202122"/>
          <w:shd w:val="clear" w:color="auto" w:fill="FFFFFF"/>
        </w:rPr>
        <w:t>, </w:t>
      </w:r>
      <w:hyperlink r:id="rId10" w:tooltip="Metal" w:history="1">
        <w:r>
          <w:rPr>
            <w:rStyle w:val="Hyperlink"/>
            <w:rFonts w:ascii="Arial" w:hAnsi="Arial" w:cs="Arial"/>
            <w:shd w:val="clear" w:color="auto" w:fill="FFFFFF"/>
          </w:rPr>
          <w:t>metal</w:t>
        </w:r>
      </w:hyperlink>
      <w:r>
        <w:rPr>
          <w:rFonts w:ascii="Arial" w:hAnsi="Arial" w:cs="Arial"/>
          <w:color w:val="202122"/>
          <w:shd w:val="clear" w:color="auto" w:fill="FFFFFF"/>
        </w:rPr>
        <w:t>, </w:t>
      </w:r>
      <w:hyperlink r:id="rId11" w:tooltip="Ceramic art" w:history="1">
        <w:r>
          <w:rPr>
            <w:rStyle w:val="Hyperlink"/>
            <w:rFonts w:ascii="Arial" w:hAnsi="Arial" w:cs="Arial"/>
            <w:shd w:val="clear" w:color="auto" w:fill="FFFFFF"/>
          </w:rPr>
          <w:t>ceramics</w:t>
        </w:r>
      </w:hyperlink>
      <w:r>
        <w:rPr>
          <w:rFonts w:ascii="Arial" w:hAnsi="Arial" w:cs="Arial"/>
          <w:color w:val="202122"/>
          <w:shd w:val="clear" w:color="auto" w:fill="FFFFFF"/>
        </w:rPr>
        <w:t>, </w:t>
      </w:r>
      <w:hyperlink r:id="rId12" w:tooltip="Wood" w:history="1">
        <w:r>
          <w:rPr>
            <w:rStyle w:val="Hyperlink"/>
            <w:rFonts w:ascii="Arial" w:hAnsi="Arial" w:cs="Arial"/>
            <w:shd w:val="clear" w:color="auto" w:fill="FFFFFF"/>
          </w:rPr>
          <w:t>wood</w:t>
        </w:r>
      </w:hyperlink>
      <w:r>
        <w:rPr>
          <w:rFonts w:ascii="Arial" w:hAnsi="Arial" w:cs="Arial"/>
          <w:color w:val="202122"/>
          <w:shd w:val="clear" w:color="auto" w:fill="FFFFFF"/>
        </w:rPr>
        <w:t> and other materials but, since </w:t>
      </w:r>
      <w:hyperlink r:id="rId13" w:tooltip="Modernism" w:history="1">
        <w:r>
          <w:rPr>
            <w:rStyle w:val="Hyperlink"/>
            <w:rFonts w:ascii="Arial" w:hAnsi="Arial" w:cs="Arial"/>
            <w:shd w:val="clear" w:color="auto" w:fill="FFFFFF"/>
          </w:rPr>
          <w:t>Modernism</w:t>
        </w:r>
      </w:hyperlink>
      <w:r>
        <w:rPr>
          <w:rFonts w:ascii="Arial" w:hAnsi="Arial" w:cs="Arial"/>
          <w:color w:val="202122"/>
          <w:shd w:val="clear" w:color="auto" w:fill="FFFFFF"/>
        </w:rPr>
        <w:t>, there has been almost complete freedom of materials and process.</w:t>
      </w:r>
      <w:r w:rsidR="009A5E12">
        <w:t xml:space="preserve"> </w:t>
      </w:r>
      <w:r w:rsidR="009A5E12">
        <w:rPr>
          <w:rFonts w:ascii="Arial" w:hAnsi="Arial" w:cs="Arial"/>
          <w:color w:val="202122"/>
          <w:shd w:val="clear" w:color="auto" w:fill="FFFFFF"/>
        </w:rPr>
        <w:t>Sculpture has been central in religious devotion in many cultures. Sculpture in stone survives far better than works of art in perishable materials, and often represents the majority of the surviving works (other than </w:t>
      </w:r>
      <w:hyperlink r:id="rId14" w:tooltip="Pottery" w:history="1">
        <w:r w:rsidR="009A5E12">
          <w:rPr>
            <w:rStyle w:val="Hyperlink"/>
            <w:rFonts w:ascii="Arial" w:hAnsi="Arial" w:cs="Arial"/>
            <w:shd w:val="clear" w:color="auto" w:fill="FFFFFF"/>
          </w:rPr>
          <w:t>pottery</w:t>
        </w:r>
      </w:hyperlink>
      <w:r w:rsidR="009A5E12">
        <w:rPr>
          <w:rFonts w:ascii="Arial" w:hAnsi="Arial" w:cs="Arial"/>
          <w:color w:val="202122"/>
          <w:shd w:val="clear" w:color="auto" w:fill="FFFFFF"/>
        </w:rPr>
        <w:t>) from ancient cultures, though conversely traditions of sculpture in wood may have vanished almost entirely. </w:t>
      </w:r>
    </w:p>
    <w:p w14:paraId="3AF9E22A" w14:textId="76912DC3" w:rsidR="009A5E12" w:rsidRDefault="009A5E12" w:rsidP="00FD5165">
      <w:r>
        <w:rPr>
          <w:noProof/>
        </w:rPr>
        <w:drawing>
          <wp:inline distT="0" distB="0" distL="0" distR="0" wp14:anchorId="185DBFF0" wp14:editId="2BABBD7D">
            <wp:extent cx="2804160" cy="30341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830" cy="3035938"/>
                    </a:xfrm>
                    <a:prstGeom prst="rect">
                      <a:avLst/>
                    </a:prstGeom>
                    <a:noFill/>
                    <a:ln>
                      <a:noFill/>
                    </a:ln>
                  </pic:spPr>
                </pic:pic>
              </a:graphicData>
            </a:graphic>
          </wp:inline>
        </w:drawing>
      </w:r>
    </w:p>
    <w:p w14:paraId="3A958B60" w14:textId="31FB5B2F" w:rsidR="009A5E12" w:rsidRDefault="009A5E12" w:rsidP="00FD5165"/>
    <w:p w14:paraId="7EA39A47" w14:textId="77777777" w:rsidR="0063767C" w:rsidRDefault="0063767C" w:rsidP="0063767C">
      <w:pPr>
        <w:pStyle w:val="ListParagraph"/>
        <w:numPr>
          <w:ilvl w:val="0"/>
          <w:numId w:val="1"/>
        </w:numPr>
      </w:pPr>
      <w:r>
        <w:t>DOODLES (SAME IMG)</w:t>
      </w:r>
    </w:p>
    <w:p w14:paraId="66F41849" w14:textId="13E932E1" w:rsidR="0063767C" w:rsidRDefault="0063767C" w:rsidP="0063767C">
      <w:pPr>
        <w:rPr>
          <w:rFonts w:ascii="Roboto" w:hAnsi="Roboto"/>
          <w:color w:val="FFEDEB"/>
          <w:sz w:val="27"/>
          <w:szCs w:val="27"/>
          <w:shd w:val="clear" w:color="auto" w:fill="1F1F1F"/>
        </w:rPr>
      </w:pPr>
      <w:r w:rsidRPr="0063767C">
        <w:rPr>
          <w:rFonts w:ascii="Roboto" w:eastAsia="Times New Roman" w:hAnsi="Roboto" w:cs="Times New Roman"/>
          <w:color w:val="FFEDEB"/>
          <w:sz w:val="27"/>
          <w:szCs w:val="27"/>
          <w:shd w:val="clear" w:color="auto" w:fill="1F1F1F"/>
          <w:lang w:eastAsia="en-IN"/>
        </w:rPr>
        <w:t>Doodle art is a type of drawing, sketching, or scribbling that can B</w:t>
      </w:r>
      <w:r>
        <w:rPr>
          <w:rFonts w:ascii="Roboto" w:eastAsia="Times New Roman" w:hAnsi="Roboto" w:cs="Times New Roman"/>
          <w:color w:val="FFEDEB"/>
          <w:sz w:val="27"/>
          <w:szCs w:val="27"/>
          <w:shd w:val="clear" w:color="auto" w:fill="1F1F1F"/>
          <w:lang w:eastAsia="en-IN"/>
        </w:rPr>
        <w:t xml:space="preserve">e </w:t>
      </w:r>
      <w:r w:rsidRPr="0063767C">
        <w:rPr>
          <w:rFonts w:ascii="Roboto" w:eastAsia="Times New Roman" w:hAnsi="Roboto" w:cs="Times New Roman"/>
          <w:color w:val="FFEDEB"/>
          <w:sz w:val="27"/>
          <w:szCs w:val="27"/>
          <w:shd w:val="clear" w:color="auto" w:fill="1F1F1F"/>
          <w:lang w:eastAsia="en-IN"/>
        </w:rPr>
        <w:t>spontaneous and unstructured, and often without a final goal</w:t>
      </w:r>
      <w:r>
        <w:rPr>
          <w:rFonts w:ascii="Roboto" w:eastAsia="Times New Roman" w:hAnsi="Roboto" w:cs="Times New Roman"/>
          <w:color w:val="FFEDEB"/>
          <w:sz w:val="27"/>
          <w:szCs w:val="27"/>
          <w:shd w:val="clear" w:color="auto" w:fill="1F1F1F"/>
          <w:lang w:eastAsia="en-IN"/>
        </w:rPr>
        <w:t xml:space="preserve"> in </w:t>
      </w:r>
      <w:r w:rsidRPr="0063767C">
        <w:rPr>
          <w:rFonts w:ascii="Roboto" w:eastAsia="Times New Roman" w:hAnsi="Roboto" w:cs="Times New Roman"/>
          <w:color w:val="FFEDEB"/>
          <w:sz w:val="27"/>
          <w:szCs w:val="27"/>
          <w:shd w:val="clear" w:color="auto" w:fill="1F1F1F"/>
          <w:lang w:eastAsia="en-IN"/>
        </w:rPr>
        <w:t>mind. Doodles can be simple shapes like stars, ovals, spirals, and diamonds, or more complex figures like faces, animals, or human figures. They can also be abstract patterns or random lines, and are often created without lifting the drawing tool from the paper.</w:t>
      </w:r>
      <w:r>
        <w:rPr>
          <w:rFonts w:ascii="Roboto" w:eastAsia="Times New Roman" w:hAnsi="Roboto" w:cs="Times New Roman"/>
          <w:color w:val="FFEDEB"/>
          <w:sz w:val="27"/>
          <w:szCs w:val="27"/>
          <w:shd w:val="clear" w:color="auto" w:fill="1F1F1F"/>
          <w:lang w:eastAsia="en-IN"/>
        </w:rPr>
        <w:t xml:space="preserve"> </w:t>
      </w:r>
      <w:r>
        <w:rPr>
          <w:rFonts w:ascii="Roboto" w:hAnsi="Roboto"/>
          <w:color w:val="FFEDEB"/>
          <w:sz w:val="27"/>
          <w:szCs w:val="27"/>
          <w:shd w:val="clear" w:color="auto" w:fill="1F1F1F"/>
        </w:rPr>
        <w:t>Doodle art is considered a type of process art, which means that the act of doodling is more important than the finished product.</w:t>
      </w:r>
    </w:p>
    <w:p w14:paraId="74519284" w14:textId="0FB9C007" w:rsidR="0063767C" w:rsidRDefault="0063767C" w:rsidP="0063767C">
      <w:pPr>
        <w:rPr>
          <w:rFonts w:ascii="Roboto" w:hAnsi="Roboto"/>
          <w:color w:val="FFEDEB"/>
          <w:sz w:val="27"/>
          <w:szCs w:val="27"/>
          <w:shd w:val="clear" w:color="auto" w:fill="1F1F1F"/>
        </w:rPr>
      </w:pPr>
    </w:p>
    <w:p w14:paraId="64089765" w14:textId="6109355D" w:rsidR="00F64249" w:rsidRDefault="00F64249" w:rsidP="00F64249">
      <w:pPr>
        <w:pStyle w:val="ListParagraph"/>
        <w:numPr>
          <w:ilvl w:val="0"/>
          <w:numId w:val="1"/>
        </w:numPr>
      </w:pPr>
      <w:r>
        <w:t>RESIN</w:t>
      </w:r>
    </w:p>
    <w:p w14:paraId="20BAE2A4" w14:textId="77777777" w:rsidR="00F64249" w:rsidRPr="00F64249" w:rsidRDefault="00F64249" w:rsidP="00F64249">
      <w:pPr>
        <w:shd w:val="clear" w:color="auto" w:fill="1F1F1F"/>
        <w:rPr>
          <w:rFonts w:ascii="Roboto" w:eastAsia="Times New Roman" w:hAnsi="Roboto" w:cs="Times New Roman"/>
          <w:color w:val="FFEDEB"/>
          <w:sz w:val="27"/>
          <w:szCs w:val="27"/>
          <w:lang w:eastAsia="en-IN"/>
        </w:rPr>
      </w:pPr>
      <w:r>
        <w:rPr>
          <w:rFonts w:ascii="Roboto" w:hAnsi="Roboto"/>
          <w:color w:val="FFEDEB"/>
          <w:sz w:val="27"/>
          <w:szCs w:val="27"/>
          <w:shd w:val="clear" w:color="auto" w:fill="1F1F1F"/>
        </w:rPr>
        <w:t xml:space="preserve">Resin art is a type of arts and crafts that uses resin as a primary material. Resin is a semi-solid, natural or synthetic compound that can be hardened into a durable plastic. </w:t>
      </w:r>
      <w:r w:rsidRPr="00F64249">
        <w:rPr>
          <w:rFonts w:ascii="Roboto" w:eastAsia="Times New Roman" w:hAnsi="Roboto" w:cs="Times New Roman"/>
          <w:color w:val="FFEDEB"/>
          <w:sz w:val="27"/>
          <w:szCs w:val="27"/>
          <w:lang w:eastAsia="en-IN"/>
        </w:rPr>
        <w:t xml:space="preserve">Resin art can be made with epoxy resin, which is a synthetically produced resin that mimics the properties of </w:t>
      </w:r>
      <w:r w:rsidRPr="00F64249">
        <w:rPr>
          <w:rFonts w:ascii="Roboto" w:eastAsia="Times New Roman" w:hAnsi="Roboto" w:cs="Times New Roman"/>
          <w:color w:val="FFEDEB"/>
          <w:sz w:val="27"/>
          <w:szCs w:val="27"/>
          <w:lang w:eastAsia="en-IN"/>
        </w:rPr>
        <w:lastRenderedPageBreak/>
        <w:t>natural resin. Epoxy resin is a two-part system that consists of a synthetic polymer resin and a hardener. When these two components are combined, they undergo a chemical reaction that hardens the mixture into a solid. </w:t>
      </w:r>
    </w:p>
    <w:p w14:paraId="39511A23" w14:textId="55860E96" w:rsidR="00F64249" w:rsidRDefault="00F64249" w:rsidP="00F64249">
      <w:r>
        <w:rPr>
          <w:noProof/>
        </w:rPr>
        <w:drawing>
          <wp:inline distT="0" distB="0" distL="0" distR="0" wp14:anchorId="19269996" wp14:editId="727DC0F9">
            <wp:extent cx="2287629" cy="3007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4365" cy="3016215"/>
                    </a:xfrm>
                    <a:prstGeom prst="rect">
                      <a:avLst/>
                    </a:prstGeom>
                    <a:noFill/>
                    <a:ln>
                      <a:noFill/>
                    </a:ln>
                  </pic:spPr>
                </pic:pic>
              </a:graphicData>
            </a:graphic>
          </wp:inline>
        </w:drawing>
      </w:r>
    </w:p>
    <w:p w14:paraId="12EA83CF" w14:textId="1D3B5A8E" w:rsidR="00F64249" w:rsidRDefault="00F64249" w:rsidP="00F64249"/>
    <w:p w14:paraId="090DADE4" w14:textId="4AAF35D6" w:rsidR="00F64249" w:rsidRDefault="001D7808" w:rsidP="00A36616">
      <w:pPr>
        <w:pStyle w:val="ListParagraph"/>
        <w:numPr>
          <w:ilvl w:val="0"/>
          <w:numId w:val="1"/>
        </w:numPr>
      </w:pPr>
      <w:r>
        <w:t>SAME</w:t>
      </w:r>
    </w:p>
    <w:p w14:paraId="64EF5084" w14:textId="2F641EBE" w:rsidR="00A36616" w:rsidRPr="00A36616" w:rsidRDefault="00A36616" w:rsidP="00A36616">
      <w:pPr>
        <w:shd w:val="clear" w:color="auto" w:fill="151517"/>
        <w:spacing w:after="0" w:line="285" w:lineRule="atLeast"/>
        <w:rPr>
          <w:rFonts w:ascii="Consolas" w:eastAsia="Times New Roman" w:hAnsi="Consolas" w:cs="Times New Roman"/>
          <w:color w:val="CCCCCC"/>
          <w:sz w:val="21"/>
          <w:szCs w:val="21"/>
          <w:lang w:eastAsia="en-IN"/>
        </w:rPr>
      </w:pPr>
      <w:r w:rsidRPr="00A36616">
        <w:rPr>
          <w:rFonts w:ascii="Consolas" w:eastAsia="Times New Roman" w:hAnsi="Consolas" w:cs="Times New Roman"/>
          <w:color w:val="CCCCCC"/>
          <w:sz w:val="21"/>
          <w:szCs w:val="21"/>
          <w:lang w:eastAsia="en-IN"/>
        </w:rPr>
        <w:t>Fantasy art is a genre of art that depicts magical or other supernatural themes, ideas, creatures or</w:t>
      </w:r>
      <w:r>
        <w:rPr>
          <w:rFonts w:ascii="Consolas" w:eastAsia="Times New Roman" w:hAnsi="Consolas" w:cs="Times New Roman"/>
          <w:color w:val="CCCCCC"/>
          <w:sz w:val="21"/>
          <w:szCs w:val="21"/>
          <w:lang w:eastAsia="en-IN"/>
        </w:rPr>
        <w:t xml:space="preserve"> </w:t>
      </w:r>
      <w:r w:rsidRPr="00A36616">
        <w:rPr>
          <w:rFonts w:ascii="Consolas" w:eastAsia="Times New Roman" w:hAnsi="Consolas" w:cs="Times New Roman"/>
          <w:color w:val="CCCCCC"/>
          <w:sz w:val="21"/>
          <w:szCs w:val="21"/>
          <w:lang w:eastAsia="en-IN"/>
        </w:rPr>
        <w:t>settings. Fantasy art often transports viewers into realms of imagination, where mythical beasts roam and enchanted landscapes unfold.</w:t>
      </w:r>
      <w:r>
        <w:rPr>
          <w:rFonts w:ascii="Consolas" w:eastAsia="Times New Roman" w:hAnsi="Consolas" w:cs="Times New Roman"/>
          <w:color w:val="CCCCCC"/>
          <w:sz w:val="21"/>
          <w:szCs w:val="21"/>
          <w:lang w:eastAsia="en-IN"/>
        </w:rPr>
        <w:t xml:space="preserve"> </w:t>
      </w:r>
      <w:r w:rsidRPr="00A36616">
        <w:rPr>
          <w:rFonts w:ascii="Consolas" w:eastAsia="Times New Roman" w:hAnsi="Consolas" w:cs="Times New Roman"/>
          <w:color w:val="CCCCCC"/>
          <w:sz w:val="21"/>
          <w:szCs w:val="21"/>
          <w:lang w:eastAsia="en-IN"/>
        </w:rPr>
        <w:t>It serves as a portal to fantastical worlds, evoking a sense of wonder and enchantment in those who behold it.</w:t>
      </w:r>
    </w:p>
    <w:p w14:paraId="15070DF5" w14:textId="77777777" w:rsidR="00A36616" w:rsidRDefault="00A36616" w:rsidP="00A36616"/>
    <w:p w14:paraId="6518BECD" w14:textId="3A48A6A3" w:rsidR="001D7808" w:rsidRDefault="001D7808" w:rsidP="001D7808">
      <w:r>
        <w:t xml:space="preserve">6. FLORAL </w:t>
      </w:r>
    </w:p>
    <w:p w14:paraId="7C4C1222" w14:textId="50BEE2CF" w:rsidR="001D7808" w:rsidRDefault="001D7808" w:rsidP="001D7808">
      <w:pPr>
        <w:rPr>
          <w:rFonts w:ascii="Arial" w:hAnsi="Arial" w:cs="Arial"/>
          <w:color w:val="BFBFBF"/>
          <w:shd w:val="clear" w:color="auto" w:fill="1F1F1F"/>
        </w:rPr>
      </w:pPr>
      <w:r>
        <w:rPr>
          <w:rFonts w:ascii="Roboto" w:hAnsi="Roboto"/>
          <w:color w:val="FFECED"/>
          <w:sz w:val="27"/>
          <w:szCs w:val="27"/>
          <w:shd w:val="clear" w:color="auto" w:fill="1F1F1F"/>
        </w:rPr>
        <w:t xml:space="preserve">Floral art, also known as floral design or floristry, is the art of creating attractive and balanced arrangements using flowers and other plant materials. Floral art can be considered both a decorative craft and a creative art form. To be considered floral art, designs should be highly creative, original, and emotionally connect the designer and the viewer. </w:t>
      </w:r>
      <w:r>
        <w:rPr>
          <w:rFonts w:ascii="Arial" w:hAnsi="Arial" w:cs="Arial"/>
          <w:color w:val="BFBFBF"/>
          <w:shd w:val="clear" w:color="auto" w:fill="1F1F1F"/>
        </w:rPr>
        <w:t>Refined floristry can be traced all the way back to ancient Egypt's culture. This art of floral design is very important in our society.</w:t>
      </w:r>
    </w:p>
    <w:p w14:paraId="39776C79" w14:textId="6BB88415" w:rsidR="001D7808" w:rsidRDefault="001D7808" w:rsidP="001D7808">
      <w:r>
        <w:rPr>
          <w:noProof/>
        </w:rPr>
        <w:lastRenderedPageBreak/>
        <w:drawing>
          <wp:inline distT="0" distB="0" distL="0" distR="0" wp14:anchorId="177AD6F8" wp14:editId="5F1CE4AE">
            <wp:extent cx="2936240" cy="29430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5466" cy="2952318"/>
                    </a:xfrm>
                    <a:prstGeom prst="rect">
                      <a:avLst/>
                    </a:prstGeom>
                    <a:noFill/>
                    <a:ln>
                      <a:noFill/>
                    </a:ln>
                  </pic:spPr>
                </pic:pic>
              </a:graphicData>
            </a:graphic>
          </wp:inline>
        </w:drawing>
      </w:r>
    </w:p>
    <w:p w14:paraId="22E9E32A" w14:textId="01BC97E8" w:rsidR="001D7808" w:rsidRDefault="001D7808" w:rsidP="001D7808"/>
    <w:p w14:paraId="3B1C43FF" w14:textId="6EB6A33F" w:rsidR="001D7808" w:rsidRDefault="001D7808" w:rsidP="001D7808">
      <w:r>
        <w:t xml:space="preserve">7. ABSTRACT </w:t>
      </w:r>
    </w:p>
    <w:p w14:paraId="421CA816" w14:textId="6C8E8791" w:rsidR="001D7808" w:rsidRDefault="001D7808" w:rsidP="001D7808">
      <w:pPr>
        <w:pStyle w:val="NormalWeb"/>
        <w:shd w:val="clear" w:color="auto" w:fill="FFFFFF"/>
        <w:spacing w:before="0" w:beforeAutospacing="0" w:after="240" w:afterAutospacing="0"/>
        <w:rPr>
          <w:color w:val="373131"/>
        </w:rPr>
      </w:pPr>
      <w:r>
        <w:rPr>
          <w:rFonts w:ascii="Arial" w:hAnsi="Arial" w:cs="Arial"/>
          <w:color w:val="BFBFBF"/>
          <w:shd w:val="clear" w:color="auto" w:fill="1F1F1F"/>
        </w:rPr>
        <w:t>Abstract art is </w:t>
      </w:r>
      <w:r>
        <w:rPr>
          <w:rFonts w:ascii="Arial" w:hAnsi="Arial" w:cs="Arial"/>
          <w:color w:val="E2EEFF"/>
          <w:shd w:val="clear" w:color="auto" w:fill="3A3F50"/>
        </w:rPr>
        <w:t>art that does not attempt to represent an accurate depiction of a visual reality but instead uses shapes, colours, forms and gestural marks to achieve its effect</w:t>
      </w:r>
      <w:r>
        <w:rPr>
          <w:rFonts w:ascii="Arial" w:hAnsi="Arial" w:cs="Arial"/>
          <w:color w:val="BFBFBF"/>
          <w:shd w:val="clear" w:color="auto" w:fill="1F1F1F"/>
        </w:rPr>
        <w:t xml:space="preserve">. </w:t>
      </w:r>
      <w:r>
        <w:rPr>
          <w:color w:val="373131"/>
        </w:rPr>
        <w:t>It is a non-objective art form that breaks traditional, realistic art styles. It intends to inspire emotion and intangible experience, rather than telling a story or portraying realistic subjects.</w:t>
      </w:r>
      <w:r w:rsidR="002A26D6">
        <w:rPr>
          <w:color w:val="373131"/>
        </w:rPr>
        <w:t xml:space="preserve"> </w:t>
      </w:r>
      <w:r>
        <w:rPr>
          <w:color w:val="373131"/>
        </w:rPr>
        <w:t>While it exists today in many forms, both two and three-dimensionally, abstract art disrupted the art world when it abandoned realistic representation of subject matter.</w:t>
      </w:r>
    </w:p>
    <w:p w14:paraId="32F3B4CC" w14:textId="3013E02C" w:rsidR="002A26D6" w:rsidRDefault="002A26D6" w:rsidP="001D7808">
      <w:pPr>
        <w:pStyle w:val="NormalWeb"/>
        <w:shd w:val="clear" w:color="auto" w:fill="FFFFFF"/>
        <w:spacing w:before="0" w:beforeAutospacing="0" w:after="240" w:afterAutospacing="0"/>
        <w:rPr>
          <w:color w:val="373131"/>
        </w:rPr>
      </w:pPr>
      <w:r>
        <w:rPr>
          <w:noProof/>
        </w:rPr>
        <w:drawing>
          <wp:inline distT="0" distB="0" distL="0" distR="0" wp14:anchorId="6A49DCA7" wp14:editId="0CE20255">
            <wp:extent cx="3814893" cy="2113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813" cy="2116005"/>
                    </a:xfrm>
                    <a:prstGeom prst="rect">
                      <a:avLst/>
                    </a:prstGeom>
                    <a:noFill/>
                    <a:ln>
                      <a:noFill/>
                    </a:ln>
                  </pic:spPr>
                </pic:pic>
              </a:graphicData>
            </a:graphic>
          </wp:inline>
        </w:drawing>
      </w:r>
      <w:r>
        <w:rPr>
          <w:color w:val="373131"/>
        </w:rPr>
        <w:t>\</w:t>
      </w:r>
    </w:p>
    <w:p w14:paraId="058BCB4F" w14:textId="438D6C7C" w:rsidR="002A26D6" w:rsidRDefault="002A26D6" w:rsidP="001D7808">
      <w:pPr>
        <w:pStyle w:val="NormalWeb"/>
        <w:shd w:val="clear" w:color="auto" w:fill="FFFFFF"/>
        <w:spacing w:before="0" w:beforeAutospacing="0" w:after="240" w:afterAutospacing="0"/>
        <w:rPr>
          <w:color w:val="373131"/>
        </w:rPr>
      </w:pPr>
    </w:p>
    <w:p w14:paraId="2387A86A" w14:textId="77777777" w:rsidR="00CE141D" w:rsidRDefault="00CE141D" w:rsidP="001D7808">
      <w:pPr>
        <w:pStyle w:val="NormalWeb"/>
        <w:shd w:val="clear" w:color="auto" w:fill="FFFFFF"/>
        <w:spacing w:before="0" w:beforeAutospacing="0" w:after="240" w:afterAutospacing="0"/>
        <w:rPr>
          <w:color w:val="373131"/>
        </w:rPr>
      </w:pPr>
    </w:p>
    <w:p w14:paraId="6FA1A790" w14:textId="6069321A" w:rsidR="001D7808" w:rsidRPr="0063767C" w:rsidRDefault="001D7808" w:rsidP="001D7808"/>
    <w:p w14:paraId="73A61C85" w14:textId="77777777" w:rsidR="0063767C" w:rsidRPr="009A5E12" w:rsidRDefault="0063767C" w:rsidP="0063767C"/>
    <w:sectPr w:rsidR="0063767C" w:rsidRPr="009A5E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D31B53"/>
    <w:multiLevelType w:val="hybridMultilevel"/>
    <w:tmpl w:val="DDF6B8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7058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B5C"/>
    <w:rsid w:val="00087DD3"/>
    <w:rsid w:val="001D7808"/>
    <w:rsid w:val="002A26D6"/>
    <w:rsid w:val="004225B0"/>
    <w:rsid w:val="0063767C"/>
    <w:rsid w:val="009A5E12"/>
    <w:rsid w:val="00A276BC"/>
    <w:rsid w:val="00A36616"/>
    <w:rsid w:val="00B841ED"/>
    <w:rsid w:val="00BA4B5C"/>
    <w:rsid w:val="00CE141D"/>
    <w:rsid w:val="00F64249"/>
    <w:rsid w:val="00FD51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F05AF"/>
  <w15:chartTrackingRefBased/>
  <w15:docId w15:val="{7AD7A39F-48A1-4687-8C50-99A4CA4BF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B5C"/>
    <w:pPr>
      <w:ind w:left="720"/>
      <w:contextualSpacing/>
    </w:pPr>
  </w:style>
  <w:style w:type="character" w:customStyle="1" w:styleId="uv3um">
    <w:name w:val="uv3um"/>
    <w:basedOn w:val="DefaultParagraphFont"/>
    <w:rsid w:val="00BA4B5C"/>
  </w:style>
  <w:style w:type="character" w:styleId="Hyperlink">
    <w:name w:val="Hyperlink"/>
    <w:basedOn w:val="DefaultParagraphFont"/>
    <w:uiPriority w:val="99"/>
    <w:semiHidden/>
    <w:unhideWhenUsed/>
    <w:rsid w:val="00FD5165"/>
    <w:rPr>
      <w:color w:val="0000FF"/>
      <w:u w:val="single"/>
    </w:rPr>
  </w:style>
  <w:style w:type="paragraph" w:styleId="NormalWeb">
    <w:name w:val="Normal (Web)"/>
    <w:basedOn w:val="Normal"/>
    <w:uiPriority w:val="99"/>
    <w:semiHidden/>
    <w:unhideWhenUsed/>
    <w:rsid w:val="001D780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02671">
      <w:bodyDiv w:val="1"/>
      <w:marLeft w:val="0"/>
      <w:marRight w:val="0"/>
      <w:marTop w:val="0"/>
      <w:marBottom w:val="0"/>
      <w:divBdr>
        <w:top w:val="none" w:sz="0" w:space="0" w:color="auto"/>
        <w:left w:val="none" w:sz="0" w:space="0" w:color="auto"/>
        <w:bottom w:val="none" w:sz="0" w:space="0" w:color="auto"/>
        <w:right w:val="none" w:sz="0" w:space="0" w:color="auto"/>
      </w:divBdr>
      <w:divsChild>
        <w:div w:id="877668859">
          <w:marLeft w:val="0"/>
          <w:marRight w:val="0"/>
          <w:marTop w:val="0"/>
          <w:marBottom w:val="0"/>
          <w:divBdr>
            <w:top w:val="none" w:sz="0" w:space="0" w:color="auto"/>
            <w:left w:val="none" w:sz="0" w:space="0" w:color="auto"/>
            <w:bottom w:val="none" w:sz="0" w:space="0" w:color="auto"/>
            <w:right w:val="none" w:sz="0" w:space="0" w:color="auto"/>
          </w:divBdr>
          <w:divsChild>
            <w:div w:id="2078167601">
              <w:marLeft w:val="0"/>
              <w:marRight w:val="0"/>
              <w:marTop w:val="0"/>
              <w:marBottom w:val="0"/>
              <w:divBdr>
                <w:top w:val="none" w:sz="0" w:space="0" w:color="auto"/>
                <w:left w:val="none" w:sz="0" w:space="0" w:color="auto"/>
                <w:bottom w:val="none" w:sz="0" w:space="0" w:color="auto"/>
                <w:right w:val="none" w:sz="0" w:space="0" w:color="auto"/>
              </w:divBdr>
            </w:div>
            <w:div w:id="1234468718">
              <w:marLeft w:val="0"/>
              <w:marRight w:val="0"/>
              <w:marTop w:val="0"/>
              <w:marBottom w:val="0"/>
              <w:divBdr>
                <w:top w:val="none" w:sz="0" w:space="0" w:color="auto"/>
                <w:left w:val="none" w:sz="0" w:space="0" w:color="auto"/>
                <w:bottom w:val="none" w:sz="0" w:space="0" w:color="auto"/>
                <w:right w:val="none" w:sz="0" w:space="0" w:color="auto"/>
              </w:divBdr>
            </w:div>
            <w:div w:id="135163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1038">
      <w:bodyDiv w:val="1"/>
      <w:marLeft w:val="0"/>
      <w:marRight w:val="0"/>
      <w:marTop w:val="0"/>
      <w:marBottom w:val="0"/>
      <w:divBdr>
        <w:top w:val="none" w:sz="0" w:space="0" w:color="auto"/>
        <w:left w:val="none" w:sz="0" w:space="0" w:color="auto"/>
        <w:bottom w:val="none" w:sz="0" w:space="0" w:color="auto"/>
        <w:right w:val="none" w:sz="0" w:space="0" w:color="auto"/>
      </w:divBdr>
    </w:div>
    <w:div w:id="1018657676">
      <w:bodyDiv w:val="1"/>
      <w:marLeft w:val="0"/>
      <w:marRight w:val="0"/>
      <w:marTop w:val="0"/>
      <w:marBottom w:val="0"/>
      <w:divBdr>
        <w:top w:val="none" w:sz="0" w:space="0" w:color="auto"/>
        <w:left w:val="none" w:sz="0" w:space="0" w:color="auto"/>
        <w:bottom w:val="none" w:sz="0" w:space="0" w:color="auto"/>
        <w:right w:val="none" w:sz="0" w:space="0" w:color="auto"/>
      </w:divBdr>
    </w:div>
    <w:div w:id="1314290494">
      <w:bodyDiv w:val="1"/>
      <w:marLeft w:val="0"/>
      <w:marRight w:val="0"/>
      <w:marTop w:val="0"/>
      <w:marBottom w:val="0"/>
      <w:divBdr>
        <w:top w:val="none" w:sz="0" w:space="0" w:color="auto"/>
        <w:left w:val="none" w:sz="0" w:space="0" w:color="auto"/>
        <w:bottom w:val="none" w:sz="0" w:space="0" w:color="auto"/>
        <w:right w:val="none" w:sz="0" w:space="0" w:color="auto"/>
      </w:divBdr>
      <w:divsChild>
        <w:div w:id="314918592">
          <w:marLeft w:val="0"/>
          <w:marRight w:val="0"/>
          <w:marTop w:val="0"/>
          <w:marBottom w:val="0"/>
          <w:divBdr>
            <w:top w:val="none" w:sz="0" w:space="0" w:color="auto"/>
            <w:left w:val="none" w:sz="0" w:space="0" w:color="auto"/>
            <w:bottom w:val="none" w:sz="0" w:space="0" w:color="auto"/>
            <w:right w:val="none" w:sz="0" w:space="0" w:color="auto"/>
          </w:divBdr>
          <w:divsChild>
            <w:div w:id="649284889">
              <w:marLeft w:val="0"/>
              <w:marRight w:val="0"/>
              <w:marTop w:val="0"/>
              <w:marBottom w:val="0"/>
              <w:divBdr>
                <w:top w:val="none" w:sz="0" w:space="0" w:color="auto"/>
                <w:left w:val="none" w:sz="0" w:space="0" w:color="auto"/>
                <w:bottom w:val="none" w:sz="0" w:space="0" w:color="auto"/>
                <w:right w:val="none" w:sz="0" w:space="0" w:color="auto"/>
              </w:divBdr>
            </w:div>
            <w:div w:id="1440031751">
              <w:marLeft w:val="0"/>
              <w:marRight w:val="0"/>
              <w:marTop w:val="0"/>
              <w:marBottom w:val="0"/>
              <w:divBdr>
                <w:top w:val="none" w:sz="0" w:space="0" w:color="auto"/>
                <w:left w:val="none" w:sz="0" w:space="0" w:color="auto"/>
                <w:bottom w:val="none" w:sz="0" w:space="0" w:color="auto"/>
                <w:right w:val="none" w:sz="0" w:space="0" w:color="auto"/>
              </w:divBdr>
            </w:div>
            <w:div w:id="1063334044">
              <w:marLeft w:val="0"/>
              <w:marRight w:val="0"/>
              <w:marTop w:val="0"/>
              <w:marBottom w:val="0"/>
              <w:divBdr>
                <w:top w:val="none" w:sz="0" w:space="0" w:color="auto"/>
                <w:left w:val="none" w:sz="0" w:space="0" w:color="auto"/>
                <w:bottom w:val="none" w:sz="0" w:space="0" w:color="auto"/>
                <w:right w:val="none" w:sz="0" w:space="0" w:color="auto"/>
              </w:divBdr>
            </w:div>
            <w:div w:id="17360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296">
      <w:bodyDiv w:val="1"/>
      <w:marLeft w:val="0"/>
      <w:marRight w:val="0"/>
      <w:marTop w:val="0"/>
      <w:marBottom w:val="0"/>
      <w:divBdr>
        <w:top w:val="none" w:sz="0" w:space="0" w:color="auto"/>
        <w:left w:val="none" w:sz="0" w:space="0" w:color="auto"/>
        <w:bottom w:val="none" w:sz="0" w:space="0" w:color="auto"/>
        <w:right w:val="none" w:sz="0" w:space="0" w:color="auto"/>
      </w:divBdr>
      <w:divsChild>
        <w:div w:id="2010785609">
          <w:marLeft w:val="0"/>
          <w:marRight w:val="0"/>
          <w:marTop w:val="0"/>
          <w:marBottom w:val="0"/>
          <w:divBdr>
            <w:top w:val="none" w:sz="0" w:space="0" w:color="auto"/>
            <w:left w:val="none" w:sz="0" w:space="0" w:color="auto"/>
            <w:bottom w:val="none" w:sz="0" w:space="0" w:color="auto"/>
            <w:right w:val="none" w:sz="0" w:space="0" w:color="auto"/>
          </w:divBdr>
          <w:divsChild>
            <w:div w:id="141003861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980695012">
      <w:bodyDiv w:val="1"/>
      <w:marLeft w:val="0"/>
      <w:marRight w:val="0"/>
      <w:marTop w:val="0"/>
      <w:marBottom w:val="0"/>
      <w:divBdr>
        <w:top w:val="none" w:sz="0" w:space="0" w:color="auto"/>
        <w:left w:val="none" w:sz="0" w:space="0" w:color="auto"/>
        <w:bottom w:val="none" w:sz="0" w:space="0" w:color="auto"/>
        <w:right w:val="none" w:sz="0" w:space="0" w:color="auto"/>
      </w:divBdr>
      <w:divsChild>
        <w:div w:id="362901545">
          <w:marLeft w:val="0"/>
          <w:marRight w:val="0"/>
          <w:marTop w:val="0"/>
          <w:marBottom w:val="0"/>
          <w:divBdr>
            <w:top w:val="none" w:sz="0" w:space="0" w:color="auto"/>
            <w:left w:val="none" w:sz="0" w:space="0" w:color="auto"/>
            <w:bottom w:val="none" w:sz="0" w:space="0" w:color="auto"/>
            <w:right w:val="none" w:sz="0" w:space="0" w:color="auto"/>
          </w:divBdr>
          <w:divsChild>
            <w:div w:id="1760446647">
              <w:marLeft w:val="0"/>
              <w:marRight w:val="0"/>
              <w:marTop w:val="0"/>
              <w:marBottom w:val="0"/>
              <w:divBdr>
                <w:top w:val="none" w:sz="0" w:space="0" w:color="auto"/>
                <w:left w:val="none" w:sz="0" w:space="0" w:color="auto"/>
                <w:bottom w:val="none" w:sz="0" w:space="0" w:color="auto"/>
                <w:right w:val="none" w:sz="0" w:space="0" w:color="auto"/>
              </w:divBdr>
            </w:div>
            <w:div w:id="994605950">
              <w:marLeft w:val="0"/>
              <w:marRight w:val="0"/>
              <w:marTop w:val="0"/>
              <w:marBottom w:val="0"/>
              <w:divBdr>
                <w:top w:val="none" w:sz="0" w:space="0" w:color="auto"/>
                <w:left w:val="none" w:sz="0" w:space="0" w:color="auto"/>
                <w:bottom w:val="none" w:sz="0" w:space="0" w:color="auto"/>
                <w:right w:val="none" w:sz="0" w:space="0" w:color="auto"/>
              </w:divBdr>
            </w:div>
            <w:div w:id="9292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rving" TargetMode="External"/><Relationship Id="rId13" Type="http://schemas.openxmlformats.org/officeDocument/2006/relationships/hyperlink" Target="https://en.wikipedia.org/wiki/Modernism"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en.wikipedia.org/wiki/Three_dimensions" TargetMode="External"/><Relationship Id="rId12" Type="http://schemas.openxmlformats.org/officeDocument/2006/relationships/hyperlink" Target="https://en.wikipedia.org/wiki/Wood"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Visual_arts" TargetMode="External"/><Relationship Id="rId11" Type="http://schemas.openxmlformats.org/officeDocument/2006/relationships/hyperlink" Target="https://en.wikipedia.org/wiki/Ceramic_art" TargetMode="External"/><Relationship Id="rId5" Type="http://schemas.openxmlformats.org/officeDocument/2006/relationships/image" Target="media/image1.jpeg"/><Relationship Id="rId15" Type="http://schemas.openxmlformats.org/officeDocument/2006/relationships/image" Target="media/image2.png"/><Relationship Id="rId10" Type="http://schemas.openxmlformats.org/officeDocument/2006/relationships/hyperlink" Target="https://en.wikipedia.org/wiki/Meta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tone" TargetMode="External"/><Relationship Id="rId14" Type="http://schemas.openxmlformats.org/officeDocument/2006/relationships/hyperlink" Target="https://en.wikipedia.org/wiki/Pott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Rida Dange</dc:creator>
  <cp:keywords/>
  <dc:description/>
  <cp:lastModifiedBy>Rohit Bhupat</cp:lastModifiedBy>
  <cp:revision>9</cp:revision>
  <dcterms:created xsi:type="dcterms:W3CDTF">2024-06-06T06:52:00Z</dcterms:created>
  <dcterms:modified xsi:type="dcterms:W3CDTF">2024-06-06T08:08:00Z</dcterms:modified>
</cp:coreProperties>
</file>