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672C" w14:textId="77777777" w:rsidR="00DE5F87" w:rsidRDefault="00DE5F87" w:rsidP="007F4634">
      <w:pPr>
        <w:ind w:left="-284"/>
        <w:jc w:val="center"/>
        <w:rPr>
          <w:sz w:val="36"/>
          <w:szCs w:val="36"/>
        </w:rPr>
      </w:pPr>
    </w:p>
    <w:p w14:paraId="3E4A3C24" w14:textId="77777777" w:rsidR="00DE5F87" w:rsidRDefault="00DE5F87" w:rsidP="007F4634">
      <w:pPr>
        <w:ind w:left="-284"/>
        <w:jc w:val="center"/>
        <w:rPr>
          <w:sz w:val="36"/>
          <w:szCs w:val="36"/>
        </w:rPr>
      </w:pPr>
    </w:p>
    <w:p w14:paraId="1D3B51D8" w14:textId="77777777" w:rsidR="00DE5F87" w:rsidRDefault="00DE5F87" w:rsidP="007F4634">
      <w:pPr>
        <w:ind w:left="-284"/>
        <w:jc w:val="center"/>
        <w:rPr>
          <w:sz w:val="36"/>
          <w:szCs w:val="36"/>
        </w:rPr>
      </w:pPr>
    </w:p>
    <w:p w14:paraId="59B20D5C" w14:textId="77777777" w:rsidR="00DE5F87" w:rsidRDefault="00DE5F87" w:rsidP="007F4634">
      <w:pPr>
        <w:ind w:left="-284"/>
        <w:jc w:val="center"/>
        <w:rPr>
          <w:sz w:val="36"/>
          <w:szCs w:val="36"/>
        </w:rPr>
      </w:pPr>
    </w:p>
    <w:p w14:paraId="7C583CA1" w14:textId="77777777" w:rsidR="00DE5F87" w:rsidRDefault="00DE5F87" w:rsidP="007F4634">
      <w:pPr>
        <w:ind w:left="-284"/>
        <w:jc w:val="center"/>
        <w:rPr>
          <w:sz w:val="36"/>
          <w:szCs w:val="36"/>
        </w:rPr>
      </w:pPr>
    </w:p>
    <w:p w14:paraId="014AF2D5" w14:textId="77777777" w:rsidR="00DE5F87" w:rsidRDefault="00DE5F87" w:rsidP="007F4634">
      <w:pPr>
        <w:ind w:left="-284"/>
        <w:jc w:val="center"/>
        <w:rPr>
          <w:sz w:val="36"/>
          <w:szCs w:val="36"/>
        </w:rPr>
      </w:pPr>
    </w:p>
    <w:p w14:paraId="7E20B164" w14:textId="601ADADB" w:rsidR="00B31A67" w:rsidRPr="007F6889" w:rsidRDefault="000267C1" w:rsidP="007F4634">
      <w:pPr>
        <w:ind w:left="-284"/>
        <w:jc w:val="center"/>
        <w:rPr>
          <w:sz w:val="36"/>
          <w:szCs w:val="36"/>
        </w:rPr>
      </w:pPr>
      <w:r w:rsidRPr="007F6889">
        <w:rPr>
          <w:sz w:val="36"/>
          <w:szCs w:val="36"/>
        </w:rPr>
        <w:t xml:space="preserve">Grouping </w:t>
      </w:r>
      <w:r w:rsidR="007F6889" w:rsidRPr="007F6889">
        <w:rPr>
          <w:sz w:val="36"/>
          <w:szCs w:val="36"/>
        </w:rPr>
        <w:t>Boroughs</w:t>
      </w:r>
      <w:r w:rsidRPr="007F6889">
        <w:rPr>
          <w:sz w:val="36"/>
          <w:szCs w:val="36"/>
        </w:rPr>
        <w:t xml:space="preserve"> of London based </w:t>
      </w:r>
      <w:r w:rsidR="007F6889" w:rsidRPr="007F6889">
        <w:rPr>
          <w:sz w:val="36"/>
          <w:szCs w:val="36"/>
        </w:rPr>
        <w:t>food</w:t>
      </w:r>
      <w:r w:rsidR="00161BDD">
        <w:rPr>
          <w:sz w:val="36"/>
          <w:szCs w:val="36"/>
        </w:rPr>
        <w:t xml:space="preserve"> category</w:t>
      </w:r>
    </w:p>
    <w:p w14:paraId="54A9755B" w14:textId="05A70FA2" w:rsidR="00EE426B" w:rsidRPr="007F6889" w:rsidRDefault="00EE426B" w:rsidP="007F4634">
      <w:pPr>
        <w:ind w:left="-284"/>
        <w:jc w:val="center"/>
        <w:rPr>
          <w:sz w:val="32"/>
          <w:szCs w:val="32"/>
        </w:rPr>
      </w:pPr>
      <w:r w:rsidRPr="007F6889">
        <w:rPr>
          <w:sz w:val="32"/>
          <w:szCs w:val="32"/>
        </w:rPr>
        <w:t>Rohit Biranje</w:t>
      </w:r>
    </w:p>
    <w:p w14:paraId="750F74E4" w14:textId="5A7BCAF4" w:rsidR="00EE426B" w:rsidRDefault="00EE426B" w:rsidP="007F4634">
      <w:pPr>
        <w:ind w:left="-284"/>
        <w:jc w:val="center"/>
        <w:rPr>
          <w:sz w:val="32"/>
          <w:szCs w:val="32"/>
        </w:rPr>
      </w:pPr>
      <w:r w:rsidRPr="007F6889">
        <w:rPr>
          <w:sz w:val="32"/>
          <w:szCs w:val="32"/>
        </w:rPr>
        <w:t>August 2020</w:t>
      </w:r>
    </w:p>
    <w:p w14:paraId="5A25C895" w14:textId="768CE314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15F06623" w14:textId="428B0789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6AACDCCC" w14:textId="049F69A3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72A4386D" w14:textId="21159FDE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55A2BB46" w14:textId="5EF74C09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502CECC8" w14:textId="668483A1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04BAA291" w14:textId="06FB3772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6E8ACEAD" w14:textId="5E27C0E0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361F3F4C" w14:textId="67CC0BFE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19F4F0C2" w14:textId="64C50204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74EB2E7D" w14:textId="7D6365D8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69471A29" w14:textId="67C37920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510A9F7C" w14:textId="1F95303D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396865FC" w14:textId="751D3582" w:rsidR="003B7A4D" w:rsidRDefault="003B7A4D" w:rsidP="007F4634">
      <w:pPr>
        <w:ind w:left="-284"/>
        <w:jc w:val="center"/>
        <w:rPr>
          <w:sz w:val="32"/>
          <w:szCs w:val="32"/>
        </w:rPr>
      </w:pPr>
    </w:p>
    <w:p w14:paraId="1CB0C244" w14:textId="388B64E7" w:rsidR="003B7A4D" w:rsidRDefault="003B7A4D" w:rsidP="003B7A4D">
      <w:pPr>
        <w:ind w:left="-284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contents:</w:t>
      </w:r>
    </w:p>
    <w:sdt>
      <w:sdtPr>
        <w:id w:val="1260560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48B062B" w14:textId="095F3C19" w:rsidR="00BE6A11" w:rsidRDefault="00BE6A11">
          <w:pPr>
            <w:pStyle w:val="TOCHeading"/>
          </w:pPr>
          <w:r>
            <w:t>Contents</w:t>
          </w:r>
        </w:p>
        <w:p w14:paraId="4C2075C0" w14:textId="4E8BB8BA" w:rsidR="00BE6A11" w:rsidRDefault="00BE6A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4480" w:history="1">
            <w:r w:rsidRPr="00144FD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4FD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374C" w14:textId="0CD10C54" w:rsidR="00BE6A11" w:rsidRDefault="00BE6A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1" w:history="1">
            <w:r w:rsidRPr="00144FDE">
              <w:rPr>
                <w:rStyle w:val="Hyperlink"/>
                <w:noProof/>
              </w:rPr>
              <w:t>1.1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0B58" w14:textId="0C9BD19B" w:rsidR="00BE6A11" w:rsidRDefault="00BE6A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2" w:history="1">
            <w:r w:rsidRPr="00144FDE">
              <w:rPr>
                <w:rStyle w:val="Hyperlink"/>
                <w:noProof/>
              </w:rPr>
              <w:t>1.2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F34E" w14:textId="74E852E3" w:rsidR="00BE6A11" w:rsidRDefault="00BE6A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3" w:history="1">
            <w:r w:rsidRPr="00144FDE">
              <w:rPr>
                <w:rStyle w:val="Hyperlink"/>
                <w:noProof/>
              </w:rPr>
              <w:t>1.3 Interest: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C3FD" w14:textId="79C47E40" w:rsidR="00BE6A11" w:rsidRDefault="00BE6A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4" w:history="1">
            <w:r w:rsidRPr="00144FD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4FDE">
              <w:rPr>
                <w:rStyle w:val="Hyperlink"/>
                <w:noProof/>
              </w:rPr>
              <w:t>Data acquisition and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93C8" w14:textId="3A6B6C29" w:rsidR="00BE6A11" w:rsidRDefault="00BE6A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5" w:history="1">
            <w:r w:rsidRPr="00144FDE">
              <w:rPr>
                <w:rStyle w:val="Hyperlink"/>
                <w:noProof/>
              </w:rPr>
              <w:t>2.1 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3573" w14:textId="7682B553" w:rsidR="00BE6A11" w:rsidRDefault="00BE6A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6" w:history="1">
            <w:r w:rsidRPr="00144FDE">
              <w:rPr>
                <w:rStyle w:val="Hyperlink"/>
                <w:noProof/>
              </w:rPr>
              <w:t>2.2 Data Cleaning: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55CB" w14:textId="40491778" w:rsidR="00BE6A11" w:rsidRDefault="00BE6A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7" w:history="1">
            <w:r w:rsidRPr="00144FD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4FD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1E7F" w14:textId="73A2C321" w:rsidR="00BE6A11" w:rsidRDefault="00BE6A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8" w:history="1">
            <w:r w:rsidRPr="00144F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4FD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A821" w14:textId="55ADFAA2" w:rsidR="00BE6A11" w:rsidRDefault="00BE6A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89" w:history="1">
            <w:r w:rsidRPr="00144F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4FD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EA75" w14:textId="3CC5330A" w:rsidR="00BE6A11" w:rsidRDefault="00BE6A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90" w:history="1">
            <w:r w:rsidRPr="00144FD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4FD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56B4" w14:textId="20C2EF22" w:rsidR="00BE6A11" w:rsidRDefault="00BE6A1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654491" w:history="1">
            <w:r w:rsidRPr="00144FD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4FDE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82E7" w14:textId="22FB2D2E" w:rsidR="00BE6A11" w:rsidRDefault="00BE6A11">
          <w:r>
            <w:rPr>
              <w:b/>
              <w:bCs/>
              <w:noProof/>
            </w:rPr>
            <w:fldChar w:fldCharType="end"/>
          </w:r>
        </w:p>
      </w:sdtContent>
    </w:sdt>
    <w:p w14:paraId="56AAC53D" w14:textId="6623F995" w:rsidR="003B7A4D" w:rsidRDefault="003B7A4D" w:rsidP="003B7A4D">
      <w:pPr>
        <w:ind w:left="-284"/>
        <w:rPr>
          <w:sz w:val="32"/>
          <w:szCs w:val="32"/>
        </w:rPr>
      </w:pPr>
    </w:p>
    <w:p w14:paraId="0D2AC61D" w14:textId="3CFEF91D" w:rsidR="00C252E7" w:rsidRDefault="00C252E7" w:rsidP="003B7A4D">
      <w:pPr>
        <w:ind w:left="-284"/>
        <w:rPr>
          <w:sz w:val="32"/>
          <w:szCs w:val="32"/>
        </w:rPr>
      </w:pPr>
    </w:p>
    <w:p w14:paraId="1CA79851" w14:textId="648B198A" w:rsidR="00C252E7" w:rsidRDefault="00C252E7" w:rsidP="003B7A4D">
      <w:pPr>
        <w:ind w:left="-284"/>
        <w:rPr>
          <w:sz w:val="32"/>
          <w:szCs w:val="32"/>
        </w:rPr>
      </w:pPr>
    </w:p>
    <w:p w14:paraId="475FB33A" w14:textId="3D6B87B8" w:rsidR="00C252E7" w:rsidRDefault="00C252E7" w:rsidP="003B7A4D">
      <w:pPr>
        <w:ind w:left="-284"/>
        <w:rPr>
          <w:sz w:val="32"/>
          <w:szCs w:val="32"/>
        </w:rPr>
      </w:pPr>
    </w:p>
    <w:p w14:paraId="61427AE7" w14:textId="4E71E0AF" w:rsidR="00C252E7" w:rsidRDefault="00C252E7" w:rsidP="003B7A4D">
      <w:pPr>
        <w:ind w:left="-284"/>
        <w:rPr>
          <w:sz w:val="32"/>
          <w:szCs w:val="32"/>
        </w:rPr>
      </w:pPr>
    </w:p>
    <w:p w14:paraId="01C58194" w14:textId="1108C2BE" w:rsidR="00C252E7" w:rsidRDefault="00C252E7" w:rsidP="003B7A4D">
      <w:pPr>
        <w:ind w:left="-284"/>
        <w:rPr>
          <w:sz w:val="32"/>
          <w:szCs w:val="32"/>
        </w:rPr>
      </w:pPr>
    </w:p>
    <w:p w14:paraId="18239A71" w14:textId="28E899FF" w:rsidR="00C252E7" w:rsidRDefault="00C252E7" w:rsidP="003B7A4D">
      <w:pPr>
        <w:ind w:left="-284"/>
        <w:rPr>
          <w:sz w:val="32"/>
          <w:szCs w:val="32"/>
        </w:rPr>
      </w:pPr>
    </w:p>
    <w:p w14:paraId="7E68A745" w14:textId="0FE607E4" w:rsidR="00C252E7" w:rsidRDefault="00C252E7" w:rsidP="003B7A4D">
      <w:pPr>
        <w:ind w:left="-284"/>
        <w:rPr>
          <w:sz w:val="32"/>
          <w:szCs w:val="32"/>
        </w:rPr>
      </w:pPr>
    </w:p>
    <w:p w14:paraId="06C97931" w14:textId="7A3B0B96" w:rsidR="00C252E7" w:rsidRDefault="00C252E7" w:rsidP="003B7A4D">
      <w:pPr>
        <w:ind w:left="-284"/>
        <w:rPr>
          <w:sz w:val="32"/>
          <w:szCs w:val="32"/>
        </w:rPr>
      </w:pPr>
    </w:p>
    <w:p w14:paraId="463881F0" w14:textId="00DDA530" w:rsidR="00C252E7" w:rsidRDefault="00C252E7" w:rsidP="003B7A4D">
      <w:pPr>
        <w:ind w:left="-284"/>
        <w:rPr>
          <w:sz w:val="32"/>
          <w:szCs w:val="32"/>
        </w:rPr>
      </w:pPr>
    </w:p>
    <w:p w14:paraId="5216E379" w14:textId="53218C46" w:rsidR="00C252E7" w:rsidRDefault="00C252E7" w:rsidP="003B7A4D">
      <w:pPr>
        <w:ind w:left="-284"/>
        <w:rPr>
          <w:sz w:val="32"/>
          <w:szCs w:val="32"/>
        </w:rPr>
      </w:pPr>
    </w:p>
    <w:p w14:paraId="490F2D46" w14:textId="6648BA15" w:rsidR="00C252E7" w:rsidRDefault="00C252E7" w:rsidP="003B7A4D">
      <w:pPr>
        <w:ind w:left="-284"/>
        <w:rPr>
          <w:sz w:val="32"/>
          <w:szCs w:val="32"/>
        </w:rPr>
      </w:pPr>
    </w:p>
    <w:p w14:paraId="0F17A7CD" w14:textId="198D13BB" w:rsidR="00C252E7" w:rsidRDefault="00C252E7" w:rsidP="003B7A4D">
      <w:pPr>
        <w:ind w:left="-284"/>
        <w:rPr>
          <w:sz w:val="32"/>
          <w:szCs w:val="32"/>
        </w:rPr>
      </w:pPr>
    </w:p>
    <w:p w14:paraId="306DA8CD" w14:textId="24EAAB54" w:rsidR="00EE426B" w:rsidRPr="007F6889" w:rsidRDefault="00EE426B" w:rsidP="00DE5F87">
      <w:pPr>
        <w:pStyle w:val="Heading1"/>
        <w:numPr>
          <w:ilvl w:val="0"/>
          <w:numId w:val="2"/>
        </w:numPr>
      </w:pPr>
      <w:bookmarkStart w:id="0" w:name="_Toc48654480"/>
      <w:r w:rsidRPr="007F6889">
        <w:lastRenderedPageBreak/>
        <w:t>Introduction</w:t>
      </w:r>
      <w:bookmarkEnd w:id="0"/>
    </w:p>
    <w:p w14:paraId="080A85DC" w14:textId="22625EC3" w:rsidR="00EE426B" w:rsidRPr="007F6889" w:rsidRDefault="00DE5F87" w:rsidP="004517EE">
      <w:pPr>
        <w:pStyle w:val="Heading2"/>
      </w:pPr>
      <w:bookmarkStart w:id="1" w:name="_Toc48654481"/>
      <w:r>
        <w:t xml:space="preserve">1.1 </w:t>
      </w:r>
      <w:r w:rsidR="00EE426B" w:rsidRPr="007F6889">
        <w:t>Background</w:t>
      </w:r>
      <w:r w:rsidR="007C2C8D" w:rsidRPr="007F6889">
        <w:t>:</w:t>
      </w:r>
      <w:bookmarkEnd w:id="1"/>
    </w:p>
    <w:p w14:paraId="31E02189" w14:textId="0C2A96CF" w:rsidR="00EE426B" w:rsidRDefault="00EE426B" w:rsidP="007F4634">
      <w:pPr>
        <w:pStyle w:val="ListParagraph"/>
        <w:ind w:left="-284"/>
      </w:pPr>
      <w:r>
        <w:t xml:space="preserve">I have been living in London for the past four years and have found that London’s food scene very diverse. There is a wide range of restaurants with varying </w:t>
      </w:r>
      <w:r w:rsidR="0044446B">
        <w:t xml:space="preserve">categories </w:t>
      </w:r>
      <w:r w:rsidR="007F6889">
        <w:t>like Indian, Mexican, American</w:t>
      </w:r>
      <w:r w:rsidR="0044446B">
        <w:t>, Fast Food, Cafes</w:t>
      </w:r>
      <w:r w:rsidR="007F6889">
        <w:t xml:space="preserve"> etc and different types </w:t>
      </w:r>
      <w:r>
        <w:t>from fine dining to street food. There are many new restaurants opening in London each year</w:t>
      </w:r>
      <w:r w:rsidR="007F6889">
        <w:t>, s</w:t>
      </w:r>
      <w:r>
        <w:t xml:space="preserve">ome do well and some not so well. </w:t>
      </w:r>
    </w:p>
    <w:p w14:paraId="2A311FBD" w14:textId="186BDDC0" w:rsidR="00065D0B" w:rsidRPr="007F6889" w:rsidRDefault="00DE5F87" w:rsidP="004517EE">
      <w:pPr>
        <w:pStyle w:val="Heading2"/>
      </w:pPr>
      <w:bookmarkStart w:id="2" w:name="_Toc48654482"/>
      <w:r>
        <w:t xml:space="preserve">1.2 </w:t>
      </w:r>
      <w:r w:rsidR="00065D0B" w:rsidRPr="007F6889">
        <w:t>Problem</w:t>
      </w:r>
      <w:r w:rsidR="007C2C8D" w:rsidRPr="007F6889">
        <w:t>:</w:t>
      </w:r>
      <w:bookmarkEnd w:id="2"/>
    </w:p>
    <w:p w14:paraId="2D3D2E50" w14:textId="334CA673" w:rsidR="007F6889" w:rsidRDefault="007F6889" w:rsidP="007F4634">
      <w:pPr>
        <w:pStyle w:val="ListParagraph"/>
        <w:ind w:left="-284"/>
      </w:pPr>
      <w:r>
        <w:t xml:space="preserve">It’s important for restaurant owners to know the specific </w:t>
      </w:r>
      <w:r w:rsidR="004E1372">
        <w:t xml:space="preserve">category and cuisine </w:t>
      </w:r>
      <w:r>
        <w:t>to target when opening a restaurant in specific Borough or updating menu of existing restaurant to make sure more people visit.</w:t>
      </w:r>
    </w:p>
    <w:p w14:paraId="1444B06E" w14:textId="757C2F0A" w:rsidR="00065D0B" w:rsidRDefault="00065D0B" w:rsidP="007F4634">
      <w:pPr>
        <w:pStyle w:val="ListParagraph"/>
        <w:ind w:left="-284"/>
      </w:pPr>
      <w:r>
        <w:t xml:space="preserve">The aim of this project is to </w:t>
      </w:r>
      <w:r w:rsidR="00A271B0">
        <w:t xml:space="preserve">group Boroughs of London based on food category </w:t>
      </w:r>
      <w:r w:rsidR="00614E42">
        <w:t>to</w:t>
      </w:r>
      <w:r w:rsidR="00A271B0">
        <w:t xml:space="preserve"> help</w:t>
      </w:r>
      <w:r w:rsidR="00614E42">
        <w:t xml:space="preserve"> new / existing restaurant owners</w:t>
      </w:r>
      <w:r>
        <w:t>.</w:t>
      </w:r>
    </w:p>
    <w:p w14:paraId="6C30C2EF" w14:textId="1C272A75" w:rsidR="00065D0B" w:rsidRPr="007F6889" w:rsidRDefault="00DE5F87" w:rsidP="004517EE">
      <w:pPr>
        <w:pStyle w:val="Heading2"/>
      </w:pPr>
      <w:bookmarkStart w:id="3" w:name="_Toc48654483"/>
      <w:r>
        <w:t xml:space="preserve">1.3 </w:t>
      </w:r>
      <w:r w:rsidR="00065D0B" w:rsidRPr="007F6889">
        <w:t>Interest</w:t>
      </w:r>
      <w:r w:rsidR="007C2C8D" w:rsidRPr="007F6889">
        <w:t>:</w:t>
      </w:r>
      <w:bookmarkEnd w:id="3"/>
    </w:p>
    <w:p w14:paraId="0F15653A" w14:textId="30649843" w:rsidR="007F6889" w:rsidRDefault="00065D0B" w:rsidP="007F4634">
      <w:pPr>
        <w:pStyle w:val="ListParagraph"/>
        <w:ind w:left="-284"/>
      </w:pPr>
      <w:r>
        <w:t xml:space="preserve">Obviously, </w:t>
      </w:r>
      <w:r w:rsidR="007F6889">
        <w:t xml:space="preserve">new </w:t>
      </w:r>
      <w:r>
        <w:t xml:space="preserve">restaurant owners will be able to take advantage of this analysis to determine if they should open restaurant with specific cuisine in a Borough looking at </w:t>
      </w:r>
      <w:r w:rsidR="001F19D6">
        <w:t>current popularity</w:t>
      </w:r>
      <w:r>
        <w:t xml:space="preserve">. </w:t>
      </w:r>
      <w:r w:rsidR="007F6889">
        <w:t>Similarly, existing restaurant owners will be able to use this data to improvise or update their menu.</w:t>
      </w:r>
    </w:p>
    <w:p w14:paraId="3F7C67C1" w14:textId="2260C595" w:rsidR="00065D0B" w:rsidRDefault="00065D0B" w:rsidP="007F4634">
      <w:pPr>
        <w:pStyle w:val="ListParagraph"/>
        <w:ind w:left="-284"/>
      </w:pPr>
      <w:r>
        <w:t>This analysis can also help tourists who have specific taste</w:t>
      </w:r>
      <w:r w:rsidR="007F6889">
        <w:t xml:space="preserve"> in food</w:t>
      </w:r>
      <w:r>
        <w:t xml:space="preserve"> to target a Borough on their visit to London</w:t>
      </w:r>
    </w:p>
    <w:p w14:paraId="05EF59C7" w14:textId="559E1A9C" w:rsidR="00EE426B" w:rsidRPr="007F6889" w:rsidRDefault="00EE426B" w:rsidP="00DE5F87">
      <w:pPr>
        <w:pStyle w:val="Heading1"/>
        <w:numPr>
          <w:ilvl w:val="0"/>
          <w:numId w:val="2"/>
        </w:numPr>
      </w:pPr>
      <w:bookmarkStart w:id="4" w:name="_Toc48654484"/>
      <w:r w:rsidRPr="007F6889">
        <w:t>Data</w:t>
      </w:r>
      <w:r w:rsidR="007F6889">
        <w:t xml:space="preserve"> acquisition and cleaning</w:t>
      </w:r>
      <w:bookmarkEnd w:id="4"/>
    </w:p>
    <w:p w14:paraId="7658E447" w14:textId="3AFD293D" w:rsidR="00065D0B" w:rsidRDefault="00DE5F87" w:rsidP="004517EE">
      <w:pPr>
        <w:pStyle w:val="Heading2"/>
      </w:pPr>
      <w:bookmarkStart w:id="5" w:name="_Toc48654485"/>
      <w:r>
        <w:t xml:space="preserve">2.1 </w:t>
      </w:r>
      <w:r w:rsidR="007C2C8D" w:rsidRPr="007F6889">
        <w:t>Data Sources:</w:t>
      </w:r>
      <w:bookmarkEnd w:id="5"/>
    </w:p>
    <w:p w14:paraId="2ACB6ABA" w14:textId="35C22D97" w:rsidR="007C2C8D" w:rsidRDefault="007C2C8D" w:rsidP="007F4634">
      <w:pPr>
        <w:pStyle w:val="ListParagraph"/>
        <w:ind w:left="-284"/>
      </w:pPr>
      <w:r>
        <w:t>Wikipedia will be used to get list of London Borough’s and their latitude and longitude details(</w:t>
      </w:r>
      <w:hyperlink r:id="rId11" w:history="1">
        <w:r>
          <w:rPr>
            <w:rStyle w:val="Hyperlink"/>
          </w:rPr>
          <w:t>https://en.wikipedia.org/wiki/List_of_London_boroughs</w:t>
        </w:r>
      </w:hyperlink>
      <w:r>
        <w:t>).</w:t>
      </w:r>
    </w:p>
    <w:p w14:paraId="66F67265" w14:textId="77777777" w:rsidR="007C2C8D" w:rsidRDefault="007C2C8D" w:rsidP="007F4634">
      <w:pPr>
        <w:pStyle w:val="ListParagraph"/>
        <w:ind w:left="-284"/>
      </w:pPr>
    </w:p>
    <w:p w14:paraId="5ED54DD0" w14:textId="538C6E07" w:rsidR="007C2C8D" w:rsidRDefault="007C2C8D" w:rsidP="007F4634">
      <w:pPr>
        <w:pStyle w:val="ListParagraph"/>
        <w:ind w:left="-284"/>
      </w:pPr>
      <w:r>
        <w:t xml:space="preserve">Foursquare APIs Venues Search </w:t>
      </w:r>
      <w:r w:rsidR="00571969">
        <w:t xml:space="preserve">was </w:t>
      </w:r>
      <w:r>
        <w:t xml:space="preserve">used to </w:t>
      </w:r>
      <w:r w:rsidR="00046333">
        <w:t>100 most popular food venues</w:t>
      </w:r>
      <w:r w:rsidR="005374EC">
        <w:t xml:space="preserve"> per Borough</w:t>
      </w:r>
      <w:r>
        <w:t>.</w:t>
      </w:r>
    </w:p>
    <w:p w14:paraId="4480C11E" w14:textId="60240889" w:rsidR="00D43101" w:rsidRDefault="00DE5F87" w:rsidP="004517EE">
      <w:pPr>
        <w:pStyle w:val="Heading2"/>
      </w:pPr>
      <w:bookmarkStart w:id="6" w:name="_Toc48654486"/>
      <w:r>
        <w:t xml:space="preserve">2.2 </w:t>
      </w:r>
      <w:r w:rsidR="00D43101">
        <w:t>Data Clea</w:t>
      </w:r>
      <w:r w:rsidR="00A760B2">
        <w:t>n</w:t>
      </w:r>
      <w:r w:rsidR="00D43101">
        <w:t>ing:</w:t>
      </w:r>
      <w:bookmarkEnd w:id="6"/>
    </w:p>
    <w:p w14:paraId="43F90886" w14:textId="43FAD6E2" w:rsidR="00C56F3C" w:rsidRDefault="00486C59" w:rsidP="007F4634">
      <w:pPr>
        <w:ind w:left="-284"/>
      </w:pPr>
      <w:r>
        <w:t xml:space="preserve">To start off, I decided to check the data for 1 Borough to get an idea of the cleansing that will be required. </w:t>
      </w:r>
      <w:r w:rsidR="00387577">
        <w:t>Then the d</w:t>
      </w:r>
      <w:r w:rsidR="004D7A9C">
        <w:t>ata was downloaded / scraped from above mentioned sources.</w:t>
      </w:r>
      <w:r w:rsidR="00CF7B2F">
        <w:t xml:space="preserve"> </w:t>
      </w:r>
      <w:r w:rsidR="00B70A43">
        <w:t>Un</w:t>
      </w:r>
      <w:r w:rsidR="00695F21">
        <w:t>necessary columns were dropped from the data</w:t>
      </w:r>
      <w:r w:rsidR="00B70A43">
        <w:t>.</w:t>
      </w:r>
      <w:r w:rsidR="006F7794">
        <w:t xml:space="preserve"> </w:t>
      </w:r>
      <w:r w:rsidR="00695F21">
        <w:t>Formatting issues with the Borough names was performed so that I have consistent</w:t>
      </w:r>
      <w:r w:rsidR="000A49F7">
        <w:t xml:space="preserve"> data.</w:t>
      </w:r>
    </w:p>
    <w:p w14:paraId="25E402C1" w14:textId="03297F94" w:rsidR="006C6C9E" w:rsidRDefault="006C6C9E" w:rsidP="00DE5F87">
      <w:pPr>
        <w:pStyle w:val="Heading1"/>
        <w:numPr>
          <w:ilvl w:val="0"/>
          <w:numId w:val="2"/>
        </w:numPr>
      </w:pPr>
      <w:bookmarkStart w:id="7" w:name="_Toc48654487"/>
      <w:r>
        <w:t>Methodology</w:t>
      </w:r>
      <w:bookmarkEnd w:id="7"/>
    </w:p>
    <w:p w14:paraId="24B94AEC" w14:textId="14A6BCBF" w:rsidR="006F7794" w:rsidRDefault="006F7794" w:rsidP="007F4634">
      <w:pPr>
        <w:pStyle w:val="ListParagraph"/>
        <w:ind w:left="-284"/>
      </w:pPr>
      <w:r w:rsidRPr="006F7794">
        <w:t xml:space="preserve">I utilized </w:t>
      </w:r>
      <w:r w:rsidR="00E33653">
        <w:t xml:space="preserve">pandas read_csv to extract data from Wiki page. Unnecessary columns were dropped </w:t>
      </w:r>
      <w:r w:rsidR="00EA4EB5">
        <w:t xml:space="preserve">and data was formatted so that this can be passed on the Foursquare API. Here is </w:t>
      </w:r>
      <w:r w:rsidR="007F188D">
        <w:t>head of the data that was created:</w:t>
      </w:r>
    </w:p>
    <w:p w14:paraId="5BA3A528" w14:textId="54ADA3C4" w:rsidR="007F188D" w:rsidRDefault="007C0BE1" w:rsidP="007F4634">
      <w:pPr>
        <w:pStyle w:val="ListParagraph"/>
        <w:ind w:left="-284"/>
      </w:pPr>
      <w:r>
        <w:rPr>
          <w:noProof/>
        </w:rPr>
        <w:drawing>
          <wp:inline distT="0" distB="0" distL="0" distR="0" wp14:anchorId="17D99BB3" wp14:editId="1236D14F">
            <wp:extent cx="29718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75A" w14:textId="329917E1" w:rsidR="007C0BE1" w:rsidRDefault="007C0BE1" w:rsidP="007F4634">
      <w:pPr>
        <w:pStyle w:val="ListParagraph"/>
        <w:ind w:left="-284"/>
      </w:pPr>
      <w:r>
        <w:lastRenderedPageBreak/>
        <w:t xml:space="preserve">Using the </w:t>
      </w:r>
      <w:r w:rsidR="009004D8">
        <w:t xml:space="preserve">Foursquare </w:t>
      </w:r>
      <w:r w:rsidR="00452C65">
        <w:t xml:space="preserve">explore </w:t>
      </w:r>
      <w:r w:rsidR="009004D8">
        <w:t>API</w:t>
      </w:r>
      <w:r w:rsidR="002D7A10">
        <w:t xml:space="preserve"> I extracted top 100 food venues in 5000m radius from the </w:t>
      </w:r>
      <w:r w:rsidR="00B20A06">
        <w:t xml:space="preserve">Borough’s office. </w:t>
      </w:r>
      <w:r w:rsidR="00452C65">
        <w:t xml:space="preserve">To the API, category id for Food </w:t>
      </w:r>
      <w:r w:rsidR="00565D26">
        <w:t>(</w:t>
      </w:r>
      <w:r w:rsidR="00565D26" w:rsidRPr="00565D26">
        <w:t>4d4b7105d754a06374d81259</w:t>
      </w:r>
      <w:r w:rsidR="00565D26">
        <w:t>) was passed along with “</w:t>
      </w:r>
      <w:r w:rsidR="00565D26" w:rsidRPr="00565D26">
        <w:t>sortByPopularity</w:t>
      </w:r>
      <w:r w:rsidR="004761F5">
        <w:t xml:space="preserve"> = 1</w:t>
      </w:r>
      <w:r w:rsidR="00565D26">
        <w:t>”</w:t>
      </w:r>
      <w:r w:rsidR="004761F5">
        <w:t xml:space="preserve"> so that 100 most popular food venues were returned for each</w:t>
      </w:r>
      <w:r w:rsidR="00204024">
        <w:t xml:space="preserve"> B</w:t>
      </w:r>
      <w:r w:rsidR="004761F5">
        <w:t>orough.</w:t>
      </w:r>
      <w:r w:rsidR="00204024">
        <w:t xml:space="preserve"> Here is head of the data that was created:</w:t>
      </w:r>
    </w:p>
    <w:p w14:paraId="3635F412" w14:textId="63F8A5B3" w:rsidR="00204024" w:rsidRPr="006F7794" w:rsidRDefault="00DE59E8" w:rsidP="007F4634">
      <w:pPr>
        <w:pStyle w:val="ListParagraph"/>
        <w:ind w:left="-284"/>
      </w:pPr>
      <w:r>
        <w:rPr>
          <w:noProof/>
        </w:rPr>
        <w:drawing>
          <wp:inline distT="0" distB="0" distL="0" distR="0" wp14:anchorId="54F9BB9D" wp14:editId="02423A24">
            <wp:extent cx="5731510" cy="1043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EF74" w14:textId="6FD1D537" w:rsidR="00896F20" w:rsidRDefault="00DE59E8" w:rsidP="007F4634">
      <w:pPr>
        <w:pStyle w:val="ListParagraph"/>
        <w:ind w:left="-284"/>
      </w:pPr>
      <w:r w:rsidRPr="008C4698">
        <w:t>In summary there are 32</w:t>
      </w:r>
      <w:r w:rsidR="008C4698" w:rsidRPr="008C4698">
        <w:t xml:space="preserve"> London Boroughs and approx. 3000 food venues were returned</w:t>
      </w:r>
      <w:r w:rsidR="001C7852">
        <w:t xml:space="preserve"> (i.e. there were Boroughs that did not provide 100 food venues)</w:t>
      </w:r>
      <w:r w:rsidR="008C4698" w:rsidRPr="008C4698">
        <w:t>.</w:t>
      </w:r>
    </w:p>
    <w:p w14:paraId="443F8F87" w14:textId="4C865116" w:rsidR="005505DF" w:rsidRDefault="005505DF" w:rsidP="007F4634">
      <w:pPr>
        <w:pStyle w:val="ListParagraph"/>
        <w:ind w:left="-284"/>
      </w:pPr>
      <w:r>
        <w:t>There were 108 distinct food categories based on the data extracted and top10 food categories were extracted for each Borough. Here is head of the data that was created:</w:t>
      </w:r>
    </w:p>
    <w:p w14:paraId="57E19EAB" w14:textId="1374C4A8" w:rsidR="005505DF" w:rsidRDefault="009C21CC" w:rsidP="007F4634">
      <w:pPr>
        <w:ind w:left="-28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5F169" wp14:editId="7584BA98">
            <wp:extent cx="5542059" cy="67602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059" cy="6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B41A" w14:textId="71A830D4" w:rsidR="001B7DE9" w:rsidRPr="001B7DE9" w:rsidRDefault="001B7DE9" w:rsidP="007F4634">
      <w:pPr>
        <w:pStyle w:val="ListParagraph"/>
        <w:ind w:left="-284"/>
      </w:pPr>
      <w:r>
        <w:t xml:space="preserve">There were </w:t>
      </w:r>
      <w:r w:rsidRPr="001B7DE9">
        <w:t>some common venue categories in boroughs</w:t>
      </w:r>
      <w:r>
        <w:t xml:space="preserve"> and hence I </w:t>
      </w:r>
      <w:r w:rsidRPr="001B7DE9">
        <w:t xml:space="preserve">used unsupervised learning K-means algorithm to cluster the boroughs. K-Means algorithm is one of the most common cluster </w:t>
      </w:r>
      <w:r w:rsidR="00B613EF" w:rsidRPr="001B7DE9">
        <w:t>methods</w:t>
      </w:r>
      <w:r w:rsidRPr="001B7DE9">
        <w:t xml:space="preserve"> of unsupervised learning.</w:t>
      </w:r>
    </w:p>
    <w:p w14:paraId="57F023FC" w14:textId="2FFF617C" w:rsidR="00EF2CC8" w:rsidRDefault="00006B6C" w:rsidP="007F4634">
      <w:pPr>
        <w:pStyle w:val="ListParagraph"/>
        <w:ind w:left="-284"/>
      </w:pPr>
      <w:r>
        <w:t xml:space="preserve">I analysed impact of number of clusters on the dataset and found that I can </w:t>
      </w:r>
      <w:r w:rsidR="00D44E09">
        <w:t xml:space="preserve">segment the data into 2 </w:t>
      </w:r>
      <w:r w:rsidR="00B613EF">
        <w:t>clusters (</w:t>
      </w:r>
      <w:r w:rsidR="00907817">
        <w:t>using Elbow method)</w:t>
      </w:r>
      <w:r w:rsidR="00166E6E">
        <w:t xml:space="preserve"> as there was significant drop in inertia at k=2</w:t>
      </w:r>
      <w:r w:rsidR="00EF2CC8">
        <w:t>.</w:t>
      </w:r>
      <w:r w:rsidR="00EF2CC8">
        <w:drawing>
          <wp:inline distT="0" distB="0" distL="0" distR="0" wp14:anchorId="2C399050" wp14:editId="68B49E5E">
            <wp:extent cx="3140765" cy="2031412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422" cy="20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A836" w14:textId="38811B79" w:rsidR="004F08F7" w:rsidRDefault="004F08F7" w:rsidP="007F4634">
      <w:pPr>
        <w:pStyle w:val="ListParagraph"/>
        <w:ind w:left="-284"/>
      </w:pPr>
    </w:p>
    <w:p w14:paraId="4C07D489" w14:textId="637174F8" w:rsidR="004F08F7" w:rsidRDefault="004F08F7" w:rsidP="007F4634">
      <w:pPr>
        <w:pStyle w:val="ListParagraph"/>
        <w:ind w:left="-284"/>
      </w:pPr>
    </w:p>
    <w:p w14:paraId="12A128D6" w14:textId="7168E701" w:rsidR="004F08F7" w:rsidRDefault="004F08F7" w:rsidP="007F4634">
      <w:pPr>
        <w:pStyle w:val="ListParagraph"/>
        <w:ind w:left="-284"/>
      </w:pPr>
    </w:p>
    <w:p w14:paraId="607315E9" w14:textId="3A1C71EC" w:rsidR="00DE5F87" w:rsidRDefault="00DE5F87" w:rsidP="007F4634">
      <w:pPr>
        <w:pStyle w:val="ListParagraph"/>
        <w:ind w:left="-284"/>
      </w:pPr>
    </w:p>
    <w:p w14:paraId="704B423F" w14:textId="12397116" w:rsidR="00DE5F87" w:rsidRDefault="00DE5F87" w:rsidP="007F4634">
      <w:pPr>
        <w:pStyle w:val="ListParagraph"/>
        <w:ind w:left="-284"/>
      </w:pPr>
    </w:p>
    <w:p w14:paraId="40B418C2" w14:textId="5826940E" w:rsidR="00DE5F87" w:rsidRDefault="00DE5F87" w:rsidP="007F4634">
      <w:pPr>
        <w:pStyle w:val="ListParagraph"/>
        <w:ind w:left="-284"/>
      </w:pPr>
    </w:p>
    <w:p w14:paraId="5B0AC529" w14:textId="473A9B33" w:rsidR="00DE5F87" w:rsidRDefault="00DE5F87" w:rsidP="007F4634">
      <w:pPr>
        <w:pStyle w:val="ListParagraph"/>
        <w:ind w:left="-284"/>
      </w:pPr>
    </w:p>
    <w:p w14:paraId="2E60BD2F" w14:textId="50467CC1" w:rsidR="00DE5F87" w:rsidRDefault="00DE5F87" w:rsidP="007F4634">
      <w:pPr>
        <w:pStyle w:val="ListParagraph"/>
        <w:ind w:left="-284"/>
      </w:pPr>
    </w:p>
    <w:p w14:paraId="3B2CD94C" w14:textId="429902A4" w:rsidR="00DE5F87" w:rsidRDefault="00DE5F87" w:rsidP="007F4634">
      <w:pPr>
        <w:pStyle w:val="ListParagraph"/>
        <w:ind w:left="-284"/>
      </w:pPr>
    </w:p>
    <w:p w14:paraId="030712BE" w14:textId="77777777" w:rsidR="00DE5F87" w:rsidRPr="001B7DE9" w:rsidRDefault="00DE5F87" w:rsidP="007F4634">
      <w:pPr>
        <w:pStyle w:val="ListParagraph"/>
        <w:ind w:left="-284"/>
      </w:pPr>
    </w:p>
    <w:p w14:paraId="421C15FF" w14:textId="0D2B1CBF" w:rsidR="001B59B3" w:rsidRDefault="001B59B3" w:rsidP="00DE5F87">
      <w:pPr>
        <w:pStyle w:val="Heading1"/>
        <w:numPr>
          <w:ilvl w:val="0"/>
          <w:numId w:val="2"/>
        </w:numPr>
      </w:pPr>
      <w:bookmarkStart w:id="8" w:name="_Toc48654488"/>
      <w:r>
        <w:lastRenderedPageBreak/>
        <w:t>Results</w:t>
      </w:r>
      <w:bookmarkEnd w:id="8"/>
    </w:p>
    <w:p w14:paraId="600EB9EB" w14:textId="77777777" w:rsidR="004F08F7" w:rsidRDefault="004F08F7" w:rsidP="004F08F7">
      <w:pPr>
        <w:pStyle w:val="ListParagraph"/>
        <w:ind w:left="-284"/>
        <w:rPr>
          <w:b/>
          <w:bCs/>
          <w:sz w:val="28"/>
          <w:szCs w:val="28"/>
        </w:rPr>
      </w:pPr>
    </w:p>
    <w:p w14:paraId="01A8F9C6" w14:textId="13C9851E" w:rsidR="00B613EF" w:rsidRDefault="00B613EF" w:rsidP="00B613EF">
      <w:pPr>
        <w:pStyle w:val="ListParagraph"/>
        <w:ind w:left="-284"/>
      </w:pPr>
      <w:r w:rsidRPr="00B613EF">
        <w:t xml:space="preserve">I used python folium library to visualize geographic details of </w:t>
      </w:r>
      <w:r>
        <w:t>London</w:t>
      </w:r>
      <w:r w:rsidRPr="00B613EF">
        <w:t xml:space="preserve"> and its boroughs and I created a map of </w:t>
      </w:r>
      <w:r>
        <w:t xml:space="preserve">London </w:t>
      </w:r>
      <w:r w:rsidRPr="00B613EF">
        <w:t>with boroughs superimposed on top</w:t>
      </w:r>
      <w:r>
        <w:t xml:space="preserve"> based on clusters:</w:t>
      </w:r>
    </w:p>
    <w:p w14:paraId="350498E1" w14:textId="13B62C88" w:rsidR="00B613EF" w:rsidRPr="00B613EF" w:rsidRDefault="00017AFA" w:rsidP="00B613EF">
      <w:pPr>
        <w:pStyle w:val="ListParagraph"/>
        <w:ind w:left="-284"/>
      </w:pPr>
      <w:r>
        <w:rPr>
          <w:noProof/>
        </w:rPr>
        <w:drawing>
          <wp:inline distT="0" distB="0" distL="0" distR="0" wp14:anchorId="4ED70C63" wp14:editId="2B030789">
            <wp:extent cx="556260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73AC" w14:textId="7D1DE8A1" w:rsidR="006C6C9E" w:rsidRDefault="00186250" w:rsidP="007F4634">
      <w:pPr>
        <w:ind w:left="-284"/>
      </w:pPr>
      <w:r>
        <w:t>Based on this analysis it seems that the Boroughs near London Main city fall under one group</w:t>
      </w:r>
      <w:r w:rsidR="00400AAE">
        <w:t>(</w:t>
      </w:r>
      <w:r w:rsidR="00400AAE" w:rsidRPr="00AA25B0">
        <w:rPr>
          <w:b/>
          <w:bCs/>
          <w:color w:val="FF0000"/>
        </w:rPr>
        <w:t>cluster 1</w:t>
      </w:r>
      <w:r w:rsidR="00E23612">
        <w:t>)</w:t>
      </w:r>
      <w:r>
        <w:t xml:space="preserve"> and the Borough’s</w:t>
      </w:r>
      <w:r w:rsidR="001A32EC">
        <w:t xml:space="preserve"> that are further away fall under another group </w:t>
      </w:r>
      <w:r w:rsidR="00E23612">
        <w:t>(</w:t>
      </w:r>
      <w:r w:rsidR="00E23612" w:rsidRPr="00AA25B0">
        <w:rPr>
          <w:b/>
          <w:bCs/>
          <w:color w:val="7030A0"/>
        </w:rPr>
        <w:t>cluster 0</w:t>
      </w:r>
      <w:r w:rsidR="00E23612">
        <w:t xml:space="preserve">) </w:t>
      </w:r>
      <w:r w:rsidR="001A32EC">
        <w:t>base</w:t>
      </w:r>
      <w:r w:rsidR="00CD18D7">
        <w:t xml:space="preserve">d </w:t>
      </w:r>
      <w:r w:rsidR="001A32EC">
        <w:t>on food category.</w:t>
      </w:r>
    </w:p>
    <w:p w14:paraId="4F940E79" w14:textId="2E66FEA8" w:rsidR="00CD18D7" w:rsidRDefault="00CD18D7" w:rsidP="007F4634">
      <w:pPr>
        <w:ind w:left="-284"/>
      </w:pPr>
      <w:r>
        <w:t xml:space="preserve">Analysing the clusters further </w:t>
      </w:r>
      <w:r w:rsidR="00400AAE">
        <w:t xml:space="preserve">it was evident that </w:t>
      </w:r>
      <w:r w:rsidR="00AA25B0">
        <w:t>coffee shops</w:t>
      </w:r>
      <w:r w:rsidR="009179A1">
        <w:t xml:space="preserve"> and bakeries are more popular in near the city center (cluster 0)</w:t>
      </w:r>
      <w:r w:rsidR="00B3503E">
        <w:t xml:space="preserve"> whereas Fast Food Restaurants are more popular as we move away from city center(cluster1). Here is the data to </w:t>
      </w:r>
      <w:r w:rsidR="002C443B">
        <w:t>support the same:</w:t>
      </w:r>
    </w:p>
    <w:p w14:paraId="4C5BFF92" w14:textId="77777777" w:rsidR="00DE5F87" w:rsidRDefault="00DE5F87" w:rsidP="007F4634">
      <w:pPr>
        <w:ind w:left="-284"/>
      </w:pPr>
    </w:p>
    <w:p w14:paraId="3D0EE79F" w14:textId="77777777" w:rsidR="00DE5F87" w:rsidRDefault="00DE5F87" w:rsidP="007F4634">
      <w:pPr>
        <w:ind w:left="-284"/>
      </w:pPr>
    </w:p>
    <w:p w14:paraId="311E8621" w14:textId="77777777" w:rsidR="00DE5F87" w:rsidRDefault="00DE5F87" w:rsidP="007F4634">
      <w:pPr>
        <w:ind w:left="-284"/>
      </w:pPr>
    </w:p>
    <w:p w14:paraId="2626A8A9" w14:textId="77777777" w:rsidR="00DE5F87" w:rsidRDefault="00DE5F87" w:rsidP="007F4634">
      <w:pPr>
        <w:ind w:left="-284"/>
      </w:pPr>
    </w:p>
    <w:p w14:paraId="7394CF0F" w14:textId="77777777" w:rsidR="00DE5F87" w:rsidRDefault="00DE5F87" w:rsidP="007F4634">
      <w:pPr>
        <w:ind w:left="-284"/>
      </w:pPr>
    </w:p>
    <w:p w14:paraId="409683B5" w14:textId="77777777" w:rsidR="00DE5F87" w:rsidRDefault="00DE5F87" w:rsidP="007F4634">
      <w:pPr>
        <w:ind w:left="-284"/>
      </w:pPr>
    </w:p>
    <w:p w14:paraId="7AEA38B9" w14:textId="77777777" w:rsidR="00DE5F87" w:rsidRDefault="00DE5F87" w:rsidP="007F4634">
      <w:pPr>
        <w:ind w:left="-284"/>
      </w:pPr>
    </w:p>
    <w:p w14:paraId="3714F811" w14:textId="77777777" w:rsidR="00DE5F87" w:rsidRDefault="00DE5F87" w:rsidP="007F4634">
      <w:pPr>
        <w:ind w:left="-284"/>
      </w:pPr>
    </w:p>
    <w:p w14:paraId="7897F0CF" w14:textId="77777777" w:rsidR="00DE5F87" w:rsidRDefault="00DE5F87" w:rsidP="007F4634">
      <w:pPr>
        <w:ind w:left="-284"/>
      </w:pPr>
    </w:p>
    <w:p w14:paraId="6A571000" w14:textId="77777777" w:rsidR="00DE5F87" w:rsidRDefault="00DE5F87" w:rsidP="007F4634">
      <w:pPr>
        <w:ind w:left="-284"/>
      </w:pPr>
    </w:p>
    <w:p w14:paraId="40443618" w14:textId="77FE1ACD" w:rsidR="00294316" w:rsidRDefault="0006516E" w:rsidP="007F4634">
      <w:pPr>
        <w:ind w:left="-284"/>
      </w:pPr>
      <w:r>
        <w:lastRenderedPageBreak/>
        <w:t>Cluster 0:</w:t>
      </w:r>
    </w:p>
    <w:p w14:paraId="182C0C02" w14:textId="70A6E598" w:rsidR="00882CA9" w:rsidRDefault="002C443B" w:rsidP="0006516E">
      <w:pPr>
        <w:ind w:left="-284"/>
      </w:pPr>
      <w:r>
        <w:rPr>
          <w:noProof/>
        </w:rPr>
        <w:drawing>
          <wp:inline distT="0" distB="0" distL="0" distR="0" wp14:anchorId="34DC04E5" wp14:editId="15274BFD">
            <wp:extent cx="5096786" cy="3509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777" cy="35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E1CD" w14:textId="094E33F6" w:rsidR="0006516E" w:rsidRDefault="0006516E" w:rsidP="0006516E">
      <w:pPr>
        <w:ind w:left="-284"/>
      </w:pPr>
      <w:r>
        <w:t xml:space="preserve">Cluster </w:t>
      </w:r>
      <w:r>
        <w:t>1</w:t>
      </w:r>
      <w:r>
        <w:t>:</w:t>
      </w:r>
    </w:p>
    <w:p w14:paraId="09F65C5D" w14:textId="54C90451" w:rsidR="00294316" w:rsidRDefault="00294316" w:rsidP="007F4634">
      <w:pPr>
        <w:ind w:left="-284"/>
      </w:pPr>
      <w:r>
        <w:rPr>
          <w:noProof/>
        </w:rPr>
        <w:drawing>
          <wp:inline distT="0" distB="0" distL="0" distR="0" wp14:anchorId="3EB78160" wp14:editId="782F2AD4">
            <wp:extent cx="4895849" cy="41744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1525" cy="41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9020" w14:textId="02EEE416" w:rsidR="001A32EC" w:rsidRDefault="001A32EC" w:rsidP="007F4634">
      <w:pPr>
        <w:ind w:left="-284"/>
      </w:pPr>
    </w:p>
    <w:p w14:paraId="0C034F57" w14:textId="1F90B0AB" w:rsidR="00443DF6" w:rsidRDefault="00443DF6" w:rsidP="00DE5F87">
      <w:pPr>
        <w:pStyle w:val="Heading1"/>
        <w:numPr>
          <w:ilvl w:val="0"/>
          <w:numId w:val="2"/>
        </w:numPr>
      </w:pPr>
      <w:bookmarkStart w:id="9" w:name="_Toc48654489"/>
      <w:r>
        <w:lastRenderedPageBreak/>
        <w:t>Discussion</w:t>
      </w:r>
      <w:bookmarkEnd w:id="9"/>
    </w:p>
    <w:p w14:paraId="3D0185C1" w14:textId="1136E2AF" w:rsidR="00822768" w:rsidRDefault="00822768" w:rsidP="007F4634">
      <w:pPr>
        <w:ind w:left="-284"/>
      </w:pPr>
      <w:r>
        <w:t xml:space="preserve">The analysis seems to suggest that coffee shops are more popular which </w:t>
      </w:r>
      <w:r w:rsidR="00AC063D">
        <w:t xml:space="preserve">may be </w:t>
      </w:r>
      <w:r w:rsidR="003B2327">
        <w:t>because</w:t>
      </w:r>
      <w:r w:rsidR="00AC063D">
        <w:t xml:space="preserve"> people travel from different Boroughs into London City for work</w:t>
      </w:r>
      <w:r w:rsidR="003B2327">
        <w:t xml:space="preserve"> and rely on coffee shops for their dose of coffee and quick snacks. </w:t>
      </w:r>
    </w:p>
    <w:p w14:paraId="21B0C5E8" w14:textId="10B09803" w:rsidR="001A32EC" w:rsidRDefault="00491C73" w:rsidP="007F4634">
      <w:pPr>
        <w:ind w:left="-284"/>
      </w:pPr>
      <w:r w:rsidRPr="00491C73">
        <w:t xml:space="preserve">As there is such a complexity, very different approaches can be tried in clustering and classification studies. Moreover, it is obvious that not every classification method can yield the same </w:t>
      </w:r>
      <w:r w:rsidRPr="00491C73">
        <w:t>high-quality</w:t>
      </w:r>
      <w:r w:rsidRPr="00491C73">
        <w:t xml:space="preserve"> results for </w:t>
      </w:r>
      <w:bookmarkStart w:id="10" w:name="_GoBack"/>
      <w:bookmarkEnd w:id="10"/>
      <w:r>
        <w:t>London</w:t>
      </w:r>
      <w:r w:rsidRPr="00491C73">
        <w:t>.</w:t>
      </w:r>
      <w:r>
        <w:t xml:space="preserve"> </w:t>
      </w:r>
      <w:r w:rsidR="00625339">
        <w:t>The details were analysed mainly on popularity provided by Foursquare and these may vary considering day of week</w:t>
      </w:r>
      <w:r w:rsidR="00822768">
        <w:t xml:space="preserve"> and recent conditions (like COVID-19).</w:t>
      </w:r>
    </w:p>
    <w:p w14:paraId="4ABF4E0A" w14:textId="3E35F20D" w:rsidR="004A79BC" w:rsidRDefault="00C65B58" w:rsidP="00DE5F87">
      <w:pPr>
        <w:pStyle w:val="Heading1"/>
        <w:numPr>
          <w:ilvl w:val="0"/>
          <w:numId w:val="2"/>
        </w:numPr>
      </w:pPr>
      <w:bookmarkStart w:id="11" w:name="_Toc48654490"/>
      <w:r>
        <w:t>Conclusion</w:t>
      </w:r>
      <w:bookmarkEnd w:id="11"/>
    </w:p>
    <w:p w14:paraId="26A5D290" w14:textId="5009D202" w:rsidR="008E64C0" w:rsidRDefault="004A79BC" w:rsidP="008E64C0">
      <w:pPr>
        <w:pStyle w:val="ListParagraph"/>
        <w:ind w:left="-284"/>
      </w:pPr>
      <w:r>
        <w:t>For a potential new restaurant owner opening a coffee shop near the city centre gives them a good chance of attracting people in the restaurant. Adding coffee (even take away) may be something that existing restaurant owners can look at if they are close to city centre.</w:t>
      </w:r>
    </w:p>
    <w:p w14:paraId="23CA6A0D" w14:textId="77777777" w:rsidR="00CD2CBB" w:rsidRDefault="00CD2CBB" w:rsidP="008E64C0">
      <w:pPr>
        <w:pStyle w:val="ListParagraph"/>
        <w:ind w:left="-284"/>
      </w:pPr>
    </w:p>
    <w:p w14:paraId="7A20C0E8" w14:textId="07CBF4E5" w:rsidR="008E64C0" w:rsidRDefault="008E64C0" w:rsidP="00DE5F87">
      <w:pPr>
        <w:pStyle w:val="Heading1"/>
        <w:numPr>
          <w:ilvl w:val="0"/>
          <w:numId w:val="2"/>
        </w:numPr>
      </w:pPr>
      <w:bookmarkStart w:id="12" w:name="_Toc48654491"/>
      <w:r>
        <w:t>References:</w:t>
      </w:r>
      <w:bookmarkEnd w:id="12"/>
    </w:p>
    <w:p w14:paraId="3C22FF3C" w14:textId="46AAB932" w:rsidR="00CD2CBB" w:rsidRDefault="00CD2CBB" w:rsidP="00CD2CBB">
      <w:pPr>
        <w:pStyle w:val="ListParagraph"/>
        <w:ind w:left="-284"/>
        <w:rPr>
          <w:b/>
          <w:bCs/>
          <w:sz w:val="28"/>
          <w:szCs w:val="28"/>
        </w:rPr>
      </w:pPr>
      <w:hyperlink r:id="rId19" w:history="1">
        <w:r w:rsidRPr="00CD2CBB">
          <w:rPr>
            <w:rStyle w:val="Hyperlink"/>
            <w:b/>
            <w:bCs/>
            <w:sz w:val="28"/>
            <w:szCs w:val="28"/>
          </w:rPr>
          <w:t>Wiki</w:t>
        </w:r>
      </w:hyperlink>
    </w:p>
    <w:p w14:paraId="17733919" w14:textId="21266EF7" w:rsidR="00CD2CBB" w:rsidRDefault="003B7A4D" w:rsidP="00CD2CBB">
      <w:pPr>
        <w:pStyle w:val="ListParagraph"/>
        <w:ind w:left="-284"/>
        <w:rPr>
          <w:b/>
          <w:bCs/>
          <w:sz w:val="28"/>
          <w:szCs w:val="28"/>
        </w:rPr>
      </w:pPr>
      <w:hyperlink r:id="rId20" w:history="1">
        <w:r w:rsidR="00CD2CBB" w:rsidRPr="003B7A4D">
          <w:rPr>
            <w:rStyle w:val="Hyperlink"/>
            <w:b/>
            <w:bCs/>
            <w:sz w:val="28"/>
            <w:szCs w:val="28"/>
          </w:rPr>
          <w:t>Foursquare</w:t>
        </w:r>
      </w:hyperlink>
    </w:p>
    <w:p w14:paraId="220351A9" w14:textId="450F6457" w:rsidR="008E64C0" w:rsidRPr="008E64C0" w:rsidRDefault="008E64C0" w:rsidP="008E64C0"/>
    <w:p w14:paraId="5588B4F1" w14:textId="77777777" w:rsidR="00C65B58" w:rsidRDefault="00C65B58" w:rsidP="007F4634">
      <w:pPr>
        <w:ind w:left="-284"/>
      </w:pPr>
    </w:p>
    <w:sectPr w:rsidR="00C6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B3D1A" w14:textId="77777777" w:rsidR="00C741CB" w:rsidRDefault="00C741CB" w:rsidP="00C56F3C">
      <w:pPr>
        <w:spacing w:after="0" w:line="240" w:lineRule="auto"/>
      </w:pPr>
      <w:r>
        <w:separator/>
      </w:r>
    </w:p>
  </w:endnote>
  <w:endnote w:type="continuationSeparator" w:id="0">
    <w:p w14:paraId="1DE5D983" w14:textId="77777777" w:rsidR="00C741CB" w:rsidRDefault="00C741CB" w:rsidP="00C5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64182" w14:textId="77777777" w:rsidR="00C741CB" w:rsidRDefault="00C741CB" w:rsidP="00C56F3C">
      <w:pPr>
        <w:spacing w:after="0" w:line="240" w:lineRule="auto"/>
      </w:pPr>
      <w:r>
        <w:separator/>
      </w:r>
    </w:p>
  </w:footnote>
  <w:footnote w:type="continuationSeparator" w:id="0">
    <w:p w14:paraId="53B3B295" w14:textId="77777777" w:rsidR="00C741CB" w:rsidRDefault="00C741CB" w:rsidP="00C5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0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BA0AD0"/>
    <w:multiLevelType w:val="hybridMultilevel"/>
    <w:tmpl w:val="F320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C1"/>
    <w:rsid w:val="00006B6C"/>
    <w:rsid w:val="00017AFA"/>
    <w:rsid w:val="000267C1"/>
    <w:rsid w:val="00046333"/>
    <w:rsid w:val="0006516E"/>
    <w:rsid w:val="00065D0B"/>
    <w:rsid w:val="000A49F7"/>
    <w:rsid w:val="00161BDD"/>
    <w:rsid w:val="00166E6E"/>
    <w:rsid w:val="00186250"/>
    <w:rsid w:val="001A32EC"/>
    <w:rsid w:val="001B59B3"/>
    <w:rsid w:val="001B7DE9"/>
    <w:rsid w:val="001C7852"/>
    <w:rsid w:val="001F19D6"/>
    <w:rsid w:val="00204024"/>
    <w:rsid w:val="00294316"/>
    <w:rsid w:val="002C443B"/>
    <w:rsid w:val="002D7A10"/>
    <w:rsid w:val="00387577"/>
    <w:rsid w:val="003B2327"/>
    <w:rsid w:val="003B7A4D"/>
    <w:rsid w:val="00400AAE"/>
    <w:rsid w:val="00443DF6"/>
    <w:rsid w:val="0044446B"/>
    <w:rsid w:val="004517EE"/>
    <w:rsid w:val="00452C65"/>
    <w:rsid w:val="004761F5"/>
    <w:rsid w:val="00486C59"/>
    <w:rsid w:val="00491C73"/>
    <w:rsid w:val="004A79BC"/>
    <w:rsid w:val="004D7A9C"/>
    <w:rsid w:val="004E1372"/>
    <w:rsid w:val="004F08F7"/>
    <w:rsid w:val="005374EC"/>
    <w:rsid w:val="005505DF"/>
    <w:rsid w:val="00565D26"/>
    <w:rsid w:val="00571969"/>
    <w:rsid w:val="00595550"/>
    <w:rsid w:val="00614E42"/>
    <w:rsid w:val="00625339"/>
    <w:rsid w:val="00650E88"/>
    <w:rsid w:val="00695F21"/>
    <w:rsid w:val="006A1DCF"/>
    <w:rsid w:val="006C6C9E"/>
    <w:rsid w:val="006F7794"/>
    <w:rsid w:val="0070159E"/>
    <w:rsid w:val="007C0BE1"/>
    <w:rsid w:val="007C2C8D"/>
    <w:rsid w:val="007F188D"/>
    <w:rsid w:val="007F4634"/>
    <w:rsid w:val="007F6889"/>
    <w:rsid w:val="00822768"/>
    <w:rsid w:val="00882CA9"/>
    <w:rsid w:val="00884866"/>
    <w:rsid w:val="00896F20"/>
    <w:rsid w:val="008A266E"/>
    <w:rsid w:val="008C4698"/>
    <w:rsid w:val="008E64C0"/>
    <w:rsid w:val="009004D8"/>
    <w:rsid w:val="00907817"/>
    <w:rsid w:val="009179A1"/>
    <w:rsid w:val="009549E3"/>
    <w:rsid w:val="009A2DA2"/>
    <w:rsid w:val="009C21CC"/>
    <w:rsid w:val="00A25B56"/>
    <w:rsid w:val="00A271B0"/>
    <w:rsid w:val="00A760B2"/>
    <w:rsid w:val="00AA25B0"/>
    <w:rsid w:val="00AC063D"/>
    <w:rsid w:val="00B20A06"/>
    <w:rsid w:val="00B31A67"/>
    <w:rsid w:val="00B3503E"/>
    <w:rsid w:val="00B613EF"/>
    <w:rsid w:val="00B70A43"/>
    <w:rsid w:val="00BE6A11"/>
    <w:rsid w:val="00C23CC4"/>
    <w:rsid w:val="00C252E7"/>
    <w:rsid w:val="00C56F3C"/>
    <w:rsid w:val="00C65B58"/>
    <w:rsid w:val="00C741CB"/>
    <w:rsid w:val="00CD18D7"/>
    <w:rsid w:val="00CD2CBB"/>
    <w:rsid w:val="00CF7B2F"/>
    <w:rsid w:val="00D43101"/>
    <w:rsid w:val="00D44E09"/>
    <w:rsid w:val="00DE59E8"/>
    <w:rsid w:val="00DE5F87"/>
    <w:rsid w:val="00E23612"/>
    <w:rsid w:val="00E33653"/>
    <w:rsid w:val="00EA4EB5"/>
    <w:rsid w:val="00EE426B"/>
    <w:rsid w:val="00E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2B17"/>
  <w15:chartTrackingRefBased/>
  <w15:docId w15:val="{E6BF246E-2D6C-4110-9370-BAC76D11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C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C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0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0E8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E6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A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eveloper.foursquare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List_of_London_borough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List_of_London_borough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CD9E0C29DD14394647542B653FF4E" ma:contentTypeVersion="10" ma:contentTypeDescription="Create a new document." ma:contentTypeScope="" ma:versionID="5305f11141a9b622f37da7f08f380de5">
  <xsd:schema xmlns:xsd="http://www.w3.org/2001/XMLSchema" xmlns:xs="http://www.w3.org/2001/XMLSchema" xmlns:p="http://schemas.microsoft.com/office/2006/metadata/properties" xmlns:ns3="be29f259-9163-4389-a2d9-d5f332e6a4c4" targetNamespace="http://schemas.microsoft.com/office/2006/metadata/properties" ma:root="true" ma:fieldsID="5698f0a67cc797f07b075c2dd9c214ea" ns3:_="">
    <xsd:import namespace="be29f259-9163-4389-a2d9-d5f332e6a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9f259-9163-4389-a2d9-d5f332e6a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D0B2E-CBDC-407A-A614-379186428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9f259-9163-4389-a2d9-d5f332e6a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F7A1B-728B-4135-96A7-022629891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F7C2E-E1B5-43BD-9ADF-807D9873E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4675F3-7F9F-498D-9109-1CFF769A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Torapa Biranje, Rohit</dc:creator>
  <cp:keywords/>
  <dc:description/>
  <cp:lastModifiedBy>Torapa Biranje, Rohit</cp:lastModifiedBy>
  <cp:revision>85</cp:revision>
  <dcterms:created xsi:type="dcterms:W3CDTF">2020-08-14T14:16:00Z</dcterms:created>
  <dcterms:modified xsi:type="dcterms:W3CDTF">2020-08-18T14:08:00Z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0x010100AB5CD9E0C29DD14394647542B653FF4E</vt:lpwstr>
  </property>
</Properties>
</file>