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62FD" w14:textId="0409C873" w:rsidR="008E54FD" w:rsidRDefault="008E54FD" w:rsidP="008E54F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806000" w:themeColor="accent4" w:themeShade="80"/>
          <w:sz w:val="52"/>
          <w:szCs w:val="52"/>
          <w:u w:val="single"/>
        </w:rPr>
      </w:pPr>
      <w:r w:rsidRPr="008E54FD">
        <w:rPr>
          <w:rFonts w:ascii="Helvetica" w:hAnsi="Helvetica" w:cs="Helvetica"/>
          <w:b w:val="0"/>
          <w:bCs w:val="0"/>
          <w:color w:val="806000" w:themeColor="accent4" w:themeShade="80"/>
          <w:sz w:val="40"/>
          <w:szCs w:val="40"/>
        </w:rPr>
        <w:t xml:space="preserve">                           </w:t>
      </w:r>
      <w:r w:rsidRPr="008E54FD">
        <w:rPr>
          <w:rFonts w:ascii="Helvetica" w:hAnsi="Helvetica" w:cs="Helvetica"/>
          <w:color w:val="806000" w:themeColor="accent4" w:themeShade="80"/>
          <w:sz w:val="52"/>
          <w:szCs w:val="52"/>
          <w:u w:val="single"/>
        </w:rPr>
        <w:t>Normalization</w:t>
      </w:r>
    </w:p>
    <w:p w14:paraId="3968B82A" w14:textId="77777777" w:rsidR="008E54FD" w:rsidRPr="008E54FD" w:rsidRDefault="008E54FD" w:rsidP="008E54F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54FD">
        <w:rPr>
          <w:rFonts w:ascii="Segoe UI" w:eastAsia="Times New Roman" w:hAnsi="Segoe UI" w:cs="Segoe UI"/>
          <w:color w:val="000000"/>
          <w:sz w:val="24"/>
          <w:szCs w:val="24"/>
        </w:rPr>
        <w:t>Normalization is the process of organizing the data in the database.</w:t>
      </w:r>
    </w:p>
    <w:p w14:paraId="016DFE99" w14:textId="77777777" w:rsidR="008E54FD" w:rsidRPr="008E54FD" w:rsidRDefault="008E54FD" w:rsidP="008E54F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54FD">
        <w:rPr>
          <w:rFonts w:ascii="Segoe UI" w:eastAsia="Times New Roman" w:hAnsi="Segoe UI" w:cs="Segoe UI"/>
          <w:color w:val="000000"/>
          <w:sz w:val="24"/>
          <w:szCs w:val="24"/>
        </w:rPr>
        <w:t>Normalization is used to minimize the redundancy from a relation or set of relations. It is also used to eliminate undesirable characteristics like Insertion, Update, and Deletion Anomalies.</w:t>
      </w:r>
    </w:p>
    <w:p w14:paraId="73CCF72A" w14:textId="77777777" w:rsidR="008E54FD" w:rsidRPr="008E54FD" w:rsidRDefault="008E54FD" w:rsidP="008E54F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54FD">
        <w:rPr>
          <w:rFonts w:ascii="Segoe UI" w:eastAsia="Times New Roman" w:hAnsi="Segoe UI" w:cs="Segoe UI"/>
          <w:color w:val="000000"/>
          <w:sz w:val="24"/>
          <w:szCs w:val="24"/>
        </w:rPr>
        <w:t>Normalization divides the larger table into smaller and links them using relationships.</w:t>
      </w:r>
    </w:p>
    <w:p w14:paraId="19330052" w14:textId="6050B933" w:rsidR="008E54FD" w:rsidRPr="008E54FD" w:rsidRDefault="008E54FD" w:rsidP="008E54F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54FD">
        <w:rPr>
          <w:rFonts w:ascii="Segoe UI" w:eastAsia="Times New Roman" w:hAnsi="Segoe UI" w:cs="Segoe UI"/>
          <w:color w:val="000000"/>
          <w:sz w:val="24"/>
          <w:szCs w:val="24"/>
        </w:rPr>
        <w:t>The normal form is used to reduce redundancy from the database table.</w:t>
      </w:r>
    </w:p>
    <w:p w14:paraId="13DDD34B" w14:textId="192D0A37" w:rsidR="008E54FD" w:rsidRPr="008E54FD" w:rsidRDefault="008E54FD" w:rsidP="008E54F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54FD">
        <w:rPr>
          <w:rFonts w:ascii="Segoe UI" w:eastAsia="Times New Roman" w:hAnsi="Segoe UI" w:cs="Segoe UI"/>
          <w:color w:val="000000"/>
          <w:sz w:val="24"/>
          <w:szCs w:val="24"/>
        </w:rPr>
        <w:t xml:space="preserve">Used to </w:t>
      </w:r>
      <w:r w:rsidRPr="008D1A1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eliminate</w:t>
      </w:r>
      <w:r w:rsidRPr="008E54FD">
        <w:rPr>
          <w:rFonts w:ascii="Segoe UI" w:eastAsia="Times New Roman" w:hAnsi="Segoe UI" w:cs="Segoe UI"/>
          <w:color w:val="000000"/>
          <w:sz w:val="24"/>
          <w:szCs w:val="24"/>
        </w:rPr>
        <w:t xml:space="preserve"> Insertion, update and.</w:t>
      </w:r>
      <w:r w:rsidR="008D1A1F" w:rsidRPr="008D1A1F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8D1A1F" w:rsidRPr="008E54FD">
        <w:rPr>
          <w:rFonts w:ascii="Segoe UI" w:eastAsia="Times New Roman" w:hAnsi="Segoe UI" w:cs="Segoe UI"/>
          <w:color w:val="000000"/>
          <w:sz w:val="24"/>
          <w:szCs w:val="24"/>
        </w:rPr>
        <w:t xml:space="preserve">deletion </w:t>
      </w:r>
      <w:r w:rsidR="008D1A1F" w:rsidRPr="008D1A1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anomalies</w:t>
      </w:r>
      <w:r w:rsidR="008D1A1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.</w:t>
      </w:r>
    </w:p>
    <w:p w14:paraId="7B0FB2E7" w14:textId="244F3B9C" w:rsidR="008E54FD" w:rsidRDefault="008E54FD" w:rsidP="008E54F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B9F8E82" w14:textId="77777777" w:rsidR="008E54FD" w:rsidRPr="008E54FD" w:rsidRDefault="008E54FD" w:rsidP="008E54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E54F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 modification anomalies can be categorized into three types:</w:t>
      </w:r>
    </w:p>
    <w:p w14:paraId="332B1C72" w14:textId="77777777" w:rsidR="008E54FD" w:rsidRPr="008E54FD" w:rsidRDefault="008E54FD" w:rsidP="008E54F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54F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Insertion Anomaly:</w:t>
      </w:r>
      <w:r w:rsidRPr="008E54FD">
        <w:rPr>
          <w:rFonts w:ascii="Segoe UI" w:eastAsia="Times New Roman" w:hAnsi="Segoe UI" w:cs="Segoe UI"/>
          <w:color w:val="000000"/>
          <w:sz w:val="24"/>
          <w:szCs w:val="24"/>
        </w:rPr>
        <w:t> Insertion Anomaly refers to when one cannot insert a new tuple into a relationship due to lack of data.</w:t>
      </w:r>
    </w:p>
    <w:p w14:paraId="17EF07C6" w14:textId="77777777" w:rsidR="008E54FD" w:rsidRPr="008E54FD" w:rsidRDefault="008E54FD" w:rsidP="008E54F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54F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Deletion Anomaly:</w:t>
      </w:r>
      <w:r w:rsidRPr="008E54FD">
        <w:rPr>
          <w:rFonts w:ascii="Segoe UI" w:eastAsia="Times New Roman" w:hAnsi="Segoe UI" w:cs="Segoe UI"/>
          <w:color w:val="000000"/>
          <w:sz w:val="24"/>
          <w:szCs w:val="24"/>
        </w:rPr>
        <w:t> The delete anomaly refers to the situation where the deletion of data results in the unintended loss of some other important data.</w:t>
      </w:r>
    </w:p>
    <w:p w14:paraId="4809FFE9" w14:textId="410F6F5E" w:rsidR="008E54FD" w:rsidRDefault="008E54FD" w:rsidP="008E54F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8E54F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Updatation</w:t>
      </w:r>
      <w:proofErr w:type="spellEnd"/>
      <w:r w:rsidRPr="008E54F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Anomaly:</w:t>
      </w:r>
      <w:r w:rsidRPr="008E54FD">
        <w:rPr>
          <w:rFonts w:ascii="Segoe UI" w:eastAsia="Times New Roman" w:hAnsi="Segoe UI" w:cs="Segoe UI"/>
          <w:color w:val="000000"/>
          <w:sz w:val="24"/>
          <w:szCs w:val="24"/>
        </w:rPr>
        <w:t> The update anomaly is when an update of a single data value requires multiple rows of data to be updated.</w:t>
      </w:r>
    </w:p>
    <w:p w14:paraId="08305067" w14:textId="6068DDEB" w:rsidR="0040357E" w:rsidRDefault="0040357E" w:rsidP="0040357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0357E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 xml:space="preserve">Above definition is get </w:t>
      </w:r>
      <w:proofErr w:type="gramStart"/>
      <w:r w:rsidRPr="0040357E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>from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: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40357E">
        <w:rPr>
          <w:rFonts w:ascii="Segoe UI" w:eastAsia="Times New Roman" w:hAnsi="Segoe UI" w:cs="Segoe UI"/>
          <w:color w:val="000000"/>
          <w:sz w:val="24"/>
          <w:szCs w:val="24"/>
        </w:rPr>
        <w:t>https://www.javatpoint.com/dbms-normalization</w:t>
      </w:r>
    </w:p>
    <w:p w14:paraId="7B6AAB6C" w14:textId="55133121" w:rsidR="0040357E" w:rsidRDefault="0040357E" w:rsidP="0040357E">
      <w:p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Arial" w:eastAsia="Times New Roman" w:hAnsi="Arial" w:cs="Arial"/>
          <w:color w:val="232323"/>
          <w:spacing w:val="6"/>
          <w:sz w:val="36"/>
          <w:szCs w:val="36"/>
          <w:bdr w:val="single" w:sz="2" w:space="0" w:color="auto" w:frame="1"/>
        </w:rPr>
      </w:pPr>
    </w:p>
    <w:p w14:paraId="5C50AD95" w14:textId="44E87AF8" w:rsidR="0040357E" w:rsidRDefault="0040357E" w:rsidP="0040357E">
      <w:p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Arial" w:eastAsia="Times New Roman" w:hAnsi="Arial" w:cs="Arial"/>
          <w:color w:val="232323"/>
          <w:spacing w:val="6"/>
          <w:sz w:val="36"/>
          <w:szCs w:val="36"/>
          <w:bdr w:val="single" w:sz="2" w:space="0" w:color="auto" w:frame="1"/>
        </w:rPr>
      </w:pPr>
      <w:r>
        <w:rPr>
          <w:rStyle w:val="Strong"/>
          <w:rFonts w:ascii="Arial" w:eastAsia="Times New Roman" w:hAnsi="Arial" w:cs="Arial"/>
          <w:color w:val="232323"/>
          <w:spacing w:val="6"/>
          <w:sz w:val="36"/>
          <w:szCs w:val="36"/>
          <w:bdr w:val="single" w:sz="2" w:space="0" w:color="auto" w:frame="1"/>
        </w:rPr>
        <w:t xml:space="preserve">Types of </w:t>
      </w:r>
      <w:proofErr w:type="spellStart"/>
      <w:proofErr w:type="gramStart"/>
      <w:r>
        <w:rPr>
          <w:rStyle w:val="Strong"/>
          <w:rFonts w:ascii="Arial" w:eastAsia="Times New Roman" w:hAnsi="Arial" w:cs="Arial"/>
          <w:color w:val="232323"/>
          <w:spacing w:val="6"/>
          <w:sz w:val="36"/>
          <w:szCs w:val="36"/>
          <w:bdr w:val="single" w:sz="2" w:space="0" w:color="auto" w:frame="1"/>
        </w:rPr>
        <w:t>Normalisation</w:t>
      </w:r>
      <w:proofErr w:type="spellEnd"/>
      <w:proofErr w:type="gramEnd"/>
      <w:r>
        <w:rPr>
          <w:rStyle w:val="Strong"/>
          <w:rFonts w:ascii="Arial" w:eastAsia="Times New Roman" w:hAnsi="Arial" w:cs="Arial"/>
          <w:color w:val="232323"/>
          <w:spacing w:val="6"/>
          <w:sz w:val="36"/>
          <w:szCs w:val="36"/>
          <w:bdr w:val="single" w:sz="2" w:space="0" w:color="auto" w:frame="1"/>
        </w:rPr>
        <w:t xml:space="preserve"> in DBMS</w:t>
      </w:r>
    </w:p>
    <w:p w14:paraId="3844705E" w14:textId="356BFAE8" w:rsidR="0040357E" w:rsidRDefault="0040357E" w:rsidP="0040357E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Normalization and its types in DBMS - DBMS normalization is achieved through a series of stages known as normal forms. Each normal form has a set of rules and requirements that a database table must meet to be considered normalized. Let's take a closer look at each of these normalization types in DBMS:</w:t>
      </w:r>
    </w:p>
    <w:p w14:paraId="0B319861" w14:textId="63169369" w:rsidR="0040357E" w:rsidRPr="00706C9D" w:rsidRDefault="0040357E" w:rsidP="0040357E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232323"/>
          <w:sz w:val="30"/>
          <w:szCs w:val="30"/>
          <w:u w:val="single"/>
        </w:rPr>
      </w:pPr>
      <w:r w:rsidRPr="00706C9D">
        <w:rPr>
          <w:rStyle w:val="Strong"/>
          <w:rFonts w:ascii="Arial" w:hAnsi="Arial" w:cs="Arial"/>
          <w:color w:val="232323"/>
          <w:sz w:val="30"/>
          <w:szCs w:val="30"/>
          <w:u w:val="single"/>
          <w:bdr w:val="single" w:sz="2" w:space="0" w:color="auto" w:frame="1"/>
        </w:rPr>
        <w:lastRenderedPageBreak/>
        <w:t>First Normal Form (1NF)</w:t>
      </w:r>
      <w:r w:rsidR="00706C9D">
        <w:rPr>
          <w:rStyle w:val="Strong"/>
          <w:rFonts w:ascii="Arial" w:hAnsi="Arial" w:cs="Arial"/>
          <w:color w:val="232323"/>
          <w:sz w:val="30"/>
          <w:szCs w:val="30"/>
          <w:u w:val="single"/>
          <w:bdr w:val="single" w:sz="2" w:space="0" w:color="auto" w:frame="1"/>
        </w:rPr>
        <w:t>:</w:t>
      </w:r>
    </w:p>
    <w:p w14:paraId="0A855D77" w14:textId="3C718008" w:rsidR="0040357E" w:rsidRPr="0040357E" w:rsidRDefault="0040357E" w:rsidP="0040357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32323"/>
          <w:sz w:val="27"/>
          <w:szCs w:val="27"/>
        </w:rPr>
      </w:pPr>
      <w:r w:rsidRPr="0040357E">
        <w:rPr>
          <w:rFonts w:ascii="Arial" w:hAnsi="Arial" w:cs="Arial"/>
          <w:color w:val="232323"/>
          <w:sz w:val="27"/>
          <w:szCs w:val="27"/>
        </w:rPr>
        <w:t>The primary objective of achieving the first normal form is to eradicate duplicate data entries and streamline query processes.</w:t>
      </w:r>
    </w:p>
    <w:p w14:paraId="69497B36" w14:textId="7E8A63DA" w:rsidR="0040357E" w:rsidRPr="0040357E" w:rsidRDefault="0040357E" w:rsidP="0040357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32323"/>
          <w:sz w:val="27"/>
          <w:szCs w:val="27"/>
        </w:rPr>
      </w:pPr>
      <w:r w:rsidRPr="0040357E">
        <w:rPr>
          <w:rFonts w:ascii="Arial" w:hAnsi="Arial" w:cs="Arial"/>
          <w:color w:val="232323"/>
          <w:sz w:val="27"/>
          <w:szCs w:val="27"/>
        </w:rPr>
        <w:t>This means that each attribute in a table should hold a single value and cannot contain multiple values or sets.</w:t>
      </w:r>
    </w:p>
    <w:p w14:paraId="1E258EB2" w14:textId="2167CA6A" w:rsidR="0040357E" w:rsidRDefault="0040357E" w:rsidP="0040357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32323"/>
          <w:sz w:val="27"/>
          <w:szCs w:val="27"/>
        </w:rPr>
      </w:pPr>
      <w:r w:rsidRPr="0040357E">
        <w:rPr>
          <w:rFonts w:ascii="Arial" w:hAnsi="Arial" w:cs="Arial"/>
          <w:color w:val="232323"/>
          <w:sz w:val="27"/>
          <w:szCs w:val="27"/>
        </w:rPr>
        <w:t>Each cell in the table should contain only a single value. Columns should have unique names.</w:t>
      </w:r>
    </w:p>
    <w:p w14:paraId="25CD107D" w14:textId="6195FFE4" w:rsidR="008D1A1F" w:rsidRPr="008D1A1F" w:rsidRDefault="008D1A1F" w:rsidP="008D1A1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32323"/>
          <w:sz w:val="27"/>
          <w:szCs w:val="27"/>
        </w:rPr>
      </w:pPr>
      <w:r w:rsidRPr="0040357E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>Above definition is get from</w:t>
      </w:r>
      <w:r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 xml:space="preserve">: </w:t>
      </w:r>
      <w:r w:rsidRPr="008D1A1F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>https://www.almabetter.com/bytes/articles/normalization-in-dbms</w:t>
      </w:r>
    </w:p>
    <w:p w14:paraId="0EAE9489" w14:textId="4F23CBDF" w:rsidR="008E54FD" w:rsidRDefault="0040357E" w:rsidP="008E54FD">
      <w:p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Arial" w:hAnsi="Arial" w:cs="Arial"/>
          <w:color w:val="232323"/>
          <w:sz w:val="27"/>
          <w:szCs w:val="27"/>
          <w:bdr w:val="single" w:sz="2" w:space="0" w:color="auto" w:frame="1"/>
        </w:rPr>
      </w:pPr>
      <w:r>
        <w:rPr>
          <w:rStyle w:val="Strong"/>
          <w:rFonts w:ascii="Arial" w:hAnsi="Arial" w:cs="Arial"/>
          <w:color w:val="232323"/>
          <w:sz w:val="27"/>
          <w:szCs w:val="27"/>
          <w:bdr w:val="single" w:sz="2" w:space="0" w:color="auto" w:frame="1"/>
        </w:rPr>
        <w:t>Example:</w:t>
      </w:r>
    </w:p>
    <w:tbl>
      <w:tblPr>
        <w:tblStyle w:val="TableGrid"/>
        <w:tblW w:w="9894" w:type="dxa"/>
        <w:tblLook w:val="04A0" w:firstRow="1" w:lastRow="0" w:firstColumn="1" w:lastColumn="0" w:noHBand="0" w:noVBand="1"/>
      </w:tblPr>
      <w:tblGrid>
        <w:gridCol w:w="1540"/>
        <w:gridCol w:w="1458"/>
        <w:gridCol w:w="2856"/>
        <w:gridCol w:w="1372"/>
        <w:gridCol w:w="1335"/>
        <w:gridCol w:w="1333"/>
      </w:tblGrid>
      <w:tr w:rsidR="000410B2" w14:paraId="3148F672" w14:textId="77777777" w:rsidTr="000410B2">
        <w:trPr>
          <w:trHeight w:val="499"/>
        </w:trPr>
        <w:tc>
          <w:tcPr>
            <w:tcW w:w="1649" w:type="dxa"/>
          </w:tcPr>
          <w:p w14:paraId="600B0DCB" w14:textId="3C13DE45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649" w:type="dxa"/>
          </w:tcPr>
          <w:p w14:paraId="231D02EF" w14:textId="25A5B8B2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49" w:type="dxa"/>
          </w:tcPr>
          <w:p w14:paraId="2B064AAA" w14:textId="5563C5C3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1649" w:type="dxa"/>
          </w:tcPr>
          <w:p w14:paraId="2B6B2C4F" w14:textId="1E1E659D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649" w:type="dxa"/>
          </w:tcPr>
          <w:p w14:paraId="498F904A" w14:textId="5A911687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649" w:type="dxa"/>
          </w:tcPr>
          <w:p w14:paraId="239F4C90" w14:textId="411C5AEB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Grade</w:t>
            </w:r>
          </w:p>
        </w:tc>
      </w:tr>
      <w:tr w:rsidR="000410B2" w14:paraId="43B232DA" w14:textId="77777777" w:rsidTr="000410B2">
        <w:trPr>
          <w:trHeight w:val="919"/>
        </w:trPr>
        <w:tc>
          <w:tcPr>
            <w:tcW w:w="1649" w:type="dxa"/>
          </w:tcPr>
          <w:p w14:paraId="57234DDA" w14:textId="3538470C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4103</w:t>
            </w:r>
          </w:p>
        </w:tc>
        <w:tc>
          <w:tcPr>
            <w:tcW w:w="1649" w:type="dxa"/>
          </w:tcPr>
          <w:p w14:paraId="006E8741" w14:textId="6EA31A97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Biplab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Parida</w:t>
            </w:r>
            <w:proofErr w:type="spellEnd"/>
          </w:p>
        </w:tc>
        <w:tc>
          <w:tcPr>
            <w:tcW w:w="1649" w:type="dxa"/>
          </w:tcPr>
          <w:p w14:paraId="2B478109" w14:textId="5C196D29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9568292999,9876543212</w:t>
            </w:r>
          </w:p>
        </w:tc>
        <w:tc>
          <w:tcPr>
            <w:tcW w:w="1649" w:type="dxa"/>
          </w:tcPr>
          <w:p w14:paraId="712E077E" w14:textId="621DD2B2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</w:t>
            </w:r>
          </w:p>
        </w:tc>
        <w:tc>
          <w:tcPr>
            <w:tcW w:w="1649" w:type="dxa"/>
          </w:tcPr>
          <w:p w14:paraId="0DE24E39" w14:textId="1257F097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649" w:type="dxa"/>
          </w:tcPr>
          <w:p w14:paraId="3DDF89B1" w14:textId="52B58621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</w:t>
            </w:r>
          </w:p>
        </w:tc>
      </w:tr>
      <w:tr w:rsidR="000410B2" w14:paraId="3BC4C612" w14:textId="77777777" w:rsidTr="000410B2">
        <w:trPr>
          <w:trHeight w:val="488"/>
        </w:trPr>
        <w:tc>
          <w:tcPr>
            <w:tcW w:w="1649" w:type="dxa"/>
          </w:tcPr>
          <w:p w14:paraId="2655B016" w14:textId="13106862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4143</w:t>
            </w:r>
          </w:p>
        </w:tc>
        <w:tc>
          <w:tcPr>
            <w:tcW w:w="1649" w:type="dxa"/>
          </w:tcPr>
          <w:p w14:paraId="4050FC22" w14:textId="064AD4FA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Debasish Sahoo</w:t>
            </w:r>
          </w:p>
        </w:tc>
        <w:tc>
          <w:tcPr>
            <w:tcW w:w="1649" w:type="dxa"/>
          </w:tcPr>
          <w:p w14:paraId="7DE56A68" w14:textId="20C83257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8835624682,9876578765</w:t>
            </w:r>
          </w:p>
        </w:tc>
        <w:tc>
          <w:tcPr>
            <w:tcW w:w="1649" w:type="dxa"/>
          </w:tcPr>
          <w:p w14:paraId="6530119D" w14:textId="5262ED5B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UNIX</w:t>
            </w:r>
          </w:p>
        </w:tc>
        <w:tc>
          <w:tcPr>
            <w:tcW w:w="1649" w:type="dxa"/>
          </w:tcPr>
          <w:p w14:paraId="00209B5E" w14:textId="0F06FC65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649" w:type="dxa"/>
          </w:tcPr>
          <w:p w14:paraId="7DF504C4" w14:textId="057C059A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</w:t>
            </w:r>
          </w:p>
        </w:tc>
      </w:tr>
      <w:tr w:rsidR="000410B2" w14:paraId="74113E6F" w14:textId="77777777" w:rsidTr="000410B2">
        <w:trPr>
          <w:trHeight w:val="499"/>
        </w:trPr>
        <w:tc>
          <w:tcPr>
            <w:tcW w:w="1649" w:type="dxa"/>
          </w:tcPr>
          <w:p w14:paraId="06EF73F0" w14:textId="3CDC260D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4007</w:t>
            </w:r>
          </w:p>
        </w:tc>
        <w:tc>
          <w:tcPr>
            <w:tcW w:w="1649" w:type="dxa"/>
          </w:tcPr>
          <w:p w14:paraId="2B3F7809" w14:textId="6FF103BF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Rakesh Kumar</w:t>
            </w:r>
          </w:p>
        </w:tc>
        <w:tc>
          <w:tcPr>
            <w:tcW w:w="1649" w:type="dxa"/>
          </w:tcPr>
          <w:p w14:paraId="3CECAD70" w14:textId="401001F4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8763456476</w:t>
            </w:r>
          </w:p>
        </w:tc>
        <w:tc>
          <w:tcPr>
            <w:tcW w:w="1649" w:type="dxa"/>
          </w:tcPr>
          <w:p w14:paraId="5EC6760E" w14:textId="1E0AF155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DBMS</w:t>
            </w:r>
          </w:p>
        </w:tc>
        <w:tc>
          <w:tcPr>
            <w:tcW w:w="1649" w:type="dxa"/>
          </w:tcPr>
          <w:p w14:paraId="7EABE527" w14:textId="119AF958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649" w:type="dxa"/>
          </w:tcPr>
          <w:p w14:paraId="238302DB" w14:textId="01EF91D5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</w:t>
            </w:r>
          </w:p>
        </w:tc>
      </w:tr>
      <w:tr w:rsidR="000410B2" w14:paraId="6635DEFA" w14:textId="77777777" w:rsidTr="000410B2">
        <w:trPr>
          <w:trHeight w:val="488"/>
        </w:trPr>
        <w:tc>
          <w:tcPr>
            <w:tcW w:w="1649" w:type="dxa"/>
          </w:tcPr>
          <w:p w14:paraId="54950EFA" w14:textId="519560D1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4103</w:t>
            </w:r>
          </w:p>
        </w:tc>
        <w:tc>
          <w:tcPr>
            <w:tcW w:w="1649" w:type="dxa"/>
          </w:tcPr>
          <w:p w14:paraId="756C60F6" w14:textId="1BA18D4A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Biplab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Parida</w:t>
            </w:r>
            <w:proofErr w:type="spellEnd"/>
          </w:p>
        </w:tc>
        <w:tc>
          <w:tcPr>
            <w:tcW w:w="1649" w:type="dxa"/>
          </w:tcPr>
          <w:p w14:paraId="59D0BCE5" w14:textId="1BBDA503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9568292999,9876543112</w:t>
            </w:r>
          </w:p>
        </w:tc>
        <w:tc>
          <w:tcPr>
            <w:tcW w:w="1649" w:type="dxa"/>
          </w:tcPr>
          <w:p w14:paraId="37EB7D07" w14:textId="72B5485B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C++</w:t>
            </w:r>
          </w:p>
        </w:tc>
        <w:tc>
          <w:tcPr>
            <w:tcW w:w="1649" w:type="dxa"/>
          </w:tcPr>
          <w:p w14:paraId="6028353B" w14:textId="4F71D6CF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649" w:type="dxa"/>
          </w:tcPr>
          <w:p w14:paraId="018F016A" w14:textId="2ADA8F4C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A+</w:t>
            </w:r>
          </w:p>
        </w:tc>
      </w:tr>
      <w:tr w:rsidR="000410B2" w14:paraId="381D824C" w14:textId="77777777" w:rsidTr="000410B2">
        <w:trPr>
          <w:trHeight w:val="499"/>
        </w:trPr>
        <w:tc>
          <w:tcPr>
            <w:tcW w:w="1649" w:type="dxa"/>
          </w:tcPr>
          <w:p w14:paraId="3BB801C0" w14:textId="4DEAA511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4143</w:t>
            </w:r>
          </w:p>
        </w:tc>
        <w:tc>
          <w:tcPr>
            <w:tcW w:w="1649" w:type="dxa"/>
          </w:tcPr>
          <w:p w14:paraId="1D27FB65" w14:textId="0723C38A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Debasish Sahoo</w:t>
            </w:r>
          </w:p>
        </w:tc>
        <w:tc>
          <w:tcPr>
            <w:tcW w:w="1649" w:type="dxa"/>
          </w:tcPr>
          <w:p w14:paraId="21E40099" w14:textId="2E18973D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8835624682,9876578765</w:t>
            </w:r>
          </w:p>
        </w:tc>
        <w:tc>
          <w:tcPr>
            <w:tcW w:w="1649" w:type="dxa"/>
          </w:tcPr>
          <w:p w14:paraId="42F7BC2F" w14:textId="376EAA60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</w:t>
            </w:r>
          </w:p>
        </w:tc>
        <w:tc>
          <w:tcPr>
            <w:tcW w:w="1649" w:type="dxa"/>
          </w:tcPr>
          <w:p w14:paraId="34FB1F4E" w14:textId="131E1E45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649" w:type="dxa"/>
          </w:tcPr>
          <w:p w14:paraId="20ECD113" w14:textId="5293FE7D" w:rsidR="000410B2" w:rsidRDefault="000410B2" w:rsidP="008E54F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</w:t>
            </w:r>
            <w:r w:rsidR="008D1A1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+</w:t>
            </w:r>
          </w:p>
        </w:tc>
      </w:tr>
    </w:tbl>
    <w:p w14:paraId="0C8AA0EC" w14:textId="6FEDA73C" w:rsidR="0040357E" w:rsidRDefault="0040357E" w:rsidP="008E54F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B67D298" w14:textId="48BDA994" w:rsidR="008D1A1F" w:rsidRDefault="008D1A1F" w:rsidP="008E54F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D1A1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1NF: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Each attribute should contain only 1 value and atomic values which cannot be split further.</w:t>
      </w:r>
    </w:p>
    <w:p w14:paraId="07B782A1" w14:textId="4DEB90D0" w:rsidR="006D5AF7" w:rsidRPr="008E54FD" w:rsidRDefault="008D1A1F" w:rsidP="008E54F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In above table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contactNo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attribute contain more than 1 value and Name attribute </w:t>
      </w:r>
      <w:r w:rsidR="00163FC9">
        <w:rPr>
          <w:rFonts w:ascii="Segoe UI" w:eastAsia="Times New Roman" w:hAnsi="Segoe UI" w:cs="Segoe UI"/>
          <w:color w:val="000000"/>
          <w:sz w:val="24"/>
          <w:szCs w:val="24"/>
        </w:rPr>
        <w:t>can be split.</w:t>
      </w:r>
    </w:p>
    <w:p w14:paraId="67CB2A8E" w14:textId="4DC488A9" w:rsidR="005E159E" w:rsidRDefault="0040357E" w:rsidP="006D5AF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806000" w:themeColor="accent4" w:themeShade="80"/>
          <w:sz w:val="52"/>
          <w:szCs w:val="52"/>
          <w:u w:val="single"/>
        </w:rPr>
      </w:pPr>
      <w:r>
        <w:rPr>
          <w:rFonts w:ascii="Helvetica" w:hAnsi="Helvetica" w:cs="Helvetica"/>
          <w:color w:val="806000" w:themeColor="accent4" w:themeShade="80"/>
          <w:sz w:val="52"/>
          <w:szCs w:val="52"/>
          <w:u w:val="single"/>
        </w:rPr>
        <w:t xml:space="preserve">   </w:t>
      </w:r>
    </w:p>
    <w:tbl>
      <w:tblPr>
        <w:tblStyle w:val="TableGrid"/>
        <w:tblW w:w="9676" w:type="dxa"/>
        <w:tblLook w:val="04A0" w:firstRow="1" w:lastRow="0" w:firstColumn="1" w:lastColumn="0" w:noHBand="0" w:noVBand="1"/>
      </w:tblPr>
      <w:tblGrid>
        <w:gridCol w:w="1451"/>
        <w:gridCol w:w="1246"/>
        <w:gridCol w:w="946"/>
        <w:gridCol w:w="1588"/>
        <w:gridCol w:w="1634"/>
        <w:gridCol w:w="1014"/>
        <w:gridCol w:w="892"/>
        <w:gridCol w:w="905"/>
      </w:tblGrid>
      <w:tr w:rsidR="00163FC9" w:rsidRPr="006D5AF7" w14:paraId="057C30DA" w14:textId="77777777" w:rsidTr="00163FC9">
        <w:trPr>
          <w:trHeight w:val="647"/>
        </w:trPr>
        <w:tc>
          <w:tcPr>
            <w:tcW w:w="1451" w:type="dxa"/>
          </w:tcPr>
          <w:p w14:paraId="27D95548" w14:textId="7E328059" w:rsidR="006D5AF7" w:rsidRPr="006D5AF7" w:rsidRDefault="006D5AF7" w:rsidP="006D5AF7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6D5AF7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Student_ID</w:t>
            </w:r>
            <w:proofErr w:type="spellEnd"/>
          </w:p>
        </w:tc>
        <w:tc>
          <w:tcPr>
            <w:tcW w:w="1246" w:type="dxa"/>
          </w:tcPr>
          <w:p w14:paraId="57A97C01" w14:textId="1CF86CF9" w:rsidR="006D5AF7" w:rsidRPr="006D5AF7" w:rsidRDefault="006D5AF7" w:rsidP="006D5AF7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D5AF7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First Name</w:t>
            </w:r>
          </w:p>
        </w:tc>
        <w:tc>
          <w:tcPr>
            <w:tcW w:w="946" w:type="dxa"/>
          </w:tcPr>
          <w:p w14:paraId="1C070BD5" w14:textId="7D2C0DC4" w:rsidR="006D5AF7" w:rsidRPr="006D5AF7" w:rsidRDefault="006D5AF7" w:rsidP="006D5AF7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D5AF7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Last Name</w:t>
            </w:r>
          </w:p>
        </w:tc>
        <w:tc>
          <w:tcPr>
            <w:tcW w:w="1588" w:type="dxa"/>
          </w:tcPr>
          <w:p w14:paraId="555D9935" w14:textId="7C161DE6" w:rsidR="006D5AF7" w:rsidRPr="006D5AF7" w:rsidRDefault="006D5AF7" w:rsidP="006D5AF7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D5AF7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Mobile</w:t>
            </w:r>
          </w:p>
        </w:tc>
        <w:tc>
          <w:tcPr>
            <w:tcW w:w="1634" w:type="dxa"/>
          </w:tcPr>
          <w:p w14:paraId="02CB7441" w14:textId="3BEAD6C2" w:rsidR="006D5AF7" w:rsidRPr="006D5AF7" w:rsidRDefault="006D5AF7" w:rsidP="006D5AF7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D5AF7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Home</w:t>
            </w:r>
          </w:p>
        </w:tc>
        <w:tc>
          <w:tcPr>
            <w:tcW w:w="1014" w:type="dxa"/>
          </w:tcPr>
          <w:p w14:paraId="5237879A" w14:textId="1C3192B1" w:rsidR="006D5AF7" w:rsidRPr="006D5AF7" w:rsidRDefault="006D5AF7" w:rsidP="006D5AF7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892" w:type="dxa"/>
          </w:tcPr>
          <w:p w14:paraId="3759FC4F" w14:textId="3EA0CEDB" w:rsidR="006D5AF7" w:rsidRPr="006D5AF7" w:rsidRDefault="006D5AF7" w:rsidP="006D5AF7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905" w:type="dxa"/>
          </w:tcPr>
          <w:p w14:paraId="1231399F" w14:textId="79B86E25" w:rsidR="006D5AF7" w:rsidRPr="006D5AF7" w:rsidRDefault="006D5AF7" w:rsidP="006D5AF7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Grade</w:t>
            </w:r>
          </w:p>
        </w:tc>
      </w:tr>
      <w:tr w:rsidR="00163FC9" w:rsidRPr="006D5AF7" w14:paraId="2E698E46" w14:textId="77777777" w:rsidTr="00163FC9">
        <w:trPr>
          <w:trHeight w:val="668"/>
        </w:trPr>
        <w:tc>
          <w:tcPr>
            <w:tcW w:w="1451" w:type="dxa"/>
          </w:tcPr>
          <w:p w14:paraId="086AD57E" w14:textId="7E563A8E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4103</w:t>
            </w:r>
          </w:p>
        </w:tc>
        <w:tc>
          <w:tcPr>
            <w:tcW w:w="1246" w:type="dxa"/>
          </w:tcPr>
          <w:p w14:paraId="058D0264" w14:textId="33DD9493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Biplab</w:t>
            </w:r>
            <w:proofErr w:type="spellEnd"/>
          </w:p>
        </w:tc>
        <w:tc>
          <w:tcPr>
            <w:tcW w:w="946" w:type="dxa"/>
          </w:tcPr>
          <w:p w14:paraId="0DA171F9" w14:textId="34B49794" w:rsidR="00163FC9" w:rsidRPr="006D5AF7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  <w:t>Parida</w:t>
            </w:r>
            <w:proofErr w:type="spellEnd"/>
          </w:p>
        </w:tc>
        <w:tc>
          <w:tcPr>
            <w:tcW w:w="1588" w:type="dxa"/>
          </w:tcPr>
          <w:p w14:paraId="059E276A" w14:textId="1344BD13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FC9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9568292999</w:t>
            </w:r>
          </w:p>
        </w:tc>
        <w:tc>
          <w:tcPr>
            <w:tcW w:w="1634" w:type="dxa"/>
          </w:tcPr>
          <w:p w14:paraId="1F5ACBB3" w14:textId="17866CDE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9876543212</w:t>
            </w:r>
          </w:p>
        </w:tc>
        <w:tc>
          <w:tcPr>
            <w:tcW w:w="1014" w:type="dxa"/>
          </w:tcPr>
          <w:p w14:paraId="794562B9" w14:textId="25849E67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SQL</w:t>
            </w:r>
          </w:p>
        </w:tc>
        <w:tc>
          <w:tcPr>
            <w:tcW w:w="892" w:type="dxa"/>
          </w:tcPr>
          <w:p w14:paraId="75E94518" w14:textId="6BBDA97C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85</w:t>
            </w:r>
          </w:p>
        </w:tc>
        <w:tc>
          <w:tcPr>
            <w:tcW w:w="905" w:type="dxa"/>
          </w:tcPr>
          <w:p w14:paraId="110CAD85" w14:textId="661BF29B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A</w:t>
            </w:r>
          </w:p>
        </w:tc>
      </w:tr>
      <w:tr w:rsidR="00163FC9" w:rsidRPr="006D5AF7" w14:paraId="7C5ADD8C" w14:textId="77777777" w:rsidTr="00163FC9">
        <w:trPr>
          <w:trHeight w:val="668"/>
        </w:trPr>
        <w:tc>
          <w:tcPr>
            <w:tcW w:w="1451" w:type="dxa"/>
          </w:tcPr>
          <w:p w14:paraId="2283EDCC" w14:textId="61087444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4143</w:t>
            </w:r>
          </w:p>
        </w:tc>
        <w:tc>
          <w:tcPr>
            <w:tcW w:w="1246" w:type="dxa"/>
          </w:tcPr>
          <w:p w14:paraId="3A4660D5" w14:textId="3C44612D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FC9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Debasish</w:t>
            </w:r>
          </w:p>
        </w:tc>
        <w:tc>
          <w:tcPr>
            <w:tcW w:w="946" w:type="dxa"/>
          </w:tcPr>
          <w:p w14:paraId="38FDAE49" w14:textId="4B37BDB5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FC9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Sahoo</w:t>
            </w:r>
          </w:p>
        </w:tc>
        <w:tc>
          <w:tcPr>
            <w:tcW w:w="1588" w:type="dxa"/>
          </w:tcPr>
          <w:p w14:paraId="7713F75D" w14:textId="7C88AB3A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8835624682</w:t>
            </w:r>
          </w:p>
        </w:tc>
        <w:tc>
          <w:tcPr>
            <w:tcW w:w="1634" w:type="dxa"/>
          </w:tcPr>
          <w:p w14:paraId="5405AA9D" w14:textId="3F7970B3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9876578765</w:t>
            </w:r>
          </w:p>
        </w:tc>
        <w:tc>
          <w:tcPr>
            <w:tcW w:w="1014" w:type="dxa"/>
          </w:tcPr>
          <w:p w14:paraId="786F1E60" w14:textId="59370830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UNIX</w:t>
            </w:r>
          </w:p>
        </w:tc>
        <w:tc>
          <w:tcPr>
            <w:tcW w:w="892" w:type="dxa"/>
          </w:tcPr>
          <w:p w14:paraId="59ED44CE" w14:textId="2F41F826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72</w:t>
            </w:r>
          </w:p>
        </w:tc>
        <w:tc>
          <w:tcPr>
            <w:tcW w:w="905" w:type="dxa"/>
          </w:tcPr>
          <w:p w14:paraId="7E757D75" w14:textId="10D99410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B</w:t>
            </w:r>
          </w:p>
        </w:tc>
      </w:tr>
      <w:tr w:rsidR="00163FC9" w:rsidRPr="006D5AF7" w14:paraId="2ED6E6FD" w14:textId="77777777" w:rsidTr="00163FC9">
        <w:trPr>
          <w:trHeight w:val="668"/>
        </w:trPr>
        <w:tc>
          <w:tcPr>
            <w:tcW w:w="1451" w:type="dxa"/>
          </w:tcPr>
          <w:p w14:paraId="44F2415D" w14:textId="1788392F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4007</w:t>
            </w:r>
          </w:p>
        </w:tc>
        <w:tc>
          <w:tcPr>
            <w:tcW w:w="1246" w:type="dxa"/>
          </w:tcPr>
          <w:p w14:paraId="1CC27038" w14:textId="655711E4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FC9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Rakesh</w:t>
            </w:r>
          </w:p>
        </w:tc>
        <w:tc>
          <w:tcPr>
            <w:tcW w:w="946" w:type="dxa"/>
          </w:tcPr>
          <w:p w14:paraId="6A57C93E" w14:textId="6C45977D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FC9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Kumar</w:t>
            </w:r>
          </w:p>
        </w:tc>
        <w:tc>
          <w:tcPr>
            <w:tcW w:w="1588" w:type="dxa"/>
          </w:tcPr>
          <w:p w14:paraId="44D03281" w14:textId="5ECEE8A3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FC9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8763456476</w:t>
            </w:r>
          </w:p>
        </w:tc>
        <w:tc>
          <w:tcPr>
            <w:tcW w:w="1634" w:type="dxa"/>
          </w:tcPr>
          <w:p w14:paraId="022E56AF" w14:textId="6EB1BED8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8763456476</w:t>
            </w:r>
          </w:p>
        </w:tc>
        <w:tc>
          <w:tcPr>
            <w:tcW w:w="1014" w:type="dxa"/>
          </w:tcPr>
          <w:p w14:paraId="46C0268E" w14:textId="0611DD84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DBMS</w:t>
            </w:r>
          </w:p>
        </w:tc>
        <w:tc>
          <w:tcPr>
            <w:tcW w:w="892" w:type="dxa"/>
          </w:tcPr>
          <w:p w14:paraId="5493EB28" w14:textId="766BD12A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68</w:t>
            </w:r>
          </w:p>
        </w:tc>
        <w:tc>
          <w:tcPr>
            <w:tcW w:w="905" w:type="dxa"/>
          </w:tcPr>
          <w:p w14:paraId="49B138A5" w14:textId="21442BA6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C</w:t>
            </w:r>
          </w:p>
        </w:tc>
      </w:tr>
      <w:tr w:rsidR="00163FC9" w:rsidRPr="006D5AF7" w14:paraId="1FFC60AB" w14:textId="77777777" w:rsidTr="00163FC9">
        <w:trPr>
          <w:trHeight w:val="668"/>
        </w:trPr>
        <w:tc>
          <w:tcPr>
            <w:tcW w:w="1451" w:type="dxa"/>
          </w:tcPr>
          <w:p w14:paraId="0568319C" w14:textId="7DD142A9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4103</w:t>
            </w:r>
          </w:p>
        </w:tc>
        <w:tc>
          <w:tcPr>
            <w:tcW w:w="1246" w:type="dxa"/>
          </w:tcPr>
          <w:p w14:paraId="0943DBE8" w14:textId="42A367ED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163FC9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Biplab</w:t>
            </w:r>
            <w:proofErr w:type="spellEnd"/>
          </w:p>
        </w:tc>
        <w:tc>
          <w:tcPr>
            <w:tcW w:w="946" w:type="dxa"/>
          </w:tcPr>
          <w:p w14:paraId="0B580988" w14:textId="67CA75EB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163FC9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Parida</w:t>
            </w:r>
            <w:proofErr w:type="spellEnd"/>
          </w:p>
        </w:tc>
        <w:tc>
          <w:tcPr>
            <w:tcW w:w="1588" w:type="dxa"/>
          </w:tcPr>
          <w:p w14:paraId="4B726D5D" w14:textId="35049384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color w:val="000000" w:themeColor="text1"/>
                <w:sz w:val="24"/>
                <w:szCs w:val="24"/>
              </w:rPr>
            </w:pPr>
            <w:r w:rsidRPr="00163FC9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9568292999</w:t>
            </w:r>
          </w:p>
        </w:tc>
        <w:tc>
          <w:tcPr>
            <w:tcW w:w="1634" w:type="dxa"/>
          </w:tcPr>
          <w:p w14:paraId="7FDA6325" w14:textId="6E1B3035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9876543112</w:t>
            </w:r>
          </w:p>
        </w:tc>
        <w:tc>
          <w:tcPr>
            <w:tcW w:w="1014" w:type="dxa"/>
          </w:tcPr>
          <w:p w14:paraId="781A84E3" w14:textId="4F4B4EA7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C++</w:t>
            </w:r>
          </w:p>
        </w:tc>
        <w:tc>
          <w:tcPr>
            <w:tcW w:w="892" w:type="dxa"/>
          </w:tcPr>
          <w:p w14:paraId="2C6901CF" w14:textId="17154439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92</w:t>
            </w:r>
          </w:p>
        </w:tc>
        <w:tc>
          <w:tcPr>
            <w:tcW w:w="905" w:type="dxa"/>
          </w:tcPr>
          <w:p w14:paraId="53773A17" w14:textId="25E6F33C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A+</w:t>
            </w:r>
          </w:p>
        </w:tc>
      </w:tr>
      <w:tr w:rsidR="00163FC9" w:rsidRPr="006D5AF7" w14:paraId="17443EA7" w14:textId="77777777" w:rsidTr="00163FC9">
        <w:trPr>
          <w:trHeight w:val="668"/>
        </w:trPr>
        <w:tc>
          <w:tcPr>
            <w:tcW w:w="1451" w:type="dxa"/>
          </w:tcPr>
          <w:p w14:paraId="30155192" w14:textId="034BD4E7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4143</w:t>
            </w:r>
          </w:p>
        </w:tc>
        <w:tc>
          <w:tcPr>
            <w:tcW w:w="1246" w:type="dxa"/>
          </w:tcPr>
          <w:p w14:paraId="3CE71286" w14:textId="77DC0151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163FC9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Debashis</w:t>
            </w:r>
            <w:proofErr w:type="spellEnd"/>
          </w:p>
        </w:tc>
        <w:tc>
          <w:tcPr>
            <w:tcW w:w="946" w:type="dxa"/>
          </w:tcPr>
          <w:p w14:paraId="07BE7946" w14:textId="6A2001D2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FC9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Sahoo</w:t>
            </w:r>
          </w:p>
        </w:tc>
        <w:tc>
          <w:tcPr>
            <w:tcW w:w="1588" w:type="dxa"/>
          </w:tcPr>
          <w:p w14:paraId="313F16B2" w14:textId="221DC29A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8835624682</w:t>
            </w:r>
          </w:p>
        </w:tc>
        <w:tc>
          <w:tcPr>
            <w:tcW w:w="1634" w:type="dxa"/>
          </w:tcPr>
          <w:p w14:paraId="5C568134" w14:textId="20C83189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987657876</w:t>
            </w: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14" w:type="dxa"/>
          </w:tcPr>
          <w:p w14:paraId="7DA7A039" w14:textId="280E04F0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SQL</w:t>
            </w:r>
          </w:p>
        </w:tc>
        <w:tc>
          <w:tcPr>
            <w:tcW w:w="892" w:type="dxa"/>
          </w:tcPr>
          <w:p w14:paraId="22BA9FF9" w14:textId="3CE0313F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95</w:t>
            </w:r>
          </w:p>
        </w:tc>
        <w:tc>
          <w:tcPr>
            <w:tcW w:w="905" w:type="dxa"/>
          </w:tcPr>
          <w:p w14:paraId="6C97D145" w14:textId="7FCE115A" w:rsidR="00163FC9" w:rsidRPr="00163FC9" w:rsidRDefault="00163FC9" w:rsidP="00163FC9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  <w:u w:val="single"/>
              </w:rPr>
            </w:pPr>
            <w:r w:rsidRPr="00163FC9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A+</w:t>
            </w:r>
          </w:p>
        </w:tc>
      </w:tr>
    </w:tbl>
    <w:p w14:paraId="07BB9277" w14:textId="611F61EA" w:rsidR="006D5AF7" w:rsidRDefault="006D5AF7" w:rsidP="006D5AF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806000" w:themeColor="accent4" w:themeShade="80"/>
          <w:sz w:val="24"/>
          <w:szCs w:val="24"/>
          <w:u w:val="single"/>
        </w:rPr>
      </w:pPr>
    </w:p>
    <w:p w14:paraId="2696C604" w14:textId="77777777" w:rsidR="00163FC9" w:rsidRDefault="00163FC9" w:rsidP="00163FC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232323"/>
          <w:sz w:val="30"/>
          <w:szCs w:val="30"/>
        </w:rPr>
      </w:pPr>
      <w:r>
        <w:rPr>
          <w:rFonts w:ascii="Arial" w:hAnsi="Arial" w:cs="Arial"/>
          <w:b/>
          <w:bCs/>
          <w:color w:val="232323"/>
          <w:sz w:val="30"/>
          <w:szCs w:val="30"/>
        </w:rPr>
        <w:t>Second Normal Form (2NF):</w:t>
      </w:r>
    </w:p>
    <w:p w14:paraId="1B6A4B76" w14:textId="77777777" w:rsidR="00692A06" w:rsidRPr="00692A06" w:rsidRDefault="00692A06" w:rsidP="00692A06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92A06">
        <w:rPr>
          <w:rFonts w:ascii="Segoe UI" w:eastAsia="Times New Roman" w:hAnsi="Segoe UI" w:cs="Segoe UI"/>
          <w:color w:val="000000"/>
          <w:sz w:val="24"/>
          <w:szCs w:val="24"/>
        </w:rPr>
        <w:t>In the 2NF, relational must be in 1NF.</w:t>
      </w:r>
    </w:p>
    <w:p w14:paraId="57DDA8AF" w14:textId="291B5450" w:rsidR="00692A06" w:rsidRDefault="00692A06" w:rsidP="00692A06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92A06">
        <w:rPr>
          <w:rFonts w:ascii="Segoe UI" w:eastAsia="Times New Roman" w:hAnsi="Segoe UI" w:cs="Segoe UI"/>
          <w:color w:val="000000"/>
          <w:sz w:val="24"/>
          <w:szCs w:val="24"/>
        </w:rPr>
        <w:t>In the second normal form, all non-key attributes are fully functional dependent on the primary key</w:t>
      </w:r>
      <w:r w:rsidR="00706C9D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87E4AB8" w14:textId="3B02E7C9" w:rsidR="00706C9D" w:rsidRDefault="00706C9D" w:rsidP="00692A06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No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Partialy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Dependency</w:t>
      </w:r>
    </w:p>
    <w:p w14:paraId="105663A6" w14:textId="68AB33F9" w:rsidR="00692A06" w:rsidRDefault="00692A06" w:rsidP="00692A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Example:</w:t>
      </w:r>
    </w:p>
    <w:p w14:paraId="0AF5D7F6" w14:textId="1DF6CEC4" w:rsidR="00692A06" w:rsidRDefault="00692A06" w:rsidP="00692A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By making above table in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Seond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Normal Form where as it is in 1NF but Partial Dependency.</w:t>
      </w:r>
    </w:p>
    <w:p w14:paraId="2513B842" w14:textId="13622082" w:rsidR="00706C9D" w:rsidRDefault="00706C9D" w:rsidP="00692A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Student table:</w:t>
      </w:r>
    </w:p>
    <w:tbl>
      <w:tblPr>
        <w:tblStyle w:val="TableGrid"/>
        <w:tblW w:w="3913" w:type="dxa"/>
        <w:tblLook w:val="04A0" w:firstRow="1" w:lastRow="0" w:firstColumn="1" w:lastColumn="0" w:noHBand="0" w:noVBand="1"/>
      </w:tblPr>
      <w:tblGrid>
        <w:gridCol w:w="1417"/>
        <w:gridCol w:w="1217"/>
        <w:gridCol w:w="923"/>
        <w:gridCol w:w="1551"/>
        <w:gridCol w:w="1510"/>
      </w:tblGrid>
      <w:tr w:rsidR="00706C9D" w14:paraId="5E78B707" w14:textId="77777777" w:rsidTr="00706C9D">
        <w:trPr>
          <w:trHeight w:val="332"/>
        </w:trPr>
        <w:tc>
          <w:tcPr>
            <w:tcW w:w="838" w:type="dxa"/>
          </w:tcPr>
          <w:p w14:paraId="03C8B6C8" w14:textId="0361DDDE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719" w:type="dxa"/>
          </w:tcPr>
          <w:p w14:paraId="4618C32A" w14:textId="5C893BF4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First Name</w:t>
            </w:r>
          </w:p>
        </w:tc>
        <w:tc>
          <w:tcPr>
            <w:tcW w:w="546" w:type="dxa"/>
          </w:tcPr>
          <w:p w14:paraId="3F03F80D" w14:textId="17CDE339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Last Name</w:t>
            </w:r>
          </w:p>
        </w:tc>
        <w:tc>
          <w:tcPr>
            <w:tcW w:w="917" w:type="dxa"/>
          </w:tcPr>
          <w:p w14:paraId="164FE3BE" w14:textId="5092C48B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Mobile</w:t>
            </w:r>
          </w:p>
        </w:tc>
        <w:tc>
          <w:tcPr>
            <w:tcW w:w="893" w:type="dxa"/>
          </w:tcPr>
          <w:p w14:paraId="11E09B69" w14:textId="298AE33C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Home</w:t>
            </w:r>
          </w:p>
        </w:tc>
      </w:tr>
      <w:tr w:rsidR="00706C9D" w14:paraId="72D7C8D0" w14:textId="77777777" w:rsidTr="00706C9D">
        <w:trPr>
          <w:trHeight w:val="326"/>
        </w:trPr>
        <w:tc>
          <w:tcPr>
            <w:tcW w:w="838" w:type="dxa"/>
          </w:tcPr>
          <w:p w14:paraId="2EB5C02F" w14:textId="503C4D5D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4103</w:t>
            </w:r>
          </w:p>
        </w:tc>
        <w:tc>
          <w:tcPr>
            <w:tcW w:w="719" w:type="dxa"/>
          </w:tcPr>
          <w:p w14:paraId="0D9A9748" w14:textId="3470B716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Biplab</w:t>
            </w:r>
            <w:proofErr w:type="spellEnd"/>
          </w:p>
        </w:tc>
        <w:tc>
          <w:tcPr>
            <w:tcW w:w="546" w:type="dxa"/>
          </w:tcPr>
          <w:p w14:paraId="7EAA4E37" w14:textId="632C99B6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  <w:u w:val="single"/>
              </w:rPr>
              <w:t>Parida</w:t>
            </w:r>
            <w:proofErr w:type="spellEnd"/>
          </w:p>
        </w:tc>
        <w:tc>
          <w:tcPr>
            <w:tcW w:w="917" w:type="dxa"/>
          </w:tcPr>
          <w:p w14:paraId="6687827F" w14:textId="4111C956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9568292999</w:t>
            </w:r>
          </w:p>
        </w:tc>
        <w:tc>
          <w:tcPr>
            <w:tcW w:w="893" w:type="dxa"/>
          </w:tcPr>
          <w:p w14:paraId="77A63F57" w14:textId="6265C97F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9876543212</w:t>
            </w:r>
          </w:p>
        </w:tc>
      </w:tr>
      <w:tr w:rsidR="00706C9D" w14:paraId="2DCA0F84" w14:textId="77777777" w:rsidTr="00706C9D">
        <w:trPr>
          <w:trHeight w:val="332"/>
        </w:trPr>
        <w:tc>
          <w:tcPr>
            <w:tcW w:w="838" w:type="dxa"/>
          </w:tcPr>
          <w:p w14:paraId="7D4152B4" w14:textId="75F0047F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4143</w:t>
            </w:r>
          </w:p>
        </w:tc>
        <w:tc>
          <w:tcPr>
            <w:tcW w:w="719" w:type="dxa"/>
          </w:tcPr>
          <w:p w14:paraId="4E0EB6EE" w14:textId="13E9638A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Debasish</w:t>
            </w:r>
          </w:p>
        </w:tc>
        <w:tc>
          <w:tcPr>
            <w:tcW w:w="546" w:type="dxa"/>
          </w:tcPr>
          <w:p w14:paraId="258CA5E6" w14:textId="7B9C7215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Sahoo</w:t>
            </w:r>
          </w:p>
        </w:tc>
        <w:tc>
          <w:tcPr>
            <w:tcW w:w="917" w:type="dxa"/>
          </w:tcPr>
          <w:p w14:paraId="1FC52F70" w14:textId="3BD17E60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8835624682</w:t>
            </w:r>
          </w:p>
        </w:tc>
        <w:tc>
          <w:tcPr>
            <w:tcW w:w="893" w:type="dxa"/>
          </w:tcPr>
          <w:p w14:paraId="6AB9AF15" w14:textId="6EE9EE55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9876578765</w:t>
            </w:r>
          </w:p>
        </w:tc>
      </w:tr>
      <w:tr w:rsidR="00706C9D" w14:paraId="70C8E39E" w14:textId="77777777" w:rsidTr="00706C9D">
        <w:trPr>
          <w:trHeight w:val="326"/>
        </w:trPr>
        <w:tc>
          <w:tcPr>
            <w:tcW w:w="838" w:type="dxa"/>
          </w:tcPr>
          <w:p w14:paraId="43BA2C46" w14:textId="1F691B55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4007</w:t>
            </w:r>
          </w:p>
        </w:tc>
        <w:tc>
          <w:tcPr>
            <w:tcW w:w="719" w:type="dxa"/>
          </w:tcPr>
          <w:p w14:paraId="58414DDF" w14:textId="1E4A4773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Rakesh</w:t>
            </w:r>
          </w:p>
        </w:tc>
        <w:tc>
          <w:tcPr>
            <w:tcW w:w="546" w:type="dxa"/>
          </w:tcPr>
          <w:p w14:paraId="5C55590C" w14:textId="22A3C9C4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Kumar</w:t>
            </w:r>
          </w:p>
        </w:tc>
        <w:tc>
          <w:tcPr>
            <w:tcW w:w="917" w:type="dxa"/>
          </w:tcPr>
          <w:p w14:paraId="514616EC" w14:textId="00802685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8763456476</w:t>
            </w:r>
          </w:p>
        </w:tc>
        <w:tc>
          <w:tcPr>
            <w:tcW w:w="893" w:type="dxa"/>
          </w:tcPr>
          <w:p w14:paraId="08EA355A" w14:textId="4F526647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8763456476</w:t>
            </w:r>
          </w:p>
        </w:tc>
      </w:tr>
      <w:tr w:rsidR="00706C9D" w14:paraId="3057ECBA" w14:textId="77777777" w:rsidTr="00706C9D">
        <w:trPr>
          <w:trHeight w:val="332"/>
        </w:trPr>
        <w:tc>
          <w:tcPr>
            <w:tcW w:w="838" w:type="dxa"/>
          </w:tcPr>
          <w:p w14:paraId="4C1FE69F" w14:textId="272A80D8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4103</w:t>
            </w:r>
          </w:p>
        </w:tc>
        <w:tc>
          <w:tcPr>
            <w:tcW w:w="719" w:type="dxa"/>
          </w:tcPr>
          <w:p w14:paraId="7EDF2EDC" w14:textId="249DB59D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Biplab</w:t>
            </w:r>
            <w:proofErr w:type="spellEnd"/>
          </w:p>
        </w:tc>
        <w:tc>
          <w:tcPr>
            <w:tcW w:w="546" w:type="dxa"/>
          </w:tcPr>
          <w:p w14:paraId="5315AA9A" w14:textId="514D0507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Parida</w:t>
            </w:r>
            <w:proofErr w:type="spellEnd"/>
          </w:p>
        </w:tc>
        <w:tc>
          <w:tcPr>
            <w:tcW w:w="917" w:type="dxa"/>
          </w:tcPr>
          <w:p w14:paraId="013EB961" w14:textId="12C6B1D7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9568292999</w:t>
            </w:r>
          </w:p>
        </w:tc>
        <w:tc>
          <w:tcPr>
            <w:tcW w:w="893" w:type="dxa"/>
          </w:tcPr>
          <w:p w14:paraId="5E5A7323" w14:textId="6BA145D7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9876543112</w:t>
            </w:r>
          </w:p>
        </w:tc>
      </w:tr>
      <w:tr w:rsidR="00706C9D" w14:paraId="214EDD50" w14:textId="77777777" w:rsidTr="00706C9D">
        <w:trPr>
          <w:trHeight w:val="326"/>
        </w:trPr>
        <w:tc>
          <w:tcPr>
            <w:tcW w:w="838" w:type="dxa"/>
          </w:tcPr>
          <w:p w14:paraId="4A8ED7F2" w14:textId="250146E9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4143</w:t>
            </w:r>
          </w:p>
        </w:tc>
        <w:tc>
          <w:tcPr>
            <w:tcW w:w="719" w:type="dxa"/>
          </w:tcPr>
          <w:p w14:paraId="64FF2C3D" w14:textId="3D0A3196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Debashis</w:t>
            </w:r>
            <w:proofErr w:type="spellEnd"/>
          </w:p>
        </w:tc>
        <w:tc>
          <w:tcPr>
            <w:tcW w:w="546" w:type="dxa"/>
          </w:tcPr>
          <w:p w14:paraId="2C510B62" w14:textId="4B1D1245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Sahoo</w:t>
            </w:r>
          </w:p>
        </w:tc>
        <w:tc>
          <w:tcPr>
            <w:tcW w:w="917" w:type="dxa"/>
          </w:tcPr>
          <w:p w14:paraId="3C2E85AB" w14:textId="3552C58C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8835624682</w:t>
            </w:r>
          </w:p>
        </w:tc>
        <w:tc>
          <w:tcPr>
            <w:tcW w:w="893" w:type="dxa"/>
          </w:tcPr>
          <w:p w14:paraId="5FCACD82" w14:textId="43715597" w:rsidR="00692A06" w:rsidRPr="00692A06" w:rsidRDefault="00692A06" w:rsidP="00692A06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692A06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987657876</w:t>
            </w:r>
            <w:r w:rsidRPr="00692A06">
              <w:rPr>
                <w:rFonts w:ascii="Segoe UI" w:hAnsi="Segoe UI" w:cs="Segoe UI"/>
                <w:color w:val="000000"/>
                <w:sz w:val="24"/>
                <w:szCs w:val="24"/>
              </w:rPr>
              <w:t>5</w:t>
            </w:r>
          </w:p>
        </w:tc>
      </w:tr>
    </w:tbl>
    <w:p w14:paraId="09EA9CB8" w14:textId="705D6637" w:rsidR="00706C9D" w:rsidRDefault="00706C9D" w:rsidP="00692A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A2737E0" w14:textId="3C21D5DB" w:rsidR="00706C9D" w:rsidRDefault="00706C9D" w:rsidP="00692A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Course: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706C9D" w14:paraId="43D35494" w14:textId="77777777" w:rsidTr="00706C9D">
        <w:tc>
          <w:tcPr>
            <w:tcW w:w="2337" w:type="dxa"/>
          </w:tcPr>
          <w:p w14:paraId="2128E26E" w14:textId="49C4599E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Student_I</w:t>
            </w:r>
            <w:r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337" w:type="dxa"/>
          </w:tcPr>
          <w:p w14:paraId="2A04C005" w14:textId="05B05061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2337" w:type="dxa"/>
          </w:tcPr>
          <w:p w14:paraId="1347455A" w14:textId="58084EE3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2337" w:type="dxa"/>
          </w:tcPr>
          <w:p w14:paraId="303C56C0" w14:textId="51C73667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Grade</w:t>
            </w:r>
          </w:p>
        </w:tc>
      </w:tr>
      <w:tr w:rsidR="00706C9D" w14:paraId="0E0E2007" w14:textId="77777777" w:rsidTr="00706C9D">
        <w:tc>
          <w:tcPr>
            <w:tcW w:w="2337" w:type="dxa"/>
          </w:tcPr>
          <w:p w14:paraId="2031F906" w14:textId="170D2DD4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4103</w:t>
            </w:r>
          </w:p>
        </w:tc>
        <w:tc>
          <w:tcPr>
            <w:tcW w:w="2337" w:type="dxa"/>
          </w:tcPr>
          <w:p w14:paraId="3C4C54EF" w14:textId="627EE263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</w:t>
            </w:r>
          </w:p>
        </w:tc>
        <w:tc>
          <w:tcPr>
            <w:tcW w:w="2337" w:type="dxa"/>
          </w:tcPr>
          <w:p w14:paraId="57631BDB" w14:textId="38BFC90E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337" w:type="dxa"/>
          </w:tcPr>
          <w:p w14:paraId="103081E5" w14:textId="3090F6CD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</w:t>
            </w:r>
          </w:p>
        </w:tc>
      </w:tr>
      <w:tr w:rsidR="00706C9D" w14:paraId="2E8E9D9A" w14:textId="77777777" w:rsidTr="00706C9D">
        <w:tc>
          <w:tcPr>
            <w:tcW w:w="2337" w:type="dxa"/>
          </w:tcPr>
          <w:p w14:paraId="6B0884B9" w14:textId="6FA3CCC5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4143</w:t>
            </w:r>
          </w:p>
        </w:tc>
        <w:tc>
          <w:tcPr>
            <w:tcW w:w="2337" w:type="dxa"/>
          </w:tcPr>
          <w:p w14:paraId="39DD5207" w14:textId="4458F2B6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UNIX</w:t>
            </w:r>
          </w:p>
        </w:tc>
        <w:tc>
          <w:tcPr>
            <w:tcW w:w="2337" w:type="dxa"/>
          </w:tcPr>
          <w:p w14:paraId="7AA0A3DE" w14:textId="2363FA99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2337" w:type="dxa"/>
          </w:tcPr>
          <w:p w14:paraId="7FBB66DE" w14:textId="4D918830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</w:t>
            </w:r>
          </w:p>
        </w:tc>
      </w:tr>
      <w:tr w:rsidR="00706C9D" w14:paraId="4D059A1A" w14:textId="77777777" w:rsidTr="00706C9D">
        <w:tc>
          <w:tcPr>
            <w:tcW w:w="2337" w:type="dxa"/>
          </w:tcPr>
          <w:p w14:paraId="4E88001B" w14:textId="79F38897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4007</w:t>
            </w:r>
          </w:p>
        </w:tc>
        <w:tc>
          <w:tcPr>
            <w:tcW w:w="2337" w:type="dxa"/>
          </w:tcPr>
          <w:p w14:paraId="171DCB9A" w14:textId="632273A6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DBMS</w:t>
            </w:r>
          </w:p>
        </w:tc>
        <w:tc>
          <w:tcPr>
            <w:tcW w:w="2337" w:type="dxa"/>
          </w:tcPr>
          <w:p w14:paraId="6D1887D8" w14:textId="3BBB9BD2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2337" w:type="dxa"/>
          </w:tcPr>
          <w:p w14:paraId="61204C73" w14:textId="27558C13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</w:t>
            </w:r>
          </w:p>
        </w:tc>
      </w:tr>
      <w:tr w:rsidR="00706C9D" w14:paraId="6757C006" w14:textId="77777777" w:rsidTr="00706C9D">
        <w:tc>
          <w:tcPr>
            <w:tcW w:w="2337" w:type="dxa"/>
          </w:tcPr>
          <w:p w14:paraId="065EDCD4" w14:textId="0ECBFFC5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4103</w:t>
            </w:r>
          </w:p>
        </w:tc>
        <w:tc>
          <w:tcPr>
            <w:tcW w:w="2337" w:type="dxa"/>
          </w:tcPr>
          <w:p w14:paraId="3A5D0F6F" w14:textId="17EB8501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C++</w:t>
            </w:r>
          </w:p>
        </w:tc>
        <w:tc>
          <w:tcPr>
            <w:tcW w:w="2337" w:type="dxa"/>
          </w:tcPr>
          <w:p w14:paraId="1F25E6C6" w14:textId="415A3182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337" w:type="dxa"/>
          </w:tcPr>
          <w:p w14:paraId="0C12FE6B" w14:textId="3C2A2045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A+</w:t>
            </w:r>
          </w:p>
        </w:tc>
      </w:tr>
      <w:tr w:rsidR="00706C9D" w14:paraId="6970234C" w14:textId="77777777" w:rsidTr="00706C9D">
        <w:tc>
          <w:tcPr>
            <w:tcW w:w="2337" w:type="dxa"/>
          </w:tcPr>
          <w:p w14:paraId="42B5D3A9" w14:textId="431FE63C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4143</w:t>
            </w:r>
          </w:p>
        </w:tc>
        <w:tc>
          <w:tcPr>
            <w:tcW w:w="2337" w:type="dxa"/>
          </w:tcPr>
          <w:p w14:paraId="3AFEA0B6" w14:textId="3724BAF4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</w:t>
            </w:r>
          </w:p>
        </w:tc>
        <w:tc>
          <w:tcPr>
            <w:tcW w:w="2337" w:type="dxa"/>
          </w:tcPr>
          <w:p w14:paraId="55683CA9" w14:textId="1724EBD9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337" w:type="dxa"/>
          </w:tcPr>
          <w:p w14:paraId="1AEBF15E" w14:textId="7E78A910" w:rsidR="00706C9D" w:rsidRPr="00706C9D" w:rsidRDefault="00706C9D" w:rsidP="00706C9D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A+</w:t>
            </w:r>
          </w:p>
        </w:tc>
      </w:tr>
    </w:tbl>
    <w:p w14:paraId="03D46658" w14:textId="79160FC4" w:rsidR="00692A06" w:rsidRDefault="00692A06" w:rsidP="006D5AF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</w:p>
    <w:p w14:paraId="1D2CCC85" w14:textId="7982D791" w:rsidR="00706C9D" w:rsidRDefault="00706C9D" w:rsidP="00706C9D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000000" w:themeColor="text1"/>
          <w:sz w:val="36"/>
          <w:szCs w:val="36"/>
        </w:rPr>
      </w:pPr>
      <w:r w:rsidRPr="00706C9D">
        <w:rPr>
          <w:rFonts w:ascii="Helvetica" w:hAnsi="Helvetica" w:cs="Helvetica"/>
          <w:b/>
          <w:bCs/>
          <w:color w:val="000000" w:themeColor="text1"/>
          <w:sz w:val="36"/>
          <w:szCs w:val="36"/>
        </w:rPr>
        <w:t>Third Normal Form (3NF)</w:t>
      </w:r>
      <w:r w:rsidRPr="00706C9D">
        <w:rPr>
          <w:rFonts w:ascii="Helvetica" w:hAnsi="Helvetica" w:cs="Helvetica"/>
          <w:b/>
          <w:bCs/>
          <w:color w:val="000000" w:themeColor="text1"/>
          <w:sz w:val="36"/>
          <w:szCs w:val="36"/>
        </w:rPr>
        <w:t>:</w:t>
      </w:r>
    </w:p>
    <w:p w14:paraId="2B94D5CE" w14:textId="07DB0AB1" w:rsidR="00706C9D" w:rsidRDefault="00706C9D" w:rsidP="00706C9D"/>
    <w:p w14:paraId="6E2A4FA4" w14:textId="77777777" w:rsidR="00706C9D" w:rsidRPr="00586BBE" w:rsidRDefault="00706C9D" w:rsidP="00586BBE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6BB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 relation will be in 3NF if it is in 2NF</w:t>
      </w:r>
      <w:r w:rsidRPr="00586BBE">
        <w:rPr>
          <w:rFonts w:ascii="Segoe UI" w:eastAsia="Times New Roman" w:hAnsi="Segoe UI" w:cs="Segoe UI"/>
          <w:color w:val="000000"/>
          <w:sz w:val="24"/>
          <w:szCs w:val="24"/>
        </w:rPr>
        <w:t xml:space="preserve"> and not contain any transitive partial dependency.</w:t>
      </w:r>
    </w:p>
    <w:p w14:paraId="683E376B" w14:textId="77777777" w:rsidR="00706C9D" w:rsidRPr="00586BBE" w:rsidRDefault="00706C9D" w:rsidP="00586BBE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6BBE">
        <w:rPr>
          <w:rFonts w:ascii="Segoe UI" w:eastAsia="Times New Roman" w:hAnsi="Segoe UI" w:cs="Segoe UI"/>
          <w:color w:val="000000"/>
          <w:sz w:val="24"/>
          <w:szCs w:val="24"/>
        </w:rPr>
        <w:t>3NF is used to reduce the data duplication. It is also used to achieve the data integrity.</w:t>
      </w:r>
    </w:p>
    <w:p w14:paraId="35E0F2FE" w14:textId="72378575" w:rsidR="00706C9D" w:rsidRDefault="00706C9D" w:rsidP="00586BBE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6BBE">
        <w:rPr>
          <w:rFonts w:ascii="Segoe UI" w:eastAsia="Times New Roman" w:hAnsi="Segoe UI" w:cs="Segoe UI"/>
          <w:color w:val="000000"/>
          <w:sz w:val="24"/>
          <w:szCs w:val="24"/>
        </w:rPr>
        <w:t xml:space="preserve">If there is no </w:t>
      </w:r>
      <w:r w:rsidRPr="00586BB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transitive dependency</w:t>
      </w:r>
      <w:r w:rsidRPr="00586BBE">
        <w:rPr>
          <w:rFonts w:ascii="Segoe UI" w:eastAsia="Times New Roman" w:hAnsi="Segoe UI" w:cs="Segoe UI"/>
          <w:color w:val="000000"/>
          <w:sz w:val="24"/>
          <w:szCs w:val="24"/>
        </w:rPr>
        <w:t xml:space="preserve"> for non-prime attributes, then the relation must be in third normal form.</w:t>
      </w:r>
    </w:p>
    <w:p w14:paraId="5707D150" w14:textId="001117BE" w:rsidR="00586BBE" w:rsidRDefault="00586BBE" w:rsidP="00586BB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IN the give table grade is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indireactly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dependent on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student_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ID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where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as marks is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direactly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dependent on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student_id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so the relation between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student_id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and grade is transitive, so we have to remove this transitive dependency.</w:t>
      </w:r>
    </w:p>
    <w:tbl>
      <w:tblPr>
        <w:tblStyle w:val="TableGrid"/>
        <w:tblpPr w:leftFromText="180" w:rightFromText="180" w:vertAnchor="text" w:tblpY="1"/>
        <w:tblOverlap w:val="never"/>
        <w:tblW w:w="2540" w:type="dxa"/>
        <w:tblLook w:val="04A0" w:firstRow="1" w:lastRow="0" w:firstColumn="1" w:lastColumn="0" w:noHBand="0" w:noVBand="1"/>
      </w:tblPr>
      <w:tblGrid>
        <w:gridCol w:w="1417"/>
        <w:gridCol w:w="990"/>
        <w:gridCol w:w="870"/>
        <w:gridCol w:w="884"/>
      </w:tblGrid>
      <w:tr w:rsidR="00586BBE" w14:paraId="0F020117" w14:textId="77777777" w:rsidTr="00586BBE">
        <w:trPr>
          <w:trHeight w:val="390"/>
        </w:trPr>
        <w:tc>
          <w:tcPr>
            <w:tcW w:w="635" w:type="dxa"/>
          </w:tcPr>
          <w:p w14:paraId="7E5DEFF3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Student_I</w:t>
            </w:r>
            <w:r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635" w:type="dxa"/>
          </w:tcPr>
          <w:p w14:paraId="74CB2E1E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635" w:type="dxa"/>
          </w:tcPr>
          <w:p w14:paraId="31B52405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635" w:type="dxa"/>
          </w:tcPr>
          <w:p w14:paraId="0D3395AF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Grade</w:t>
            </w:r>
          </w:p>
        </w:tc>
      </w:tr>
      <w:tr w:rsidR="00586BBE" w14:paraId="314F4C3A" w14:textId="77777777" w:rsidTr="00586BBE">
        <w:trPr>
          <w:trHeight w:val="381"/>
        </w:trPr>
        <w:tc>
          <w:tcPr>
            <w:tcW w:w="635" w:type="dxa"/>
          </w:tcPr>
          <w:p w14:paraId="5AF090C4" w14:textId="79EBDD24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4103</w:t>
            </w:r>
          </w:p>
        </w:tc>
        <w:tc>
          <w:tcPr>
            <w:tcW w:w="635" w:type="dxa"/>
          </w:tcPr>
          <w:p w14:paraId="59EE9EFF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</w:t>
            </w:r>
          </w:p>
        </w:tc>
        <w:tc>
          <w:tcPr>
            <w:tcW w:w="635" w:type="dxa"/>
          </w:tcPr>
          <w:p w14:paraId="325676C7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635" w:type="dxa"/>
          </w:tcPr>
          <w:p w14:paraId="3A17777A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</w:t>
            </w:r>
          </w:p>
        </w:tc>
      </w:tr>
      <w:tr w:rsidR="00586BBE" w14:paraId="1CD63F1C" w14:textId="77777777" w:rsidTr="00586BBE">
        <w:trPr>
          <w:trHeight w:val="390"/>
        </w:trPr>
        <w:tc>
          <w:tcPr>
            <w:tcW w:w="635" w:type="dxa"/>
          </w:tcPr>
          <w:p w14:paraId="4A2C1CCB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4143</w:t>
            </w:r>
          </w:p>
        </w:tc>
        <w:tc>
          <w:tcPr>
            <w:tcW w:w="635" w:type="dxa"/>
          </w:tcPr>
          <w:p w14:paraId="19597BC7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UNIX</w:t>
            </w:r>
          </w:p>
        </w:tc>
        <w:tc>
          <w:tcPr>
            <w:tcW w:w="635" w:type="dxa"/>
          </w:tcPr>
          <w:p w14:paraId="18EE4794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635" w:type="dxa"/>
          </w:tcPr>
          <w:p w14:paraId="083CBAC8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</w:t>
            </w:r>
          </w:p>
        </w:tc>
      </w:tr>
      <w:tr w:rsidR="00586BBE" w14:paraId="6FA1D843" w14:textId="77777777" w:rsidTr="00586BBE">
        <w:trPr>
          <w:trHeight w:val="381"/>
        </w:trPr>
        <w:tc>
          <w:tcPr>
            <w:tcW w:w="635" w:type="dxa"/>
          </w:tcPr>
          <w:p w14:paraId="623FCE57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4007</w:t>
            </w:r>
          </w:p>
        </w:tc>
        <w:tc>
          <w:tcPr>
            <w:tcW w:w="635" w:type="dxa"/>
          </w:tcPr>
          <w:p w14:paraId="44DBD026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DBMS</w:t>
            </w:r>
          </w:p>
        </w:tc>
        <w:tc>
          <w:tcPr>
            <w:tcW w:w="635" w:type="dxa"/>
          </w:tcPr>
          <w:p w14:paraId="3FCD14E7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635" w:type="dxa"/>
          </w:tcPr>
          <w:p w14:paraId="39A7A641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</w:t>
            </w:r>
          </w:p>
        </w:tc>
      </w:tr>
      <w:tr w:rsidR="00586BBE" w14:paraId="43E13244" w14:textId="77777777" w:rsidTr="00586BBE">
        <w:trPr>
          <w:trHeight w:val="390"/>
        </w:trPr>
        <w:tc>
          <w:tcPr>
            <w:tcW w:w="635" w:type="dxa"/>
          </w:tcPr>
          <w:p w14:paraId="2EF27B93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4103</w:t>
            </w:r>
          </w:p>
        </w:tc>
        <w:tc>
          <w:tcPr>
            <w:tcW w:w="635" w:type="dxa"/>
          </w:tcPr>
          <w:p w14:paraId="277B8C59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C++</w:t>
            </w:r>
          </w:p>
        </w:tc>
        <w:tc>
          <w:tcPr>
            <w:tcW w:w="635" w:type="dxa"/>
          </w:tcPr>
          <w:p w14:paraId="49C3F2EC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635" w:type="dxa"/>
          </w:tcPr>
          <w:p w14:paraId="7D4B113C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A+</w:t>
            </w:r>
          </w:p>
        </w:tc>
      </w:tr>
      <w:tr w:rsidR="00586BBE" w14:paraId="39241DEE" w14:textId="77777777" w:rsidTr="00586BBE">
        <w:trPr>
          <w:trHeight w:val="381"/>
        </w:trPr>
        <w:tc>
          <w:tcPr>
            <w:tcW w:w="635" w:type="dxa"/>
          </w:tcPr>
          <w:p w14:paraId="31524421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4143</w:t>
            </w:r>
          </w:p>
        </w:tc>
        <w:tc>
          <w:tcPr>
            <w:tcW w:w="635" w:type="dxa"/>
          </w:tcPr>
          <w:p w14:paraId="3C0C6F45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</w:t>
            </w:r>
          </w:p>
        </w:tc>
        <w:tc>
          <w:tcPr>
            <w:tcW w:w="635" w:type="dxa"/>
          </w:tcPr>
          <w:p w14:paraId="44157645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95</w:t>
            </w:r>
          </w:p>
        </w:tc>
        <w:tc>
          <w:tcPr>
            <w:tcW w:w="635" w:type="dxa"/>
          </w:tcPr>
          <w:p w14:paraId="0667047F" w14:textId="77777777" w:rsidR="00586BBE" w:rsidRPr="00706C9D" w:rsidRDefault="00586BBE" w:rsidP="00586BB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A+</w:t>
            </w:r>
          </w:p>
        </w:tc>
      </w:tr>
    </w:tbl>
    <w:p w14:paraId="1FA83F83" w14:textId="0F5B994B" w:rsidR="009223BC" w:rsidRDefault="009223BC" w:rsidP="009223BC">
      <w:pPr>
        <w:pStyle w:val="Heading2"/>
        <w:shd w:val="clear" w:color="auto" w:fill="FFFFFF"/>
        <w:tabs>
          <w:tab w:val="left" w:pos="1640"/>
        </w:tabs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733" w:type="dxa"/>
        <w:tblLook w:val="04A0" w:firstRow="1" w:lastRow="0" w:firstColumn="1" w:lastColumn="0" w:noHBand="0" w:noVBand="1"/>
      </w:tblPr>
      <w:tblGrid>
        <w:gridCol w:w="1417"/>
        <w:gridCol w:w="990"/>
        <w:gridCol w:w="870"/>
      </w:tblGrid>
      <w:tr w:rsidR="009223BC" w14:paraId="49FC3105" w14:textId="77777777" w:rsidTr="009223BC">
        <w:trPr>
          <w:trHeight w:val="232"/>
        </w:trPr>
        <w:tc>
          <w:tcPr>
            <w:tcW w:w="614" w:type="dxa"/>
          </w:tcPr>
          <w:p w14:paraId="14993FDC" w14:textId="77777777" w:rsidR="009223BC" w:rsidRDefault="009223BC" w:rsidP="009223B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Student_I</w:t>
            </w:r>
            <w:r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562" w:type="dxa"/>
          </w:tcPr>
          <w:p w14:paraId="5633A866" w14:textId="77777777" w:rsidR="009223BC" w:rsidRDefault="009223BC" w:rsidP="009223BC">
            <w:pPr>
              <w:spacing w:before="60" w:after="100" w:afterAutospacing="1" w:line="375" w:lineRule="atLeast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557" w:type="dxa"/>
          </w:tcPr>
          <w:p w14:paraId="16D023DA" w14:textId="77777777" w:rsidR="009223BC" w:rsidRDefault="009223BC" w:rsidP="009223BC">
            <w:pPr>
              <w:spacing w:before="60" w:after="100" w:afterAutospacing="1" w:line="375" w:lineRule="atLeast"/>
              <w:jc w:val="right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Marks</w:t>
            </w:r>
          </w:p>
        </w:tc>
      </w:tr>
      <w:tr w:rsidR="009223BC" w14:paraId="12B3058C" w14:textId="77777777" w:rsidTr="009223BC">
        <w:trPr>
          <w:trHeight w:val="385"/>
        </w:trPr>
        <w:tc>
          <w:tcPr>
            <w:tcW w:w="614" w:type="dxa"/>
          </w:tcPr>
          <w:p w14:paraId="6AF169F3" w14:textId="77777777" w:rsidR="009223BC" w:rsidRDefault="009223BC" w:rsidP="009223B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4103</w:t>
            </w:r>
          </w:p>
        </w:tc>
        <w:tc>
          <w:tcPr>
            <w:tcW w:w="562" w:type="dxa"/>
          </w:tcPr>
          <w:p w14:paraId="4A7A8703" w14:textId="77777777" w:rsidR="009223BC" w:rsidRDefault="009223BC" w:rsidP="009223B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SQL</w:t>
            </w:r>
          </w:p>
        </w:tc>
        <w:tc>
          <w:tcPr>
            <w:tcW w:w="557" w:type="dxa"/>
          </w:tcPr>
          <w:p w14:paraId="599A621E" w14:textId="77777777" w:rsidR="009223BC" w:rsidRDefault="009223BC" w:rsidP="009223B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85</w:t>
            </w:r>
          </w:p>
        </w:tc>
      </w:tr>
      <w:tr w:rsidR="009223BC" w14:paraId="51E9AF9E" w14:textId="77777777" w:rsidTr="009223BC">
        <w:trPr>
          <w:trHeight w:val="393"/>
        </w:trPr>
        <w:tc>
          <w:tcPr>
            <w:tcW w:w="614" w:type="dxa"/>
          </w:tcPr>
          <w:p w14:paraId="78E88DDE" w14:textId="77777777" w:rsidR="009223BC" w:rsidRDefault="009223BC" w:rsidP="009223B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4143</w:t>
            </w:r>
          </w:p>
        </w:tc>
        <w:tc>
          <w:tcPr>
            <w:tcW w:w="562" w:type="dxa"/>
          </w:tcPr>
          <w:p w14:paraId="0C977ED4" w14:textId="77777777" w:rsidR="009223BC" w:rsidRDefault="009223BC" w:rsidP="009223B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UNIX</w:t>
            </w:r>
          </w:p>
        </w:tc>
        <w:tc>
          <w:tcPr>
            <w:tcW w:w="557" w:type="dxa"/>
          </w:tcPr>
          <w:p w14:paraId="2AE94430" w14:textId="77777777" w:rsidR="009223BC" w:rsidRDefault="009223BC" w:rsidP="009223B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72</w:t>
            </w:r>
          </w:p>
        </w:tc>
      </w:tr>
      <w:tr w:rsidR="009223BC" w14:paraId="572F348B" w14:textId="77777777" w:rsidTr="009223BC">
        <w:trPr>
          <w:trHeight w:val="385"/>
        </w:trPr>
        <w:tc>
          <w:tcPr>
            <w:tcW w:w="614" w:type="dxa"/>
          </w:tcPr>
          <w:p w14:paraId="0D03137F" w14:textId="77777777" w:rsidR="009223BC" w:rsidRDefault="009223BC" w:rsidP="009223B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4007</w:t>
            </w:r>
          </w:p>
        </w:tc>
        <w:tc>
          <w:tcPr>
            <w:tcW w:w="562" w:type="dxa"/>
          </w:tcPr>
          <w:p w14:paraId="4A0FB379" w14:textId="77777777" w:rsidR="009223BC" w:rsidRDefault="009223BC" w:rsidP="009223B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DBMS</w:t>
            </w:r>
          </w:p>
        </w:tc>
        <w:tc>
          <w:tcPr>
            <w:tcW w:w="557" w:type="dxa"/>
          </w:tcPr>
          <w:p w14:paraId="5764F59C" w14:textId="77777777" w:rsidR="009223BC" w:rsidRDefault="009223BC" w:rsidP="009223B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68</w:t>
            </w:r>
          </w:p>
        </w:tc>
      </w:tr>
      <w:tr w:rsidR="009223BC" w14:paraId="60475C54" w14:textId="77777777" w:rsidTr="009223BC">
        <w:trPr>
          <w:trHeight w:val="393"/>
        </w:trPr>
        <w:tc>
          <w:tcPr>
            <w:tcW w:w="614" w:type="dxa"/>
          </w:tcPr>
          <w:p w14:paraId="48FF8E4A" w14:textId="77777777" w:rsidR="009223BC" w:rsidRDefault="009223BC" w:rsidP="009223B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4103</w:t>
            </w:r>
          </w:p>
        </w:tc>
        <w:tc>
          <w:tcPr>
            <w:tcW w:w="562" w:type="dxa"/>
          </w:tcPr>
          <w:p w14:paraId="0F0285E7" w14:textId="77777777" w:rsidR="009223BC" w:rsidRDefault="009223BC" w:rsidP="009223B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C++</w:t>
            </w:r>
          </w:p>
        </w:tc>
        <w:tc>
          <w:tcPr>
            <w:tcW w:w="557" w:type="dxa"/>
          </w:tcPr>
          <w:p w14:paraId="6ED79A4D" w14:textId="77777777" w:rsidR="009223BC" w:rsidRDefault="009223BC" w:rsidP="009223BC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C9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92</w:t>
            </w:r>
          </w:p>
        </w:tc>
      </w:tr>
    </w:tbl>
    <w:p w14:paraId="2DAA9496" w14:textId="57F30983" w:rsidR="00586BBE" w:rsidRPr="009223BC" w:rsidRDefault="009223BC" w:rsidP="009223B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930"/>
      </w:tblGrid>
      <w:tr w:rsidR="009223BC" w14:paraId="0BEC45BC" w14:textId="77777777" w:rsidTr="009223BC">
        <w:trPr>
          <w:trHeight w:val="481"/>
        </w:trPr>
        <w:tc>
          <w:tcPr>
            <w:tcW w:w="1930" w:type="dxa"/>
          </w:tcPr>
          <w:p w14:paraId="3E87FC62" w14:textId="6CDEC452" w:rsidR="009223BC" w:rsidRDefault="009223BC" w:rsidP="00706C9D">
            <w:r>
              <w:lastRenderedPageBreak/>
              <w:t>Marks</w:t>
            </w:r>
          </w:p>
        </w:tc>
        <w:tc>
          <w:tcPr>
            <w:tcW w:w="1930" w:type="dxa"/>
          </w:tcPr>
          <w:p w14:paraId="01EA131F" w14:textId="5D9BF154" w:rsidR="009223BC" w:rsidRDefault="009223BC" w:rsidP="00706C9D">
            <w:r>
              <w:t>Grade</w:t>
            </w:r>
          </w:p>
        </w:tc>
      </w:tr>
      <w:tr w:rsidR="009223BC" w14:paraId="13A84ED5" w14:textId="77777777" w:rsidTr="009223BC">
        <w:trPr>
          <w:trHeight w:val="481"/>
        </w:trPr>
        <w:tc>
          <w:tcPr>
            <w:tcW w:w="1930" w:type="dxa"/>
          </w:tcPr>
          <w:p w14:paraId="023BFCFE" w14:textId="2A74D0CD" w:rsidR="009223BC" w:rsidRDefault="009223BC" w:rsidP="00706C9D">
            <w:r>
              <w:t>85</w:t>
            </w:r>
          </w:p>
        </w:tc>
        <w:tc>
          <w:tcPr>
            <w:tcW w:w="1930" w:type="dxa"/>
          </w:tcPr>
          <w:p w14:paraId="52654F84" w14:textId="7003864E" w:rsidR="009223BC" w:rsidRDefault="009223BC" w:rsidP="00706C9D">
            <w:r>
              <w:t>A</w:t>
            </w:r>
          </w:p>
        </w:tc>
      </w:tr>
      <w:tr w:rsidR="009223BC" w14:paraId="57A3D317" w14:textId="77777777" w:rsidTr="009223BC">
        <w:trPr>
          <w:trHeight w:val="481"/>
        </w:trPr>
        <w:tc>
          <w:tcPr>
            <w:tcW w:w="1930" w:type="dxa"/>
          </w:tcPr>
          <w:p w14:paraId="3AE4F6BA" w14:textId="308A9AA8" w:rsidR="009223BC" w:rsidRDefault="009223BC" w:rsidP="00706C9D">
            <w:r>
              <w:t>72</w:t>
            </w:r>
          </w:p>
        </w:tc>
        <w:tc>
          <w:tcPr>
            <w:tcW w:w="1930" w:type="dxa"/>
          </w:tcPr>
          <w:p w14:paraId="7CDA23FE" w14:textId="52445B8A" w:rsidR="009223BC" w:rsidRDefault="009223BC" w:rsidP="00706C9D">
            <w:r>
              <w:t>B</w:t>
            </w:r>
          </w:p>
        </w:tc>
      </w:tr>
      <w:tr w:rsidR="009223BC" w14:paraId="7D86D431" w14:textId="77777777" w:rsidTr="009223BC">
        <w:trPr>
          <w:trHeight w:val="463"/>
        </w:trPr>
        <w:tc>
          <w:tcPr>
            <w:tcW w:w="1930" w:type="dxa"/>
          </w:tcPr>
          <w:p w14:paraId="42E5F119" w14:textId="704278E4" w:rsidR="009223BC" w:rsidRDefault="009223BC" w:rsidP="00706C9D">
            <w:r>
              <w:t>68</w:t>
            </w:r>
          </w:p>
        </w:tc>
        <w:tc>
          <w:tcPr>
            <w:tcW w:w="1930" w:type="dxa"/>
          </w:tcPr>
          <w:p w14:paraId="0A5F1A76" w14:textId="3E8735E0" w:rsidR="009223BC" w:rsidRDefault="009223BC" w:rsidP="00706C9D">
            <w:r>
              <w:t>C</w:t>
            </w:r>
          </w:p>
        </w:tc>
      </w:tr>
      <w:tr w:rsidR="009223BC" w14:paraId="3DA380EA" w14:textId="77777777" w:rsidTr="009223BC">
        <w:trPr>
          <w:trHeight w:val="481"/>
        </w:trPr>
        <w:tc>
          <w:tcPr>
            <w:tcW w:w="1930" w:type="dxa"/>
          </w:tcPr>
          <w:p w14:paraId="388745E6" w14:textId="3ABC9742" w:rsidR="009223BC" w:rsidRDefault="009223BC" w:rsidP="00706C9D">
            <w:r>
              <w:t>95</w:t>
            </w:r>
          </w:p>
        </w:tc>
        <w:tc>
          <w:tcPr>
            <w:tcW w:w="1930" w:type="dxa"/>
          </w:tcPr>
          <w:p w14:paraId="38916A30" w14:textId="525A3FF5" w:rsidR="009223BC" w:rsidRDefault="009223BC" w:rsidP="00706C9D">
            <w:r>
              <w:t>A+</w:t>
            </w:r>
          </w:p>
        </w:tc>
      </w:tr>
    </w:tbl>
    <w:p w14:paraId="7935ED62" w14:textId="77777777" w:rsidR="00706C9D" w:rsidRPr="00706C9D" w:rsidRDefault="00706C9D" w:rsidP="00706C9D"/>
    <w:p w14:paraId="15A85865" w14:textId="33EB01C0" w:rsidR="009223BC" w:rsidRDefault="009223BC" w:rsidP="009223B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000000" w:themeColor="text1"/>
        </w:rPr>
      </w:pPr>
      <w:r w:rsidRPr="009223BC">
        <w:rPr>
          <w:rFonts w:ascii="Helvetica" w:hAnsi="Helvetica" w:cs="Helvetica"/>
          <w:b/>
          <w:bCs/>
          <w:color w:val="000000" w:themeColor="text1"/>
        </w:rPr>
        <w:t>Boyce Codd normal form (BCNF)</w:t>
      </w:r>
      <w:r>
        <w:rPr>
          <w:rFonts w:ascii="Helvetica" w:hAnsi="Helvetica" w:cs="Helvetica"/>
          <w:b/>
          <w:bCs/>
          <w:color w:val="000000" w:themeColor="text1"/>
        </w:rPr>
        <w:t>:</w:t>
      </w:r>
    </w:p>
    <w:p w14:paraId="59AEE343" w14:textId="25516A3E" w:rsidR="009223BC" w:rsidRDefault="009223BC" w:rsidP="009223BC"/>
    <w:p w14:paraId="7C4483A3" w14:textId="382E0349" w:rsidR="009223BC" w:rsidRPr="002E4FCD" w:rsidRDefault="009223BC" w:rsidP="002E4FCD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E4FCD">
        <w:rPr>
          <w:rFonts w:ascii="Segoe UI" w:eastAsia="Times New Roman" w:hAnsi="Segoe UI" w:cs="Segoe UI"/>
          <w:color w:val="000000"/>
          <w:sz w:val="24"/>
          <w:szCs w:val="24"/>
        </w:rPr>
        <w:t>BCNF is the advance version of 3NF. It is stricter than 3NF.</w:t>
      </w:r>
    </w:p>
    <w:p w14:paraId="5840C6E8" w14:textId="1EEAF660" w:rsidR="009223BC" w:rsidRPr="002E4FCD" w:rsidRDefault="009223BC" w:rsidP="002E4FCD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E4FCD">
        <w:rPr>
          <w:rFonts w:ascii="Segoe UI" w:eastAsia="Times New Roman" w:hAnsi="Segoe UI" w:cs="Segoe UI"/>
          <w:color w:val="000000"/>
          <w:sz w:val="24"/>
          <w:szCs w:val="24"/>
        </w:rPr>
        <w:t>Table must be in 3NF.</w:t>
      </w:r>
    </w:p>
    <w:p w14:paraId="36FA964B" w14:textId="5F768163" w:rsidR="002E4FCD" w:rsidRPr="002E4FCD" w:rsidRDefault="002E4FCD" w:rsidP="002E4FCD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Arial" w:hAnsi="Arial" w:cs="Arial"/>
          <w:color w:val="232323"/>
          <w:sz w:val="27"/>
          <w:szCs w:val="27"/>
        </w:rPr>
        <w:t>e</w:t>
      </w:r>
      <w:r w:rsidRPr="002E4FCD">
        <w:rPr>
          <w:rFonts w:ascii="Arial" w:hAnsi="Arial" w:cs="Arial"/>
          <w:color w:val="232323"/>
          <w:sz w:val="27"/>
          <w:szCs w:val="27"/>
        </w:rPr>
        <w:t>very determinant (attribute that determines another attribute) should be a candidate key.</w:t>
      </w:r>
    </w:p>
    <w:p w14:paraId="604E9E7C" w14:textId="67EEC277" w:rsidR="002E4FCD" w:rsidRPr="002E4FCD" w:rsidRDefault="00A46D9C" w:rsidP="002E4FC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6D9C" w:rsidRPr="00A46D9C" w14:paraId="57096A40" w14:textId="77777777" w:rsidTr="00A46D9C">
        <w:tc>
          <w:tcPr>
            <w:tcW w:w="3116" w:type="dxa"/>
          </w:tcPr>
          <w:p w14:paraId="40E0CC15" w14:textId="518E4092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3117" w:type="dxa"/>
          </w:tcPr>
          <w:p w14:paraId="044147AE" w14:textId="3841DD37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3117" w:type="dxa"/>
          </w:tcPr>
          <w:p w14:paraId="57678519" w14:textId="51D04EC3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Grade</w:t>
            </w:r>
          </w:p>
        </w:tc>
      </w:tr>
      <w:tr w:rsidR="00A46D9C" w:rsidRPr="00A46D9C" w14:paraId="288740D7" w14:textId="77777777" w:rsidTr="00A46D9C">
        <w:tc>
          <w:tcPr>
            <w:tcW w:w="3116" w:type="dxa"/>
          </w:tcPr>
          <w:p w14:paraId="6C65CAEF" w14:textId="5950140E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SQL</w:t>
            </w:r>
          </w:p>
        </w:tc>
        <w:tc>
          <w:tcPr>
            <w:tcW w:w="3117" w:type="dxa"/>
          </w:tcPr>
          <w:p w14:paraId="30CF626E" w14:textId="3F6A6921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85</w:t>
            </w:r>
          </w:p>
        </w:tc>
        <w:tc>
          <w:tcPr>
            <w:tcW w:w="3117" w:type="dxa"/>
          </w:tcPr>
          <w:p w14:paraId="1EFFF1FA" w14:textId="704FEC1B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A</w:t>
            </w:r>
          </w:p>
        </w:tc>
      </w:tr>
      <w:tr w:rsidR="00A46D9C" w:rsidRPr="00A46D9C" w14:paraId="32B32611" w14:textId="77777777" w:rsidTr="00A46D9C">
        <w:tc>
          <w:tcPr>
            <w:tcW w:w="3116" w:type="dxa"/>
          </w:tcPr>
          <w:p w14:paraId="30878031" w14:textId="701E2FF4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UNIX</w:t>
            </w:r>
          </w:p>
        </w:tc>
        <w:tc>
          <w:tcPr>
            <w:tcW w:w="3117" w:type="dxa"/>
          </w:tcPr>
          <w:p w14:paraId="09BF2CAA" w14:textId="4521AED6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72</w:t>
            </w:r>
          </w:p>
        </w:tc>
        <w:tc>
          <w:tcPr>
            <w:tcW w:w="3117" w:type="dxa"/>
          </w:tcPr>
          <w:p w14:paraId="0621287D" w14:textId="383D184A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B</w:t>
            </w:r>
          </w:p>
        </w:tc>
      </w:tr>
      <w:tr w:rsidR="00A46D9C" w:rsidRPr="00A46D9C" w14:paraId="1820D440" w14:textId="77777777" w:rsidTr="00A46D9C">
        <w:tc>
          <w:tcPr>
            <w:tcW w:w="3116" w:type="dxa"/>
          </w:tcPr>
          <w:p w14:paraId="11D8F275" w14:textId="51229FCC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DBMS</w:t>
            </w:r>
          </w:p>
        </w:tc>
        <w:tc>
          <w:tcPr>
            <w:tcW w:w="3117" w:type="dxa"/>
          </w:tcPr>
          <w:p w14:paraId="42531614" w14:textId="1AD9B2D7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117" w:type="dxa"/>
          </w:tcPr>
          <w:p w14:paraId="0882C7C0" w14:textId="2CAEA16C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C</w:t>
            </w:r>
          </w:p>
        </w:tc>
      </w:tr>
      <w:tr w:rsidR="00A46D9C" w:rsidRPr="00A46D9C" w14:paraId="26A26657" w14:textId="77777777" w:rsidTr="00A46D9C">
        <w:tc>
          <w:tcPr>
            <w:tcW w:w="3116" w:type="dxa"/>
          </w:tcPr>
          <w:p w14:paraId="2C6BD151" w14:textId="38592E33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C++</w:t>
            </w:r>
          </w:p>
        </w:tc>
        <w:tc>
          <w:tcPr>
            <w:tcW w:w="3117" w:type="dxa"/>
          </w:tcPr>
          <w:p w14:paraId="5320947C" w14:textId="4273725E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92</w:t>
            </w:r>
          </w:p>
        </w:tc>
        <w:tc>
          <w:tcPr>
            <w:tcW w:w="3117" w:type="dxa"/>
          </w:tcPr>
          <w:p w14:paraId="23ED4D90" w14:textId="61F75A96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A+</w:t>
            </w:r>
          </w:p>
        </w:tc>
      </w:tr>
      <w:tr w:rsidR="00A46D9C" w:rsidRPr="00A46D9C" w14:paraId="76D739E7" w14:textId="77777777" w:rsidTr="00A46D9C">
        <w:tc>
          <w:tcPr>
            <w:tcW w:w="3116" w:type="dxa"/>
          </w:tcPr>
          <w:p w14:paraId="0EBEC622" w14:textId="504E333E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SQL</w:t>
            </w:r>
          </w:p>
        </w:tc>
        <w:tc>
          <w:tcPr>
            <w:tcW w:w="3117" w:type="dxa"/>
          </w:tcPr>
          <w:p w14:paraId="69EB592E" w14:textId="695B0F8C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95</w:t>
            </w:r>
          </w:p>
        </w:tc>
        <w:tc>
          <w:tcPr>
            <w:tcW w:w="3117" w:type="dxa"/>
          </w:tcPr>
          <w:p w14:paraId="04C91A39" w14:textId="65704CA4" w:rsidR="00A46D9C" w:rsidRPr="00A46D9C" w:rsidRDefault="00A46D9C" w:rsidP="00A46D9C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6D9C">
              <w:rPr>
                <w:rFonts w:ascii="Segoe UI" w:hAnsi="Segoe UI" w:cs="Segoe UI"/>
                <w:b w:val="0"/>
                <w:bCs w:val="0"/>
                <w:color w:val="000000"/>
                <w:sz w:val="24"/>
                <w:szCs w:val="24"/>
              </w:rPr>
              <w:t>A+</w:t>
            </w:r>
          </w:p>
        </w:tc>
      </w:tr>
    </w:tbl>
    <w:p w14:paraId="54FB5255" w14:textId="1B1062F4" w:rsidR="002E4FCD" w:rsidRPr="00A46D9C" w:rsidRDefault="00A46D9C" w:rsidP="006D5AF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A46D9C">
        <w:rPr>
          <w:rFonts w:ascii="Arial" w:hAnsi="Arial" w:cs="Arial"/>
          <w:b w:val="0"/>
          <w:bCs w:val="0"/>
          <w:color w:val="232323"/>
          <w:sz w:val="27"/>
          <w:szCs w:val="27"/>
        </w:rPr>
        <w:t>Here, "</w:t>
      </w:r>
      <w:r w:rsidRPr="00A46D9C">
        <w:rPr>
          <w:rFonts w:ascii="Arial" w:hAnsi="Arial" w:cs="Arial"/>
          <w:b w:val="0"/>
          <w:bCs w:val="0"/>
          <w:color w:val="232323"/>
          <w:sz w:val="27"/>
          <w:szCs w:val="27"/>
        </w:rPr>
        <w:t>Grade</w:t>
      </w:r>
      <w:r w:rsidRPr="00A46D9C">
        <w:rPr>
          <w:rFonts w:ascii="Arial" w:hAnsi="Arial" w:cs="Arial"/>
          <w:b w:val="0"/>
          <w:bCs w:val="0"/>
          <w:color w:val="232323"/>
          <w:sz w:val="27"/>
          <w:szCs w:val="27"/>
        </w:rPr>
        <w:t>" depends only on "</w:t>
      </w:r>
      <w:r w:rsidRPr="00A46D9C">
        <w:rPr>
          <w:rFonts w:ascii="Arial" w:hAnsi="Arial" w:cs="Arial"/>
          <w:b w:val="0"/>
          <w:bCs w:val="0"/>
          <w:color w:val="232323"/>
          <w:sz w:val="27"/>
          <w:szCs w:val="27"/>
        </w:rPr>
        <w:t>Marks</w:t>
      </w:r>
      <w:r w:rsidRPr="00A46D9C">
        <w:rPr>
          <w:rFonts w:ascii="Arial" w:hAnsi="Arial" w:cs="Arial"/>
          <w:b w:val="0"/>
          <w:bCs w:val="0"/>
          <w:color w:val="232323"/>
          <w:sz w:val="27"/>
          <w:szCs w:val="27"/>
        </w:rPr>
        <w:t>," which is a candidate key. This satisfies BCNF.</w:t>
      </w:r>
    </w:p>
    <w:p w14:paraId="35A32157" w14:textId="77777777" w:rsidR="002E4FCD" w:rsidRPr="00163FC9" w:rsidRDefault="002E4FCD" w:rsidP="006D5AF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</w:p>
    <w:sectPr w:rsidR="002E4FCD" w:rsidRPr="0016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76F8"/>
    <w:multiLevelType w:val="multilevel"/>
    <w:tmpl w:val="B3EACC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157275"/>
    <w:multiLevelType w:val="multilevel"/>
    <w:tmpl w:val="749E52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F5E467C"/>
    <w:multiLevelType w:val="hybridMultilevel"/>
    <w:tmpl w:val="9FBA2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204965"/>
    <w:multiLevelType w:val="hybridMultilevel"/>
    <w:tmpl w:val="F99EB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17B69"/>
    <w:multiLevelType w:val="hybridMultilevel"/>
    <w:tmpl w:val="6EE6D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91799"/>
    <w:multiLevelType w:val="multilevel"/>
    <w:tmpl w:val="1694A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38E5C0C"/>
    <w:multiLevelType w:val="hybridMultilevel"/>
    <w:tmpl w:val="E0E20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024905"/>
    <w:multiLevelType w:val="multilevel"/>
    <w:tmpl w:val="06181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3855D14"/>
    <w:multiLevelType w:val="multilevel"/>
    <w:tmpl w:val="0776B5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4772831"/>
    <w:multiLevelType w:val="multilevel"/>
    <w:tmpl w:val="2A16D2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B2247AD"/>
    <w:multiLevelType w:val="hybridMultilevel"/>
    <w:tmpl w:val="18A4A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C164FD"/>
    <w:multiLevelType w:val="hybridMultilevel"/>
    <w:tmpl w:val="0812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1"/>
  </w:num>
  <w:num w:numId="7">
    <w:abstractNumId w:val="10"/>
  </w:num>
  <w:num w:numId="8">
    <w:abstractNumId w:val="6"/>
  </w:num>
  <w:num w:numId="9">
    <w:abstractNumId w:val="7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FD"/>
    <w:rsid w:val="000410B2"/>
    <w:rsid w:val="00163FC9"/>
    <w:rsid w:val="002E4FCD"/>
    <w:rsid w:val="0040357E"/>
    <w:rsid w:val="00586BBE"/>
    <w:rsid w:val="005E159E"/>
    <w:rsid w:val="00692A06"/>
    <w:rsid w:val="006D5AF7"/>
    <w:rsid w:val="00706C9D"/>
    <w:rsid w:val="008D1A1F"/>
    <w:rsid w:val="008E54FD"/>
    <w:rsid w:val="009223BC"/>
    <w:rsid w:val="00A4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E55D"/>
  <w15:chartTrackingRefBased/>
  <w15:docId w15:val="{E3A64623-35E3-4C12-B03D-A3D04838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54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4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5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4FD"/>
    <w:rPr>
      <w:b/>
      <w:bCs/>
    </w:rPr>
  </w:style>
  <w:style w:type="paragraph" w:styleId="ListParagraph">
    <w:name w:val="List Paragraph"/>
    <w:basedOn w:val="Normal"/>
    <w:uiPriority w:val="34"/>
    <w:qFormat/>
    <w:rsid w:val="008E54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035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4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CHOUDHARI</dc:creator>
  <cp:keywords/>
  <dc:description/>
  <cp:lastModifiedBy>ROHIT CHOUDHARI</cp:lastModifiedBy>
  <cp:revision>1</cp:revision>
  <dcterms:created xsi:type="dcterms:W3CDTF">2024-07-30T08:01:00Z</dcterms:created>
  <dcterms:modified xsi:type="dcterms:W3CDTF">2024-07-30T10:01:00Z</dcterms:modified>
</cp:coreProperties>
</file>