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7E5E" w14:textId="77777777" w:rsidR="00985779" w:rsidRDefault="00985779" w:rsidP="009857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3FD469" w14:textId="77777777" w:rsidR="00985779" w:rsidRDefault="00985779" w:rsidP="00985779">
      <w:pPr>
        <w:widowControl w:val="0"/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C48826" w14:textId="77777777" w:rsidR="00985779" w:rsidRDefault="00985779" w:rsidP="00985779">
      <w:pPr>
        <w:widowControl w:val="0"/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A80900" w14:textId="77777777" w:rsidR="00985779" w:rsidRDefault="00985779" w:rsidP="00985779">
      <w:pPr>
        <w:widowControl w:val="0"/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72390" distB="72390" distL="72390" distR="72390" simplePos="0" relativeHeight="251659264" behindDoc="0" locked="0" layoutInCell="1" hidden="0" allowOverlap="1" wp14:anchorId="4F5C633A" wp14:editId="265776BF">
                <wp:simplePos x="0" y="0"/>
                <wp:positionH relativeFrom="column">
                  <wp:posOffset>2396490</wp:posOffset>
                </wp:positionH>
                <wp:positionV relativeFrom="paragraph">
                  <wp:posOffset>-1083309</wp:posOffset>
                </wp:positionV>
                <wp:extent cx="3183255" cy="1953260"/>
                <wp:effectExtent l="0" t="0" r="0" b="0"/>
                <wp:wrapNone/>
                <wp:docPr id="1032" name="Rectangle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135" y="2808133"/>
                          <a:ext cx="3173730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5C272C" w14:textId="77777777" w:rsidR="00985779" w:rsidRDefault="00985779" w:rsidP="00985779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A2            Roll No.: 16010122041     </w:t>
                            </w:r>
                          </w:p>
                          <w:p w14:paraId="2757BDB8" w14:textId="77777777" w:rsidR="00985779" w:rsidRDefault="00985779" w:rsidP="00985779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6C16038C" w14:textId="77777777" w:rsidR="00985779" w:rsidRDefault="00985779" w:rsidP="00985779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/ assignment / tutorial No. 5</w:t>
                            </w:r>
                          </w:p>
                          <w:p w14:paraId="23930B8C" w14:textId="77777777" w:rsidR="00985779" w:rsidRDefault="00985779" w:rsidP="00985779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5B2EACBC" w14:textId="77777777" w:rsidR="00985779" w:rsidRDefault="00985779" w:rsidP="00985779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28A58EF3" w14:textId="77777777" w:rsidR="00985779" w:rsidRDefault="00985779" w:rsidP="00985779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7269D445" w14:textId="77777777" w:rsidR="00985779" w:rsidRDefault="00985779" w:rsidP="00985779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61014CA8" w14:textId="77777777" w:rsidR="00985779" w:rsidRDefault="00985779" w:rsidP="00985779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09E6B0F6" w14:textId="77777777" w:rsidR="00985779" w:rsidRDefault="00985779" w:rsidP="00985779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C633A" id="Rectangle 1032" o:spid="_x0000_s1026" style="position:absolute;left:0;text-align:left;margin-left:188.7pt;margin-top:-85.3pt;width:250.65pt;height:153.8pt;z-index:251659264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15C272C" w14:textId="77777777" w:rsidR="00985779" w:rsidRDefault="00985779" w:rsidP="00985779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A2            Roll No.: 16010122041     </w:t>
                      </w:r>
                    </w:p>
                    <w:p w14:paraId="2757BDB8" w14:textId="77777777" w:rsidR="00985779" w:rsidRDefault="00985779" w:rsidP="00985779">
                      <w:pPr>
                        <w:spacing w:after="0" w:line="275" w:lineRule="auto"/>
                        <w:ind w:left="0" w:hanging="2"/>
                      </w:pPr>
                    </w:p>
                    <w:p w14:paraId="6C16038C" w14:textId="77777777" w:rsidR="00985779" w:rsidRDefault="00985779" w:rsidP="00985779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/ assignment / tutorial No. 5</w:t>
                      </w:r>
                    </w:p>
                    <w:p w14:paraId="23930B8C" w14:textId="77777777" w:rsidR="00985779" w:rsidRDefault="00985779" w:rsidP="00985779">
                      <w:pPr>
                        <w:spacing w:after="0" w:line="275" w:lineRule="auto"/>
                        <w:ind w:left="0" w:hanging="2"/>
                      </w:pPr>
                    </w:p>
                    <w:p w14:paraId="5B2EACBC" w14:textId="77777777" w:rsidR="00985779" w:rsidRDefault="00985779" w:rsidP="00985779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28A58EF3" w14:textId="77777777" w:rsidR="00985779" w:rsidRDefault="00985779" w:rsidP="00985779">
                      <w:pPr>
                        <w:spacing w:after="120" w:line="275" w:lineRule="auto"/>
                        <w:ind w:left="0" w:hanging="2"/>
                      </w:pPr>
                    </w:p>
                    <w:p w14:paraId="7269D445" w14:textId="77777777" w:rsidR="00985779" w:rsidRDefault="00985779" w:rsidP="00985779">
                      <w:pPr>
                        <w:spacing w:after="120" w:line="275" w:lineRule="auto"/>
                        <w:ind w:left="0" w:hanging="2"/>
                      </w:pPr>
                    </w:p>
                    <w:p w14:paraId="61014CA8" w14:textId="77777777" w:rsidR="00985779" w:rsidRDefault="00985779" w:rsidP="00985779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09E6B0F6" w14:textId="77777777" w:rsidR="00985779" w:rsidRDefault="00985779" w:rsidP="00985779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36E0DC1" w14:textId="77777777" w:rsidR="00985779" w:rsidRDefault="00985779" w:rsidP="00985779">
      <w:pPr>
        <w:widowControl w:val="0"/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128D44" w14:textId="77777777" w:rsidR="00985779" w:rsidRDefault="00985779" w:rsidP="00985779">
      <w:pPr>
        <w:widowControl w:val="0"/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C22F9D" w14:textId="77777777" w:rsidR="00985779" w:rsidRDefault="00985779" w:rsidP="00985779">
      <w:pPr>
        <w:widowControl w:val="0"/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00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009"/>
      </w:tblGrid>
      <w:tr w:rsidR="00985779" w14:paraId="12C42D19" w14:textId="77777777" w:rsidTr="000C1920">
        <w:trPr>
          <w:trHeight w:val="316"/>
        </w:trPr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EA95F92" w14:textId="77777777" w:rsidR="00985779" w:rsidRDefault="00985779" w:rsidP="000C1920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Implementation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of  IEEE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-754 floating point representation</w:t>
            </w:r>
          </w:p>
        </w:tc>
      </w:tr>
    </w:tbl>
    <w:p w14:paraId="0B02CF62" w14:textId="77777777" w:rsidR="00985779" w:rsidRDefault="00985779" w:rsidP="0098577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DA9808" w14:textId="77777777" w:rsidR="00985779" w:rsidRDefault="00985779" w:rsidP="0098577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demonstrate the single and double precision formats to represent floating point numbers.</w:t>
      </w:r>
    </w:p>
    <w:p w14:paraId="2E070B94" w14:textId="77777777" w:rsidR="00985779" w:rsidRDefault="00985779" w:rsidP="0098577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5F53E7BC" w14:textId="77777777" w:rsidR="00985779" w:rsidRDefault="00985779" w:rsidP="0098577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Expected OUTCOME of Experiment: (Mention CO attained here)</w:t>
      </w:r>
    </w:p>
    <w:p w14:paraId="30EDEF44" w14:textId="77777777" w:rsidR="00985779" w:rsidRDefault="00985779" w:rsidP="0098577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00C09F" w14:textId="77777777" w:rsidR="00985779" w:rsidRDefault="00985779" w:rsidP="0098577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EA6117" w14:textId="77777777" w:rsidR="00985779" w:rsidRDefault="00985779" w:rsidP="0098577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</w:t>
      </w:r>
    </w:p>
    <w:p w14:paraId="409B7437" w14:textId="77777777" w:rsidR="00985779" w:rsidRDefault="00985779" w:rsidP="0098577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26C6390D" w14:textId="77777777" w:rsidR="00985779" w:rsidRDefault="00985779" w:rsidP="00985779">
      <w:pPr>
        <w:numPr>
          <w:ilvl w:val="0"/>
          <w:numId w:val="17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Carl Hamacher, Zvonko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Vranesic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and Safwat Zaky, “Computer Organization”, Fifth Edition,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TataMcGraw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-Hill.</w:t>
      </w:r>
    </w:p>
    <w:p w14:paraId="1D875DC0" w14:textId="77777777" w:rsidR="00985779" w:rsidRDefault="00985779" w:rsidP="00985779">
      <w:pPr>
        <w:numPr>
          <w:ilvl w:val="0"/>
          <w:numId w:val="17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William Stallings, “Computer Organization and Architecture: Designing for       Performance”, Eighth Edition, Pearson.</w:t>
      </w:r>
    </w:p>
    <w:p w14:paraId="6D2440CD" w14:textId="77777777" w:rsidR="00985779" w:rsidRDefault="00985779" w:rsidP="00985779">
      <w:pPr>
        <w:widowControl w:val="0"/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22D6DF34" w14:textId="77777777" w:rsidR="00985779" w:rsidRDefault="00985779" w:rsidP="0098577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 Lab/ Prior Concepts: </w:t>
      </w:r>
    </w:p>
    <w:p w14:paraId="283D8291" w14:textId="77777777" w:rsidR="00985779" w:rsidRDefault="00985779" w:rsidP="0098577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 IEEE Standard for Floating-Point Arithmetic (IEEE 754) is a </w:t>
      </w:r>
      <w:hyperlink r:id="rId7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technical standard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 for </w:t>
      </w:r>
      <w:hyperlink r:id="rId8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floating-point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 computation established in 1985 by the </w:t>
      </w:r>
      <w:hyperlink r:id="rId9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Institute of Electrical and Electronics Engineers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 (IEEE). The standard </w:t>
      </w:r>
      <w:hyperlink r:id="rId10" w:anchor="IEEE_754_design_rationale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addressed many problems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 found in the diverse floating point implementations that made them difficult to use reliably and </w:t>
      </w:r>
      <w:hyperlink r:id="rId11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portably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Many hardware </w:t>
      </w:r>
      <w:hyperlink r:id="rId12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floating point units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 now use the IEEE 754 standard.</w:t>
      </w:r>
    </w:p>
    <w:p w14:paraId="5AC6C2C0" w14:textId="77777777" w:rsidR="00985779" w:rsidRDefault="00985779" w:rsidP="0098577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standard defines:</w:t>
      </w:r>
    </w:p>
    <w:p w14:paraId="162A23EF" w14:textId="77777777" w:rsidR="00985779" w:rsidRDefault="00985779" w:rsidP="00985779">
      <w:pPr>
        <w:numPr>
          <w:ilvl w:val="0"/>
          <w:numId w:val="21"/>
        </w:num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arithmetic formats:</w:t>
      </w:r>
      <w:r>
        <w:rPr>
          <w:rFonts w:ascii="Times New Roman" w:eastAsia="Times New Roman" w:hAnsi="Times New Roman" w:cs="Times New Roman"/>
          <w:sz w:val="24"/>
          <w:szCs w:val="24"/>
        </w:rPr>
        <w:t> sets of </w:t>
      </w:r>
      <w:hyperlink r:id="rId13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binary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 and </w:t>
      </w:r>
      <w:hyperlink r:id="rId14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decimal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 floating-point data, which consist of finite numbers (including </w:t>
      </w:r>
      <w:hyperlink r:id="rId15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signed zeros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 and </w:t>
      </w:r>
      <w:hyperlink r:id="rId16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subnormal numbers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), </w:t>
      </w:r>
      <w:hyperlink r:id="rId17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infinities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, and special "not a number" values (</w:t>
      </w:r>
      <w:proofErr w:type="spellStart"/>
      <w:r>
        <w:fldChar w:fldCharType="begin"/>
      </w:r>
      <w:r>
        <w:instrText xml:space="preserve"> HYPERLINK "https://en.wikipedia.org/wiki/NaN"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B135AE" w14:textId="77777777" w:rsidR="00985779" w:rsidRDefault="00985779" w:rsidP="00985779">
      <w:pPr>
        <w:numPr>
          <w:ilvl w:val="0"/>
          <w:numId w:val="21"/>
        </w:num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interchange formats:</w:t>
      </w:r>
      <w:r>
        <w:rPr>
          <w:rFonts w:ascii="Times New Roman" w:eastAsia="Times New Roman" w:hAnsi="Times New Roman" w:cs="Times New Roman"/>
          <w:sz w:val="24"/>
          <w:szCs w:val="24"/>
        </w:rPr>
        <w:t> encodings (bit strings) that may be used to exchange floating-point data in an efficient and compact form</w:t>
      </w:r>
    </w:p>
    <w:p w14:paraId="4E653458" w14:textId="77777777" w:rsidR="00985779" w:rsidRDefault="00985779" w:rsidP="00985779">
      <w:pPr>
        <w:numPr>
          <w:ilvl w:val="0"/>
          <w:numId w:val="21"/>
        </w:num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rounding rules:</w:t>
      </w:r>
      <w:r>
        <w:rPr>
          <w:rFonts w:ascii="Times New Roman" w:eastAsia="Times New Roman" w:hAnsi="Times New Roman" w:cs="Times New Roman"/>
          <w:sz w:val="24"/>
          <w:szCs w:val="24"/>
        </w:rPr>
        <w:t> properties to be satisfied when rounding numbers during arithmetic and conversions</w:t>
      </w:r>
    </w:p>
    <w:p w14:paraId="1B95EF89" w14:textId="77777777" w:rsidR="00985779" w:rsidRDefault="00985779" w:rsidP="00985779">
      <w:pPr>
        <w:numPr>
          <w:ilvl w:val="0"/>
          <w:numId w:val="21"/>
        </w:num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operations:</w:t>
      </w:r>
      <w:r>
        <w:rPr>
          <w:rFonts w:ascii="Times New Roman" w:eastAsia="Times New Roman" w:hAnsi="Times New Roman" w:cs="Times New Roman"/>
          <w:sz w:val="24"/>
          <w:szCs w:val="24"/>
        </w:rPr>
        <w:t> arithmetic and other operations (such as </w:t>
      </w:r>
      <w:hyperlink r:id="rId18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trigonometric functions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 on arithmetic formats</w:t>
      </w:r>
    </w:p>
    <w:p w14:paraId="62130CE5" w14:textId="77777777" w:rsidR="00985779" w:rsidRDefault="00985779" w:rsidP="00985779">
      <w:pPr>
        <w:widowControl w:val="0"/>
        <w:numPr>
          <w:ilvl w:val="0"/>
          <w:numId w:val="21"/>
        </w:num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exception handling:</w:t>
      </w:r>
      <w:r>
        <w:rPr>
          <w:rFonts w:ascii="Times New Roman" w:eastAsia="Times New Roman" w:hAnsi="Times New Roman" w:cs="Times New Roman"/>
          <w:sz w:val="24"/>
          <w:szCs w:val="24"/>
        </w:rPr>
        <w:t> indications of exceptional conditions (such as </w:t>
      </w:r>
      <w:hyperlink r:id="rId19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division by zero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, overflow,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etc</w:t>
      </w:r>
    </w:p>
    <w:p w14:paraId="0FE29AE4" w14:textId="77777777" w:rsidR="00985779" w:rsidRDefault="00985779" w:rsidP="00985779">
      <w:pPr>
        <w:widowControl w:val="0"/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5CCD50" w14:textId="77777777" w:rsidR="00985779" w:rsidRDefault="00985779" w:rsidP="00985779">
      <w:pPr>
        <w:widowControl w:val="0"/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(Single Precision- 32 bit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representation )</w:t>
      </w:r>
      <w:proofErr w:type="gramEnd"/>
    </w:p>
    <w:p w14:paraId="1A3D172F" w14:textId="77777777" w:rsidR="00985779" w:rsidRDefault="00985779" w:rsidP="00985779">
      <w:pPr>
        <w:widowControl w:val="0"/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(Double Precision- 64 bit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representation )</w:t>
      </w:r>
      <w:proofErr w:type="gramEnd"/>
    </w:p>
    <w:p w14:paraId="34AF247E" w14:textId="77777777" w:rsidR="00985779" w:rsidRDefault="00985779" w:rsidP="00985779">
      <w:pPr>
        <w:widowControl w:val="0"/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17B503" w14:textId="77777777" w:rsidR="00985779" w:rsidRDefault="00985779" w:rsidP="00985779">
      <w:pPr>
        <w:widowControl w:val="0"/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734C97" wp14:editId="564DF01B">
            <wp:extent cx="5050466" cy="5544157"/>
            <wp:effectExtent l="0" t="0" r="444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395" cy="55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199E" w14:textId="77777777" w:rsidR="00985779" w:rsidRDefault="00985779" w:rsidP="00985779">
      <w:pPr>
        <w:widowControl w:val="0"/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4BA0F5" w14:textId="77777777" w:rsidR="00985779" w:rsidRDefault="00985779" w:rsidP="00985779">
      <w:pPr>
        <w:widowControl w:val="0"/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011EF1" wp14:editId="510CC2F0">
            <wp:extent cx="5365750" cy="4938395"/>
            <wp:effectExtent l="0" t="0" r="635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B9B0" w14:textId="77777777" w:rsidR="00985779" w:rsidRDefault="00985779" w:rsidP="00985779">
      <w:pPr>
        <w:widowControl w:val="0"/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6250E2" w14:textId="77777777" w:rsidR="00985779" w:rsidRDefault="00985779" w:rsidP="00985779">
      <w:pPr>
        <w:widowControl w:val="0"/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C5AD90" w14:textId="77777777" w:rsidR="00985779" w:rsidRDefault="00985779" w:rsidP="00985779">
      <w:pPr>
        <w:widowControl w:val="0"/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A067BE" w14:textId="77777777" w:rsidR="00985779" w:rsidRDefault="00985779" w:rsidP="00985779">
      <w:pPr>
        <w:widowControl w:val="0"/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B8DC96" w14:textId="77777777" w:rsidR="00985779" w:rsidRDefault="00985779" w:rsidP="00985779">
      <w:pPr>
        <w:widowControl w:val="0"/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F323EE" w14:textId="77777777" w:rsidR="00985779" w:rsidRDefault="00985779" w:rsidP="00985779">
      <w:pPr>
        <w:widowControl w:val="0"/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B65F90" w14:textId="77777777" w:rsidR="00985779" w:rsidRDefault="00985779" w:rsidP="00985779">
      <w:pPr>
        <w:widowControl w:val="0"/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7D0C21" w14:textId="77777777" w:rsidR="00985779" w:rsidRDefault="00985779" w:rsidP="00985779">
      <w:pPr>
        <w:widowControl w:val="0"/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47085B" w14:textId="77777777" w:rsidR="00985779" w:rsidRDefault="00985779" w:rsidP="00985779">
      <w:pPr>
        <w:widowControl w:val="0"/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187801" w14:textId="77777777" w:rsidR="00985779" w:rsidRDefault="00985779" w:rsidP="00985779">
      <w:pPr>
        <w:widowControl w:val="0"/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C09C3F" w14:textId="77777777" w:rsidR="00985779" w:rsidRDefault="00985779" w:rsidP="0098577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370D94" w14:textId="77777777" w:rsidR="00985779" w:rsidRDefault="00985779" w:rsidP="0098577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10C7CC" w14:textId="77777777" w:rsidR="00985779" w:rsidRDefault="00985779" w:rsidP="0098577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CDBF91" w14:textId="77777777" w:rsidR="00985779" w:rsidRDefault="00985779" w:rsidP="0098577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3AEB14" w14:textId="77777777" w:rsidR="00985779" w:rsidRDefault="00985779" w:rsidP="0098577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592A19" w14:textId="77777777" w:rsidR="00985779" w:rsidRDefault="00985779" w:rsidP="0098577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5184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52B0ADAA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#include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&lt;</w:t>
      </w:r>
      <w:proofErr w:type="spellStart"/>
      <w:r w:rsidRPr="009D4463">
        <w:rPr>
          <w:rFonts w:ascii="Consolas" w:eastAsia="Times New Roman" w:hAnsi="Consolas" w:cs="Times New Roman"/>
          <w:color w:val="ECC48D"/>
          <w:kern w:val="0"/>
          <w:position w:val="0"/>
          <w:sz w:val="24"/>
          <w:szCs w:val="24"/>
          <w:lang w:eastAsia="en-IN"/>
        </w:rPr>
        <w:t>stdio.h</w:t>
      </w:r>
      <w:proofErr w:type="spellEnd"/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&gt;</w:t>
      </w:r>
    </w:p>
    <w:p w14:paraId="5F032F84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#include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&lt;</w:t>
      </w:r>
      <w:proofErr w:type="spellStart"/>
      <w:r w:rsidRPr="009D4463">
        <w:rPr>
          <w:rFonts w:ascii="Consolas" w:eastAsia="Times New Roman" w:hAnsi="Consolas" w:cs="Times New Roman"/>
          <w:color w:val="ECC48D"/>
          <w:kern w:val="0"/>
          <w:position w:val="0"/>
          <w:sz w:val="24"/>
          <w:szCs w:val="24"/>
          <w:lang w:eastAsia="en-IN"/>
        </w:rPr>
        <w:t>stdlib.h</w:t>
      </w:r>
      <w:proofErr w:type="spellEnd"/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&gt;</w:t>
      </w:r>
    </w:p>
    <w:p w14:paraId="1842D637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#include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&lt;</w:t>
      </w:r>
      <w:proofErr w:type="spellStart"/>
      <w:r w:rsidRPr="009D4463">
        <w:rPr>
          <w:rFonts w:ascii="Consolas" w:eastAsia="Times New Roman" w:hAnsi="Consolas" w:cs="Times New Roman"/>
          <w:color w:val="ECC48D"/>
          <w:kern w:val="0"/>
          <w:position w:val="0"/>
          <w:sz w:val="24"/>
          <w:szCs w:val="24"/>
          <w:lang w:eastAsia="en-IN"/>
        </w:rPr>
        <w:t>math.h</w:t>
      </w:r>
      <w:proofErr w:type="spellEnd"/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&gt;</w:t>
      </w:r>
    </w:p>
    <w:p w14:paraId="5720A7BD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</w:p>
    <w:p w14:paraId="1ACFDA80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int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proofErr w:type="gramStart"/>
      <w:r w:rsidRPr="009D4463">
        <w:rPr>
          <w:rFonts w:ascii="Consolas" w:eastAsia="Times New Roman" w:hAnsi="Consolas" w:cs="Times New Roman"/>
          <w:color w:val="C5E478"/>
          <w:kern w:val="0"/>
          <w:position w:val="0"/>
          <w:sz w:val="24"/>
          <w:szCs w:val="24"/>
          <w:lang w:eastAsia="en-IN"/>
        </w:rPr>
        <w:t>bi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[</w:t>
      </w:r>
      <w:proofErr w:type="gramEnd"/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11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], </w:t>
      </w:r>
      <w:r w:rsidRPr="009D4463">
        <w:rPr>
          <w:rFonts w:ascii="Consolas" w:eastAsia="Times New Roman" w:hAnsi="Consolas" w:cs="Times New Roman"/>
          <w:color w:val="C5E478"/>
          <w:kern w:val="0"/>
          <w:position w:val="0"/>
          <w:sz w:val="24"/>
          <w:szCs w:val="24"/>
          <w:lang w:eastAsia="en-IN"/>
        </w:rPr>
        <w:t>f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[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23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], </w:t>
      </w:r>
      <w:r w:rsidRPr="009D4463">
        <w:rPr>
          <w:rFonts w:ascii="Consolas" w:eastAsia="Times New Roman" w:hAnsi="Consolas" w:cs="Times New Roman"/>
          <w:color w:val="C5E478"/>
          <w:kern w:val="0"/>
          <w:position w:val="0"/>
          <w:sz w:val="24"/>
          <w:szCs w:val="24"/>
          <w:lang w:eastAsia="en-IN"/>
        </w:rPr>
        <w:t>sign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[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1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], </w:t>
      </w:r>
      <w:r w:rsidRPr="009D4463">
        <w:rPr>
          <w:rFonts w:ascii="Consolas" w:eastAsia="Times New Roman" w:hAnsi="Consolas" w:cs="Times New Roman"/>
          <w:color w:val="C5E478"/>
          <w:kern w:val="0"/>
          <w:position w:val="0"/>
          <w:sz w:val="24"/>
          <w:szCs w:val="24"/>
          <w:lang w:eastAsia="en-IN"/>
        </w:rPr>
        <w:t>expo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[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8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], </w:t>
      </w:r>
      <w:r w:rsidRPr="009D4463">
        <w:rPr>
          <w:rFonts w:ascii="Consolas" w:eastAsia="Times New Roman" w:hAnsi="Consolas" w:cs="Times New Roman"/>
          <w:color w:val="C5E478"/>
          <w:kern w:val="0"/>
          <w:position w:val="0"/>
          <w:sz w:val="24"/>
          <w:szCs w:val="24"/>
          <w:lang w:eastAsia="en-IN"/>
        </w:rPr>
        <w:t>frac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[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23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];</w:t>
      </w:r>
    </w:p>
    <w:p w14:paraId="32FE1600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int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C5E478"/>
          <w:kern w:val="0"/>
          <w:position w:val="0"/>
          <w:sz w:val="24"/>
          <w:szCs w:val="24"/>
          <w:lang w:eastAsia="en-IN"/>
        </w:rPr>
        <w:t>expo1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[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11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], </w:t>
      </w:r>
      <w:proofErr w:type="spellStart"/>
      <w:proofErr w:type="gramStart"/>
      <w:r w:rsidRPr="009D4463">
        <w:rPr>
          <w:rFonts w:ascii="Consolas" w:eastAsia="Times New Roman" w:hAnsi="Consolas" w:cs="Times New Roman"/>
          <w:color w:val="C5E478"/>
          <w:kern w:val="0"/>
          <w:position w:val="0"/>
          <w:sz w:val="24"/>
          <w:szCs w:val="24"/>
          <w:lang w:eastAsia="en-IN"/>
        </w:rPr>
        <w:t>fract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[</w:t>
      </w:r>
      <w:proofErr w:type="gramEnd"/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52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];</w:t>
      </w:r>
    </w:p>
    <w:p w14:paraId="589ECC00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int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m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0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, 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fl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0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, 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i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5F04F936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637777"/>
          <w:kern w:val="0"/>
          <w:position w:val="0"/>
          <w:sz w:val="24"/>
          <w:szCs w:val="24"/>
          <w:lang w:eastAsia="en-IN"/>
        </w:rPr>
        <w:t>// to convert decimal to binary</w:t>
      </w:r>
    </w:p>
    <w:p w14:paraId="5CD964F5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void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proofErr w:type="gramStart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binary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(</w:t>
      </w:r>
      <w:proofErr w:type="gramEnd"/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int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D7DBE0"/>
          <w:kern w:val="0"/>
          <w:position w:val="0"/>
          <w:sz w:val="24"/>
          <w:szCs w:val="24"/>
          <w:lang w:eastAsia="en-IN"/>
        </w:rPr>
        <w:t>n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)</w:t>
      </w:r>
    </w:p>
    <w:p w14:paraId="1B02EAC4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{</w:t>
      </w:r>
    </w:p>
    <w:p w14:paraId="59F519EC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while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(n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&gt;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0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)</w:t>
      </w:r>
    </w:p>
    <w:p w14:paraId="2AF05FD5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    {</w:t>
      </w:r>
    </w:p>
    <w:p w14:paraId="629933D6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</w:t>
      </w:r>
      <w:r w:rsidRPr="009D4463">
        <w:rPr>
          <w:rFonts w:ascii="Consolas" w:eastAsia="Times New Roman" w:hAnsi="Consolas" w:cs="Times New Roman"/>
          <w:color w:val="C5E478"/>
          <w:kern w:val="0"/>
          <w:position w:val="0"/>
          <w:sz w:val="24"/>
          <w:szCs w:val="24"/>
          <w:lang w:eastAsia="en-IN"/>
        </w:rPr>
        <w:t>bi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[m]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n </w:t>
      </w:r>
      <w:r w:rsidRPr="009D4463">
        <w:rPr>
          <w:rFonts w:ascii="Consolas" w:eastAsia="Times New Roman" w:hAnsi="Consolas" w:cs="Times New Roman"/>
          <w:color w:val="7FDBCA"/>
          <w:kern w:val="0"/>
          <w:position w:val="0"/>
          <w:sz w:val="24"/>
          <w:szCs w:val="24"/>
          <w:lang w:eastAsia="en-IN"/>
        </w:rPr>
        <w:t>%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2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2A668132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n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n </w:t>
      </w:r>
      <w:r w:rsidRPr="009D4463">
        <w:rPr>
          <w:rFonts w:ascii="Consolas" w:eastAsia="Times New Roman" w:hAnsi="Consolas" w:cs="Times New Roman"/>
          <w:color w:val="7FDBCA"/>
          <w:kern w:val="0"/>
          <w:position w:val="0"/>
          <w:sz w:val="24"/>
          <w:szCs w:val="24"/>
          <w:lang w:eastAsia="en-IN"/>
        </w:rPr>
        <w:t>/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2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39771695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        m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++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28AA2D8B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    }</w:t>
      </w:r>
    </w:p>
    <w:p w14:paraId="23A1F80D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}</w:t>
      </w:r>
    </w:p>
    <w:p w14:paraId="17B5DA4D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637777"/>
          <w:kern w:val="0"/>
          <w:position w:val="0"/>
          <w:sz w:val="24"/>
          <w:szCs w:val="24"/>
          <w:lang w:eastAsia="en-IN"/>
        </w:rPr>
        <w:t>// to convert floating decimal to binary</w:t>
      </w:r>
    </w:p>
    <w:p w14:paraId="36846BB4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void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proofErr w:type="gramStart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floating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(</w:t>
      </w:r>
      <w:proofErr w:type="gramEnd"/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float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D7DBE0"/>
          <w:kern w:val="0"/>
          <w:position w:val="0"/>
          <w:sz w:val="24"/>
          <w:szCs w:val="24"/>
          <w:lang w:eastAsia="en-IN"/>
        </w:rPr>
        <w:t>x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)</w:t>
      </w:r>
    </w:p>
    <w:p w14:paraId="1124A6EB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{</w:t>
      </w:r>
    </w:p>
    <w:p w14:paraId="462446A2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for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(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i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0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; 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i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&lt;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23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; 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i</w:t>
      </w:r>
      <w:proofErr w:type="spellEnd"/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++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)</w:t>
      </w:r>
    </w:p>
    <w:p w14:paraId="78B696B4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    {</w:t>
      </w:r>
    </w:p>
    <w:p w14:paraId="0FC08023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x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x </w:t>
      </w:r>
      <w:r w:rsidRPr="009D4463">
        <w:rPr>
          <w:rFonts w:ascii="Consolas" w:eastAsia="Times New Roman" w:hAnsi="Consolas" w:cs="Times New Roman"/>
          <w:color w:val="7FDBCA"/>
          <w:kern w:val="0"/>
          <w:position w:val="0"/>
          <w:sz w:val="24"/>
          <w:szCs w:val="24"/>
          <w:lang w:eastAsia="en-IN"/>
        </w:rPr>
        <w:t>*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2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67008538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</w:t>
      </w:r>
      <w:r w:rsidRPr="009D4463">
        <w:rPr>
          <w:rFonts w:ascii="Consolas" w:eastAsia="Times New Roman" w:hAnsi="Consolas" w:cs="Times New Roman"/>
          <w:color w:val="C5E478"/>
          <w:kern w:val="0"/>
          <w:position w:val="0"/>
          <w:sz w:val="24"/>
          <w:szCs w:val="24"/>
          <w:lang w:eastAsia="en-IN"/>
        </w:rPr>
        <w:t>f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[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i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]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(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int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)x;</w:t>
      </w:r>
    </w:p>
    <w:p w14:paraId="1A03B2A0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x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x </w:t>
      </w:r>
      <w:r w:rsidRPr="009D4463">
        <w:rPr>
          <w:rFonts w:ascii="Consolas" w:eastAsia="Times New Roman" w:hAnsi="Consolas" w:cs="Times New Roman"/>
          <w:color w:val="7FDBCA"/>
          <w:kern w:val="0"/>
          <w:position w:val="0"/>
          <w:sz w:val="24"/>
          <w:szCs w:val="24"/>
          <w:lang w:eastAsia="en-IN"/>
        </w:rPr>
        <w:t>-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C5E478"/>
          <w:kern w:val="0"/>
          <w:position w:val="0"/>
          <w:sz w:val="24"/>
          <w:szCs w:val="24"/>
          <w:lang w:eastAsia="en-IN"/>
        </w:rPr>
        <w:t>f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[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i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];</w:t>
      </w:r>
    </w:p>
    <w:p w14:paraId="1AE87294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    }</w:t>
      </w:r>
    </w:p>
    <w:p w14:paraId="6280520F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}</w:t>
      </w:r>
    </w:p>
    <w:p w14:paraId="6FD8EF6D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637777"/>
          <w:kern w:val="0"/>
          <w:position w:val="0"/>
          <w:sz w:val="24"/>
          <w:szCs w:val="24"/>
          <w:lang w:eastAsia="en-IN"/>
        </w:rPr>
        <w:t>// for finding single and double precision</w:t>
      </w:r>
    </w:p>
    <w:p w14:paraId="70660A9A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void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proofErr w:type="gramStart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precision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(</w:t>
      </w:r>
      <w:proofErr w:type="gramEnd"/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int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proofErr w:type="spellStart"/>
      <w:r w:rsidRPr="009D4463">
        <w:rPr>
          <w:rFonts w:ascii="Consolas" w:eastAsia="Times New Roman" w:hAnsi="Consolas" w:cs="Times New Roman"/>
          <w:color w:val="D7DBE0"/>
          <w:kern w:val="0"/>
          <w:position w:val="0"/>
          <w:sz w:val="24"/>
          <w:szCs w:val="24"/>
          <w:lang w:eastAsia="en-IN"/>
        </w:rPr>
        <w:t>num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)</w:t>
      </w:r>
    </w:p>
    <w:p w14:paraId="15B1A644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{</w:t>
      </w:r>
    </w:p>
    <w:p w14:paraId="5B443CF8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int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e, 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ee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, ee1, k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0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, j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0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, l, r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0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63E3CDC2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</w:p>
    <w:p w14:paraId="3559793F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while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(</w:t>
      </w:r>
      <w:proofErr w:type="gram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m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!</w:t>
      </w:r>
      <w:proofErr w:type="gramEnd"/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0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)</w:t>
      </w:r>
    </w:p>
    <w:p w14:paraId="448D43B2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    {</w:t>
      </w:r>
    </w:p>
    <w:p w14:paraId="7A6AED62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if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(</w:t>
      </w:r>
      <w:r w:rsidRPr="009D4463">
        <w:rPr>
          <w:rFonts w:ascii="Consolas" w:eastAsia="Times New Roman" w:hAnsi="Consolas" w:cs="Times New Roman"/>
          <w:color w:val="C5E478"/>
          <w:kern w:val="0"/>
          <w:position w:val="0"/>
          <w:sz w:val="24"/>
          <w:szCs w:val="24"/>
          <w:lang w:eastAsia="en-IN"/>
        </w:rPr>
        <w:t>bi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[m]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1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)</w:t>
      </w:r>
    </w:p>
    <w:p w14:paraId="7321D41E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lastRenderedPageBreak/>
        <w:t>        {</w:t>
      </w:r>
    </w:p>
    <w:p w14:paraId="73D36520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e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m;</w:t>
      </w:r>
    </w:p>
    <w:p w14:paraId="0FDB81ED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ee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m </w:t>
      </w:r>
      <w:r w:rsidRPr="009D4463">
        <w:rPr>
          <w:rFonts w:ascii="Consolas" w:eastAsia="Times New Roman" w:hAnsi="Consolas" w:cs="Times New Roman"/>
          <w:color w:val="7FDBCA"/>
          <w:kern w:val="0"/>
          <w:position w:val="0"/>
          <w:sz w:val="24"/>
          <w:szCs w:val="24"/>
          <w:lang w:eastAsia="en-IN"/>
        </w:rPr>
        <w:t>+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127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731419F7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ee1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m </w:t>
      </w:r>
      <w:r w:rsidRPr="009D4463">
        <w:rPr>
          <w:rFonts w:ascii="Consolas" w:eastAsia="Times New Roman" w:hAnsi="Consolas" w:cs="Times New Roman"/>
          <w:color w:val="7FDBCA"/>
          <w:kern w:val="0"/>
          <w:position w:val="0"/>
          <w:sz w:val="24"/>
          <w:szCs w:val="24"/>
          <w:lang w:eastAsia="en-IN"/>
        </w:rPr>
        <w:t>+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1023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653513C3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</w:t>
      </w:r>
      <w:proofErr w:type="gramStart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printf(</w:t>
      </w:r>
      <w:proofErr w:type="gramEnd"/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\</w:t>
      </w:r>
      <w:proofErr w:type="spellStart"/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n</w:t>
      </w:r>
      <w:r w:rsidRPr="009D4463">
        <w:rPr>
          <w:rFonts w:ascii="Consolas" w:eastAsia="Times New Roman" w:hAnsi="Consolas" w:cs="Times New Roman"/>
          <w:color w:val="ECC48D"/>
          <w:kern w:val="0"/>
          <w:position w:val="0"/>
          <w:sz w:val="24"/>
          <w:szCs w:val="24"/>
          <w:lang w:eastAsia="en-IN"/>
        </w:rPr>
        <w:t>Single</w:t>
      </w:r>
      <w:proofErr w:type="spellEnd"/>
      <w:r w:rsidRPr="009D4463">
        <w:rPr>
          <w:rFonts w:ascii="Consolas" w:eastAsia="Times New Roman" w:hAnsi="Consolas" w:cs="Times New Roman"/>
          <w:color w:val="ECC48D"/>
          <w:kern w:val="0"/>
          <w:position w:val="0"/>
          <w:sz w:val="24"/>
          <w:szCs w:val="24"/>
          <w:lang w:eastAsia="en-IN"/>
        </w:rPr>
        <w:t xml:space="preserve"> precision: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\</w:t>
      </w:r>
      <w:proofErr w:type="spellStart"/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n</w:t>
      </w:r>
      <w:r w:rsidRPr="009D4463">
        <w:rPr>
          <w:rFonts w:ascii="Consolas" w:eastAsia="Times New Roman" w:hAnsi="Consolas" w:cs="Times New Roman"/>
          <w:color w:val="ECC48D"/>
          <w:kern w:val="0"/>
          <w:position w:val="0"/>
          <w:sz w:val="24"/>
          <w:szCs w:val="24"/>
          <w:lang w:eastAsia="en-IN"/>
        </w:rPr>
        <w:t>Biased</w:t>
      </w:r>
      <w:proofErr w:type="spellEnd"/>
      <w:r w:rsidRPr="009D4463">
        <w:rPr>
          <w:rFonts w:ascii="Consolas" w:eastAsia="Times New Roman" w:hAnsi="Consolas" w:cs="Times New Roman"/>
          <w:color w:val="ECC48D"/>
          <w:kern w:val="0"/>
          <w:position w:val="0"/>
          <w:sz w:val="24"/>
          <w:szCs w:val="24"/>
          <w:lang w:eastAsia="en-IN"/>
        </w:rPr>
        <w:t xml:space="preserve"> exponent: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%d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\n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 xml:space="preserve">, </w:t>
      </w:r>
      <w:proofErr w:type="spellStart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ee</w:t>
      </w:r>
      <w:proofErr w:type="spellEnd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)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40440392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</w:t>
      </w:r>
      <w:proofErr w:type="gramStart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printf(</w:t>
      </w:r>
      <w:proofErr w:type="gramEnd"/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\</w:t>
      </w:r>
      <w:proofErr w:type="spellStart"/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n</w:t>
      </w:r>
      <w:r w:rsidRPr="009D4463">
        <w:rPr>
          <w:rFonts w:ascii="Consolas" w:eastAsia="Times New Roman" w:hAnsi="Consolas" w:cs="Times New Roman"/>
          <w:color w:val="ECC48D"/>
          <w:kern w:val="0"/>
          <w:position w:val="0"/>
          <w:sz w:val="24"/>
          <w:szCs w:val="24"/>
          <w:lang w:eastAsia="en-IN"/>
        </w:rPr>
        <w:t>Double</w:t>
      </w:r>
      <w:proofErr w:type="spellEnd"/>
      <w:r w:rsidRPr="009D4463">
        <w:rPr>
          <w:rFonts w:ascii="Consolas" w:eastAsia="Times New Roman" w:hAnsi="Consolas" w:cs="Times New Roman"/>
          <w:color w:val="ECC48D"/>
          <w:kern w:val="0"/>
          <w:position w:val="0"/>
          <w:sz w:val="24"/>
          <w:szCs w:val="24"/>
          <w:lang w:eastAsia="en-IN"/>
        </w:rPr>
        <w:t xml:space="preserve"> precision: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\</w:t>
      </w:r>
      <w:proofErr w:type="spellStart"/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n</w:t>
      </w:r>
      <w:r w:rsidRPr="009D4463">
        <w:rPr>
          <w:rFonts w:ascii="Consolas" w:eastAsia="Times New Roman" w:hAnsi="Consolas" w:cs="Times New Roman"/>
          <w:color w:val="ECC48D"/>
          <w:kern w:val="0"/>
          <w:position w:val="0"/>
          <w:sz w:val="24"/>
          <w:szCs w:val="24"/>
          <w:lang w:eastAsia="en-IN"/>
        </w:rPr>
        <w:t>Biased</w:t>
      </w:r>
      <w:proofErr w:type="spellEnd"/>
      <w:r w:rsidRPr="009D4463">
        <w:rPr>
          <w:rFonts w:ascii="Consolas" w:eastAsia="Times New Roman" w:hAnsi="Consolas" w:cs="Times New Roman"/>
          <w:color w:val="ECC48D"/>
          <w:kern w:val="0"/>
          <w:position w:val="0"/>
          <w:sz w:val="24"/>
          <w:szCs w:val="24"/>
          <w:lang w:eastAsia="en-IN"/>
        </w:rPr>
        <w:t xml:space="preserve"> exponent: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%d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\n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, ee1)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0C49C8D1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</w:p>
    <w:p w14:paraId="05A9A610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while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(ee1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&gt;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0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)</w:t>
      </w:r>
    </w:p>
    <w:p w14:paraId="585466C3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            {</w:t>
      </w:r>
    </w:p>
    <w:p w14:paraId="38F73476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    </w:t>
      </w:r>
      <w:r w:rsidRPr="009D4463">
        <w:rPr>
          <w:rFonts w:ascii="Consolas" w:eastAsia="Times New Roman" w:hAnsi="Consolas" w:cs="Times New Roman"/>
          <w:color w:val="C5E478"/>
          <w:kern w:val="0"/>
          <w:position w:val="0"/>
          <w:sz w:val="24"/>
          <w:szCs w:val="24"/>
          <w:lang w:eastAsia="en-IN"/>
        </w:rPr>
        <w:t>expo1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[r]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ee1 </w:t>
      </w:r>
      <w:r w:rsidRPr="009D4463">
        <w:rPr>
          <w:rFonts w:ascii="Consolas" w:eastAsia="Times New Roman" w:hAnsi="Consolas" w:cs="Times New Roman"/>
          <w:color w:val="7FDBCA"/>
          <w:kern w:val="0"/>
          <w:position w:val="0"/>
          <w:sz w:val="24"/>
          <w:szCs w:val="24"/>
          <w:lang w:eastAsia="en-IN"/>
        </w:rPr>
        <w:t>%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2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7EA462BD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    ee1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ee1 </w:t>
      </w:r>
      <w:r w:rsidRPr="009D4463">
        <w:rPr>
          <w:rFonts w:ascii="Consolas" w:eastAsia="Times New Roman" w:hAnsi="Consolas" w:cs="Times New Roman"/>
          <w:color w:val="7FDBCA"/>
          <w:kern w:val="0"/>
          <w:position w:val="0"/>
          <w:sz w:val="24"/>
          <w:szCs w:val="24"/>
          <w:lang w:eastAsia="en-IN"/>
        </w:rPr>
        <w:t>/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2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036CDEA1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                r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++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02A5849C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            }</w:t>
      </w:r>
    </w:p>
    <w:p w14:paraId="22DCF80A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</w:p>
    <w:p w14:paraId="12246749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printf(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\n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)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199B2939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</w:t>
      </w:r>
      <w:proofErr w:type="gramStart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printf(</w:t>
      </w:r>
      <w:proofErr w:type="gramEnd"/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%d</w:t>
      </w:r>
      <w:r w:rsidRPr="009D4463">
        <w:rPr>
          <w:rFonts w:ascii="Consolas" w:eastAsia="Times New Roman" w:hAnsi="Consolas" w:cs="Times New Roman"/>
          <w:color w:val="ECC48D"/>
          <w:kern w:val="0"/>
          <w:position w:val="0"/>
          <w:sz w:val="24"/>
          <w:szCs w:val="24"/>
          <w:lang w:eastAsia="en-IN"/>
        </w:rPr>
        <w:t>.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 xml:space="preserve">, </w:t>
      </w:r>
      <w:r w:rsidRPr="009D4463">
        <w:rPr>
          <w:rFonts w:ascii="Consolas" w:eastAsia="Times New Roman" w:hAnsi="Consolas" w:cs="Times New Roman"/>
          <w:color w:val="C5E478"/>
          <w:kern w:val="0"/>
          <w:position w:val="0"/>
          <w:sz w:val="24"/>
          <w:szCs w:val="24"/>
          <w:lang w:eastAsia="en-IN"/>
        </w:rPr>
        <w:t>bi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[m])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7089310B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            m</w:t>
      </w:r>
      <w:r w:rsidRPr="009D4463">
        <w:rPr>
          <w:rFonts w:ascii="Consolas" w:eastAsia="Times New Roman" w:hAnsi="Consolas" w:cs="Times New Roman"/>
          <w:color w:val="7FDBCA"/>
          <w:kern w:val="0"/>
          <w:position w:val="0"/>
          <w:sz w:val="24"/>
          <w:szCs w:val="24"/>
          <w:lang w:eastAsia="en-IN"/>
        </w:rPr>
        <w:t>--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5A2B5BD2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for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(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i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m; 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i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&gt;=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0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; 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i</w:t>
      </w:r>
      <w:proofErr w:type="spellEnd"/>
      <w:r w:rsidRPr="009D4463">
        <w:rPr>
          <w:rFonts w:ascii="Consolas" w:eastAsia="Times New Roman" w:hAnsi="Consolas" w:cs="Times New Roman"/>
          <w:color w:val="7FDBCA"/>
          <w:kern w:val="0"/>
          <w:position w:val="0"/>
          <w:sz w:val="24"/>
          <w:szCs w:val="24"/>
          <w:lang w:eastAsia="en-IN"/>
        </w:rPr>
        <w:t>--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)</w:t>
      </w:r>
    </w:p>
    <w:p w14:paraId="4C6E65A0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            {</w:t>
      </w:r>
    </w:p>
    <w:p w14:paraId="423D78E7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    </w:t>
      </w:r>
      <w:r w:rsidRPr="009D4463">
        <w:rPr>
          <w:rFonts w:ascii="Consolas" w:eastAsia="Times New Roman" w:hAnsi="Consolas" w:cs="Times New Roman"/>
          <w:color w:val="C5E478"/>
          <w:kern w:val="0"/>
          <w:position w:val="0"/>
          <w:sz w:val="24"/>
          <w:szCs w:val="24"/>
          <w:lang w:eastAsia="en-IN"/>
        </w:rPr>
        <w:t>frac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[k]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C5E478"/>
          <w:kern w:val="0"/>
          <w:position w:val="0"/>
          <w:sz w:val="24"/>
          <w:szCs w:val="24"/>
          <w:lang w:eastAsia="en-IN"/>
        </w:rPr>
        <w:t>bi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[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i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];</w:t>
      </w:r>
    </w:p>
    <w:p w14:paraId="4B53FE39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    </w:t>
      </w:r>
      <w:proofErr w:type="spellStart"/>
      <w:r w:rsidRPr="009D4463">
        <w:rPr>
          <w:rFonts w:ascii="Consolas" w:eastAsia="Times New Roman" w:hAnsi="Consolas" w:cs="Times New Roman"/>
          <w:color w:val="C5E478"/>
          <w:kern w:val="0"/>
          <w:position w:val="0"/>
          <w:sz w:val="24"/>
          <w:szCs w:val="24"/>
          <w:lang w:eastAsia="en-IN"/>
        </w:rPr>
        <w:t>fract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[k]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C5E478"/>
          <w:kern w:val="0"/>
          <w:position w:val="0"/>
          <w:sz w:val="24"/>
          <w:szCs w:val="24"/>
          <w:lang w:eastAsia="en-IN"/>
        </w:rPr>
        <w:t>bi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[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i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];</w:t>
      </w:r>
    </w:p>
    <w:p w14:paraId="704CB568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    </w:t>
      </w:r>
      <w:proofErr w:type="gramStart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printf(</w:t>
      </w:r>
      <w:proofErr w:type="gramEnd"/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%d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 xml:space="preserve">, </w:t>
      </w:r>
      <w:r w:rsidRPr="009D4463">
        <w:rPr>
          <w:rFonts w:ascii="Consolas" w:eastAsia="Times New Roman" w:hAnsi="Consolas" w:cs="Times New Roman"/>
          <w:color w:val="C5E478"/>
          <w:kern w:val="0"/>
          <w:position w:val="0"/>
          <w:sz w:val="24"/>
          <w:szCs w:val="24"/>
          <w:lang w:eastAsia="en-IN"/>
        </w:rPr>
        <w:t>frac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[k])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49D85BC7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                k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++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0C45CB05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            }</w:t>
      </w:r>
    </w:p>
    <w:p w14:paraId="6C8A3D9B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for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(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i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0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; 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i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&lt;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10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; 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i</w:t>
      </w:r>
      <w:proofErr w:type="spellEnd"/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++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)</w:t>
      </w:r>
    </w:p>
    <w:p w14:paraId="0E6A4565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            {</w:t>
      </w:r>
    </w:p>
    <w:p w14:paraId="1DF4DE54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    </w:t>
      </w:r>
      <w:r w:rsidRPr="009D4463">
        <w:rPr>
          <w:rFonts w:ascii="Consolas" w:eastAsia="Times New Roman" w:hAnsi="Consolas" w:cs="Times New Roman"/>
          <w:color w:val="C5E478"/>
          <w:kern w:val="0"/>
          <w:position w:val="0"/>
          <w:sz w:val="24"/>
          <w:szCs w:val="24"/>
          <w:lang w:eastAsia="en-IN"/>
        </w:rPr>
        <w:t>frac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[k]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C5E478"/>
          <w:kern w:val="0"/>
          <w:position w:val="0"/>
          <w:sz w:val="24"/>
          <w:szCs w:val="24"/>
          <w:lang w:eastAsia="en-IN"/>
        </w:rPr>
        <w:t>f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[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i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];</w:t>
      </w:r>
    </w:p>
    <w:p w14:paraId="5601FD8D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    </w:t>
      </w:r>
      <w:proofErr w:type="spellStart"/>
      <w:r w:rsidRPr="009D4463">
        <w:rPr>
          <w:rFonts w:ascii="Consolas" w:eastAsia="Times New Roman" w:hAnsi="Consolas" w:cs="Times New Roman"/>
          <w:color w:val="C5E478"/>
          <w:kern w:val="0"/>
          <w:position w:val="0"/>
          <w:sz w:val="24"/>
          <w:szCs w:val="24"/>
          <w:lang w:eastAsia="en-IN"/>
        </w:rPr>
        <w:t>fract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[k]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C5E478"/>
          <w:kern w:val="0"/>
          <w:position w:val="0"/>
          <w:sz w:val="24"/>
          <w:szCs w:val="24"/>
          <w:lang w:eastAsia="en-IN"/>
        </w:rPr>
        <w:t>f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[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i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];</w:t>
      </w:r>
    </w:p>
    <w:p w14:paraId="2568FD8A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    </w:t>
      </w:r>
      <w:proofErr w:type="gramStart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printf(</w:t>
      </w:r>
      <w:proofErr w:type="gramEnd"/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%d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 xml:space="preserve">, </w:t>
      </w:r>
      <w:r w:rsidRPr="009D4463">
        <w:rPr>
          <w:rFonts w:ascii="Consolas" w:eastAsia="Times New Roman" w:hAnsi="Consolas" w:cs="Times New Roman"/>
          <w:color w:val="C5E478"/>
          <w:kern w:val="0"/>
          <w:position w:val="0"/>
          <w:sz w:val="24"/>
          <w:szCs w:val="24"/>
          <w:lang w:eastAsia="en-IN"/>
        </w:rPr>
        <w:t>frac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[k])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47D35F83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                k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++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13041044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            }</w:t>
      </w:r>
    </w:p>
    <w:p w14:paraId="1DF0B4DB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</w:t>
      </w:r>
      <w:proofErr w:type="gramStart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printf(</w:t>
      </w:r>
      <w:proofErr w:type="gramEnd"/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ECC48D"/>
          <w:kern w:val="0"/>
          <w:position w:val="0"/>
          <w:sz w:val="24"/>
          <w:szCs w:val="24"/>
          <w:lang w:eastAsia="en-IN"/>
        </w:rPr>
        <w:t xml:space="preserve"> x 2^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%d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, e)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3656F938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printf(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\n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)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41A3B402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if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(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num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&gt;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0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)</w:t>
      </w:r>
    </w:p>
    <w:p w14:paraId="403D8253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    </w:t>
      </w:r>
      <w:proofErr w:type="gramStart"/>
      <w:r w:rsidRPr="009D4463">
        <w:rPr>
          <w:rFonts w:ascii="Consolas" w:eastAsia="Times New Roman" w:hAnsi="Consolas" w:cs="Times New Roman"/>
          <w:color w:val="C5E478"/>
          <w:kern w:val="0"/>
          <w:position w:val="0"/>
          <w:sz w:val="24"/>
          <w:szCs w:val="24"/>
          <w:lang w:eastAsia="en-IN"/>
        </w:rPr>
        <w:t>sign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[</w:t>
      </w:r>
      <w:proofErr w:type="gramEnd"/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0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]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0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12BD7C94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else</w:t>
      </w:r>
    </w:p>
    <w:p w14:paraId="0A60E5C1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lastRenderedPageBreak/>
        <w:t xml:space="preserve">                </w:t>
      </w:r>
      <w:proofErr w:type="gramStart"/>
      <w:r w:rsidRPr="009D4463">
        <w:rPr>
          <w:rFonts w:ascii="Consolas" w:eastAsia="Times New Roman" w:hAnsi="Consolas" w:cs="Times New Roman"/>
          <w:color w:val="C5E478"/>
          <w:kern w:val="0"/>
          <w:position w:val="0"/>
          <w:sz w:val="24"/>
          <w:szCs w:val="24"/>
          <w:lang w:eastAsia="en-IN"/>
        </w:rPr>
        <w:t>sign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[</w:t>
      </w:r>
      <w:proofErr w:type="gramEnd"/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0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]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1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425AC221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while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(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ee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&gt;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0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)</w:t>
      </w:r>
    </w:p>
    <w:p w14:paraId="2ED63B7D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            {</w:t>
      </w:r>
    </w:p>
    <w:p w14:paraId="6BB4F988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    </w:t>
      </w:r>
      <w:r w:rsidRPr="009D4463">
        <w:rPr>
          <w:rFonts w:ascii="Consolas" w:eastAsia="Times New Roman" w:hAnsi="Consolas" w:cs="Times New Roman"/>
          <w:color w:val="C5E478"/>
          <w:kern w:val="0"/>
          <w:position w:val="0"/>
          <w:sz w:val="24"/>
          <w:szCs w:val="24"/>
          <w:lang w:eastAsia="en-IN"/>
        </w:rPr>
        <w:t>expo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[j]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ee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7FDBCA"/>
          <w:kern w:val="0"/>
          <w:position w:val="0"/>
          <w:sz w:val="24"/>
          <w:szCs w:val="24"/>
          <w:lang w:eastAsia="en-IN"/>
        </w:rPr>
        <w:t>%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2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18D5CF6B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    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ee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ee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7FDBCA"/>
          <w:kern w:val="0"/>
          <w:position w:val="0"/>
          <w:sz w:val="24"/>
          <w:szCs w:val="24"/>
          <w:lang w:eastAsia="en-IN"/>
        </w:rPr>
        <w:t>/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2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5D82FCD5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    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j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++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052A63BB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            }</w:t>
      </w:r>
    </w:p>
    <w:p w14:paraId="4640A312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</w:t>
      </w:r>
      <w:r w:rsidRPr="009D4463">
        <w:rPr>
          <w:rFonts w:ascii="Consolas" w:eastAsia="Times New Roman" w:hAnsi="Consolas" w:cs="Times New Roman"/>
          <w:color w:val="637777"/>
          <w:kern w:val="0"/>
          <w:position w:val="0"/>
          <w:sz w:val="24"/>
          <w:szCs w:val="24"/>
          <w:lang w:eastAsia="en-IN"/>
        </w:rPr>
        <w:t>// Display</w:t>
      </w:r>
    </w:p>
    <w:p w14:paraId="38BCD4D6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</w:t>
      </w:r>
      <w:proofErr w:type="gramStart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printf(</w:t>
      </w:r>
      <w:proofErr w:type="gramEnd"/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\</w:t>
      </w:r>
      <w:proofErr w:type="spellStart"/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n</w:t>
      </w:r>
      <w:r w:rsidRPr="009D4463">
        <w:rPr>
          <w:rFonts w:ascii="Consolas" w:eastAsia="Times New Roman" w:hAnsi="Consolas" w:cs="Times New Roman"/>
          <w:color w:val="ECC48D"/>
          <w:kern w:val="0"/>
          <w:position w:val="0"/>
          <w:sz w:val="24"/>
          <w:szCs w:val="24"/>
          <w:lang w:eastAsia="en-IN"/>
        </w:rPr>
        <w:t>Single</w:t>
      </w:r>
      <w:proofErr w:type="spellEnd"/>
      <w:r w:rsidRPr="009D4463">
        <w:rPr>
          <w:rFonts w:ascii="Consolas" w:eastAsia="Times New Roman" w:hAnsi="Consolas" w:cs="Times New Roman"/>
          <w:color w:val="ECC48D"/>
          <w:kern w:val="0"/>
          <w:position w:val="0"/>
          <w:sz w:val="24"/>
          <w:szCs w:val="24"/>
          <w:lang w:eastAsia="en-IN"/>
        </w:rPr>
        <w:t xml:space="preserve"> bit precision: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\n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)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3F3DF3C7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</w:t>
      </w:r>
      <w:proofErr w:type="gramStart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printf(</w:t>
      </w:r>
      <w:proofErr w:type="gramEnd"/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\</w:t>
      </w:r>
      <w:proofErr w:type="spellStart"/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n</w:t>
      </w:r>
      <w:r w:rsidRPr="009D4463">
        <w:rPr>
          <w:rFonts w:ascii="Consolas" w:eastAsia="Times New Roman" w:hAnsi="Consolas" w:cs="Times New Roman"/>
          <w:color w:val="ECC48D"/>
          <w:kern w:val="0"/>
          <w:position w:val="0"/>
          <w:sz w:val="24"/>
          <w:szCs w:val="24"/>
          <w:lang w:eastAsia="en-IN"/>
        </w:rPr>
        <w:t>Sign</w:t>
      </w:r>
      <w:proofErr w:type="spellEnd"/>
      <w:r w:rsidRPr="009D4463">
        <w:rPr>
          <w:rFonts w:ascii="Consolas" w:eastAsia="Times New Roman" w:hAnsi="Consolas" w:cs="Times New Roman"/>
          <w:color w:val="ECC48D"/>
          <w:kern w:val="0"/>
          <w:position w:val="0"/>
          <w:sz w:val="24"/>
          <w:szCs w:val="24"/>
          <w:lang w:eastAsia="en-IN"/>
        </w:rPr>
        <w:t xml:space="preserve"> bit     Exponent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\t</w:t>
      </w:r>
      <w:r w:rsidRPr="009D4463">
        <w:rPr>
          <w:rFonts w:ascii="Consolas" w:eastAsia="Times New Roman" w:hAnsi="Consolas" w:cs="Times New Roman"/>
          <w:color w:val="ECC48D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\t</w:t>
      </w:r>
      <w:r w:rsidRPr="009D4463">
        <w:rPr>
          <w:rFonts w:ascii="Consolas" w:eastAsia="Times New Roman" w:hAnsi="Consolas" w:cs="Times New Roman"/>
          <w:color w:val="ECC48D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\t</w:t>
      </w:r>
      <w:r w:rsidRPr="009D4463">
        <w:rPr>
          <w:rFonts w:ascii="Consolas" w:eastAsia="Times New Roman" w:hAnsi="Consolas" w:cs="Times New Roman"/>
          <w:color w:val="ECC48D"/>
          <w:kern w:val="0"/>
          <w:position w:val="0"/>
          <w:sz w:val="24"/>
          <w:szCs w:val="24"/>
          <w:lang w:eastAsia="en-IN"/>
        </w:rPr>
        <w:t xml:space="preserve">        Mantissa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\n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)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46BDF18F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</w:t>
      </w:r>
      <w:proofErr w:type="gramStart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printf(</w:t>
      </w:r>
      <w:proofErr w:type="gramEnd"/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%d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 xml:space="preserve">, </w:t>
      </w:r>
      <w:r w:rsidRPr="009D4463">
        <w:rPr>
          <w:rFonts w:ascii="Consolas" w:eastAsia="Times New Roman" w:hAnsi="Consolas" w:cs="Times New Roman"/>
          <w:color w:val="C5E478"/>
          <w:kern w:val="0"/>
          <w:position w:val="0"/>
          <w:sz w:val="24"/>
          <w:szCs w:val="24"/>
          <w:lang w:eastAsia="en-IN"/>
        </w:rPr>
        <w:t>sign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[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0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])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7FE8D3BC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printf(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\t\t\t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)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220FDCDE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for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(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i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j; 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i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&gt;=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0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; 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i</w:t>
      </w:r>
      <w:proofErr w:type="spellEnd"/>
      <w:r w:rsidRPr="009D4463">
        <w:rPr>
          <w:rFonts w:ascii="Consolas" w:eastAsia="Times New Roman" w:hAnsi="Consolas" w:cs="Times New Roman"/>
          <w:color w:val="7FDBCA"/>
          <w:kern w:val="0"/>
          <w:position w:val="0"/>
          <w:sz w:val="24"/>
          <w:szCs w:val="24"/>
          <w:lang w:eastAsia="en-IN"/>
        </w:rPr>
        <w:t>--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)</w:t>
      </w:r>
    </w:p>
    <w:p w14:paraId="5598F701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    </w:t>
      </w:r>
      <w:proofErr w:type="gramStart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printf(</w:t>
      </w:r>
      <w:proofErr w:type="gramEnd"/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%d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 xml:space="preserve">, </w:t>
      </w:r>
      <w:r w:rsidRPr="009D4463">
        <w:rPr>
          <w:rFonts w:ascii="Consolas" w:eastAsia="Times New Roman" w:hAnsi="Consolas" w:cs="Times New Roman"/>
          <w:color w:val="C5E478"/>
          <w:kern w:val="0"/>
          <w:position w:val="0"/>
          <w:sz w:val="24"/>
          <w:szCs w:val="24"/>
          <w:lang w:eastAsia="en-IN"/>
        </w:rPr>
        <w:t>expo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[</w:t>
      </w:r>
      <w:proofErr w:type="spellStart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i</w:t>
      </w:r>
      <w:proofErr w:type="spellEnd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])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6848D0B4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printf(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\t\t\t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)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4C7B8672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for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(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i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0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; 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i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&lt;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23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; 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i</w:t>
      </w:r>
      <w:proofErr w:type="spellEnd"/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++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)</w:t>
      </w:r>
    </w:p>
    <w:p w14:paraId="39E1A353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    </w:t>
      </w:r>
      <w:proofErr w:type="gramStart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printf(</w:t>
      </w:r>
      <w:proofErr w:type="gramEnd"/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%d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 xml:space="preserve">, </w:t>
      </w:r>
      <w:r w:rsidRPr="009D4463">
        <w:rPr>
          <w:rFonts w:ascii="Consolas" w:eastAsia="Times New Roman" w:hAnsi="Consolas" w:cs="Times New Roman"/>
          <w:color w:val="C5E478"/>
          <w:kern w:val="0"/>
          <w:position w:val="0"/>
          <w:sz w:val="24"/>
          <w:szCs w:val="24"/>
          <w:lang w:eastAsia="en-IN"/>
        </w:rPr>
        <w:t>frac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[</w:t>
      </w:r>
      <w:proofErr w:type="spellStart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i</w:t>
      </w:r>
      <w:proofErr w:type="spellEnd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])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20436DD0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printf(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\n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)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55D8830D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</w:t>
      </w:r>
      <w:r w:rsidRPr="009D4463">
        <w:rPr>
          <w:rFonts w:ascii="Consolas" w:eastAsia="Times New Roman" w:hAnsi="Consolas" w:cs="Times New Roman"/>
          <w:color w:val="637777"/>
          <w:kern w:val="0"/>
          <w:position w:val="0"/>
          <w:sz w:val="24"/>
          <w:szCs w:val="24"/>
          <w:lang w:eastAsia="en-IN"/>
        </w:rPr>
        <w:t>// Display</w:t>
      </w:r>
    </w:p>
    <w:p w14:paraId="6E28764B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</w:t>
      </w:r>
      <w:proofErr w:type="gramStart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printf(</w:t>
      </w:r>
      <w:proofErr w:type="gramEnd"/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\</w:t>
      </w:r>
      <w:proofErr w:type="spellStart"/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n</w:t>
      </w:r>
      <w:r w:rsidRPr="009D4463">
        <w:rPr>
          <w:rFonts w:ascii="Consolas" w:eastAsia="Times New Roman" w:hAnsi="Consolas" w:cs="Times New Roman"/>
          <w:color w:val="ECC48D"/>
          <w:kern w:val="0"/>
          <w:position w:val="0"/>
          <w:sz w:val="24"/>
          <w:szCs w:val="24"/>
          <w:lang w:eastAsia="en-IN"/>
        </w:rPr>
        <w:t>Double</w:t>
      </w:r>
      <w:proofErr w:type="spellEnd"/>
      <w:r w:rsidRPr="009D4463">
        <w:rPr>
          <w:rFonts w:ascii="Consolas" w:eastAsia="Times New Roman" w:hAnsi="Consolas" w:cs="Times New Roman"/>
          <w:color w:val="ECC48D"/>
          <w:kern w:val="0"/>
          <w:position w:val="0"/>
          <w:sz w:val="24"/>
          <w:szCs w:val="24"/>
          <w:lang w:eastAsia="en-IN"/>
        </w:rPr>
        <w:t xml:space="preserve"> bit precision: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\n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)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214EFCA8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</w:t>
      </w:r>
      <w:proofErr w:type="gramStart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printf(</w:t>
      </w:r>
      <w:proofErr w:type="gramEnd"/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\</w:t>
      </w:r>
      <w:proofErr w:type="spellStart"/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n</w:t>
      </w:r>
      <w:r w:rsidRPr="009D4463">
        <w:rPr>
          <w:rFonts w:ascii="Consolas" w:eastAsia="Times New Roman" w:hAnsi="Consolas" w:cs="Times New Roman"/>
          <w:color w:val="ECC48D"/>
          <w:kern w:val="0"/>
          <w:position w:val="0"/>
          <w:sz w:val="24"/>
          <w:szCs w:val="24"/>
          <w:lang w:eastAsia="en-IN"/>
        </w:rPr>
        <w:t>Sign</w:t>
      </w:r>
      <w:proofErr w:type="spellEnd"/>
      <w:r w:rsidRPr="009D4463">
        <w:rPr>
          <w:rFonts w:ascii="Consolas" w:eastAsia="Times New Roman" w:hAnsi="Consolas" w:cs="Times New Roman"/>
          <w:color w:val="ECC48D"/>
          <w:kern w:val="0"/>
          <w:position w:val="0"/>
          <w:sz w:val="24"/>
          <w:szCs w:val="24"/>
          <w:lang w:eastAsia="en-IN"/>
        </w:rPr>
        <w:t xml:space="preserve"> bit     Exponent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\t</w:t>
      </w:r>
      <w:r w:rsidRPr="009D4463">
        <w:rPr>
          <w:rFonts w:ascii="Consolas" w:eastAsia="Times New Roman" w:hAnsi="Consolas" w:cs="Times New Roman"/>
          <w:color w:val="ECC48D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\t</w:t>
      </w:r>
      <w:r w:rsidRPr="009D4463">
        <w:rPr>
          <w:rFonts w:ascii="Consolas" w:eastAsia="Times New Roman" w:hAnsi="Consolas" w:cs="Times New Roman"/>
          <w:color w:val="ECC48D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\t</w:t>
      </w:r>
      <w:r w:rsidRPr="009D4463">
        <w:rPr>
          <w:rFonts w:ascii="Consolas" w:eastAsia="Times New Roman" w:hAnsi="Consolas" w:cs="Times New Roman"/>
          <w:color w:val="ECC48D"/>
          <w:kern w:val="0"/>
          <w:position w:val="0"/>
          <w:sz w:val="24"/>
          <w:szCs w:val="24"/>
          <w:lang w:eastAsia="en-IN"/>
        </w:rPr>
        <w:t xml:space="preserve">        Mantissa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\n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)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6E3F719A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</w:t>
      </w:r>
      <w:proofErr w:type="gramStart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printf(</w:t>
      </w:r>
      <w:proofErr w:type="gramEnd"/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%d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 xml:space="preserve">, </w:t>
      </w:r>
      <w:r w:rsidRPr="009D4463">
        <w:rPr>
          <w:rFonts w:ascii="Consolas" w:eastAsia="Times New Roman" w:hAnsi="Consolas" w:cs="Times New Roman"/>
          <w:color w:val="C5E478"/>
          <w:kern w:val="0"/>
          <w:position w:val="0"/>
          <w:sz w:val="24"/>
          <w:szCs w:val="24"/>
          <w:lang w:eastAsia="en-IN"/>
        </w:rPr>
        <w:t>sign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[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0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])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12F6001B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printf(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\t\t\t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)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026ED9AA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for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(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i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r; 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i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&gt;=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0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; 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i</w:t>
      </w:r>
      <w:proofErr w:type="spellEnd"/>
      <w:r w:rsidRPr="009D4463">
        <w:rPr>
          <w:rFonts w:ascii="Consolas" w:eastAsia="Times New Roman" w:hAnsi="Consolas" w:cs="Times New Roman"/>
          <w:color w:val="7FDBCA"/>
          <w:kern w:val="0"/>
          <w:position w:val="0"/>
          <w:sz w:val="24"/>
          <w:szCs w:val="24"/>
          <w:lang w:eastAsia="en-IN"/>
        </w:rPr>
        <w:t>--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)</w:t>
      </w:r>
    </w:p>
    <w:p w14:paraId="71A0F7AA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    </w:t>
      </w:r>
      <w:proofErr w:type="gramStart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printf(</w:t>
      </w:r>
      <w:proofErr w:type="gramEnd"/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%d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 xml:space="preserve">, </w:t>
      </w:r>
      <w:r w:rsidRPr="009D4463">
        <w:rPr>
          <w:rFonts w:ascii="Consolas" w:eastAsia="Times New Roman" w:hAnsi="Consolas" w:cs="Times New Roman"/>
          <w:color w:val="C5E478"/>
          <w:kern w:val="0"/>
          <w:position w:val="0"/>
          <w:sz w:val="24"/>
          <w:szCs w:val="24"/>
          <w:lang w:eastAsia="en-IN"/>
        </w:rPr>
        <w:t>expo1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[</w:t>
      </w:r>
      <w:proofErr w:type="spellStart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i</w:t>
      </w:r>
      <w:proofErr w:type="spellEnd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])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474A3BB5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printf(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\t\t\t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)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05E15E68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for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(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i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0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; 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i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&lt;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52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; 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i</w:t>
      </w:r>
      <w:proofErr w:type="spellEnd"/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++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)</w:t>
      </w:r>
    </w:p>
    <w:p w14:paraId="31EF727B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    </w:t>
      </w:r>
      <w:proofErr w:type="gramStart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printf(</w:t>
      </w:r>
      <w:proofErr w:type="gramEnd"/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%d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 xml:space="preserve">, </w:t>
      </w:r>
      <w:proofErr w:type="spellStart"/>
      <w:r w:rsidRPr="009D4463">
        <w:rPr>
          <w:rFonts w:ascii="Consolas" w:eastAsia="Times New Roman" w:hAnsi="Consolas" w:cs="Times New Roman"/>
          <w:color w:val="C5E478"/>
          <w:kern w:val="0"/>
          <w:position w:val="0"/>
          <w:sz w:val="24"/>
          <w:szCs w:val="24"/>
          <w:lang w:eastAsia="en-IN"/>
        </w:rPr>
        <w:t>fract</w:t>
      </w:r>
      <w:proofErr w:type="spellEnd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[</w:t>
      </w:r>
      <w:proofErr w:type="spellStart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i</w:t>
      </w:r>
      <w:proofErr w:type="spellEnd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])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4A07A316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   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break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22086AFF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        }</w:t>
      </w:r>
    </w:p>
    <w:p w14:paraId="37FD709C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   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else</w:t>
      </w:r>
    </w:p>
    <w:p w14:paraId="10D5DE73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            m</w:t>
      </w:r>
      <w:r w:rsidRPr="009D4463">
        <w:rPr>
          <w:rFonts w:ascii="Consolas" w:eastAsia="Times New Roman" w:hAnsi="Consolas" w:cs="Times New Roman"/>
          <w:color w:val="7FDBCA"/>
          <w:kern w:val="0"/>
          <w:position w:val="0"/>
          <w:sz w:val="24"/>
          <w:szCs w:val="24"/>
          <w:lang w:eastAsia="en-IN"/>
        </w:rPr>
        <w:t>--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77C3AA14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    }</w:t>
      </w:r>
    </w:p>
    <w:p w14:paraId="2860CC56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}</w:t>
      </w:r>
    </w:p>
    <w:p w14:paraId="248BB784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</w:p>
    <w:p w14:paraId="1F0C063E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lastRenderedPageBreak/>
        <w:t>int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main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(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void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)</w:t>
      </w:r>
    </w:p>
    <w:p w14:paraId="2B583059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{</w:t>
      </w:r>
    </w:p>
    <w:p w14:paraId="7143862B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float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proofErr w:type="spellStart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num</w:t>
      </w:r>
      <w:proofErr w:type="spellEnd"/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, x;</w:t>
      </w:r>
    </w:p>
    <w:p w14:paraId="467F1688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int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n;</w:t>
      </w:r>
    </w:p>
    <w:p w14:paraId="14904370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</w:t>
      </w:r>
      <w:proofErr w:type="gramStart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printf(</w:t>
      </w:r>
      <w:proofErr w:type="gramEnd"/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ECC48D"/>
          <w:kern w:val="0"/>
          <w:position w:val="0"/>
          <w:sz w:val="24"/>
          <w:szCs w:val="24"/>
          <w:lang w:eastAsia="en-IN"/>
        </w:rPr>
        <w:t xml:space="preserve">Enter the no.: 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)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7D77E5F8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</w:t>
      </w:r>
      <w:proofErr w:type="gramStart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scanf(</w:t>
      </w:r>
      <w:proofErr w:type="gramEnd"/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%f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 xml:space="preserve">, </w:t>
      </w:r>
      <w:r w:rsidRPr="009D4463">
        <w:rPr>
          <w:rFonts w:ascii="Consolas" w:eastAsia="Times New Roman" w:hAnsi="Consolas" w:cs="Times New Roman"/>
          <w:color w:val="7FDBCA"/>
          <w:kern w:val="0"/>
          <w:position w:val="0"/>
          <w:sz w:val="24"/>
          <w:szCs w:val="24"/>
          <w:lang w:eastAsia="en-IN"/>
        </w:rPr>
        <w:t>&amp;</w:t>
      </w:r>
      <w:proofErr w:type="spellStart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num</w:t>
      </w:r>
      <w:proofErr w:type="spellEnd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)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7BBE4377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n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(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int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)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fabs(</w:t>
      </w:r>
      <w:proofErr w:type="spellStart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num</w:t>
      </w:r>
      <w:proofErr w:type="spellEnd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)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4D2F2D7B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x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=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fabs(</w:t>
      </w:r>
      <w:proofErr w:type="spellStart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num</w:t>
      </w:r>
      <w:proofErr w:type="spellEnd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)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7FDBCA"/>
          <w:kern w:val="0"/>
          <w:position w:val="0"/>
          <w:sz w:val="24"/>
          <w:szCs w:val="24"/>
          <w:lang w:eastAsia="en-IN"/>
        </w:rPr>
        <w:t>-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n;</w:t>
      </w:r>
    </w:p>
    <w:p w14:paraId="25F0AE43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binary(n)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1D5A0D5E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floating(x)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22BF9E80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</w:t>
      </w:r>
      <w:proofErr w:type="gramStart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printf(</w:t>
      </w:r>
      <w:proofErr w:type="gramEnd"/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\</w:t>
      </w:r>
      <w:proofErr w:type="spellStart"/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n</w:t>
      </w:r>
      <w:r w:rsidRPr="009D4463">
        <w:rPr>
          <w:rFonts w:ascii="Consolas" w:eastAsia="Times New Roman" w:hAnsi="Consolas" w:cs="Times New Roman"/>
          <w:color w:val="ECC48D"/>
          <w:kern w:val="0"/>
          <w:position w:val="0"/>
          <w:sz w:val="24"/>
          <w:szCs w:val="24"/>
          <w:lang w:eastAsia="en-IN"/>
        </w:rPr>
        <w:t>IEEE</w:t>
      </w:r>
      <w:proofErr w:type="spellEnd"/>
      <w:r w:rsidRPr="009D4463">
        <w:rPr>
          <w:rFonts w:ascii="Consolas" w:eastAsia="Times New Roman" w:hAnsi="Consolas" w:cs="Times New Roman"/>
          <w:color w:val="ECC48D"/>
          <w:kern w:val="0"/>
          <w:position w:val="0"/>
          <w:sz w:val="24"/>
          <w:szCs w:val="24"/>
          <w:lang w:eastAsia="en-IN"/>
        </w:rPr>
        <w:t xml:space="preserve"> Representation: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\n</w:t>
      </w:r>
      <w:r w:rsidRPr="009D4463">
        <w:rPr>
          <w:rFonts w:ascii="Consolas" w:eastAsia="Times New Roman" w:hAnsi="Consolas" w:cs="Times New Roman"/>
          <w:color w:val="D9F5DD"/>
          <w:kern w:val="0"/>
          <w:position w:val="0"/>
          <w:sz w:val="24"/>
          <w:szCs w:val="24"/>
          <w:lang w:eastAsia="en-IN"/>
        </w:rPr>
        <w:t>"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)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2C3055B0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</w:t>
      </w:r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precision(</w:t>
      </w:r>
      <w:proofErr w:type="spellStart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num</w:t>
      </w:r>
      <w:proofErr w:type="spellEnd"/>
      <w:r w:rsidRPr="009D4463">
        <w:rPr>
          <w:rFonts w:ascii="Consolas" w:eastAsia="Times New Roman" w:hAnsi="Consolas" w:cs="Times New Roman"/>
          <w:color w:val="82AAFF"/>
          <w:kern w:val="0"/>
          <w:position w:val="0"/>
          <w:sz w:val="24"/>
          <w:szCs w:val="24"/>
          <w:lang w:eastAsia="en-IN"/>
        </w:rPr>
        <w:t>)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55541BD3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    </w:t>
      </w:r>
      <w:r w:rsidRPr="009D4463">
        <w:rPr>
          <w:rFonts w:ascii="Consolas" w:eastAsia="Times New Roman" w:hAnsi="Consolas" w:cs="Times New Roman"/>
          <w:color w:val="C792EA"/>
          <w:kern w:val="0"/>
          <w:position w:val="0"/>
          <w:sz w:val="24"/>
          <w:szCs w:val="24"/>
          <w:lang w:eastAsia="en-IN"/>
        </w:rPr>
        <w:t>return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 xml:space="preserve"> </w:t>
      </w:r>
      <w:r w:rsidRPr="009D4463">
        <w:rPr>
          <w:rFonts w:ascii="Consolas" w:eastAsia="Times New Roman" w:hAnsi="Consolas" w:cs="Times New Roman"/>
          <w:color w:val="F78C6C"/>
          <w:kern w:val="0"/>
          <w:position w:val="0"/>
          <w:sz w:val="24"/>
          <w:szCs w:val="24"/>
          <w:lang w:eastAsia="en-IN"/>
        </w:rPr>
        <w:t>0</w:t>
      </w: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;</w:t>
      </w:r>
    </w:p>
    <w:p w14:paraId="16BC5428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  <w:r w:rsidRPr="009D4463"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  <w:t>}</w:t>
      </w:r>
    </w:p>
    <w:p w14:paraId="51F54897" w14:textId="77777777" w:rsidR="00985779" w:rsidRPr="009D4463" w:rsidRDefault="00985779" w:rsidP="00985779">
      <w:pPr>
        <w:shd w:val="clear" w:color="auto" w:fill="011627"/>
        <w:spacing w:after="0" w:line="330" w:lineRule="atLeast"/>
        <w:ind w:leftChars="0" w:left="0" w:firstLineChars="0" w:hanging="2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kern w:val="0"/>
          <w:position w:val="0"/>
          <w:sz w:val="24"/>
          <w:szCs w:val="24"/>
          <w:lang w:eastAsia="en-IN"/>
        </w:rPr>
      </w:pPr>
    </w:p>
    <w:p w14:paraId="49EE9C53" w14:textId="77777777" w:rsidR="00985779" w:rsidRPr="00A55184" w:rsidRDefault="00985779" w:rsidP="0098577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F00354" w14:textId="77777777" w:rsidR="00985779" w:rsidRDefault="00985779" w:rsidP="0098577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5184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4FBC8BED" w14:textId="77777777" w:rsidR="00985779" w:rsidRPr="00A55184" w:rsidRDefault="00985779" w:rsidP="0098577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50D7D8" w14:textId="77777777" w:rsidR="00985779" w:rsidRDefault="00985779" w:rsidP="0098577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9F64A6" wp14:editId="0AE530FD">
            <wp:extent cx="5365750" cy="2224087"/>
            <wp:effectExtent l="0" t="0" r="635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6" t="3519" r="266" b="18230"/>
                    <a:stretch/>
                  </pic:blipFill>
                  <pic:spPr bwMode="auto">
                    <a:xfrm>
                      <a:off x="0" y="0"/>
                      <a:ext cx="5365750" cy="2224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53DA8" w14:textId="77777777" w:rsidR="00985779" w:rsidRDefault="00985779" w:rsidP="0098577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CB14BF" w14:textId="77777777" w:rsidR="00985779" w:rsidRDefault="00985779" w:rsidP="0098577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E7BE80" w14:textId="77777777" w:rsidR="00985779" w:rsidRDefault="00985779" w:rsidP="0098577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84098A" w14:textId="77777777" w:rsidR="00985779" w:rsidRDefault="00985779" w:rsidP="0098577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6EF98E" w14:textId="77777777" w:rsidR="00985779" w:rsidRDefault="00985779" w:rsidP="0098577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689155" w14:textId="77777777" w:rsidR="00985779" w:rsidRDefault="00985779" w:rsidP="0098577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Post Lab Descriptive Questions</w:t>
      </w:r>
    </w:p>
    <w:p w14:paraId="079C2E11" w14:textId="77777777" w:rsidR="00985779" w:rsidRDefault="00985779" w:rsidP="00985779">
      <w:pPr>
        <w:widowControl w:val="0"/>
        <w:numPr>
          <w:ilvl w:val="0"/>
          <w:numId w:val="19"/>
        </w:num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Give the importance of IEEE-754 representation for floating point numbers?</w:t>
      </w:r>
    </w:p>
    <w:p w14:paraId="0DA000E5" w14:textId="77777777" w:rsidR="00985779" w:rsidRPr="00A55184" w:rsidRDefault="00985779" w:rsidP="00985779">
      <w:pPr>
        <w:pStyle w:val="ListParagraph"/>
        <w:widowControl w:val="0"/>
        <w:numPr>
          <w:ilvl w:val="0"/>
          <w:numId w:val="29"/>
        </w:numPr>
        <w:suppressAutoHyphens/>
        <w:autoSpaceDE w:val="0"/>
        <w:autoSpaceDN w:val="0"/>
        <w:adjustRightInd w:val="0"/>
        <w:spacing w:line="248" w:lineRule="exact"/>
        <w:ind w:leftChars="0" w:firstLineChars="0"/>
        <w:textDirection w:val="lrTb"/>
        <w:textAlignment w:val="auto"/>
        <w:outlineLvl w:val="9"/>
        <w:rPr>
          <w:b/>
        </w:rPr>
      </w:pPr>
      <w:r w:rsidRPr="00A55184">
        <w:t>The IEEE Standard for Floating-Point Arithmetic (IEEE 754) is a technical standard for floating-point computation which was established in 1985 by the </w:t>
      </w:r>
      <w:r w:rsidRPr="00A55184">
        <w:rPr>
          <w:rStyle w:val="Strong"/>
          <w:bdr w:val="none" w:sz="0" w:space="0" w:color="auto" w:frame="1"/>
        </w:rPr>
        <w:t>Institute of Electrical and Electronics Engineers (IEEE)</w:t>
      </w:r>
      <w:r w:rsidRPr="00A55184">
        <w:t xml:space="preserve">. </w:t>
      </w:r>
    </w:p>
    <w:p w14:paraId="4E4F05F1" w14:textId="77777777" w:rsidR="00985779" w:rsidRPr="00A55184" w:rsidRDefault="00985779" w:rsidP="00985779">
      <w:pPr>
        <w:pStyle w:val="ListParagraph"/>
        <w:widowControl w:val="0"/>
        <w:numPr>
          <w:ilvl w:val="0"/>
          <w:numId w:val="29"/>
        </w:numPr>
        <w:suppressAutoHyphens/>
        <w:autoSpaceDE w:val="0"/>
        <w:autoSpaceDN w:val="0"/>
        <w:adjustRightInd w:val="0"/>
        <w:spacing w:line="248" w:lineRule="exact"/>
        <w:ind w:leftChars="0" w:firstLineChars="0"/>
        <w:textDirection w:val="lrTb"/>
        <w:textAlignment w:val="auto"/>
        <w:outlineLvl w:val="9"/>
        <w:rPr>
          <w:b/>
        </w:rPr>
      </w:pPr>
      <w:r w:rsidRPr="00A55184">
        <w:t xml:space="preserve">The standard addressed many problems found in the diverse </w:t>
      </w:r>
      <w:proofErr w:type="gramStart"/>
      <w:r w:rsidRPr="00A55184">
        <w:t>floating point</w:t>
      </w:r>
      <w:proofErr w:type="gramEnd"/>
      <w:r w:rsidRPr="00A55184">
        <w:t xml:space="preserve"> </w:t>
      </w:r>
      <w:r w:rsidRPr="00A55184">
        <w:lastRenderedPageBreak/>
        <w:t>implementations that made them difficult to use reliably and reduced their portability. IEEE Standard 754 floating point is the most common representation today for real numbers on computers, including Intel-based PC’s, Macs, and most Unix platforms.</w:t>
      </w:r>
    </w:p>
    <w:p w14:paraId="48A3C398" w14:textId="77777777" w:rsidR="00985779" w:rsidRPr="00A55184" w:rsidRDefault="00985779" w:rsidP="00985779">
      <w:pPr>
        <w:pStyle w:val="ListParagraph"/>
        <w:widowControl w:val="0"/>
        <w:numPr>
          <w:ilvl w:val="0"/>
          <w:numId w:val="29"/>
        </w:numPr>
        <w:suppressAutoHyphens/>
        <w:autoSpaceDE w:val="0"/>
        <w:autoSpaceDN w:val="0"/>
        <w:adjustRightInd w:val="0"/>
        <w:spacing w:line="248" w:lineRule="exact"/>
        <w:ind w:leftChars="0" w:firstLineChars="0"/>
        <w:textDirection w:val="lrTb"/>
        <w:textAlignment w:val="auto"/>
        <w:outlineLvl w:val="9"/>
        <w:rPr>
          <w:b/>
        </w:rPr>
      </w:pPr>
      <w:r w:rsidRPr="00A55184">
        <w:t>There are several ways to represent floating point number but IEEE 754 is the most efficient in most cases. </w:t>
      </w:r>
    </w:p>
    <w:p w14:paraId="4D937E47" w14:textId="77777777" w:rsidR="00985779" w:rsidRPr="00A55184" w:rsidRDefault="00985779" w:rsidP="00985779">
      <w:pPr>
        <w:widowControl w:val="0"/>
        <w:spacing w:after="0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603E63" w14:textId="77777777" w:rsidR="00985779" w:rsidRDefault="00985779" w:rsidP="00985779">
      <w:pPr>
        <w:widowControl w:val="0"/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463894" w14:textId="77777777" w:rsidR="00985779" w:rsidRDefault="00985779" w:rsidP="0098577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F54CB9" w14:textId="77777777" w:rsidR="00985779" w:rsidRPr="004619D9" w:rsidRDefault="00985779" w:rsidP="00985779">
      <w:pPr>
        <w:spacing w:after="0" w:line="240" w:lineRule="auto"/>
        <w:ind w:left="0" w:hanging="2"/>
        <w:jc w:val="both"/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Conclusion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619D9">
        <w:rPr>
          <w:rFonts w:ascii="Times New Roman" w:hAnsi="Times New Roman" w:cs="Times New Roman"/>
          <w:bCs/>
          <w:sz w:val="24"/>
        </w:rPr>
        <w:t>The code for single and double precision formats to represent floating point numbers was executed successfully.</w:t>
      </w:r>
    </w:p>
    <w:p w14:paraId="628D2F92" w14:textId="77777777" w:rsidR="00985779" w:rsidRDefault="00985779" w:rsidP="0098577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66D020" w14:textId="77777777" w:rsidR="00985779" w:rsidRDefault="00985779" w:rsidP="0098577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4B3E88" w14:textId="77777777" w:rsidR="00985779" w:rsidRDefault="00985779" w:rsidP="0098577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AAB840" w14:textId="77777777" w:rsidR="00985779" w:rsidRDefault="00985779" w:rsidP="0098577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6B6F15" w14:textId="77777777" w:rsidR="00985779" w:rsidRDefault="00985779" w:rsidP="0098577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91279C" w14:textId="77777777" w:rsidR="00985779" w:rsidRDefault="00985779" w:rsidP="0098577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A9613D" w14:textId="77777777" w:rsidR="00985779" w:rsidRDefault="00985779" w:rsidP="0098577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044BA2" w14:textId="77777777" w:rsidR="00985779" w:rsidRDefault="00985779" w:rsidP="0098577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D663F7" w14:textId="77777777" w:rsidR="00985779" w:rsidRDefault="00985779" w:rsidP="0098577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C5B39A" w14:textId="77777777" w:rsidR="00985779" w:rsidRDefault="00985779" w:rsidP="0098577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87EF9D" w14:textId="77777777" w:rsidR="00985779" w:rsidRDefault="00985779" w:rsidP="0098577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003D9D" w14:textId="77777777" w:rsidR="00985779" w:rsidRDefault="00985779" w:rsidP="0098577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48994E" w14:textId="77777777" w:rsidR="00985779" w:rsidRDefault="00985779" w:rsidP="0098577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2E4D69" w14:textId="77777777" w:rsidR="00985779" w:rsidRDefault="00985779" w:rsidP="0098577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_____________                                                    Signature of faculty in-charge </w:t>
      </w:r>
    </w:p>
    <w:p w14:paraId="2CDAD9D2" w14:textId="0563107A" w:rsidR="007D4DE9" w:rsidRPr="00985779" w:rsidRDefault="007D4DE9" w:rsidP="00985779">
      <w:pPr>
        <w:ind w:left="0" w:hanging="2"/>
      </w:pPr>
      <w:r w:rsidRPr="00985779">
        <w:t xml:space="preserve"> </w:t>
      </w:r>
    </w:p>
    <w:sectPr w:rsidR="007D4DE9" w:rsidRPr="0098577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74DE2" w14:textId="77777777" w:rsidR="00F35DD5" w:rsidRDefault="00F35DD5" w:rsidP="007D4DE9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07C96B11" w14:textId="77777777" w:rsidR="00F35DD5" w:rsidRDefault="00F35DD5" w:rsidP="007D4DE9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F3DF3" w14:textId="77777777" w:rsidR="007D4DE9" w:rsidRDefault="007D4DE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66372" w14:textId="3C571169" w:rsidR="007D4DE9" w:rsidRDefault="007D4DE9" w:rsidP="007D4D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jc w:val="right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COA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sem</w:t>
    </w:r>
    <w:proofErr w:type="spell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III/Aug 202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>3</w:t>
    </w:r>
  </w:p>
  <w:p w14:paraId="35770267" w14:textId="77777777" w:rsidR="007D4DE9" w:rsidRDefault="007D4DE9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CD3D1" w14:textId="77777777" w:rsidR="007D4DE9" w:rsidRDefault="007D4DE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5C6A3" w14:textId="77777777" w:rsidR="00F35DD5" w:rsidRDefault="00F35DD5" w:rsidP="007D4DE9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324164F7" w14:textId="77777777" w:rsidR="00F35DD5" w:rsidRDefault="00F35DD5" w:rsidP="007D4DE9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77FA3" w14:textId="77777777" w:rsidR="007D4DE9" w:rsidRDefault="007D4DE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3F077" w14:textId="77777777" w:rsidR="007D4DE9" w:rsidRDefault="007D4DE9" w:rsidP="007D4DE9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ascii="Times New Roman" w:eastAsia="Times New Roman" w:hAnsi="Times New Roman" w:cs="Times New Roman"/>
        <w:sz w:val="24"/>
        <w:szCs w:val="24"/>
      </w:rPr>
    </w:pPr>
  </w:p>
  <w:tbl>
    <w:tblPr>
      <w:tblW w:w="11927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572"/>
      <w:gridCol w:w="5475"/>
      <w:gridCol w:w="2880"/>
    </w:tblGrid>
    <w:tr w:rsidR="007D4DE9" w14:paraId="1B295EAB" w14:textId="77777777" w:rsidTr="000C1920">
      <w:trPr>
        <w:trHeight w:val="907"/>
      </w:trPr>
      <w:tc>
        <w:tcPr>
          <w:tcW w:w="3572" w:type="dxa"/>
        </w:tcPr>
        <w:p w14:paraId="2BDCF0C1" w14:textId="77777777" w:rsidR="007D4DE9" w:rsidRDefault="007D4DE9" w:rsidP="007D4D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/>
            <w:ind w:left="0" w:hanging="2"/>
            <w:rPr>
              <w:color w:val="000000"/>
            </w:rPr>
          </w:pPr>
          <w:r>
            <w:rPr>
              <w:noProof/>
              <w:color w:val="000000"/>
              <w:lang w:eastAsia="en-IN"/>
            </w:rPr>
            <w:drawing>
              <wp:inline distT="0" distB="0" distL="114300" distR="114300" wp14:anchorId="279EDBA1" wp14:editId="145C673D">
                <wp:extent cx="1974533" cy="619125"/>
                <wp:effectExtent l="0" t="0" r="0" b="0"/>
                <wp:docPr id="1040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4533" cy="6191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75" w:type="dxa"/>
          <w:vAlign w:val="center"/>
        </w:tcPr>
        <w:p w14:paraId="560CE8B0" w14:textId="77777777" w:rsidR="007D4DE9" w:rsidRDefault="007D4DE9" w:rsidP="007D4D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48479A34" w14:textId="77777777" w:rsidR="007D4DE9" w:rsidRDefault="007D4DE9" w:rsidP="007D4D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7DF396CD" w14:textId="77777777" w:rsidR="007D4DE9" w:rsidRDefault="007D4DE9" w:rsidP="007D4D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ind w:left="0" w:hanging="2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Computer Engineering</w:t>
          </w:r>
        </w:p>
      </w:tc>
      <w:tc>
        <w:tcPr>
          <w:tcW w:w="2880" w:type="dxa"/>
        </w:tcPr>
        <w:p w14:paraId="04ED357B" w14:textId="77777777" w:rsidR="007D4DE9" w:rsidRDefault="007D4DE9" w:rsidP="007D4D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35"/>
              <w:tab w:val="right" w:pos="2664"/>
              <w:tab w:val="center" w:pos="4680"/>
              <w:tab w:val="right" w:pos="9360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      </w:t>
          </w:r>
          <w:r>
            <w:rPr>
              <w:noProof/>
              <w:color w:val="000000"/>
              <w:lang w:eastAsia="en-IN"/>
            </w:rPr>
            <w:drawing>
              <wp:inline distT="0" distB="0" distL="114300" distR="114300" wp14:anchorId="37F14808" wp14:editId="3E652F93">
                <wp:extent cx="983615" cy="607695"/>
                <wp:effectExtent l="0" t="0" r="0" b="0"/>
                <wp:docPr id="1042" name="image3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3615" cy="6076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D217554" w14:textId="77777777" w:rsidR="007D4DE9" w:rsidRDefault="007D4DE9" w:rsidP="007D4D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Chars="0" w:left="0" w:firstLineChars="0" w:firstLine="0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5315C3E4" w14:textId="77777777" w:rsidR="007D4DE9" w:rsidRDefault="007D4DE9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4A640" w14:textId="77777777" w:rsidR="007D4DE9" w:rsidRDefault="007D4DE9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CFD"/>
    <w:multiLevelType w:val="multilevel"/>
    <w:tmpl w:val="E32488F8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59A0F10"/>
    <w:multiLevelType w:val="multilevel"/>
    <w:tmpl w:val="3B94079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077835AA"/>
    <w:multiLevelType w:val="multilevel"/>
    <w:tmpl w:val="F6C46F4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088C1950"/>
    <w:multiLevelType w:val="multilevel"/>
    <w:tmpl w:val="AFF615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098F543C"/>
    <w:multiLevelType w:val="multilevel"/>
    <w:tmpl w:val="718CA124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0B7833B7"/>
    <w:multiLevelType w:val="multilevel"/>
    <w:tmpl w:val="60BA12BA"/>
    <w:lvl w:ilvl="0">
      <w:start w:val="1"/>
      <w:numFmt w:val="decimal"/>
      <w:lvlText w:val="%1."/>
      <w:lvlJc w:val="left"/>
      <w:pPr>
        <w:ind w:left="810" w:hanging="360"/>
      </w:pPr>
      <w:rPr>
        <w:b w:val="0"/>
        <w:color w:val="00000A"/>
        <w:vertAlign w:val="baseline"/>
      </w:rPr>
    </w:lvl>
    <w:lvl w:ilvl="1">
      <w:start w:val="1"/>
      <w:numFmt w:val="lowerLetter"/>
      <w:lvlText w:val="%2."/>
      <w:lvlJc w:val="left"/>
      <w:pPr>
        <w:ind w:left="153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5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7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9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1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3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70" w:hanging="180"/>
      </w:pPr>
      <w:rPr>
        <w:vertAlign w:val="baseline"/>
      </w:rPr>
    </w:lvl>
  </w:abstractNum>
  <w:abstractNum w:abstractNumId="6" w15:restartNumberingAfterBreak="0">
    <w:nsid w:val="0CF67447"/>
    <w:multiLevelType w:val="hybridMultilevel"/>
    <w:tmpl w:val="49F6B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4153E"/>
    <w:multiLevelType w:val="hybridMultilevel"/>
    <w:tmpl w:val="1A1059FA"/>
    <w:lvl w:ilvl="0" w:tplc="381E61A2">
      <w:start w:val="1"/>
      <w:numFmt w:val="decimal"/>
      <w:lvlText w:val="%1)"/>
      <w:lvlJc w:val="left"/>
      <w:pPr>
        <w:ind w:left="1068" w:hanging="723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0EAE98D0">
      <w:start w:val="1"/>
      <w:numFmt w:val="decimal"/>
      <w:lvlText w:val="%2."/>
      <w:lvlJc w:val="left"/>
      <w:pPr>
        <w:ind w:left="106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B7A272A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D59C7E08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826CE2FC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6B06650E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93A902A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268A1C2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30849B5E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2237C1A"/>
    <w:multiLevelType w:val="multilevel"/>
    <w:tmpl w:val="6480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21DFE"/>
    <w:multiLevelType w:val="hybridMultilevel"/>
    <w:tmpl w:val="95DCB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B5681"/>
    <w:multiLevelType w:val="hybridMultilevel"/>
    <w:tmpl w:val="A508D66C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1" w15:restartNumberingAfterBreak="0">
    <w:nsid w:val="18297FE2"/>
    <w:multiLevelType w:val="hybridMultilevel"/>
    <w:tmpl w:val="8D70A614"/>
    <w:lvl w:ilvl="0" w:tplc="A9E2E22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61F33AD"/>
    <w:multiLevelType w:val="hybridMultilevel"/>
    <w:tmpl w:val="85D60C16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3" w15:restartNumberingAfterBreak="0">
    <w:nsid w:val="2ED30ABA"/>
    <w:multiLevelType w:val="hybridMultilevel"/>
    <w:tmpl w:val="84345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573C0"/>
    <w:multiLevelType w:val="hybridMultilevel"/>
    <w:tmpl w:val="CDBACF16"/>
    <w:lvl w:ilvl="0" w:tplc="FDA2F7AC">
      <w:start w:val="1"/>
      <w:numFmt w:val="decimal"/>
      <w:lvlText w:val="%1."/>
      <w:lvlJc w:val="left"/>
      <w:pPr>
        <w:ind w:left="106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4FE2D94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0572340E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69CAFD5A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0F6E5D16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7CAAEC98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024C640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F1A4A9C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4400276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523446C"/>
    <w:multiLevelType w:val="multilevel"/>
    <w:tmpl w:val="7002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B60ABA"/>
    <w:multiLevelType w:val="multilevel"/>
    <w:tmpl w:val="75BC42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7" w15:restartNumberingAfterBreak="0">
    <w:nsid w:val="389A2B26"/>
    <w:multiLevelType w:val="hybridMultilevel"/>
    <w:tmpl w:val="072682F0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8" w15:restartNumberingAfterBreak="0">
    <w:nsid w:val="445A6C05"/>
    <w:multiLevelType w:val="hybridMultilevel"/>
    <w:tmpl w:val="BA3AEE78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9" w15:restartNumberingAfterBreak="0">
    <w:nsid w:val="463657AF"/>
    <w:multiLevelType w:val="multilevel"/>
    <w:tmpl w:val="5D02AE72"/>
    <w:lvl w:ilvl="0">
      <w:start w:val="1"/>
      <w:numFmt w:val="decimal"/>
      <w:lvlText w:val="%1."/>
      <w:lvlJc w:val="left"/>
      <w:pPr>
        <w:ind w:left="81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 w15:restartNumberingAfterBreak="0">
    <w:nsid w:val="494C25E6"/>
    <w:multiLevelType w:val="hybridMultilevel"/>
    <w:tmpl w:val="3FB21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0708E"/>
    <w:multiLevelType w:val="hybridMultilevel"/>
    <w:tmpl w:val="82FA53EC"/>
    <w:lvl w:ilvl="0" w:tplc="0D2CBACA">
      <w:start w:val="1"/>
      <w:numFmt w:val="decimal"/>
      <w:lvlText w:val="%1."/>
      <w:lvlJc w:val="left"/>
      <w:pPr>
        <w:ind w:left="106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BA2D518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6782590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47144EF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0E18F0B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3C04BA92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05A4DA64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D908C41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A2809F86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B8C0A40"/>
    <w:multiLevelType w:val="hybridMultilevel"/>
    <w:tmpl w:val="E12E4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B20DF"/>
    <w:multiLevelType w:val="multilevel"/>
    <w:tmpl w:val="99189B7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 w15:restartNumberingAfterBreak="0">
    <w:nsid w:val="4D0D43A1"/>
    <w:multiLevelType w:val="multilevel"/>
    <w:tmpl w:val="79147C3C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 w15:restartNumberingAfterBreak="0">
    <w:nsid w:val="50EC21FC"/>
    <w:multiLevelType w:val="hybridMultilevel"/>
    <w:tmpl w:val="F40AC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2E105E"/>
    <w:multiLevelType w:val="hybridMultilevel"/>
    <w:tmpl w:val="2BB66D8C"/>
    <w:lvl w:ilvl="0" w:tplc="51523CE2">
      <w:start w:val="2"/>
      <w:numFmt w:val="decimal"/>
      <w:lvlText w:val="%1."/>
      <w:lvlJc w:val="left"/>
      <w:pPr>
        <w:ind w:left="358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78" w:hanging="360"/>
      </w:pPr>
    </w:lvl>
    <w:lvl w:ilvl="2" w:tplc="0809001B" w:tentative="1">
      <w:start w:val="1"/>
      <w:numFmt w:val="lowerRoman"/>
      <w:lvlText w:val="%3."/>
      <w:lvlJc w:val="right"/>
      <w:pPr>
        <w:ind w:left="1798" w:hanging="180"/>
      </w:pPr>
    </w:lvl>
    <w:lvl w:ilvl="3" w:tplc="0809000F" w:tentative="1">
      <w:start w:val="1"/>
      <w:numFmt w:val="decimal"/>
      <w:lvlText w:val="%4."/>
      <w:lvlJc w:val="left"/>
      <w:pPr>
        <w:ind w:left="2518" w:hanging="360"/>
      </w:pPr>
    </w:lvl>
    <w:lvl w:ilvl="4" w:tplc="08090019" w:tentative="1">
      <w:start w:val="1"/>
      <w:numFmt w:val="lowerLetter"/>
      <w:lvlText w:val="%5."/>
      <w:lvlJc w:val="left"/>
      <w:pPr>
        <w:ind w:left="3238" w:hanging="360"/>
      </w:pPr>
    </w:lvl>
    <w:lvl w:ilvl="5" w:tplc="0809001B" w:tentative="1">
      <w:start w:val="1"/>
      <w:numFmt w:val="lowerRoman"/>
      <w:lvlText w:val="%6."/>
      <w:lvlJc w:val="right"/>
      <w:pPr>
        <w:ind w:left="3958" w:hanging="180"/>
      </w:pPr>
    </w:lvl>
    <w:lvl w:ilvl="6" w:tplc="0809000F" w:tentative="1">
      <w:start w:val="1"/>
      <w:numFmt w:val="decimal"/>
      <w:lvlText w:val="%7."/>
      <w:lvlJc w:val="left"/>
      <w:pPr>
        <w:ind w:left="4678" w:hanging="360"/>
      </w:pPr>
    </w:lvl>
    <w:lvl w:ilvl="7" w:tplc="08090019" w:tentative="1">
      <w:start w:val="1"/>
      <w:numFmt w:val="lowerLetter"/>
      <w:lvlText w:val="%8."/>
      <w:lvlJc w:val="left"/>
      <w:pPr>
        <w:ind w:left="5398" w:hanging="360"/>
      </w:pPr>
    </w:lvl>
    <w:lvl w:ilvl="8" w:tplc="08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7" w15:restartNumberingAfterBreak="0">
    <w:nsid w:val="60683AFA"/>
    <w:multiLevelType w:val="multilevel"/>
    <w:tmpl w:val="92540A2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8" w15:restartNumberingAfterBreak="0">
    <w:nsid w:val="618B5E33"/>
    <w:multiLevelType w:val="hybridMultilevel"/>
    <w:tmpl w:val="06B468C2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9" w15:restartNumberingAfterBreak="0">
    <w:nsid w:val="64FB39AC"/>
    <w:multiLevelType w:val="hybridMultilevel"/>
    <w:tmpl w:val="8206C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396B8B"/>
    <w:multiLevelType w:val="multilevel"/>
    <w:tmpl w:val="16CE645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1" w15:restartNumberingAfterBreak="0">
    <w:nsid w:val="6B88148A"/>
    <w:multiLevelType w:val="hybridMultilevel"/>
    <w:tmpl w:val="69CAC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C19AA"/>
    <w:multiLevelType w:val="multilevel"/>
    <w:tmpl w:val="894E013E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3" w15:restartNumberingAfterBreak="0">
    <w:nsid w:val="70DD0B47"/>
    <w:multiLevelType w:val="hybridMultilevel"/>
    <w:tmpl w:val="878A5C6A"/>
    <w:lvl w:ilvl="0" w:tplc="B07ACBBC">
      <w:start w:val="1"/>
      <w:numFmt w:val="decimal"/>
      <w:lvlText w:val="%1."/>
      <w:lvlJc w:val="left"/>
      <w:pPr>
        <w:ind w:left="106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84E59E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AC78F0EA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D960E5EC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18E6A06A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C4632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149AC50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061CACD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C324F43A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75422FC"/>
    <w:multiLevelType w:val="multilevel"/>
    <w:tmpl w:val="C84213B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5" w15:restartNumberingAfterBreak="0">
    <w:nsid w:val="7B2F1E8B"/>
    <w:multiLevelType w:val="hybridMultilevel"/>
    <w:tmpl w:val="C2F0FD34"/>
    <w:lvl w:ilvl="0" w:tplc="08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6" w15:restartNumberingAfterBreak="0">
    <w:nsid w:val="7B7C2786"/>
    <w:multiLevelType w:val="multilevel"/>
    <w:tmpl w:val="CE26014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709262972">
    <w:abstractNumId w:val="5"/>
  </w:num>
  <w:num w:numId="2" w16cid:durableId="203102673">
    <w:abstractNumId w:val="22"/>
  </w:num>
  <w:num w:numId="3" w16cid:durableId="228417896">
    <w:abstractNumId w:val="18"/>
  </w:num>
  <w:num w:numId="4" w16cid:durableId="315187805">
    <w:abstractNumId w:val="17"/>
  </w:num>
  <w:num w:numId="5" w16cid:durableId="1557009888">
    <w:abstractNumId w:val="31"/>
  </w:num>
  <w:num w:numId="6" w16cid:durableId="1471363807">
    <w:abstractNumId w:val="10"/>
  </w:num>
  <w:num w:numId="7" w16cid:durableId="1593539526">
    <w:abstractNumId w:val="36"/>
  </w:num>
  <w:num w:numId="8" w16cid:durableId="830831384">
    <w:abstractNumId w:val="30"/>
  </w:num>
  <w:num w:numId="9" w16cid:durableId="130905862">
    <w:abstractNumId w:val="35"/>
  </w:num>
  <w:num w:numId="10" w16cid:durableId="1783065338">
    <w:abstractNumId w:val="13"/>
  </w:num>
  <w:num w:numId="11" w16cid:durableId="1176385673">
    <w:abstractNumId w:val="26"/>
  </w:num>
  <w:num w:numId="12" w16cid:durableId="1751384630">
    <w:abstractNumId w:val="19"/>
  </w:num>
  <w:num w:numId="13" w16cid:durableId="231239706">
    <w:abstractNumId w:val="34"/>
  </w:num>
  <w:num w:numId="14" w16cid:durableId="1381902505">
    <w:abstractNumId w:val="27"/>
  </w:num>
  <w:num w:numId="15" w16cid:durableId="459035358">
    <w:abstractNumId w:val="32"/>
  </w:num>
  <w:num w:numId="16" w16cid:durableId="1452212560">
    <w:abstractNumId w:val="2"/>
  </w:num>
  <w:num w:numId="17" w16cid:durableId="1986738040">
    <w:abstractNumId w:val="0"/>
  </w:num>
  <w:num w:numId="18" w16cid:durableId="840655920">
    <w:abstractNumId w:val="3"/>
  </w:num>
  <w:num w:numId="19" w16cid:durableId="1331524528">
    <w:abstractNumId w:val="1"/>
  </w:num>
  <w:num w:numId="20" w16cid:durableId="2069913628">
    <w:abstractNumId w:val="24"/>
  </w:num>
  <w:num w:numId="21" w16cid:durableId="1861120705">
    <w:abstractNumId w:val="16"/>
  </w:num>
  <w:num w:numId="22" w16cid:durableId="497699901">
    <w:abstractNumId w:val="4"/>
  </w:num>
  <w:num w:numId="23" w16cid:durableId="338778157">
    <w:abstractNumId w:val="23"/>
  </w:num>
  <w:num w:numId="24" w16cid:durableId="276647693">
    <w:abstractNumId w:val="11"/>
  </w:num>
  <w:num w:numId="25" w16cid:durableId="2123571856">
    <w:abstractNumId w:val="12"/>
  </w:num>
  <w:num w:numId="26" w16cid:durableId="898130598">
    <w:abstractNumId w:val="28"/>
  </w:num>
  <w:num w:numId="27" w16cid:durableId="912012389">
    <w:abstractNumId w:val="15"/>
  </w:num>
  <w:num w:numId="28" w16cid:durableId="1166091205">
    <w:abstractNumId w:val="8"/>
  </w:num>
  <w:num w:numId="29" w16cid:durableId="1989624249">
    <w:abstractNumId w:val="29"/>
  </w:num>
  <w:num w:numId="30" w16cid:durableId="656571122">
    <w:abstractNumId w:val="20"/>
  </w:num>
  <w:num w:numId="31" w16cid:durableId="2044940861">
    <w:abstractNumId w:val="6"/>
  </w:num>
  <w:num w:numId="32" w16cid:durableId="930355213">
    <w:abstractNumId w:val="7"/>
  </w:num>
  <w:num w:numId="33" w16cid:durableId="1876427097">
    <w:abstractNumId w:val="33"/>
  </w:num>
  <w:num w:numId="34" w16cid:durableId="1486511458">
    <w:abstractNumId w:val="14"/>
  </w:num>
  <w:num w:numId="35" w16cid:durableId="1270625638">
    <w:abstractNumId w:val="21"/>
  </w:num>
  <w:num w:numId="36" w16cid:durableId="948246051">
    <w:abstractNumId w:val="25"/>
  </w:num>
  <w:num w:numId="37" w16cid:durableId="20625146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E9"/>
    <w:rsid w:val="00460F12"/>
    <w:rsid w:val="007D4DE9"/>
    <w:rsid w:val="00985779"/>
    <w:rsid w:val="00F3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034C"/>
  <w15:chartTrackingRefBased/>
  <w15:docId w15:val="{3E7D40F6-CB77-45C1-9CAC-AECD05C6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D4DE9"/>
    <w:pPr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kern w:val="1"/>
      <w:position w:val="-1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rsid w:val="007D4DE9"/>
    <w:pPr>
      <w:keepNext/>
      <w:spacing w:before="240" w:after="6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D4DE9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rsid w:val="007D4DE9"/>
    <w:pPr>
      <w:suppressAutoHyphens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rsid w:val="007D4DE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7D4DE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rsid w:val="007D4DE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D4DE9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nhideWhenUsed/>
    <w:rsid w:val="007D4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D4DE9"/>
    <w:rPr>
      <w:rFonts w:ascii="Calibri" w:eastAsia="Calibri" w:hAnsi="Calibri" w:cs="Calibri"/>
      <w:kern w:val="1"/>
      <w:position w:val="-1"/>
      <w:lang w:eastAsia="zh-CN"/>
      <w14:ligatures w14:val="none"/>
    </w:rPr>
  </w:style>
  <w:style w:type="paragraph" w:styleId="Footer">
    <w:name w:val="footer"/>
    <w:basedOn w:val="Normal"/>
    <w:link w:val="FooterChar"/>
    <w:unhideWhenUsed/>
    <w:rsid w:val="007D4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D4DE9"/>
    <w:rPr>
      <w:rFonts w:ascii="Calibri" w:eastAsia="Calibri" w:hAnsi="Calibri" w:cs="Calibri"/>
      <w:kern w:val="1"/>
      <w:position w:val="-1"/>
      <w:lang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rsid w:val="007D4DE9"/>
    <w:rPr>
      <w:rFonts w:ascii="Cambria" w:eastAsia="Times New Roman" w:hAnsi="Cambria" w:cs="Times New Roman"/>
      <w:b/>
      <w:bCs/>
      <w:kern w:val="32"/>
      <w:position w:val="-1"/>
      <w:sz w:val="32"/>
      <w:szCs w:val="32"/>
      <w:lang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rsid w:val="007D4DE9"/>
    <w:rPr>
      <w:rFonts w:ascii="Cambria" w:eastAsia="Times New Roman" w:hAnsi="Cambria" w:cs="Times New Roman"/>
      <w:b/>
      <w:bCs/>
      <w:i/>
      <w:iCs/>
      <w:kern w:val="1"/>
      <w:position w:val="-1"/>
      <w:sz w:val="28"/>
      <w:szCs w:val="28"/>
      <w:lang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rsid w:val="007D4DE9"/>
    <w:rPr>
      <w:rFonts w:ascii="Times New Roman" w:eastAsia="Times New Roman" w:hAnsi="Times New Roman" w:cs="Times New Roman"/>
      <w:b/>
      <w:bCs/>
      <w:kern w:val="0"/>
      <w:position w:val="-1"/>
      <w:sz w:val="27"/>
      <w:szCs w:val="27"/>
      <w:lang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rsid w:val="007D4DE9"/>
    <w:rPr>
      <w:rFonts w:ascii="Calibri" w:eastAsia="Calibri" w:hAnsi="Calibri" w:cs="Calibri"/>
      <w:b/>
      <w:kern w:val="1"/>
      <w:position w:val="-1"/>
      <w:sz w:val="24"/>
      <w:szCs w:val="24"/>
      <w:lang w:eastAsia="zh-CN"/>
      <w14:ligatures w14:val="none"/>
    </w:rPr>
  </w:style>
  <w:style w:type="character" w:customStyle="1" w:styleId="Heading5Char">
    <w:name w:val="Heading 5 Char"/>
    <w:basedOn w:val="DefaultParagraphFont"/>
    <w:link w:val="Heading5"/>
    <w:rsid w:val="007D4DE9"/>
    <w:rPr>
      <w:rFonts w:ascii="Calibri" w:eastAsia="Calibri" w:hAnsi="Calibri" w:cs="Calibri"/>
      <w:b/>
      <w:kern w:val="1"/>
      <w:position w:val="-1"/>
      <w:lang w:eastAsia="zh-CN"/>
      <w14:ligatures w14:val="none"/>
    </w:rPr>
  </w:style>
  <w:style w:type="character" w:customStyle="1" w:styleId="Heading6Char">
    <w:name w:val="Heading 6 Char"/>
    <w:basedOn w:val="DefaultParagraphFont"/>
    <w:link w:val="Heading6"/>
    <w:rsid w:val="007D4DE9"/>
    <w:rPr>
      <w:rFonts w:ascii="Calibri" w:eastAsia="Calibri" w:hAnsi="Calibri" w:cs="Calibri"/>
      <w:b/>
      <w:kern w:val="1"/>
      <w:position w:val="-1"/>
      <w:sz w:val="20"/>
      <w:szCs w:val="20"/>
      <w:lang w:eastAsia="zh-CN"/>
      <w14:ligatures w14:val="none"/>
    </w:rPr>
  </w:style>
  <w:style w:type="paragraph" w:styleId="Title">
    <w:name w:val="Title"/>
    <w:basedOn w:val="Normal"/>
    <w:link w:val="TitleChar"/>
    <w:rsid w:val="007D4DE9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7D4DE9"/>
    <w:rPr>
      <w:rFonts w:ascii="Times New Roman" w:eastAsia="Times New Roman" w:hAnsi="Times New Roman" w:cs="Times New Roman"/>
      <w:kern w:val="0"/>
      <w:position w:val="-1"/>
      <w:sz w:val="24"/>
      <w:szCs w:val="24"/>
      <w:lang w:eastAsia="zh-CN"/>
      <w14:ligatures w14:val="none"/>
    </w:rPr>
  </w:style>
  <w:style w:type="character" w:customStyle="1" w:styleId="WW8Num1z0">
    <w:name w:val="WW8Num1z0"/>
    <w:rsid w:val="007D4DE9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sid w:val="007D4DE9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sid w:val="007D4DE9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">
    <w:name w:val="WW-WW8Num3ztrue7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">
    <w:name w:val="WW-WW8Num3ztrue11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">
    <w:name w:val="WW-WW8Num3ztrue21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">
    <w:name w:val="WW-WW8Num3ztrue31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">
    <w:name w:val="WW-WW8Num3ztrue41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">
    <w:name w:val="WW-WW8Num3ztrue51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">
    <w:name w:val="WW-WW8Num3ztrue61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sid w:val="007D4DE9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sid w:val="007D4DE9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sid w:val="007D4DE9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">
    <w:name w:val="WW-WW8Num3ztrue71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">
    <w:name w:val="WW-WW8Num3ztrue111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">
    <w:name w:val="WW-WW8Num3ztrue211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">
    <w:name w:val="WW-WW8Num3ztrue311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">
    <w:name w:val="WW-WW8Num3ztrue411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">
    <w:name w:val="WW-WW8Num3ztrue511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">
    <w:name w:val="WW-WW8Num3ztrue611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sid w:val="007D4DE9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1">
    <w:name w:val="ListLabel 1"/>
    <w:rsid w:val="007D4DE9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sid w:val="007D4DE9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sid w:val="007D4DE9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sid w:val="007D4DE9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sid w:val="007D4DE9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rsid w:val="007D4DE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rsid w:val="007D4DE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D4DE9"/>
    <w:rPr>
      <w:rFonts w:ascii="Calibri" w:eastAsia="Calibri" w:hAnsi="Calibri" w:cs="Calibri"/>
      <w:kern w:val="1"/>
      <w:position w:val="-1"/>
      <w:lang w:eastAsia="zh-CN"/>
      <w14:ligatures w14:val="none"/>
    </w:rPr>
  </w:style>
  <w:style w:type="paragraph" w:styleId="List">
    <w:name w:val="List"/>
    <w:basedOn w:val="BodyText"/>
    <w:rsid w:val="007D4DE9"/>
    <w:rPr>
      <w:rFonts w:cs="Mangal"/>
    </w:rPr>
  </w:style>
  <w:style w:type="paragraph" w:styleId="Caption">
    <w:name w:val="caption"/>
    <w:basedOn w:val="Normal"/>
    <w:rsid w:val="007D4DE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7D4DE9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1"/>
    <w:rsid w:val="007D4DE9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rsid w:val="007D4DE9"/>
    <w:rPr>
      <w:rFonts w:ascii="Tahoma" w:eastAsia="Calibri" w:hAnsi="Tahoma" w:cs="Tahoma"/>
      <w:kern w:val="1"/>
      <w:position w:val="-1"/>
      <w:sz w:val="16"/>
      <w:szCs w:val="16"/>
      <w:lang w:eastAsia="zh-CN"/>
      <w14:ligatures w14:val="none"/>
    </w:rPr>
  </w:style>
  <w:style w:type="paragraph" w:customStyle="1" w:styleId="FrameContents">
    <w:name w:val="Frame Contents"/>
    <w:basedOn w:val="BodyText"/>
    <w:rsid w:val="007D4DE9"/>
  </w:style>
  <w:style w:type="paragraph" w:customStyle="1" w:styleId="TableContents">
    <w:name w:val="Table Contents"/>
    <w:basedOn w:val="Normal"/>
    <w:rsid w:val="007D4DE9"/>
    <w:pPr>
      <w:suppressLineNumbers/>
    </w:pPr>
  </w:style>
  <w:style w:type="paragraph" w:customStyle="1" w:styleId="TableHeading">
    <w:name w:val="Table Heading"/>
    <w:basedOn w:val="TableContents"/>
    <w:rsid w:val="007D4DE9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qFormat/>
    <w:rsid w:val="007D4DE9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contentcolor">
    <w:name w:val="content_color"/>
    <w:basedOn w:val="DefaultParagraphFont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customStyle="1" w:styleId="contentselect">
    <w:name w:val="content_select"/>
    <w:basedOn w:val="DefaultParagraphFont"/>
    <w:rsid w:val="007D4DE9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rsid w:val="007D4DE9"/>
    <w:pPr>
      <w:suppressAutoHyphens/>
      <w:spacing w:after="200"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kern w:val="0"/>
      <w:position w:val="-1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D4DE9"/>
    <w:pPr>
      <w:suppressAutoHyphens/>
      <w:autoSpaceDE w:val="0"/>
      <w:autoSpaceDN w:val="0"/>
      <w:adjustRightInd w:val="0"/>
      <w:spacing w:after="200"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color w:val="000000"/>
      <w:kern w:val="0"/>
      <w:position w:val="-1"/>
      <w:sz w:val="24"/>
      <w:szCs w:val="24"/>
      <w:lang w:val="en-US"/>
      <w14:ligatures w14:val="none"/>
    </w:rPr>
  </w:style>
  <w:style w:type="character" w:customStyle="1" w:styleId="apple-converted-space">
    <w:name w:val="apple-converted-space"/>
    <w:rsid w:val="007D4DE9"/>
    <w:rPr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sid w:val="007D4DE9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il">
    <w:name w:val="il"/>
    <w:rsid w:val="007D4DE9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link w:val="SubtitleChar"/>
    <w:rsid w:val="007D4DE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7D4DE9"/>
    <w:rPr>
      <w:rFonts w:ascii="Georgia" w:eastAsia="Georgia" w:hAnsi="Georgia" w:cs="Georgia"/>
      <w:i/>
      <w:color w:val="666666"/>
      <w:kern w:val="1"/>
      <w:position w:val="-1"/>
      <w:sz w:val="48"/>
      <w:szCs w:val="48"/>
      <w:lang w:eastAsia="zh-CN"/>
      <w14:ligatures w14:val="none"/>
    </w:rPr>
  </w:style>
  <w:style w:type="character" w:styleId="Strong">
    <w:name w:val="Strong"/>
    <w:uiPriority w:val="22"/>
    <w:qFormat/>
    <w:rsid w:val="007D4DE9"/>
    <w:rPr>
      <w:b/>
      <w:bCs/>
    </w:rPr>
  </w:style>
  <w:style w:type="paragraph" w:customStyle="1" w:styleId="msonormal0">
    <w:name w:val="msonormal"/>
    <w:basedOn w:val="Normal"/>
    <w:rsid w:val="007D4DE9"/>
    <w:pPr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kern w:val="0"/>
      <w:positio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loating_point" TargetMode="External"/><Relationship Id="rId13" Type="http://schemas.openxmlformats.org/officeDocument/2006/relationships/hyperlink" Target="https://en.wikipedia.org/wiki/Binary_code" TargetMode="External"/><Relationship Id="rId18" Type="http://schemas.openxmlformats.org/officeDocument/2006/relationships/hyperlink" Target="https://en.wikipedia.org/wiki/Trigonometric_functions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7" Type="http://schemas.openxmlformats.org/officeDocument/2006/relationships/hyperlink" Target="https://en.wikipedia.org/wiki/Technical_standard" TargetMode="External"/><Relationship Id="rId12" Type="http://schemas.openxmlformats.org/officeDocument/2006/relationships/hyperlink" Target="https://en.wikipedia.org/wiki/Floating_point_unit" TargetMode="External"/><Relationship Id="rId17" Type="http://schemas.openxmlformats.org/officeDocument/2006/relationships/hyperlink" Target="https://en.wikipedia.org/wiki/Infinity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ubnormal_number" TargetMode="External"/><Relationship Id="rId20" Type="http://schemas.openxmlformats.org/officeDocument/2006/relationships/image" Target="media/image1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Software_portability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Signed_zero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en.wikipedia.org/wiki/Floating_point" TargetMode="External"/><Relationship Id="rId19" Type="http://schemas.openxmlformats.org/officeDocument/2006/relationships/hyperlink" Target="https://en.wikipedia.org/wiki/Division_by_ze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stitute_of_Electrical_and_Electronics_Engineers" TargetMode="External"/><Relationship Id="rId14" Type="http://schemas.openxmlformats.org/officeDocument/2006/relationships/hyperlink" Target="https://en.wikipedia.org/wiki/Decimal" TargetMode="External"/><Relationship Id="rId22" Type="http://schemas.openxmlformats.org/officeDocument/2006/relationships/image" Target="media/image3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  <wetp:taskpane dockstate="right" visibility="0" width="700" row="2">
    <wetp:webextensionref xmlns:r="http://schemas.openxmlformats.org/officeDocument/2006/relationships" r:id="rId2"/>
  </wetp:taskpane>
  <wetp:taskpane dockstate="right" visibility="0" width="700" row="3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3C34A8D5-D2E6-4333-979D-FB9138CF1E14}">
  <we:reference id="wa104099688" version="1.7.0.0" store="en-US" storeType="OMEX"/>
  <we:alternateReferences>
    <we:reference id="WA104099688" version="1.7.0.0" store="WA10409968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C86BFF1-A779-4957-A716-04837E97165B}">
  <we:reference id="wa104380862" version="1.5.0.0" store="en-US" storeType="OMEX"/>
  <we:alternateReferences>
    <we:reference id="WA104380862" version="1.5.0.0" store="WA104380862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D75230D8-9039-488B-97B0-7F9865A7665D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Deshpande</dc:creator>
  <cp:keywords/>
  <dc:description/>
  <cp:lastModifiedBy>Rohit Deshpande</cp:lastModifiedBy>
  <cp:revision>1</cp:revision>
  <cp:lastPrinted>2023-09-29T16:52:00Z</cp:lastPrinted>
  <dcterms:created xsi:type="dcterms:W3CDTF">2023-09-29T16:32:00Z</dcterms:created>
  <dcterms:modified xsi:type="dcterms:W3CDTF">2023-09-29T16:53:00Z</dcterms:modified>
</cp:coreProperties>
</file>