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91B2" w14:textId="77777777" w:rsidR="00147614" w:rsidRPr="0079734A" w:rsidRDefault="00147614" w:rsidP="0079734A"/>
    <w:p w14:paraId="5D041B4D" w14:textId="4DC6BFAA" w:rsidR="008153FE" w:rsidRPr="004C142C" w:rsidRDefault="004C142C" w:rsidP="008153FE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ITVC </w:t>
      </w:r>
      <w:r w:rsidR="008153FE">
        <w:rPr>
          <w:sz w:val="36"/>
          <w:szCs w:val="36"/>
        </w:rPr>
        <w:t>Tutorial-5</w:t>
      </w:r>
    </w:p>
    <w:p w14:paraId="6EFE2812" w14:textId="16854F54" w:rsidR="004C142C" w:rsidRPr="004C142C" w:rsidRDefault="004C142C" w:rsidP="004C142C">
      <w:pPr>
        <w:jc w:val="right"/>
        <w:rPr>
          <w:b/>
          <w:bCs/>
          <w:sz w:val="36"/>
          <w:szCs w:val="36"/>
        </w:rPr>
      </w:pPr>
      <w:r w:rsidRPr="004C142C">
        <w:rPr>
          <w:b/>
          <w:bCs/>
          <w:sz w:val="36"/>
          <w:szCs w:val="36"/>
        </w:rPr>
        <w:t>Name: Rohit Deshpande</w:t>
      </w:r>
    </w:p>
    <w:p w14:paraId="410DD8BC" w14:textId="74B490E4" w:rsidR="004C142C" w:rsidRPr="004C142C" w:rsidRDefault="004C142C" w:rsidP="004C142C">
      <w:pPr>
        <w:jc w:val="right"/>
        <w:rPr>
          <w:b/>
          <w:bCs/>
          <w:sz w:val="36"/>
          <w:szCs w:val="36"/>
        </w:rPr>
      </w:pPr>
      <w:r w:rsidRPr="004C142C">
        <w:rPr>
          <w:b/>
          <w:bCs/>
          <w:sz w:val="36"/>
          <w:szCs w:val="36"/>
        </w:rPr>
        <w:t>Roll No.: 16010122041</w:t>
      </w:r>
    </w:p>
    <w:p w14:paraId="58F5D2B1" w14:textId="1E658E73" w:rsidR="004C142C" w:rsidRPr="004C142C" w:rsidRDefault="004C142C" w:rsidP="004C142C">
      <w:pPr>
        <w:jc w:val="right"/>
        <w:rPr>
          <w:b/>
          <w:bCs/>
          <w:sz w:val="36"/>
          <w:szCs w:val="36"/>
        </w:rPr>
      </w:pPr>
      <w:r w:rsidRPr="004C142C">
        <w:rPr>
          <w:b/>
          <w:bCs/>
          <w:sz w:val="36"/>
          <w:szCs w:val="36"/>
        </w:rPr>
        <w:t>Batch: A2</w:t>
      </w:r>
    </w:p>
    <w:p w14:paraId="01983750" w14:textId="77777777" w:rsidR="0016709D" w:rsidRDefault="0079734A">
      <w:pPr>
        <w:rPr>
          <w:sz w:val="36"/>
          <w:szCs w:val="36"/>
        </w:rPr>
      </w:pPr>
      <w:r w:rsidRPr="0079734A">
        <w:rPr>
          <w:sz w:val="36"/>
          <w:szCs w:val="36"/>
        </w:rPr>
        <w:t>Q1 Draw graph of the following function and its fourier series (with n=50 and n=100)</w:t>
      </w:r>
    </w:p>
    <w:p w14:paraId="478E9F7A" w14:textId="77777777" w:rsidR="0079734A" w:rsidRDefault="0079734A">
      <w:pPr>
        <w:rPr>
          <w:sz w:val="36"/>
          <w:szCs w:val="36"/>
        </w:rPr>
      </w:pPr>
      <w:r>
        <w:rPr>
          <w:sz w:val="36"/>
          <w:szCs w:val="36"/>
        </w:rPr>
        <w:t>Function: x+x^2</w:t>
      </w:r>
    </w:p>
    <w:p w14:paraId="4588D3A1" w14:textId="77777777" w:rsidR="0079734A" w:rsidRDefault="0079734A">
      <w:pPr>
        <w:rPr>
          <w:sz w:val="36"/>
          <w:szCs w:val="36"/>
        </w:rPr>
      </w:pPr>
    </w:p>
    <w:p w14:paraId="2D2B914B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32B9B9"/>
          <w:sz w:val="32"/>
          <w:szCs w:val="32"/>
        </w:rPr>
        <w:t>clc</w:t>
      </w:r>
    </w:p>
    <w:p w14:paraId="7B71C0DC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DA70D6"/>
          <w:sz w:val="32"/>
          <w:szCs w:val="32"/>
        </w:rPr>
        <w:t>%pi</w:t>
      </w:r>
    </w:p>
    <w:p w14:paraId="5600B739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BC8F8F"/>
          <w:sz w:val="32"/>
          <w:szCs w:val="32"/>
        </w:rPr>
        <w:t>0</w:t>
      </w:r>
      <w:r w:rsidRPr="0079734A">
        <w:rPr>
          <w:rFonts w:ascii="Monospaced" w:hAnsi="Monospaced"/>
          <w:color w:val="FFAA00"/>
          <w:sz w:val="32"/>
          <w:szCs w:val="32"/>
        </w:rPr>
        <w:t>:</w:t>
      </w:r>
      <w:r w:rsidRPr="0079734A">
        <w:rPr>
          <w:rFonts w:ascii="Monospaced" w:hAnsi="Monospaced"/>
          <w:color w:val="BC8F8F"/>
          <w:sz w:val="32"/>
          <w:szCs w:val="32"/>
        </w:rPr>
        <w:t>0.01</w:t>
      </w:r>
      <w:r w:rsidRPr="0079734A">
        <w:rPr>
          <w:rFonts w:ascii="Monospaced" w:hAnsi="Monospaced"/>
          <w:color w:val="FFAA00"/>
          <w:sz w:val="32"/>
          <w:szCs w:val="32"/>
        </w:rPr>
        <w:t>:</w:t>
      </w:r>
      <w:r w:rsidRPr="0079734A">
        <w:rPr>
          <w:rFonts w:ascii="Monospaced" w:hAnsi="Monospaced"/>
          <w:color w:val="BC8F8F"/>
          <w:sz w:val="32"/>
          <w:szCs w:val="32"/>
        </w:rPr>
        <w:t>2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L;</w:t>
      </w:r>
    </w:p>
    <w:p w14:paraId="7481F6EC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f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+</w:t>
      </w: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^</w:t>
      </w:r>
      <w:r w:rsidRPr="0079734A">
        <w:rPr>
          <w:rFonts w:ascii="Monospaced" w:hAnsi="Monospaced"/>
          <w:color w:val="BC8F8F"/>
          <w:sz w:val="32"/>
          <w:szCs w:val="32"/>
        </w:rPr>
        <w:t>2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38EAA72F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a0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2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AE5CB0"/>
          <w:sz w:val="32"/>
          <w:szCs w:val="32"/>
        </w:rPr>
        <w:t>inttrap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x,f</w:t>
      </w:r>
      <w:r w:rsidRPr="0079734A">
        <w:rPr>
          <w:rFonts w:ascii="Monospaced" w:hAnsi="Monospaced"/>
          <w:color w:val="4A55DB"/>
          <w:sz w:val="32"/>
          <w:szCs w:val="32"/>
        </w:rPr>
        <w:t>))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1D1C7BD6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020F0"/>
          <w:sz w:val="32"/>
          <w:szCs w:val="32"/>
        </w:rPr>
        <w:t>for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FFAA00"/>
          <w:sz w:val="32"/>
          <w:szCs w:val="32"/>
        </w:rPr>
        <w:t>:</w:t>
      </w:r>
      <w:r w:rsidRPr="0079734A">
        <w:rPr>
          <w:rFonts w:ascii="Monospaced" w:hAnsi="Monospaced"/>
          <w:color w:val="BC8F8F"/>
          <w:sz w:val="32"/>
          <w:szCs w:val="32"/>
        </w:rPr>
        <w:t>100</w:t>
      </w:r>
    </w:p>
    <w:p w14:paraId="68C77856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f1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000000"/>
          <w:sz w:val="32"/>
          <w:szCs w:val="32"/>
        </w:rPr>
        <w:t>f</w:t>
      </w:r>
      <w:r w:rsidRPr="0079734A">
        <w:rPr>
          <w:rFonts w:ascii="Monospaced" w:hAnsi="Monospaced"/>
          <w:color w:val="5C5C5C"/>
          <w:sz w:val="32"/>
          <w:szCs w:val="32"/>
        </w:rPr>
        <w:t>.*</w:t>
      </w:r>
      <w:r w:rsidRPr="0079734A">
        <w:rPr>
          <w:rFonts w:ascii="Monospaced" w:hAnsi="Monospaced"/>
          <w:color w:val="32B9B9"/>
          <w:sz w:val="32"/>
          <w:szCs w:val="32"/>
        </w:rPr>
        <w:t>cos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DA70D6"/>
          <w:sz w:val="32"/>
          <w:szCs w:val="32"/>
        </w:rPr>
        <w:t>%pi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476072E7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a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AE5CB0"/>
          <w:sz w:val="32"/>
          <w:szCs w:val="32"/>
        </w:rPr>
        <w:t>inttrap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x,f1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5A24E4D4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020F0"/>
          <w:sz w:val="32"/>
          <w:szCs w:val="32"/>
        </w:rPr>
        <w:t>end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546B7BD8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020F0"/>
          <w:sz w:val="32"/>
          <w:szCs w:val="32"/>
        </w:rPr>
        <w:t>for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FFAA00"/>
          <w:sz w:val="32"/>
          <w:szCs w:val="32"/>
        </w:rPr>
        <w:t>:</w:t>
      </w:r>
      <w:r w:rsidRPr="0079734A">
        <w:rPr>
          <w:rFonts w:ascii="Monospaced" w:hAnsi="Monospaced"/>
          <w:color w:val="BC8F8F"/>
          <w:sz w:val="32"/>
          <w:szCs w:val="32"/>
        </w:rPr>
        <w:t>100</w:t>
      </w:r>
    </w:p>
    <w:p w14:paraId="3A7AFDB6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f2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000000"/>
          <w:sz w:val="32"/>
          <w:szCs w:val="32"/>
        </w:rPr>
        <w:t>f</w:t>
      </w:r>
      <w:r w:rsidRPr="0079734A">
        <w:rPr>
          <w:rFonts w:ascii="Monospaced" w:hAnsi="Monospaced"/>
          <w:color w:val="5C5C5C"/>
          <w:sz w:val="32"/>
          <w:szCs w:val="32"/>
        </w:rPr>
        <w:t>.*</w:t>
      </w:r>
      <w:r w:rsidRPr="0079734A">
        <w:rPr>
          <w:rFonts w:ascii="Monospaced" w:hAnsi="Monospaced"/>
          <w:color w:val="32B9B9"/>
          <w:sz w:val="32"/>
          <w:szCs w:val="32"/>
        </w:rPr>
        <w:t>sin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DA70D6"/>
          <w:sz w:val="32"/>
          <w:szCs w:val="32"/>
        </w:rPr>
        <w:t>%pi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1B640CB5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b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AE5CB0"/>
          <w:sz w:val="32"/>
          <w:szCs w:val="32"/>
        </w:rPr>
        <w:t>inttrap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x,f2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68482A35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020F0"/>
          <w:sz w:val="32"/>
          <w:szCs w:val="32"/>
        </w:rPr>
        <w:t>end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338824C5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E5CB0"/>
          <w:sz w:val="32"/>
          <w:szCs w:val="32"/>
        </w:rPr>
        <w:t>subplot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2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AE5CB0"/>
          <w:sz w:val="32"/>
          <w:szCs w:val="32"/>
        </w:rPr>
        <w:t>plot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x,f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08F77A87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u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BC8F8F"/>
          <w:sz w:val="32"/>
          <w:szCs w:val="32"/>
        </w:rPr>
        <w:t>0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y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BC8F8F"/>
          <w:sz w:val="32"/>
          <w:szCs w:val="32"/>
        </w:rPr>
        <w:t>0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1924422B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020F0"/>
          <w:sz w:val="32"/>
          <w:szCs w:val="32"/>
        </w:rPr>
        <w:t>for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FFAA00"/>
          <w:sz w:val="32"/>
          <w:szCs w:val="32"/>
        </w:rPr>
        <w:t>:</w:t>
      </w:r>
      <w:r w:rsidRPr="0079734A">
        <w:rPr>
          <w:rFonts w:ascii="Monospaced" w:hAnsi="Monospaced"/>
          <w:color w:val="BC8F8F"/>
          <w:sz w:val="32"/>
          <w:szCs w:val="32"/>
        </w:rPr>
        <w:t>100</w:t>
      </w:r>
    </w:p>
    <w:p w14:paraId="1F0B3D25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u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a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32B9B9"/>
          <w:sz w:val="32"/>
          <w:szCs w:val="32"/>
        </w:rPr>
        <w:t>cos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DA70D6"/>
          <w:sz w:val="32"/>
          <w:szCs w:val="32"/>
        </w:rPr>
        <w:t>%pi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))</w:t>
      </w:r>
      <w:r w:rsidRPr="0079734A">
        <w:rPr>
          <w:rFonts w:ascii="Monospaced" w:hAnsi="Monospaced"/>
          <w:color w:val="5C5C5C"/>
          <w:sz w:val="32"/>
          <w:szCs w:val="32"/>
        </w:rPr>
        <w:t>+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b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32B9B9"/>
          <w:sz w:val="32"/>
          <w:szCs w:val="32"/>
        </w:rPr>
        <w:t>sin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DA70D6"/>
          <w:sz w:val="32"/>
          <w:szCs w:val="32"/>
        </w:rPr>
        <w:t>%pi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n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000000"/>
          <w:sz w:val="32"/>
          <w:szCs w:val="32"/>
        </w:rPr>
        <w:t>x</w:t>
      </w:r>
      <w:r w:rsidRPr="0079734A">
        <w:rPr>
          <w:rFonts w:ascii="Monospaced" w:hAnsi="Monospaced"/>
          <w:color w:val="5C5C5C"/>
          <w:sz w:val="32"/>
          <w:szCs w:val="32"/>
        </w:rPr>
        <w:t>*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5C5C5C"/>
          <w:sz w:val="32"/>
          <w:szCs w:val="32"/>
        </w:rPr>
        <w:t>/</w:t>
      </w:r>
      <w:r w:rsidRPr="0079734A">
        <w:rPr>
          <w:rFonts w:ascii="Monospaced" w:hAnsi="Monospaced"/>
          <w:color w:val="000000"/>
          <w:sz w:val="32"/>
          <w:szCs w:val="32"/>
        </w:rPr>
        <w:t>L</w:t>
      </w:r>
      <w:r w:rsidRPr="0079734A">
        <w:rPr>
          <w:rFonts w:ascii="Monospaced" w:hAnsi="Monospaced"/>
          <w:color w:val="4A55DB"/>
          <w:sz w:val="32"/>
          <w:szCs w:val="32"/>
        </w:rPr>
        <w:t>))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0D357FE6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y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000000"/>
          <w:sz w:val="32"/>
          <w:szCs w:val="32"/>
        </w:rPr>
        <w:t>y</w:t>
      </w:r>
      <w:r w:rsidRPr="0079734A">
        <w:rPr>
          <w:rFonts w:ascii="Monospaced" w:hAnsi="Monospaced"/>
          <w:color w:val="5C5C5C"/>
          <w:sz w:val="32"/>
          <w:szCs w:val="32"/>
        </w:rPr>
        <w:t>+</w:t>
      </w:r>
      <w:r w:rsidRPr="0079734A">
        <w:rPr>
          <w:rFonts w:ascii="Monospaced" w:hAnsi="Monospaced"/>
          <w:color w:val="000000"/>
          <w:sz w:val="32"/>
          <w:szCs w:val="32"/>
        </w:rPr>
        <w:t>u;</w:t>
      </w:r>
    </w:p>
    <w:p w14:paraId="58784AA8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020F0"/>
          <w:sz w:val="32"/>
          <w:szCs w:val="32"/>
        </w:rPr>
        <w:t>end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19D50067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000000"/>
          <w:sz w:val="32"/>
          <w:szCs w:val="32"/>
        </w:rPr>
        <w:t>fs</w:t>
      </w:r>
      <w:r w:rsidRPr="0079734A">
        <w:rPr>
          <w:rFonts w:ascii="Monospaced" w:hAnsi="Monospaced"/>
          <w:color w:val="5C5C5C"/>
          <w:sz w:val="32"/>
          <w:szCs w:val="32"/>
        </w:rPr>
        <w:t>=</w:t>
      </w:r>
      <w:r w:rsidRPr="0079734A">
        <w:rPr>
          <w:rFonts w:ascii="Monospaced" w:hAnsi="Monospaced"/>
          <w:color w:val="000000"/>
          <w:sz w:val="32"/>
          <w:szCs w:val="32"/>
        </w:rPr>
        <w:t>y</w:t>
      </w:r>
      <w:r w:rsidRPr="0079734A">
        <w:rPr>
          <w:rFonts w:ascii="Monospaced" w:hAnsi="Monospaced"/>
          <w:color w:val="5C5C5C"/>
          <w:sz w:val="32"/>
          <w:szCs w:val="32"/>
        </w:rPr>
        <w:t>+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000000"/>
          <w:sz w:val="32"/>
          <w:szCs w:val="32"/>
        </w:rPr>
        <w:t>a0;</w:t>
      </w:r>
    </w:p>
    <w:p w14:paraId="1B7D1C14" w14:textId="77777777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r w:rsidRPr="0079734A">
        <w:rPr>
          <w:rFonts w:ascii="Monospaced" w:hAnsi="Monospaced"/>
          <w:color w:val="AE5CB0"/>
          <w:sz w:val="32"/>
          <w:szCs w:val="32"/>
        </w:rPr>
        <w:t>subplot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BC8F8F"/>
          <w:sz w:val="32"/>
          <w:szCs w:val="32"/>
        </w:rPr>
        <w:t>2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BC8F8F"/>
          <w:sz w:val="32"/>
          <w:szCs w:val="32"/>
        </w:rPr>
        <w:t>1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BC8F8F"/>
          <w:sz w:val="32"/>
          <w:szCs w:val="32"/>
        </w:rPr>
        <w:t>2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222222"/>
          <w:sz w:val="32"/>
          <w:szCs w:val="32"/>
        </w:rPr>
        <w:t xml:space="preserve"> </w:t>
      </w:r>
      <w:r w:rsidRPr="0079734A">
        <w:rPr>
          <w:rFonts w:ascii="Monospaced" w:hAnsi="Monospaced"/>
          <w:color w:val="AE5CB0"/>
          <w:sz w:val="32"/>
          <w:szCs w:val="32"/>
        </w:rPr>
        <w:t>plot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r w:rsidRPr="0079734A">
        <w:rPr>
          <w:rFonts w:ascii="Monospaced" w:hAnsi="Monospaced"/>
          <w:color w:val="000000"/>
          <w:sz w:val="32"/>
          <w:szCs w:val="32"/>
        </w:rPr>
        <w:t>x,fs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  <w:r w:rsidRPr="0079734A">
        <w:rPr>
          <w:rFonts w:ascii="Monospaced" w:hAnsi="Monospaced"/>
          <w:color w:val="000000"/>
          <w:sz w:val="32"/>
          <w:szCs w:val="32"/>
        </w:rPr>
        <w:t>;</w:t>
      </w:r>
    </w:p>
    <w:p w14:paraId="29AAE8A2" w14:textId="23E88E69" w:rsidR="0079734A" w:rsidRPr="0079734A" w:rsidRDefault="0079734A" w:rsidP="0079734A">
      <w:pPr>
        <w:pStyle w:val="HTMLPreformatted"/>
        <w:shd w:val="clear" w:color="auto" w:fill="FFFFFF"/>
        <w:rPr>
          <w:rFonts w:ascii="Monospaced" w:hAnsi="Monospaced"/>
          <w:color w:val="222222"/>
          <w:sz w:val="32"/>
          <w:szCs w:val="32"/>
        </w:rPr>
      </w:pPr>
      <w:proofErr w:type="gramStart"/>
      <w:r w:rsidRPr="0079734A">
        <w:rPr>
          <w:rFonts w:ascii="Monospaced" w:hAnsi="Monospaced"/>
          <w:color w:val="AE5CB0"/>
          <w:sz w:val="32"/>
          <w:szCs w:val="32"/>
        </w:rPr>
        <w:lastRenderedPageBreak/>
        <w:t>title</w:t>
      </w:r>
      <w:r w:rsidRPr="0079734A">
        <w:rPr>
          <w:rFonts w:ascii="Monospaced" w:hAnsi="Monospaced"/>
          <w:color w:val="4A55DB"/>
          <w:sz w:val="32"/>
          <w:szCs w:val="32"/>
        </w:rPr>
        <w:t>(</w:t>
      </w:r>
      <w:proofErr w:type="gramEnd"/>
      <w:r w:rsidRPr="0079734A">
        <w:rPr>
          <w:rFonts w:ascii="Monospaced" w:hAnsi="Monospaced"/>
          <w:color w:val="BC8F8F"/>
          <w:sz w:val="32"/>
          <w:szCs w:val="32"/>
        </w:rPr>
        <w:t>'</w:t>
      </w:r>
      <w:r w:rsidR="004C142C">
        <w:rPr>
          <w:rFonts w:ascii="Monospaced" w:hAnsi="Monospaced"/>
          <w:color w:val="BC8F8F"/>
          <w:sz w:val="32"/>
          <w:szCs w:val="32"/>
        </w:rPr>
        <w:t>Rohit</w:t>
      </w:r>
      <w:r w:rsidRPr="0079734A">
        <w:rPr>
          <w:rFonts w:ascii="Monospaced" w:hAnsi="Monospaced"/>
          <w:color w:val="BC8F8F"/>
          <w:sz w:val="32"/>
          <w:szCs w:val="32"/>
        </w:rPr>
        <w:t xml:space="preserve"> 160101220</w:t>
      </w:r>
      <w:r w:rsidR="004C142C">
        <w:rPr>
          <w:rFonts w:ascii="Monospaced" w:hAnsi="Monospaced"/>
          <w:color w:val="BC8F8F"/>
          <w:sz w:val="32"/>
          <w:szCs w:val="32"/>
        </w:rPr>
        <w:t>41</w:t>
      </w:r>
      <w:r w:rsidRPr="0079734A">
        <w:rPr>
          <w:rFonts w:ascii="Monospaced" w:hAnsi="Monospaced"/>
          <w:color w:val="BC8F8F"/>
          <w:sz w:val="32"/>
          <w:szCs w:val="32"/>
        </w:rPr>
        <w:t xml:space="preserve">  x+x^2 if n=100'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BC8F8F"/>
          <w:sz w:val="32"/>
          <w:szCs w:val="32"/>
        </w:rPr>
        <w:t>'fontsize'</w:t>
      </w:r>
      <w:r w:rsidRPr="0079734A">
        <w:rPr>
          <w:rFonts w:ascii="Monospaced" w:hAnsi="Monospaced"/>
          <w:color w:val="000000"/>
          <w:sz w:val="32"/>
          <w:szCs w:val="32"/>
        </w:rPr>
        <w:t>,</w:t>
      </w:r>
      <w:r w:rsidRPr="0079734A">
        <w:rPr>
          <w:rFonts w:ascii="Monospaced" w:hAnsi="Monospaced"/>
          <w:color w:val="BC8F8F"/>
          <w:sz w:val="32"/>
          <w:szCs w:val="32"/>
        </w:rPr>
        <w:t>5</w:t>
      </w:r>
      <w:r w:rsidRPr="0079734A">
        <w:rPr>
          <w:rFonts w:ascii="Monospaced" w:hAnsi="Monospaced"/>
          <w:color w:val="4A55DB"/>
          <w:sz w:val="32"/>
          <w:szCs w:val="32"/>
        </w:rPr>
        <w:t>)</w:t>
      </w:r>
    </w:p>
    <w:p w14:paraId="1CAB5FA0" w14:textId="77777777" w:rsidR="0079734A" w:rsidRPr="0079734A" w:rsidRDefault="0079734A">
      <w:pPr>
        <w:rPr>
          <w:sz w:val="36"/>
          <w:szCs w:val="36"/>
        </w:rPr>
      </w:pPr>
    </w:p>
    <w:p w14:paraId="75804F9E" w14:textId="7E1B4491" w:rsidR="0079734A" w:rsidRDefault="004C142C">
      <w:r w:rsidRPr="004C142C">
        <w:drawing>
          <wp:inline distT="0" distB="0" distL="0" distR="0" wp14:anchorId="77225972" wp14:editId="2C9259D2">
            <wp:extent cx="5731510" cy="5431790"/>
            <wp:effectExtent l="0" t="0" r="2540" b="0"/>
            <wp:docPr id="1944946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466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6013" w14:textId="77777777" w:rsidR="0016709D" w:rsidRDefault="0016709D"/>
    <w:p w14:paraId="5621A685" w14:textId="77777777" w:rsidR="0016709D" w:rsidRDefault="0016709D">
      <w:r w:rsidRPr="0016709D">
        <w:rPr>
          <w:noProof/>
        </w:rPr>
        <w:lastRenderedPageBreak/>
        <w:drawing>
          <wp:inline distT="0" distB="0" distL="0" distR="0" wp14:anchorId="70DB7140" wp14:editId="2D9495B1">
            <wp:extent cx="5731510" cy="4322122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328D" w14:textId="77777777" w:rsidR="0079734A" w:rsidRDefault="0079734A"/>
    <w:p w14:paraId="29E63D31" w14:textId="77777777" w:rsidR="0079734A" w:rsidRDefault="0079734A"/>
    <w:p w14:paraId="00C63ED8" w14:textId="77777777" w:rsidR="0079734A" w:rsidRPr="0079734A" w:rsidRDefault="0079734A" w:rsidP="0079734A"/>
    <w:p w14:paraId="5065A73B" w14:textId="77777777" w:rsidR="0079734A" w:rsidRDefault="0079734A" w:rsidP="0079734A">
      <w:pPr>
        <w:rPr>
          <w:sz w:val="36"/>
          <w:szCs w:val="36"/>
        </w:rPr>
      </w:pPr>
      <w:r w:rsidRPr="0079734A">
        <w:rPr>
          <w:sz w:val="36"/>
          <w:szCs w:val="36"/>
        </w:rPr>
        <w:t>Q1 Draw graph of the following function an</w:t>
      </w:r>
      <w:r>
        <w:rPr>
          <w:sz w:val="36"/>
          <w:szCs w:val="36"/>
        </w:rPr>
        <w:t>d its fourier series (with n=5and n=20</w:t>
      </w:r>
      <w:r w:rsidRPr="0079734A">
        <w:rPr>
          <w:sz w:val="36"/>
          <w:szCs w:val="36"/>
        </w:rPr>
        <w:t>)</w:t>
      </w:r>
    </w:p>
    <w:p w14:paraId="66CD5634" w14:textId="77777777" w:rsidR="0079734A" w:rsidRDefault="0079734A" w:rsidP="0079734A">
      <w:pPr>
        <w:rPr>
          <w:sz w:val="36"/>
          <w:szCs w:val="36"/>
        </w:rPr>
      </w:pPr>
      <w:r>
        <w:rPr>
          <w:sz w:val="36"/>
          <w:szCs w:val="36"/>
        </w:rPr>
        <w:t>Function: sin(x)</w:t>
      </w:r>
    </w:p>
    <w:p w14:paraId="6E70F10A" w14:textId="77777777" w:rsidR="0079734A" w:rsidRDefault="0079734A" w:rsidP="0079734A">
      <w:pPr>
        <w:rPr>
          <w:sz w:val="36"/>
          <w:szCs w:val="36"/>
        </w:rPr>
      </w:pPr>
    </w:p>
    <w:p w14:paraId="7DDBF8E7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clc</w:t>
      </w:r>
    </w:p>
    <w:p w14:paraId="7AE8A1E3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DA70D6"/>
          <w:sz w:val="32"/>
          <w:szCs w:val="32"/>
          <w:lang w:eastAsia="en-IN"/>
        </w:rPr>
        <w:t>%pi</w:t>
      </w:r>
    </w:p>
    <w:p w14:paraId="499777ED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=-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0.01</w:t>
      </w:r>
      <w:r w:rsidRPr="0079734A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L;</w:t>
      </w:r>
    </w:p>
    <w:p w14:paraId="52E09FAE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f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sin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0E5AB539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a0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inttrap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x,f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48E70B79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020F0"/>
          <w:sz w:val="32"/>
          <w:szCs w:val="32"/>
          <w:lang w:eastAsia="en-IN"/>
        </w:rPr>
        <w:t>for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5</w:t>
      </w:r>
    </w:p>
    <w:p w14:paraId="62AFEA89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f1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f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.*</w:t>
      </w:r>
      <w:r w:rsidRPr="0079734A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cos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DA70D6"/>
          <w:sz w:val="32"/>
          <w:szCs w:val="32"/>
          <w:lang w:eastAsia="en-IN"/>
        </w:rPr>
        <w:t>%pi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11C571D9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lastRenderedPageBreak/>
        <w:t>a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inttrap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x,f1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5EAD50C5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020F0"/>
          <w:sz w:val="32"/>
          <w:szCs w:val="32"/>
          <w:lang w:eastAsia="en-IN"/>
        </w:rPr>
        <w:t>end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3A008596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020F0"/>
          <w:sz w:val="32"/>
          <w:szCs w:val="32"/>
          <w:lang w:eastAsia="en-IN"/>
        </w:rPr>
        <w:t>for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5</w:t>
      </w:r>
    </w:p>
    <w:p w14:paraId="4111942C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f2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f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.*</w:t>
      </w:r>
      <w:r w:rsidRPr="0079734A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sin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DA70D6"/>
          <w:sz w:val="32"/>
          <w:szCs w:val="32"/>
          <w:lang w:eastAsia="en-IN"/>
        </w:rPr>
        <w:t>%pi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5A6E3D2A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b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inttrap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x,f2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522D64A6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020F0"/>
          <w:sz w:val="32"/>
          <w:szCs w:val="32"/>
          <w:lang w:eastAsia="en-IN"/>
        </w:rPr>
        <w:t>end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327B1FD4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subplot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plot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x,f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3880D498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u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0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4168971F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020F0"/>
          <w:sz w:val="32"/>
          <w:szCs w:val="32"/>
          <w:lang w:eastAsia="en-IN"/>
        </w:rPr>
        <w:t>for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FFAA00"/>
          <w:sz w:val="32"/>
          <w:szCs w:val="32"/>
          <w:lang w:eastAsia="en-IN"/>
        </w:rPr>
        <w:t>: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5</w:t>
      </w:r>
    </w:p>
    <w:p w14:paraId="647A5A2C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u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a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cos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DA70D6"/>
          <w:sz w:val="32"/>
          <w:szCs w:val="32"/>
          <w:lang w:eastAsia="en-IN"/>
        </w:rPr>
        <w:t>%pi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+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b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32B9B9"/>
          <w:sz w:val="32"/>
          <w:szCs w:val="32"/>
          <w:lang w:eastAsia="en-IN"/>
        </w:rPr>
        <w:t>sin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DA70D6"/>
          <w:sz w:val="32"/>
          <w:szCs w:val="32"/>
          <w:lang w:eastAsia="en-IN"/>
        </w:rPr>
        <w:t>%pi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n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*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/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L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44E248FD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+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u;</w:t>
      </w:r>
    </w:p>
    <w:p w14:paraId="3816E72E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020F0"/>
          <w:sz w:val="32"/>
          <w:szCs w:val="32"/>
          <w:lang w:eastAsia="en-IN"/>
        </w:rPr>
        <w:t>end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61AF9E4F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fs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=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y</w:t>
      </w:r>
      <w:r w:rsidRPr="0079734A">
        <w:rPr>
          <w:rFonts w:ascii="Monospaced" w:eastAsia="Times New Roman" w:hAnsi="Monospaced" w:cs="Courier New"/>
          <w:color w:val="5C5C5C"/>
          <w:sz w:val="32"/>
          <w:szCs w:val="32"/>
          <w:lang w:eastAsia="en-IN"/>
        </w:rPr>
        <w:t>+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a0;</w:t>
      </w:r>
    </w:p>
    <w:p w14:paraId="29592B4C" w14:textId="77777777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subplot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1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2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plot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x,fs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;</w:t>
      </w:r>
    </w:p>
    <w:p w14:paraId="5CDEB9FB" w14:textId="5F95BC36" w:rsidR="0079734A" w:rsidRPr="0079734A" w:rsidRDefault="0079734A" w:rsidP="007973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sz w:val="32"/>
          <w:szCs w:val="32"/>
          <w:lang w:eastAsia="en-IN"/>
        </w:rPr>
      </w:pPr>
      <w:proofErr w:type="gramStart"/>
      <w:r w:rsidRPr="0079734A">
        <w:rPr>
          <w:rFonts w:ascii="Monospaced" w:eastAsia="Times New Roman" w:hAnsi="Monospaced" w:cs="Courier New"/>
          <w:color w:val="AE5CB0"/>
          <w:sz w:val="32"/>
          <w:szCs w:val="32"/>
          <w:lang w:eastAsia="en-IN"/>
        </w:rPr>
        <w:t>title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(</w:t>
      </w:r>
      <w:proofErr w:type="gramEnd"/>
      <w:r w:rsidRPr="008153FE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</w:t>
      </w:r>
      <w:r w:rsidR="004C142C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Rohit</w:t>
      </w:r>
      <w:r w:rsidRPr="008153FE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 xml:space="preserve"> 160101220</w:t>
      </w:r>
      <w:r w:rsidR="004C142C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41</w:t>
      </w:r>
      <w:r w:rsidRPr="008153FE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 xml:space="preserve"> 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 xml:space="preserve"> sin(x) if n=5'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'fontsize'</w:t>
      </w:r>
      <w:r w:rsidRPr="0079734A">
        <w:rPr>
          <w:rFonts w:ascii="Monospaced" w:eastAsia="Times New Roman" w:hAnsi="Monospaced" w:cs="Courier New"/>
          <w:color w:val="000000"/>
          <w:sz w:val="32"/>
          <w:szCs w:val="32"/>
          <w:lang w:eastAsia="en-IN"/>
        </w:rPr>
        <w:t>,</w:t>
      </w:r>
      <w:r w:rsidRPr="0079734A">
        <w:rPr>
          <w:rFonts w:ascii="Monospaced" w:eastAsia="Times New Roman" w:hAnsi="Monospaced" w:cs="Courier New"/>
          <w:color w:val="BC8F8F"/>
          <w:sz w:val="32"/>
          <w:szCs w:val="32"/>
          <w:lang w:eastAsia="en-IN"/>
        </w:rPr>
        <w:t>5</w:t>
      </w:r>
      <w:r w:rsidRPr="0079734A">
        <w:rPr>
          <w:rFonts w:ascii="Monospaced" w:eastAsia="Times New Roman" w:hAnsi="Monospaced" w:cs="Courier New"/>
          <w:color w:val="4A55DB"/>
          <w:sz w:val="32"/>
          <w:szCs w:val="32"/>
          <w:lang w:eastAsia="en-IN"/>
        </w:rPr>
        <w:t>)</w:t>
      </w:r>
    </w:p>
    <w:p w14:paraId="43D58FD9" w14:textId="55144E7D" w:rsidR="0079734A" w:rsidRDefault="004C142C">
      <w:r w:rsidRPr="004C142C">
        <w:lastRenderedPageBreak/>
        <w:drawing>
          <wp:inline distT="0" distB="0" distL="0" distR="0" wp14:anchorId="0713FF55" wp14:editId="639F94D6">
            <wp:extent cx="5731510" cy="5431790"/>
            <wp:effectExtent l="0" t="0" r="2540" b="0"/>
            <wp:docPr id="2097106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1068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34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410EE" w14:textId="77777777" w:rsidR="00A62729" w:rsidRDefault="00A62729" w:rsidP="0079734A">
      <w:pPr>
        <w:spacing w:after="0" w:line="240" w:lineRule="auto"/>
      </w:pPr>
      <w:r>
        <w:separator/>
      </w:r>
    </w:p>
  </w:endnote>
  <w:endnote w:type="continuationSeparator" w:id="0">
    <w:p w14:paraId="7E38DD84" w14:textId="77777777" w:rsidR="00A62729" w:rsidRDefault="00A62729" w:rsidP="00797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8C00" w14:textId="77777777" w:rsidR="00A62729" w:rsidRDefault="00A62729" w:rsidP="0079734A">
      <w:pPr>
        <w:spacing w:after="0" w:line="240" w:lineRule="auto"/>
      </w:pPr>
      <w:r>
        <w:separator/>
      </w:r>
    </w:p>
  </w:footnote>
  <w:footnote w:type="continuationSeparator" w:id="0">
    <w:p w14:paraId="62905383" w14:textId="77777777" w:rsidR="00A62729" w:rsidRDefault="00A62729" w:rsidP="00797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FC54C" w14:textId="77777777" w:rsidR="0079734A" w:rsidRDefault="0079734A">
    <w:pPr>
      <w:pStyle w:val="Header"/>
      <w:rPr>
        <w:sz w:val="36"/>
        <w:szCs w:val="36"/>
      </w:rPr>
    </w:pPr>
  </w:p>
  <w:p w14:paraId="5A50DBDC" w14:textId="77777777" w:rsidR="0079734A" w:rsidRPr="0079734A" w:rsidRDefault="0079734A">
    <w:pPr>
      <w:pStyle w:val="Header"/>
      <w:rPr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9D"/>
    <w:rsid w:val="00147614"/>
    <w:rsid w:val="0016709D"/>
    <w:rsid w:val="004C142C"/>
    <w:rsid w:val="0079734A"/>
    <w:rsid w:val="008153FE"/>
    <w:rsid w:val="00A62729"/>
    <w:rsid w:val="00A7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B6A2"/>
  <w15:docId w15:val="{7CD5073B-B1FE-48F7-B2AF-E07E0A00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0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7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34A"/>
  </w:style>
  <w:style w:type="paragraph" w:styleId="Footer">
    <w:name w:val="footer"/>
    <w:basedOn w:val="Normal"/>
    <w:link w:val="FooterChar"/>
    <w:uiPriority w:val="99"/>
    <w:unhideWhenUsed/>
    <w:rsid w:val="007973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3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4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CCFLAB50</dc:creator>
  <cp:lastModifiedBy>16010122041_FY_Deshpande Rohit Sattendra</cp:lastModifiedBy>
  <cp:revision>2</cp:revision>
  <dcterms:created xsi:type="dcterms:W3CDTF">2023-09-01T17:34:00Z</dcterms:created>
  <dcterms:modified xsi:type="dcterms:W3CDTF">2023-09-01T17:34:00Z</dcterms:modified>
</cp:coreProperties>
</file>