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5F4F4" w14:textId="77777777" w:rsidR="00744FFE" w:rsidRPr="00744FFE" w:rsidRDefault="00744FFE" w:rsidP="00744FFE">
      <w:pPr>
        <w:pBdr>
          <w:bottom w:val="single" w:sz="36" w:space="0" w:color="FFC627"/>
        </w:pBdr>
        <w:shd w:val="clear" w:color="auto" w:fill="FFFFFF"/>
        <w:spacing w:before="90" w:after="90" w:line="240" w:lineRule="auto"/>
        <w:outlineLvl w:val="1"/>
        <w:rPr>
          <w:rFonts w:ascii="Lato" w:eastAsia="Times New Roman" w:hAnsi="Lato" w:cs="Times New Roman"/>
          <w:color w:val="2D3B45"/>
          <w:kern w:val="0"/>
          <w:sz w:val="43"/>
          <w:szCs w:val="43"/>
          <w:lang w:eastAsia="en-IN"/>
          <w14:ligatures w14:val="none"/>
        </w:rPr>
      </w:pPr>
      <w:r w:rsidRPr="00744FFE">
        <w:rPr>
          <w:rFonts w:ascii="Lato" w:eastAsia="Times New Roman" w:hAnsi="Lato" w:cs="Times New Roman"/>
          <w:b/>
          <w:bCs/>
          <w:color w:val="2D3B45"/>
          <w:kern w:val="0"/>
          <w:sz w:val="43"/>
          <w:szCs w:val="43"/>
          <w:lang w:eastAsia="en-IN"/>
          <w14:ligatures w14:val="none"/>
        </w:rPr>
        <w:t>Linear Regression</w:t>
      </w:r>
    </w:p>
    <w:p w14:paraId="24B3045E" w14:textId="77777777" w:rsidR="00744FFE" w:rsidRPr="00744FFE" w:rsidRDefault="00744FFE" w:rsidP="00744FFE">
      <w:pPr>
        <w:shd w:val="clear" w:color="auto" w:fill="FFFFFF"/>
        <w:spacing w:before="180" w:after="180" w:line="240" w:lineRule="auto"/>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color w:val="2D3B45"/>
          <w:kern w:val="0"/>
          <w:sz w:val="24"/>
          <w:szCs w:val="24"/>
          <w:lang w:eastAsia="en-IN"/>
          <w14:ligatures w14:val="none"/>
        </w:rPr>
        <w:t> </w:t>
      </w:r>
    </w:p>
    <w:p w14:paraId="65BEE335" w14:textId="6E3B4DBE" w:rsidR="00744FFE" w:rsidRPr="00744FFE" w:rsidRDefault="00F94F7B" w:rsidP="004A372D">
      <w:pPr>
        <w:shd w:val="clear" w:color="auto" w:fill="FFFFFF"/>
        <w:spacing w:after="0" w:line="240" w:lineRule="auto"/>
        <w:rPr>
          <w:rFonts w:ascii="Roboto" w:eastAsia="Times New Roman" w:hAnsi="Roboto" w:cs="Times New Roman"/>
          <w:color w:val="2D3B45"/>
          <w:kern w:val="0"/>
          <w:sz w:val="32"/>
          <w:szCs w:val="32"/>
          <w:lang w:eastAsia="en-IN"/>
          <w14:ligatures w14:val="none"/>
        </w:rPr>
      </w:pPr>
      <w:r w:rsidRPr="00F94F7B">
        <w:rPr>
          <w:rFonts w:ascii="Roboto" w:eastAsia="Times New Roman" w:hAnsi="Roboto" w:cs="Times New Roman"/>
          <w:color w:val="2D3B45"/>
          <w:kern w:val="0"/>
          <w:sz w:val="32"/>
          <w:szCs w:val="32"/>
          <w:lang w:eastAsia="en-IN"/>
          <w14:ligatures w14:val="none"/>
        </w:rPr>
        <w:t>INSTRUCTIONS</w:t>
      </w:r>
      <w:r>
        <w:rPr>
          <w:rFonts w:ascii="Roboto" w:eastAsia="Times New Roman" w:hAnsi="Roboto" w:cs="Times New Roman"/>
          <w:color w:val="2D3B45"/>
          <w:kern w:val="0"/>
          <w:sz w:val="32"/>
          <w:szCs w:val="32"/>
          <w:lang w:eastAsia="en-IN"/>
          <w14:ligatures w14:val="none"/>
        </w:rPr>
        <w:t>:</w:t>
      </w:r>
    </w:p>
    <w:p w14:paraId="671F50A1" w14:textId="77777777" w:rsidR="00744FFE" w:rsidRPr="00744FFE" w:rsidRDefault="00744FFE" w:rsidP="00744FFE">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color w:val="2D3B45"/>
          <w:kern w:val="0"/>
          <w:sz w:val="24"/>
          <w:szCs w:val="24"/>
          <w:lang w:eastAsia="en-IN"/>
          <w14:ligatures w14:val="none"/>
        </w:rPr>
        <w:t>Name your file </w:t>
      </w:r>
      <w:r w:rsidRPr="00744FFE">
        <w:rPr>
          <w:rFonts w:ascii="Roboto" w:eastAsia="Times New Roman" w:hAnsi="Roboto" w:cs="Times New Roman"/>
          <w:b/>
          <w:bCs/>
          <w:color w:val="2D3B45"/>
          <w:kern w:val="0"/>
          <w:sz w:val="24"/>
          <w:szCs w:val="24"/>
          <w:lang w:eastAsia="en-IN"/>
          <w14:ligatures w14:val="none"/>
        </w:rPr>
        <w:t>linearRegression.py</w:t>
      </w:r>
      <w:r w:rsidRPr="00744FFE">
        <w:rPr>
          <w:rFonts w:ascii="Roboto" w:eastAsia="Times New Roman" w:hAnsi="Roboto" w:cs="Times New Roman"/>
          <w:color w:val="2D3B45"/>
          <w:kern w:val="0"/>
          <w:sz w:val="24"/>
          <w:szCs w:val="24"/>
          <w:lang w:eastAsia="en-IN"/>
          <w14:ligatures w14:val="none"/>
        </w:rPr>
        <w:t>.</w:t>
      </w:r>
    </w:p>
    <w:p w14:paraId="3765224E" w14:textId="77777777" w:rsidR="00744FFE" w:rsidRPr="00744FFE" w:rsidRDefault="00744FFE" w:rsidP="00744FFE">
      <w:pPr>
        <w:numPr>
          <w:ilvl w:val="0"/>
          <w:numId w:val="1"/>
        </w:numPr>
        <w:shd w:val="clear" w:color="auto" w:fill="FFFFFF"/>
        <w:spacing w:beforeAutospacing="1" w:after="0" w:afterAutospacing="1" w:line="240" w:lineRule="auto"/>
        <w:ind w:left="1095"/>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color w:val="2D3B45"/>
          <w:kern w:val="0"/>
          <w:sz w:val="24"/>
          <w:szCs w:val="24"/>
          <w:lang w:eastAsia="en-IN"/>
          <w14:ligatures w14:val="none"/>
        </w:rPr>
        <w:t>The data folder is already present in GradeScope as 'Real estate.csv' but you can also download it </w:t>
      </w:r>
      <w:hyperlink r:id="rId5" w:tgtFrame="_blank" w:history="1">
        <w:r w:rsidRPr="00744FFE">
          <w:rPr>
            <w:rFonts w:ascii="Roboto" w:eastAsia="Times New Roman" w:hAnsi="Roboto" w:cs="Times New Roman"/>
            <w:color w:val="0000FF"/>
            <w:kern w:val="0"/>
            <w:sz w:val="24"/>
            <w:szCs w:val="24"/>
            <w:u w:val="single"/>
            <w:lang w:eastAsia="en-IN"/>
            <w14:ligatures w14:val="none"/>
          </w:rPr>
          <w:t>here</w:t>
        </w:r>
        <w:r w:rsidRPr="00744FFE">
          <w:rPr>
            <w:rFonts w:ascii="Roboto" w:eastAsia="Times New Roman" w:hAnsi="Roboto" w:cs="Times New Roman"/>
            <w:color w:val="0000FF"/>
            <w:kern w:val="0"/>
            <w:sz w:val="24"/>
            <w:szCs w:val="24"/>
            <w:u w:val="single"/>
            <w:bdr w:val="none" w:sz="0" w:space="0" w:color="auto" w:frame="1"/>
            <w:lang w:eastAsia="en-IN"/>
            <w14:ligatures w14:val="none"/>
          </w:rPr>
          <w:t>Links to an external site.</w:t>
        </w:r>
      </w:hyperlink>
      <w:r w:rsidRPr="00744FFE">
        <w:rPr>
          <w:rFonts w:ascii="Roboto" w:eastAsia="Times New Roman" w:hAnsi="Roboto" w:cs="Times New Roman"/>
          <w:color w:val="2D3B45"/>
          <w:kern w:val="0"/>
          <w:sz w:val="24"/>
          <w:szCs w:val="24"/>
          <w:lang w:eastAsia="en-IN"/>
          <w14:ligatures w14:val="none"/>
        </w:rPr>
        <w:t> if you want to test it on your local machine. Further information about the dataset can be found </w:t>
      </w:r>
      <w:hyperlink r:id="rId6" w:tgtFrame="_blank" w:history="1">
        <w:r w:rsidRPr="00744FFE">
          <w:rPr>
            <w:rFonts w:ascii="Roboto" w:eastAsia="Times New Roman" w:hAnsi="Roboto" w:cs="Times New Roman"/>
            <w:color w:val="0000FF"/>
            <w:kern w:val="0"/>
            <w:sz w:val="24"/>
            <w:szCs w:val="24"/>
            <w:u w:val="single"/>
            <w:lang w:eastAsia="en-IN"/>
            <w14:ligatures w14:val="none"/>
          </w:rPr>
          <w:t>here</w:t>
        </w:r>
        <w:r w:rsidRPr="00744FFE">
          <w:rPr>
            <w:rFonts w:ascii="Roboto" w:eastAsia="Times New Roman" w:hAnsi="Roboto" w:cs="Times New Roman"/>
            <w:color w:val="0000FF"/>
            <w:kern w:val="0"/>
            <w:sz w:val="24"/>
            <w:szCs w:val="24"/>
            <w:u w:val="single"/>
            <w:bdr w:val="none" w:sz="0" w:space="0" w:color="auto" w:frame="1"/>
            <w:lang w:eastAsia="en-IN"/>
            <w14:ligatures w14:val="none"/>
          </w:rPr>
          <w:t>Links to an external site.</w:t>
        </w:r>
      </w:hyperlink>
      <w:r w:rsidRPr="00744FFE">
        <w:rPr>
          <w:rFonts w:ascii="Roboto" w:eastAsia="Times New Roman" w:hAnsi="Roboto" w:cs="Times New Roman"/>
          <w:color w:val="2D3B45"/>
          <w:kern w:val="0"/>
          <w:sz w:val="24"/>
          <w:szCs w:val="24"/>
          <w:lang w:eastAsia="en-IN"/>
          <w14:ligatures w14:val="none"/>
        </w:rPr>
        <w:t>.</w:t>
      </w:r>
    </w:p>
    <w:p w14:paraId="3DE1E0CE" w14:textId="77777777" w:rsidR="00744FFE" w:rsidRPr="00744FFE" w:rsidRDefault="00744FFE" w:rsidP="00744FFE">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color w:val="2D3B45"/>
          <w:kern w:val="0"/>
          <w:sz w:val="24"/>
          <w:szCs w:val="24"/>
          <w:lang w:eastAsia="en-IN"/>
          <w14:ligatures w14:val="none"/>
        </w:rPr>
        <w:t>You can follow the templates in the starter code but are not required to, so if you feel more comfortable coding in your own fashion, feel free to do that as long as you meet the grading criteria in the next bullet point.</w:t>
      </w:r>
    </w:p>
    <w:p w14:paraId="1D7A09D7" w14:textId="77777777" w:rsidR="00744FFE" w:rsidRPr="00744FFE" w:rsidRDefault="00744FFE" w:rsidP="00744FFE">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color w:val="2D3B45"/>
          <w:kern w:val="0"/>
          <w:sz w:val="24"/>
          <w:szCs w:val="24"/>
          <w:lang w:eastAsia="en-IN"/>
          <w14:ligatures w14:val="none"/>
        </w:rPr>
        <w:t>The major chunk of your grade will come from sections in the starter code which mention you to report certain values. The graded values are - </w:t>
      </w:r>
    </w:p>
    <w:p w14:paraId="6DD85020" w14:textId="77777777" w:rsidR="00744FFE" w:rsidRPr="00744FFE" w:rsidRDefault="00744FFE" w:rsidP="00744FF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b/>
          <w:bCs/>
          <w:i/>
          <w:iCs/>
          <w:color w:val="2D3B45"/>
          <w:kern w:val="0"/>
          <w:sz w:val="24"/>
          <w:szCs w:val="24"/>
          <w:lang w:eastAsia="en-IN"/>
          <w14:ligatures w14:val="none"/>
        </w:rPr>
        <w:t xml:space="preserve">Best_st </w:t>
      </w:r>
      <w:r w:rsidRPr="00744FFE">
        <w:rPr>
          <w:rFonts w:ascii="Times New Roman" w:eastAsia="Times New Roman" w:hAnsi="Times New Roman" w:cs="Times New Roman"/>
          <w:b/>
          <w:bCs/>
          <w:i/>
          <w:iCs/>
          <w:color w:val="2D3B45"/>
          <w:kern w:val="0"/>
          <w:sz w:val="24"/>
          <w:szCs w:val="24"/>
          <w:lang w:eastAsia="en-IN"/>
          <w14:ligatures w14:val="none"/>
        </w:rPr>
        <w:t>→</w:t>
      </w:r>
      <w:r w:rsidRPr="00744FFE">
        <w:rPr>
          <w:rFonts w:ascii="Roboto" w:eastAsia="Times New Roman" w:hAnsi="Roboto" w:cs="Roboto"/>
          <w:b/>
          <w:bCs/>
          <w:i/>
          <w:iCs/>
          <w:color w:val="2D3B45"/>
          <w:kern w:val="0"/>
          <w:sz w:val="24"/>
          <w:szCs w:val="24"/>
          <w:lang w:eastAsia="en-IN"/>
          <w14:ligatures w14:val="none"/>
        </w:rPr>
        <w:t> </w:t>
      </w:r>
      <w:r w:rsidRPr="00744FFE">
        <w:rPr>
          <w:rFonts w:ascii="Roboto" w:eastAsia="Times New Roman" w:hAnsi="Roboto" w:cs="Times New Roman"/>
          <w:b/>
          <w:bCs/>
          <w:i/>
          <w:iCs/>
          <w:color w:val="2D3B45"/>
          <w:kern w:val="0"/>
          <w:sz w:val="24"/>
          <w:szCs w:val="24"/>
          <w:lang w:eastAsia="en-IN"/>
          <w14:ligatures w14:val="none"/>
        </w:rPr>
        <w:t>101 Prescribed value</w:t>
      </w:r>
    </w:p>
    <w:p w14:paraId="1E86BF5B" w14:textId="77777777" w:rsidR="00744FFE" w:rsidRPr="00744FFE" w:rsidRDefault="00744FFE" w:rsidP="00744FF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b/>
          <w:bCs/>
          <w:i/>
          <w:iCs/>
          <w:color w:val="2D3B45"/>
          <w:kern w:val="0"/>
          <w:sz w:val="24"/>
          <w:szCs w:val="24"/>
          <w:lang w:eastAsia="en-IN"/>
          <w14:ligatures w14:val="none"/>
        </w:rPr>
        <w:t xml:space="preserve">best_MAE </w:t>
      </w:r>
      <w:r w:rsidRPr="00744FFE">
        <w:rPr>
          <w:rFonts w:ascii="Times New Roman" w:eastAsia="Times New Roman" w:hAnsi="Times New Roman" w:cs="Times New Roman"/>
          <w:b/>
          <w:bCs/>
          <w:i/>
          <w:iCs/>
          <w:color w:val="2D3B45"/>
          <w:kern w:val="0"/>
          <w:sz w:val="24"/>
          <w:szCs w:val="24"/>
          <w:lang w:eastAsia="en-IN"/>
          <w14:ligatures w14:val="none"/>
        </w:rPr>
        <w:t>→</w:t>
      </w:r>
      <w:r w:rsidRPr="00744FFE">
        <w:rPr>
          <w:rFonts w:ascii="Roboto" w:eastAsia="Times New Roman" w:hAnsi="Roboto" w:cs="Roboto"/>
          <w:b/>
          <w:bCs/>
          <w:i/>
          <w:iCs/>
          <w:color w:val="2D3B45"/>
          <w:kern w:val="0"/>
          <w:sz w:val="24"/>
          <w:szCs w:val="24"/>
          <w:lang w:eastAsia="en-IN"/>
          <w14:ligatures w14:val="none"/>
        </w:rPr>
        <w:t> </w:t>
      </w:r>
      <w:r w:rsidRPr="00744FFE">
        <w:rPr>
          <w:rFonts w:ascii="Roboto" w:eastAsia="Times New Roman" w:hAnsi="Roboto" w:cs="Times New Roman"/>
          <w:b/>
          <w:bCs/>
          <w:i/>
          <w:iCs/>
          <w:color w:val="2D3B45"/>
          <w:kern w:val="0"/>
          <w:sz w:val="24"/>
          <w:szCs w:val="24"/>
          <w:lang w:eastAsia="en-IN"/>
          <w14:ligatures w14:val="none"/>
        </w:rPr>
        <w:t>&gt;= 5.00 Prescribed value</w:t>
      </w:r>
    </w:p>
    <w:p w14:paraId="3267D6E8" w14:textId="77777777" w:rsidR="00744FFE" w:rsidRPr="00744FFE" w:rsidRDefault="00744FFE" w:rsidP="00744FF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b/>
          <w:bCs/>
          <w:i/>
          <w:iCs/>
          <w:color w:val="2D3B45"/>
          <w:kern w:val="0"/>
          <w:sz w:val="24"/>
          <w:szCs w:val="24"/>
          <w:lang w:eastAsia="en-IN"/>
          <w14:ligatures w14:val="none"/>
        </w:rPr>
        <w:t xml:space="preserve">best_MSE </w:t>
      </w:r>
      <w:r w:rsidRPr="00744FFE">
        <w:rPr>
          <w:rFonts w:ascii="Times New Roman" w:eastAsia="Times New Roman" w:hAnsi="Times New Roman" w:cs="Times New Roman"/>
          <w:b/>
          <w:bCs/>
          <w:i/>
          <w:iCs/>
          <w:color w:val="2D3B45"/>
          <w:kern w:val="0"/>
          <w:sz w:val="24"/>
          <w:szCs w:val="24"/>
          <w:lang w:eastAsia="en-IN"/>
          <w14:ligatures w14:val="none"/>
        </w:rPr>
        <w:t>→</w:t>
      </w:r>
      <w:r w:rsidRPr="00744FFE">
        <w:rPr>
          <w:rFonts w:ascii="Roboto" w:eastAsia="Times New Roman" w:hAnsi="Roboto" w:cs="Roboto"/>
          <w:b/>
          <w:bCs/>
          <w:i/>
          <w:iCs/>
          <w:color w:val="2D3B45"/>
          <w:kern w:val="0"/>
          <w:sz w:val="24"/>
          <w:szCs w:val="24"/>
          <w:lang w:eastAsia="en-IN"/>
          <w14:ligatures w14:val="none"/>
        </w:rPr>
        <w:t> </w:t>
      </w:r>
      <w:r w:rsidRPr="00744FFE">
        <w:rPr>
          <w:rFonts w:ascii="Roboto" w:eastAsia="Times New Roman" w:hAnsi="Roboto" w:cs="Times New Roman"/>
          <w:b/>
          <w:bCs/>
          <w:i/>
          <w:iCs/>
          <w:color w:val="2D3B45"/>
          <w:kern w:val="0"/>
          <w:sz w:val="24"/>
          <w:szCs w:val="24"/>
          <w:lang w:eastAsia="en-IN"/>
          <w14:ligatures w14:val="none"/>
        </w:rPr>
        <w:t>&gt;= 45.00 Prescribed value</w:t>
      </w:r>
    </w:p>
    <w:p w14:paraId="54AC5BBF" w14:textId="77777777" w:rsidR="00744FFE" w:rsidRPr="00744FFE" w:rsidRDefault="00744FFE" w:rsidP="00744FF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b/>
          <w:bCs/>
          <w:i/>
          <w:iCs/>
          <w:color w:val="2D3B45"/>
          <w:kern w:val="0"/>
          <w:sz w:val="24"/>
          <w:szCs w:val="24"/>
          <w:lang w:eastAsia="en-IN"/>
          <w14:ligatures w14:val="none"/>
        </w:rPr>
        <w:t xml:space="preserve">best_RMSE </w:t>
      </w:r>
      <w:r w:rsidRPr="00744FFE">
        <w:rPr>
          <w:rFonts w:ascii="Times New Roman" w:eastAsia="Times New Roman" w:hAnsi="Times New Roman" w:cs="Times New Roman"/>
          <w:b/>
          <w:bCs/>
          <w:i/>
          <w:iCs/>
          <w:color w:val="2D3B45"/>
          <w:kern w:val="0"/>
          <w:sz w:val="24"/>
          <w:szCs w:val="24"/>
          <w:lang w:eastAsia="en-IN"/>
          <w14:ligatures w14:val="none"/>
        </w:rPr>
        <w:t>→</w:t>
      </w:r>
      <w:r w:rsidRPr="00744FFE">
        <w:rPr>
          <w:rFonts w:ascii="Roboto" w:eastAsia="Times New Roman" w:hAnsi="Roboto" w:cs="Roboto"/>
          <w:b/>
          <w:bCs/>
          <w:i/>
          <w:iCs/>
          <w:color w:val="2D3B45"/>
          <w:kern w:val="0"/>
          <w:sz w:val="24"/>
          <w:szCs w:val="24"/>
          <w:lang w:eastAsia="en-IN"/>
          <w14:ligatures w14:val="none"/>
        </w:rPr>
        <w:t> </w:t>
      </w:r>
      <w:r w:rsidRPr="00744FFE">
        <w:rPr>
          <w:rFonts w:ascii="Roboto" w:eastAsia="Times New Roman" w:hAnsi="Roboto" w:cs="Times New Roman"/>
          <w:b/>
          <w:bCs/>
          <w:i/>
          <w:iCs/>
          <w:color w:val="2D3B45"/>
          <w:kern w:val="0"/>
          <w:sz w:val="24"/>
          <w:szCs w:val="24"/>
          <w:lang w:eastAsia="en-IN"/>
          <w14:ligatures w14:val="none"/>
        </w:rPr>
        <w:t>&gt;= 6.00 Prescribed value</w:t>
      </w:r>
    </w:p>
    <w:p w14:paraId="73488394" w14:textId="77777777" w:rsidR="00744FFE" w:rsidRPr="00744FFE" w:rsidRDefault="00744FFE" w:rsidP="00744FF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b/>
          <w:bCs/>
          <w:i/>
          <w:iCs/>
          <w:color w:val="2D3B45"/>
          <w:kern w:val="0"/>
          <w:sz w:val="24"/>
          <w:szCs w:val="24"/>
          <w:lang w:eastAsia="en-IN"/>
          <w14:ligatures w14:val="none"/>
        </w:rPr>
        <w:t xml:space="preserve">Most_sig_col </w:t>
      </w:r>
      <w:r w:rsidRPr="00744FFE">
        <w:rPr>
          <w:rFonts w:ascii="Times New Roman" w:eastAsia="Times New Roman" w:hAnsi="Times New Roman" w:cs="Times New Roman"/>
          <w:b/>
          <w:bCs/>
          <w:i/>
          <w:iCs/>
          <w:color w:val="2D3B45"/>
          <w:kern w:val="0"/>
          <w:sz w:val="24"/>
          <w:szCs w:val="24"/>
          <w:lang w:eastAsia="en-IN"/>
          <w14:ligatures w14:val="none"/>
        </w:rPr>
        <w:t>→</w:t>
      </w:r>
      <w:r w:rsidRPr="00744FFE">
        <w:rPr>
          <w:rFonts w:ascii="Roboto" w:eastAsia="Times New Roman" w:hAnsi="Roboto" w:cs="Roboto"/>
          <w:b/>
          <w:bCs/>
          <w:i/>
          <w:iCs/>
          <w:color w:val="2D3B45"/>
          <w:kern w:val="0"/>
          <w:sz w:val="24"/>
          <w:szCs w:val="24"/>
          <w:lang w:eastAsia="en-IN"/>
          <w14:ligatures w14:val="none"/>
        </w:rPr>
        <w:t> </w:t>
      </w:r>
      <w:r w:rsidRPr="00744FFE">
        <w:rPr>
          <w:rFonts w:ascii="Roboto" w:eastAsia="Times New Roman" w:hAnsi="Roboto" w:cs="Times New Roman"/>
          <w:b/>
          <w:bCs/>
          <w:i/>
          <w:iCs/>
          <w:color w:val="2D3B45"/>
          <w:kern w:val="0"/>
          <w:sz w:val="24"/>
          <w:szCs w:val="24"/>
          <w:lang w:eastAsia="en-IN"/>
          <w14:ligatures w14:val="none"/>
        </w:rPr>
        <w:t>'Conv_stores' Prescribed value</w:t>
      </w:r>
    </w:p>
    <w:p w14:paraId="3FECB2C3" w14:textId="77777777" w:rsidR="00744FFE" w:rsidRPr="00744FFE" w:rsidRDefault="00744FFE" w:rsidP="00744FF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b/>
          <w:bCs/>
          <w:i/>
          <w:iCs/>
          <w:color w:val="2D3B45"/>
          <w:kern w:val="0"/>
          <w:sz w:val="24"/>
          <w:szCs w:val="24"/>
          <w:lang w:eastAsia="en-IN"/>
          <w14:ligatures w14:val="none"/>
        </w:rPr>
        <w:t xml:space="preserve">intercept_val </w:t>
      </w:r>
      <w:r w:rsidRPr="00744FFE">
        <w:rPr>
          <w:rFonts w:ascii="Times New Roman" w:eastAsia="Times New Roman" w:hAnsi="Times New Roman" w:cs="Times New Roman"/>
          <w:b/>
          <w:bCs/>
          <w:i/>
          <w:iCs/>
          <w:color w:val="2D3B45"/>
          <w:kern w:val="0"/>
          <w:sz w:val="24"/>
          <w:szCs w:val="24"/>
          <w:lang w:eastAsia="en-IN"/>
          <w14:ligatures w14:val="none"/>
        </w:rPr>
        <w:t>→</w:t>
      </w:r>
      <w:r w:rsidRPr="00744FFE">
        <w:rPr>
          <w:rFonts w:ascii="Roboto" w:eastAsia="Times New Roman" w:hAnsi="Roboto" w:cs="Roboto"/>
          <w:b/>
          <w:bCs/>
          <w:i/>
          <w:iCs/>
          <w:color w:val="2D3B45"/>
          <w:kern w:val="0"/>
          <w:sz w:val="24"/>
          <w:szCs w:val="24"/>
          <w:lang w:eastAsia="en-IN"/>
          <w14:ligatures w14:val="none"/>
        </w:rPr>
        <w:t> </w:t>
      </w:r>
      <w:r w:rsidRPr="00744FFE">
        <w:rPr>
          <w:rFonts w:ascii="Roboto" w:eastAsia="Times New Roman" w:hAnsi="Roboto" w:cs="Times New Roman"/>
          <w:b/>
          <w:bCs/>
          <w:i/>
          <w:iCs/>
          <w:color w:val="2D3B45"/>
          <w:kern w:val="0"/>
          <w:sz w:val="24"/>
          <w:szCs w:val="24"/>
          <w:lang w:eastAsia="en-IN"/>
          <w14:ligatures w14:val="none"/>
        </w:rPr>
        <w:t>val &gt; 40.0 and val &lt; 45.0 Prescribed value</w:t>
      </w:r>
    </w:p>
    <w:p w14:paraId="7692AF30" w14:textId="77777777" w:rsidR="00744FFE" w:rsidRPr="00744FFE" w:rsidRDefault="00744FFE" w:rsidP="00744FFE">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color w:val="2D3B45"/>
          <w:kern w:val="0"/>
          <w:sz w:val="24"/>
          <w:szCs w:val="24"/>
          <w:lang w:eastAsia="en-IN"/>
          <w14:ligatures w14:val="none"/>
        </w:rPr>
        <w:t>Remember don’t cheat by just assigning values to these variables, otherwise, you will get 0 immediately. </w:t>
      </w:r>
    </w:p>
    <w:p w14:paraId="7457C829" w14:textId="77777777" w:rsidR="00744FFE" w:rsidRPr="00744FFE" w:rsidRDefault="00744FFE" w:rsidP="00744FFE">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744FFE">
        <w:rPr>
          <w:rFonts w:ascii="Roboto" w:eastAsia="Times New Roman" w:hAnsi="Roboto" w:cs="Times New Roman"/>
          <w:color w:val="2D3B45"/>
          <w:kern w:val="0"/>
          <w:sz w:val="24"/>
          <w:szCs w:val="24"/>
          <w:lang w:eastAsia="en-IN"/>
          <w14:ligatures w14:val="none"/>
        </w:rPr>
        <w:t>Please see more details in the templates.</w:t>
      </w:r>
    </w:p>
    <w:p w14:paraId="777CABC9" w14:textId="77777777" w:rsidR="0054368E" w:rsidRDefault="0054368E"/>
    <w:sectPr w:rsidR="0054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505"/>
    <w:multiLevelType w:val="multilevel"/>
    <w:tmpl w:val="79D0A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86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C4"/>
    <w:rsid w:val="004A372D"/>
    <w:rsid w:val="0054368E"/>
    <w:rsid w:val="00744FFE"/>
    <w:rsid w:val="00A017C6"/>
    <w:rsid w:val="00D750C4"/>
    <w:rsid w:val="00F94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C047"/>
  <w15:chartTrackingRefBased/>
  <w15:docId w15:val="{3645CE48-4AAB-460B-B932-4EBA13AB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4F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FFE"/>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744FFE"/>
    <w:rPr>
      <w:b/>
      <w:bCs/>
    </w:rPr>
  </w:style>
  <w:style w:type="paragraph" w:styleId="NormalWeb">
    <w:name w:val="Normal (Web)"/>
    <w:basedOn w:val="Normal"/>
    <w:uiPriority w:val="99"/>
    <w:semiHidden/>
    <w:unhideWhenUsed/>
    <w:rsid w:val="00744F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structurefileholder">
    <w:name w:val="instructure_file_holder"/>
    <w:basedOn w:val="DefaultParagraphFont"/>
    <w:rsid w:val="00744FFE"/>
  </w:style>
  <w:style w:type="character" w:styleId="Hyperlink">
    <w:name w:val="Hyperlink"/>
    <w:basedOn w:val="DefaultParagraphFont"/>
    <w:uiPriority w:val="99"/>
    <w:semiHidden/>
    <w:unhideWhenUsed/>
    <w:rsid w:val="00744FFE"/>
    <w:rPr>
      <w:color w:val="0000FF"/>
      <w:u w:val="single"/>
    </w:rPr>
  </w:style>
  <w:style w:type="character" w:customStyle="1" w:styleId="screenreader-only">
    <w:name w:val="screenreader-only"/>
    <w:basedOn w:val="DefaultParagraphFont"/>
    <w:rsid w:val="0074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Real+estate+valuation+data+set" TargetMode="External"/><Relationship Id="rId5" Type="http://schemas.openxmlformats.org/officeDocument/2006/relationships/hyperlink" Target="https://archive.ics.uci.edu/static/public/477/real+estate+valuation+data+set.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Danti</dc:creator>
  <cp:keywords/>
  <dc:description/>
  <cp:lastModifiedBy>Rohit Danti</cp:lastModifiedBy>
  <cp:revision>4</cp:revision>
  <dcterms:created xsi:type="dcterms:W3CDTF">2023-12-13T06:36:00Z</dcterms:created>
  <dcterms:modified xsi:type="dcterms:W3CDTF">2023-12-13T06:36:00Z</dcterms:modified>
</cp:coreProperties>
</file>