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27B8" w14:textId="77777777" w:rsidR="00F77DC2" w:rsidRPr="00F77DC2" w:rsidRDefault="00F77DC2" w:rsidP="00F77DC2">
      <w:pPr>
        <w:pBdr>
          <w:bottom w:val="single" w:sz="36" w:space="0" w:color="FFC627"/>
        </w:pBd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:lang w:eastAsia="en-IN"/>
          <w14:ligatures w14:val="none"/>
        </w:rPr>
      </w:pPr>
      <w:r w:rsidRPr="00F77DC2">
        <w:rPr>
          <w:rFonts w:ascii="Lato" w:eastAsia="Times New Roman" w:hAnsi="Lato" w:cs="Times New Roman"/>
          <w:b/>
          <w:bCs/>
          <w:color w:val="2D3B45"/>
          <w:kern w:val="0"/>
          <w:sz w:val="43"/>
          <w:szCs w:val="43"/>
          <w:lang w:eastAsia="en-IN"/>
          <w14:ligatures w14:val="none"/>
        </w:rPr>
        <w:t>Fairness in Machine Learning</w:t>
      </w:r>
      <w:r w:rsidRPr="00F77DC2">
        <w:rPr>
          <w:rFonts w:ascii="Lato" w:eastAsia="Times New Roman" w:hAnsi="Lato" w:cs="Times New Roman"/>
          <w:color w:val="2D3B45"/>
          <w:kern w:val="0"/>
          <w:sz w:val="43"/>
          <w:szCs w:val="43"/>
          <w:lang w:eastAsia="en-IN"/>
          <w14:ligatures w14:val="none"/>
        </w:rPr>
        <w:t> </w:t>
      </w:r>
    </w:p>
    <w:p w14:paraId="58443926" w14:textId="0316D80B" w:rsidR="004F7617" w:rsidRPr="004F7617" w:rsidRDefault="004F7617" w:rsidP="004F761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3B45"/>
          <w:kern w:val="0"/>
          <w:sz w:val="32"/>
          <w:szCs w:val="32"/>
          <w:lang w:eastAsia="en-IN"/>
          <w14:ligatures w14:val="none"/>
        </w:rPr>
      </w:pPr>
      <w:r w:rsidRPr="004F7617">
        <w:rPr>
          <w:rFonts w:ascii="Roboto" w:eastAsia="Times New Roman" w:hAnsi="Roboto" w:cs="Times New Roman"/>
          <w:color w:val="2D3B45"/>
          <w:kern w:val="0"/>
          <w:sz w:val="32"/>
          <w:szCs w:val="32"/>
          <w:lang w:eastAsia="en-IN"/>
          <w14:ligatures w14:val="none"/>
        </w:rPr>
        <w:t xml:space="preserve">INSTRUCTIONS: </w:t>
      </w:r>
    </w:p>
    <w:p w14:paraId="2588B11F" w14:textId="002DEFA9" w:rsidR="004F7617" w:rsidRDefault="004F7617" w:rsidP="004F761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Dataset: </w:t>
      </w:r>
      <w:hyperlink r:id="rId5" w:history="1">
        <w:r w:rsidRPr="00FF799E">
          <w:rPr>
            <w:rStyle w:val="Hyperlink"/>
            <w:rFonts w:ascii="Roboto" w:eastAsia="Times New Roman" w:hAnsi="Roboto" w:cs="Times New Roman"/>
            <w:kern w:val="0"/>
            <w:sz w:val="24"/>
            <w:szCs w:val="24"/>
            <w:lang w:eastAsia="en-IN"/>
            <w14:ligatures w14:val="none"/>
          </w:rPr>
          <w:t>https://archive.ics.uci.edu/ml/datasets/adult</w:t>
        </w:r>
      </w:hyperlink>
    </w:p>
    <w:p w14:paraId="6B8F246F" w14:textId="1E6ABFDE" w:rsidR="00F77DC2" w:rsidRPr="00F77DC2" w:rsidRDefault="00F77DC2" w:rsidP="00F77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Name your file </w:t>
      </w:r>
      <w:r w:rsidRPr="00F77DC2">
        <w:rPr>
          <w:rFonts w:ascii="Roboto" w:eastAsia="Times New Roman" w:hAnsi="Roboto" w:cs="Times New Roman"/>
          <w:b/>
          <w:bCs/>
          <w:color w:val="2D3B45"/>
          <w:kern w:val="0"/>
          <w:sz w:val="24"/>
          <w:szCs w:val="24"/>
          <w:lang w:eastAsia="en-IN"/>
          <w14:ligatures w14:val="none"/>
        </w:rPr>
        <w:t>fairness.py</w:t>
      </w:r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.</w:t>
      </w:r>
    </w:p>
    <w:p w14:paraId="6D75A2BE" w14:textId="77777777" w:rsidR="00F77DC2" w:rsidRPr="00F77DC2" w:rsidRDefault="00F77DC2" w:rsidP="00F77DC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The data file is already downloaded in </w:t>
      </w:r>
      <w:proofErr w:type="spellStart"/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GradeScope</w:t>
      </w:r>
      <w:proofErr w:type="spellEnd"/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but you can also download the data from </w:t>
      </w:r>
      <w:proofErr w:type="spellStart"/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fldChar w:fldCharType="begin"/>
      </w:r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instrText>HYPERLINK "https://archive.ics.uci.edu/ml/datasets/adult" \t "_blank"</w:instrText>
      </w:r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r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fldChar w:fldCharType="separate"/>
      </w:r>
      <w:r w:rsidRPr="00F77DC2">
        <w:rPr>
          <w:rFonts w:ascii="Roboto" w:eastAsia="Times New Roman" w:hAnsi="Roboto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here</w:t>
      </w:r>
      <w:r w:rsidRPr="00F77DC2">
        <w:rPr>
          <w:rFonts w:ascii="Roboto" w:eastAsia="Times New Roman" w:hAnsi="Roboto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Links</w:t>
      </w:r>
      <w:proofErr w:type="spellEnd"/>
      <w:r w:rsidRPr="00F77DC2">
        <w:rPr>
          <w:rFonts w:ascii="Roboto" w:eastAsia="Times New Roman" w:hAnsi="Roboto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 xml:space="preserve"> to an external site.</w:t>
      </w:r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fldChar w:fldCharType="end"/>
      </w:r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 if you want to test it on your local machine. You need to download all three files named </w:t>
      </w:r>
      <w:proofErr w:type="spellStart"/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adult.data</w:t>
      </w:r>
      <w:proofErr w:type="spellEnd"/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adult.names</w:t>
      </w:r>
      <w:proofErr w:type="spellEnd"/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adult.test</w:t>
      </w:r>
      <w:proofErr w:type="spellEnd"/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. To run it locally you would need to install aif360 using the command "pip install aif360[all]". </w:t>
      </w:r>
    </w:p>
    <w:p w14:paraId="54F14CEE" w14:textId="77777777" w:rsidR="00F77DC2" w:rsidRPr="00F77DC2" w:rsidRDefault="00F77DC2" w:rsidP="00F77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Copy and paste it to the adult folder present at the location aif360/data/raw/adult in the aif360 package </w:t>
      </w:r>
    </w:p>
    <w:p w14:paraId="482134AE" w14:textId="77777777" w:rsidR="00F77DC2" w:rsidRPr="00F77DC2" w:rsidRDefault="00F77DC2" w:rsidP="00F77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Get the dataset and split it into train and test</w:t>
      </w:r>
    </w:p>
    <w:p w14:paraId="3CEED878" w14:textId="77777777" w:rsidR="00F77DC2" w:rsidRPr="00F77DC2" w:rsidRDefault="00F77DC2" w:rsidP="00F77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You need to create two different Adversarial models one with debiasing other without debiasing</w:t>
      </w:r>
    </w:p>
    <w:p w14:paraId="31F34498" w14:textId="77777777" w:rsidR="00F77DC2" w:rsidRPr="00F77DC2" w:rsidRDefault="00F77DC2" w:rsidP="00F77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ClassificationMetric</w:t>
      </w:r>
      <w:proofErr w:type="spellEnd"/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from the metrics module to get all the classification metrics for the predicted and original test data</w:t>
      </w:r>
    </w:p>
    <w:p w14:paraId="5C9B3C41" w14:textId="77777777" w:rsidR="00F77DC2" w:rsidRPr="00F77DC2" w:rsidRDefault="00F77DC2" w:rsidP="00F77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Store balanced classification accuracy, and equal opportunity difference for both models as </w:t>
      </w:r>
      <w:proofErr w:type="spellStart"/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plain_model_classification_accuracy</w:t>
      </w:r>
      <w:proofErr w:type="spellEnd"/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plain_model_equal_opportunity_difference</w:t>
      </w:r>
      <w:proofErr w:type="spellEnd"/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debias_model_classification_accuracy</w:t>
      </w:r>
      <w:proofErr w:type="spellEnd"/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debias_model_equal_opportunity_difference</w:t>
      </w:r>
      <w:proofErr w:type="spellEnd"/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 xml:space="preserve"> respectively.</w:t>
      </w:r>
    </w:p>
    <w:p w14:paraId="4A637CED" w14:textId="77777777" w:rsidR="00F77DC2" w:rsidRPr="00F77DC2" w:rsidRDefault="00F77DC2" w:rsidP="00F77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Remember don’t cheat by just assigning values to these variables, otherwise, you will get 0 immediately. </w:t>
      </w:r>
    </w:p>
    <w:p w14:paraId="65BC7ED7" w14:textId="77777777" w:rsidR="00F77DC2" w:rsidRPr="00F77DC2" w:rsidRDefault="00F77DC2" w:rsidP="00F77D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F77DC2">
        <w:rPr>
          <w:rFonts w:ascii="Roboto" w:eastAsia="Times New Roman" w:hAnsi="Roboto" w:cs="Times New Roman"/>
          <w:color w:val="2D3B45"/>
          <w:kern w:val="0"/>
          <w:sz w:val="24"/>
          <w:szCs w:val="24"/>
          <w:lang w:eastAsia="en-IN"/>
          <w14:ligatures w14:val="none"/>
        </w:rPr>
        <w:t>Please see more details in the templates.</w:t>
      </w:r>
    </w:p>
    <w:p w14:paraId="159CF478" w14:textId="77777777" w:rsidR="0054368E" w:rsidRDefault="0054368E"/>
    <w:sectPr w:rsidR="0054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6125F"/>
    <w:multiLevelType w:val="multilevel"/>
    <w:tmpl w:val="0BE2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85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BE"/>
    <w:rsid w:val="000319D0"/>
    <w:rsid w:val="004F7617"/>
    <w:rsid w:val="0054368E"/>
    <w:rsid w:val="005A67BE"/>
    <w:rsid w:val="00A017C6"/>
    <w:rsid w:val="00F7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80C1"/>
  <w15:chartTrackingRefBased/>
  <w15:docId w15:val="{93DDD05D-A5A2-49DA-9673-D0D129EC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DC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77D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instructurefileholder">
    <w:name w:val="instructure_file_holder"/>
    <w:basedOn w:val="DefaultParagraphFont"/>
    <w:rsid w:val="00F77DC2"/>
  </w:style>
  <w:style w:type="character" w:styleId="Hyperlink">
    <w:name w:val="Hyperlink"/>
    <w:basedOn w:val="DefaultParagraphFont"/>
    <w:uiPriority w:val="99"/>
    <w:unhideWhenUsed/>
    <w:rsid w:val="00F77DC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77DC2"/>
  </w:style>
  <w:style w:type="character" w:styleId="UnresolvedMention">
    <w:name w:val="Unresolved Mention"/>
    <w:basedOn w:val="DefaultParagraphFont"/>
    <w:uiPriority w:val="99"/>
    <w:semiHidden/>
    <w:unhideWhenUsed/>
    <w:rsid w:val="004F7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7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ad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Danti</dc:creator>
  <cp:keywords/>
  <dc:description/>
  <cp:lastModifiedBy>Rohit Danti</cp:lastModifiedBy>
  <cp:revision>4</cp:revision>
  <dcterms:created xsi:type="dcterms:W3CDTF">2023-12-13T07:10:00Z</dcterms:created>
  <dcterms:modified xsi:type="dcterms:W3CDTF">2023-12-13T07:10:00Z</dcterms:modified>
</cp:coreProperties>
</file>