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AIM</w:t>
      </w:r>
      <w:r>
        <w:rPr>
          <w:sz w:val="24"/>
          <w:szCs w:val="24"/>
        </w:rPr>
        <w:t xml:space="preserve"> – To simulate Verilog programs for binary multiplier.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SOFTWARE REQUIRED</w:t>
      </w:r>
      <w:r>
        <w:rPr>
          <w:sz w:val="24"/>
          <w:szCs w:val="24"/>
        </w:rPr>
        <w:t xml:space="preserve"> – ModelSim XE II 5,7c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PROGRAM</w:t>
      </w:r>
      <w:r>
        <w:rPr>
          <w:sz w:val="24"/>
          <w:szCs w:val="24"/>
        </w:rPr>
        <w:t xml:space="preserve"> -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module multiplier(a,b,q);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[1:0]a;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[1:0]b;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output [3:0]q;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wire t1,t2,t3,t4;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and and12(q[0],a[0],b[0]);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and and22(t1,a[1],b[0]);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and and32(t2,a[0],b[1]);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halfadder_struct h1(q[1],t3,t1,t2);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and and4(t4,a[1],b[1]);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enfmodule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2015-10-06T19:24:43Z</dcterms:created>
  <dc:language>en-IN</dc:language>
  <cp:revision>0</cp:revision>
</cp:coreProperties>
</file>