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720" w:hanging="360"/>
        <w:rPr>
          <w:b w:val="1"/>
          <w:sz w:val="46"/>
          <w:szCs w:val="46"/>
        </w:rPr>
      </w:pPr>
      <w:bookmarkStart w:colFirst="0" w:colLast="0" w:name="_h4jx8zlpgk9g" w:id="0"/>
      <w:bookmarkEnd w:id="0"/>
      <w:r w:rsidDel="00000000" w:rsidR="00000000" w:rsidRPr="00000000">
        <w:rPr>
          <w:b w:val="1"/>
          <w:sz w:val="46"/>
          <w:szCs w:val="46"/>
          <w:rtl w:val="0"/>
        </w:rPr>
        <w:t xml:space="preserve">Test Plan for AB Testing Website App.vwo.com</w:t>
      </w:r>
    </w:p>
    <w:p w:rsidR="00000000" w:rsidDel="00000000" w:rsidP="00000000" w:rsidRDefault="00000000" w:rsidRPr="00000000" w14:paraId="00000002">
      <w:pPr>
        <w:spacing w:after="240" w:before="240" w:lineRule="auto"/>
        <w:rPr/>
      </w:pPr>
      <w:r w:rsidDel="00000000" w:rsidR="00000000" w:rsidRPr="00000000">
        <w:rPr>
          <w:b w:val="1"/>
          <w:rtl w:val="0"/>
        </w:rPr>
        <w:t xml:space="preserve">Created by:</w:t>
      </w:r>
      <w:r w:rsidDel="00000000" w:rsidR="00000000" w:rsidRPr="00000000">
        <w:rPr>
          <w:rtl w:val="0"/>
        </w:rPr>
        <w:t xml:space="preserve"> [Your Name]</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b w:val="1"/>
          <w:sz w:val="34"/>
          <w:szCs w:val="34"/>
        </w:rPr>
      </w:pPr>
      <w:bookmarkStart w:colFirst="0" w:colLast="0" w:name="_z2jwf0bgir60" w:id="1"/>
      <w:bookmarkEnd w:id="1"/>
      <w:r w:rsidDel="00000000" w:rsidR="00000000" w:rsidRPr="00000000">
        <w:rPr>
          <w:b w:val="1"/>
          <w:sz w:val="34"/>
          <w:szCs w:val="34"/>
          <w:rtl w:val="0"/>
        </w:rPr>
        <w:t xml:space="preserve">1. Objective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the test plan for the AB Testing website application, App.vwo.com. The objective is to ensure that all features and functionalities work as expected for the target audience, which includes marketing professionals, UX designers, and website owners looking to optimize their website performance through A/B testing.</w:t>
      </w:r>
    </w:p>
    <w:p w:rsidR="00000000" w:rsidDel="00000000" w:rsidP="00000000" w:rsidRDefault="00000000" w:rsidRPr="00000000" w14:paraId="00000006">
      <w:pPr>
        <w:pStyle w:val="Heading2"/>
        <w:keepNext w:val="0"/>
        <w:keepLines w:val="0"/>
        <w:spacing w:after="80" w:lineRule="auto"/>
        <w:ind w:left="720" w:hanging="360"/>
        <w:rPr>
          <w:b w:val="1"/>
          <w:sz w:val="34"/>
          <w:szCs w:val="34"/>
        </w:rPr>
      </w:pPr>
      <w:bookmarkStart w:colFirst="0" w:colLast="0" w:name="_w8g0htnmot2i" w:id="2"/>
      <w:bookmarkEnd w:id="2"/>
      <w:r w:rsidDel="00000000" w:rsidR="00000000" w:rsidRPr="00000000">
        <w:rPr>
          <w:b w:val="1"/>
          <w:sz w:val="34"/>
          <w:szCs w:val="34"/>
          <w:rtl w:val="0"/>
        </w:rPr>
        <w:t xml:space="preserve">2. Scope</w:t>
      </w:r>
    </w:p>
    <w:p w:rsidR="00000000" w:rsidDel="00000000" w:rsidP="00000000" w:rsidRDefault="00000000" w:rsidRPr="00000000" w14:paraId="00000007">
      <w:pPr>
        <w:spacing w:after="240" w:before="240" w:lineRule="auto"/>
        <w:rPr/>
      </w:pPr>
      <w:r w:rsidDel="00000000" w:rsidR="00000000" w:rsidRPr="00000000">
        <w:rPr>
          <w:rtl w:val="0"/>
        </w:rPr>
        <w:t xml:space="preserve">The scope of this test plan includes:</w:t>
      </w:r>
    </w:p>
    <w:p w:rsidR="00000000" w:rsidDel="00000000" w:rsidP="00000000" w:rsidRDefault="00000000" w:rsidRPr="00000000" w14:paraId="00000008">
      <w:pPr>
        <w:numPr>
          <w:ilvl w:val="0"/>
          <w:numId w:val="12"/>
        </w:numPr>
        <w:spacing w:after="0" w:afterAutospacing="0" w:before="240" w:lineRule="auto"/>
        <w:ind w:left="720" w:hanging="360"/>
      </w:pPr>
      <w:r w:rsidDel="00000000" w:rsidR="00000000" w:rsidRPr="00000000">
        <w:rPr>
          <w:b w:val="1"/>
          <w:rtl w:val="0"/>
        </w:rPr>
        <w:t xml:space="preserve">Features to be tested:</w:t>
      </w:r>
      <w:r w:rsidDel="00000000" w:rsidR="00000000" w:rsidRPr="00000000">
        <w:rPr>
          <w:rtl w:val="0"/>
        </w:rPr>
        <w:t xml:space="preserve"> User interface, test creation and management, reporting and analytics, integration with other tools, user account management, and customer support features.</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Types of testing:</w:t>
      </w:r>
      <w:r w:rsidDel="00000000" w:rsidR="00000000" w:rsidRPr="00000000">
        <w:rPr>
          <w:rtl w:val="0"/>
        </w:rPr>
        <w:t xml:space="preserve"> Manual testing, automated testing, performance testing, and accessibility testing.</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Environments:</w:t>
      </w:r>
      <w:r w:rsidDel="00000000" w:rsidR="00000000" w:rsidRPr="00000000">
        <w:rPr>
          <w:rtl w:val="0"/>
        </w:rPr>
        <w:t xml:space="preserve"> Different browsers, operating systems, and device types.</w:t>
      </w:r>
    </w:p>
    <w:p w:rsidR="00000000" w:rsidDel="00000000" w:rsidP="00000000" w:rsidRDefault="00000000" w:rsidRPr="00000000" w14:paraId="0000000B">
      <w:pPr>
        <w:numPr>
          <w:ilvl w:val="0"/>
          <w:numId w:val="12"/>
        </w:numPr>
        <w:spacing w:after="0" w:afterAutospacing="0" w:before="0" w:beforeAutospacing="0" w:lineRule="auto"/>
        <w:ind w:left="720" w:hanging="360"/>
      </w:pPr>
      <w:r w:rsidDel="00000000" w:rsidR="00000000" w:rsidRPr="00000000">
        <w:rPr>
          <w:b w:val="1"/>
          <w:rtl w:val="0"/>
        </w:rPr>
        <w:t xml:space="preserve">Evaluation criteria:</w:t>
      </w:r>
      <w:r w:rsidDel="00000000" w:rsidR="00000000" w:rsidRPr="00000000">
        <w:rPr>
          <w:rtl w:val="0"/>
        </w:rPr>
        <w:t xml:space="preserve"> Number of defects found, time taken to complete testing, and user satisfaction ratings.</w:t>
      </w:r>
    </w:p>
    <w:p w:rsidR="00000000" w:rsidDel="00000000" w:rsidP="00000000" w:rsidRDefault="00000000" w:rsidRPr="00000000" w14:paraId="0000000C">
      <w:pPr>
        <w:numPr>
          <w:ilvl w:val="0"/>
          <w:numId w:val="12"/>
        </w:numPr>
        <w:spacing w:after="240" w:before="0" w:beforeAutospacing="0" w:lineRule="auto"/>
        <w:ind w:left="720" w:hanging="360"/>
      </w:pPr>
      <w:r w:rsidDel="00000000" w:rsidR="00000000" w:rsidRPr="00000000">
        <w:rPr>
          <w:b w:val="1"/>
          <w:rtl w:val="0"/>
        </w:rPr>
        <w:t xml:space="preserve">Team roles and responsibilities:</w:t>
      </w:r>
      <w:r w:rsidDel="00000000" w:rsidR="00000000" w:rsidRPr="00000000">
        <w:rPr>
          <w:rtl w:val="0"/>
        </w:rPr>
        <w:t xml:space="preserve"> Test lead, testers, developers, and project managers.</w:t>
      </w:r>
    </w:p>
    <w:p w:rsidR="00000000" w:rsidDel="00000000" w:rsidP="00000000" w:rsidRDefault="00000000" w:rsidRPr="00000000" w14:paraId="0000000D">
      <w:pPr>
        <w:pStyle w:val="Heading2"/>
        <w:keepNext w:val="0"/>
        <w:keepLines w:val="0"/>
        <w:spacing w:after="80" w:lineRule="auto"/>
        <w:ind w:left="720" w:hanging="360"/>
        <w:rPr>
          <w:b w:val="1"/>
          <w:sz w:val="34"/>
          <w:szCs w:val="34"/>
        </w:rPr>
      </w:pPr>
      <w:bookmarkStart w:colFirst="0" w:colLast="0" w:name="_x7cuhkp05cso" w:id="3"/>
      <w:bookmarkEnd w:id="3"/>
      <w:r w:rsidDel="00000000" w:rsidR="00000000" w:rsidRPr="00000000">
        <w:rPr>
          <w:b w:val="1"/>
          <w:sz w:val="34"/>
          <w:szCs w:val="34"/>
          <w:rtl w:val="0"/>
        </w:rPr>
        <w:t xml:space="preserve">3. Inclusions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Overview of the test plan, including purpose, scope, and goals.</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b w:val="1"/>
          <w:rtl w:val="0"/>
        </w:rPr>
        <w:t xml:space="preserve">Test Objectives:</w:t>
      </w:r>
      <w:r w:rsidDel="00000000" w:rsidR="00000000" w:rsidRPr="00000000">
        <w:rPr>
          <w:rtl w:val="0"/>
        </w:rPr>
        <w:t xml:space="preserve"> Specific objectives such as identifying defects, improving user experience, or achieving a certain level of performance.</w:t>
      </w:r>
    </w:p>
    <w:p w:rsidR="00000000" w:rsidDel="00000000" w:rsidP="00000000" w:rsidRDefault="00000000" w:rsidRPr="00000000" w14:paraId="00000010">
      <w:pPr>
        <w:pStyle w:val="Heading2"/>
        <w:keepNext w:val="0"/>
        <w:keepLines w:val="0"/>
        <w:spacing w:after="80" w:lineRule="auto"/>
        <w:ind w:left="720" w:hanging="360"/>
        <w:rPr>
          <w:b w:val="1"/>
          <w:sz w:val="34"/>
          <w:szCs w:val="34"/>
        </w:rPr>
      </w:pPr>
      <w:bookmarkStart w:colFirst="0" w:colLast="0" w:name="_abxnbfdsn9e7" w:id="4"/>
      <w:bookmarkEnd w:id="4"/>
      <w:r w:rsidDel="00000000" w:rsidR="00000000" w:rsidRPr="00000000">
        <w:rPr>
          <w:b w:val="1"/>
          <w:sz w:val="34"/>
          <w:szCs w:val="34"/>
          <w:rtl w:val="0"/>
        </w:rPr>
        <w:t xml:space="preserve">4. Exclusions</w:t>
      </w:r>
    </w:p>
    <w:p w:rsidR="00000000" w:rsidDel="00000000" w:rsidP="00000000" w:rsidRDefault="00000000" w:rsidRPr="00000000" w14:paraId="00000011">
      <w:pPr>
        <w:numPr>
          <w:ilvl w:val="0"/>
          <w:numId w:val="14"/>
        </w:numPr>
        <w:spacing w:after="240" w:before="240" w:lineRule="auto"/>
        <w:ind w:left="720" w:hanging="360"/>
      </w:pPr>
      <w:r w:rsidDel="00000000" w:rsidR="00000000" w:rsidRPr="00000000">
        <w:rPr>
          <w:rtl w:val="0"/>
        </w:rPr>
        <w:t xml:space="preserve">Any features or components that are not directly related to A/B testing capabilities, such as unrelated third-party integrations or legacy features that are being deprecated.</w:t>
      </w:r>
    </w:p>
    <w:p w:rsidR="00000000" w:rsidDel="00000000" w:rsidP="00000000" w:rsidRDefault="00000000" w:rsidRPr="00000000" w14:paraId="00000012">
      <w:pPr>
        <w:pStyle w:val="Heading2"/>
        <w:keepNext w:val="0"/>
        <w:keepLines w:val="0"/>
        <w:spacing w:after="80" w:lineRule="auto"/>
        <w:ind w:left="720" w:hanging="360"/>
        <w:rPr>
          <w:b w:val="1"/>
          <w:sz w:val="34"/>
          <w:szCs w:val="34"/>
        </w:rPr>
      </w:pPr>
      <w:bookmarkStart w:colFirst="0" w:colLast="0" w:name="_vbngzup2477b" w:id="5"/>
      <w:bookmarkEnd w:id="5"/>
      <w:r w:rsidDel="00000000" w:rsidR="00000000" w:rsidRPr="00000000">
        <w:rPr>
          <w:b w:val="1"/>
          <w:sz w:val="34"/>
          <w:szCs w:val="34"/>
          <w:rtl w:val="0"/>
        </w:rPr>
        <w:t xml:space="preserve">5. Test Environments</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b w:val="1"/>
          <w:rtl w:val="0"/>
        </w:rPr>
        <w:t xml:space="preserve">Operating Systems:</w:t>
      </w:r>
      <w:r w:rsidDel="00000000" w:rsidR="00000000" w:rsidRPr="00000000">
        <w:rPr>
          <w:rtl w:val="0"/>
        </w:rPr>
        <w:t xml:space="preserve"> Windows 10, macOS, Linux, etc.</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Browsers:</w:t>
      </w:r>
      <w:r w:rsidDel="00000000" w:rsidR="00000000" w:rsidRPr="00000000">
        <w:rPr>
          <w:rtl w:val="0"/>
        </w:rPr>
        <w:t xml:space="preserve"> Google Chrome, Mozilla Firefox, Microsoft Edge, Safari, etc.</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b w:val="1"/>
          <w:rtl w:val="0"/>
        </w:rPr>
        <w:t xml:space="preserve">Devices:</w:t>
      </w:r>
      <w:r w:rsidDel="00000000" w:rsidR="00000000" w:rsidRPr="00000000">
        <w:rPr>
          <w:rtl w:val="0"/>
        </w:rPr>
        <w:t xml:space="preserve"> Desktop computers, laptops, tablets, smartphones, etc.</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Network Connectivity:</w:t>
      </w:r>
      <w:r w:rsidDel="00000000" w:rsidR="00000000" w:rsidRPr="00000000">
        <w:rPr>
          <w:rtl w:val="0"/>
        </w:rPr>
        <w:t xml:space="preserve"> Wi-Fi, cellular, wired connections.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Hardware/Software Requirements:</w:t>
      </w:r>
      <w:r w:rsidDel="00000000" w:rsidR="00000000" w:rsidRPr="00000000">
        <w:rPr>
          <w:rtl w:val="0"/>
        </w:rPr>
        <w:t xml:space="preserve"> Specific processor, memory, storage capacity, etc.</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Security Protocols:</w:t>
      </w:r>
      <w:r w:rsidDel="00000000" w:rsidR="00000000" w:rsidRPr="00000000">
        <w:rPr>
          <w:rtl w:val="0"/>
        </w:rPr>
        <w:t xml:space="preserve"> Passwords, tokens, certificates.</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Access Permissions:</w:t>
      </w:r>
      <w:r w:rsidDel="00000000" w:rsidR="00000000" w:rsidRPr="00000000">
        <w:rPr>
          <w:rtl w:val="0"/>
        </w:rPr>
        <w:t xml:space="preserve"> Roles for team members such as testers, developers, stakeholders.</w:t>
      </w:r>
    </w:p>
    <w:p w:rsidR="00000000" w:rsidDel="00000000" w:rsidP="00000000" w:rsidRDefault="00000000" w:rsidRPr="00000000" w14:paraId="0000001A">
      <w:pPr>
        <w:pStyle w:val="Heading2"/>
        <w:keepNext w:val="0"/>
        <w:keepLines w:val="0"/>
        <w:spacing w:after="80" w:lineRule="auto"/>
        <w:ind w:left="720" w:hanging="360"/>
        <w:rPr>
          <w:b w:val="1"/>
          <w:sz w:val="34"/>
          <w:szCs w:val="34"/>
        </w:rPr>
      </w:pPr>
      <w:bookmarkStart w:colFirst="0" w:colLast="0" w:name="_j8de5xxjmbww" w:id="6"/>
      <w:bookmarkEnd w:id="6"/>
      <w:r w:rsidDel="00000000" w:rsidR="00000000" w:rsidRPr="00000000">
        <w:rPr>
          <w:b w:val="1"/>
          <w:sz w:val="34"/>
          <w:szCs w:val="34"/>
          <w:rtl w:val="0"/>
        </w:rPr>
        <w:t xml:space="preserve">6. Defect Reporting Procedure</w:t>
      </w:r>
    </w:p>
    <w:p w:rsidR="00000000" w:rsidDel="00000000" w:rsidP="00000000" w:rsidRDefault="00000000" w:rsidRPr="00000000" w14:paraId="0000001B">
      <w:pPr>
        <w:numPr>
          <w:ilvl w:val="0"/>
          <w:numId w:val="8"/>
        </w:numPr>
        <w:spacing w:after="0" w:afterAutospacing="0" w:before="240" w:lineRule="auto"/>
        <w:ind w:left="720" w:hanging="360"/>
      </w:pPr>
      <w:r w:rsidDel="00000000" w:rsidR="00000000" w:rsidRPr="00000000">
        <w:rPr>
          <w:b w:val="1"/>
          <w:rtl w:val="0"/>
        </w:rPr>
        <w:t xml:space="preserve">Criteria for identifying defects:</w:t>
      </w:r>
      <w:r w:rsidDel="00000000" w:rsidR="00000000" w:rsidRPr="00000000">
        <w:rPr>
          <w:rtl w:val="0"/>
        </w:rPr>
        <w:t xml:space="preserve"> Deviation from requirements, user experience issues, technical errors.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Steps for reporting defects:</w:t>
      </w:r>
      <w:r w:rsidDel="00000000" w:rsidR="00000000" w:rsidRPr="00000000">
        <w:rPr>
          <w:rtl w:val="0"/>
        </w:rPr>
        <w:t xml:space="preserve"> Using a designated template, providing detailed reproduction steps, attaching screenshots or logs.</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b w:val="1"/>
          <w:rtl w:val="0"/>
        </w:rPr>
        <w:t xml:space="preserve">Triage and prioritization:</w:t>
      </w:r>
      <w:r w:rsidDel="00000000" w:rsidR="00000000" w:rsidRPr="00000000">
        <w:rPr>
          <w:rtl w:val="0"/>
        </w:rPr>
        <w:t xml:space="preserve"> Assigning severity and priority levels, assigning defects to appropriate team members.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Tracking tools:</w:t>
      </w:r>
      <w:r w:rsidDel="00000000" w:rsidR="00000000" w:rsidRPr="00000000">
        <w:rPr>
          <w:rtl w:val="0"/>
        </w:rPr>
        <w:t xml:space="preserve"> Defect tracking software or project management tool.</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Roles and responsibilities:</w:t>
      </w:r>
      <w:r w:rsidDel="00000000" w:rsidR="00000000" w:rsidRPr="00000000">
        <w:rPr>
          <w:rtl w:val="0"/>
        </w:rPr>
        <w:t xml:space="preserve"> Testers, developers, test lead, etc.</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b w:val="1"/>
          <w:rtl w:val="0"/>
        </w:rPr>
        <w:t xml:space="preserve">Communication channels:</w:t>
      </w:r>
      <w:r w:rsidDel="00000000" w:rsidR="00000000" w:rsidRPr="00000000">
        <w:rPr>
          <w:rtl w:val="0"/>
        </w:rPr>
        <w:t xml:space="preserve"> Updating stakeholders on progress and status of defects.</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Number of defects found, time taken to resolve, percentage of defects fixed.</w:t>
      </w:r>
    </w:p>
    <w:p w:rsidR="00000000" w:rsidDel="00000000" w:rsidP="00000000" w:rsidRDefault="00000000" w:rsidRPr="00000000" w14:paraId="00000022">
      <w:pPr>
        <w:pStyle w:val="Heading2"/>
        <w:keepNext w:val="0"/>
        <w:keepLines w:val="0"/>
        <w:spacing w:after="80" w:lineRule="auto"/>
        <w:ind w:left="720" w:hanging="360"/>
        <w:rPr>
          <w:b w:val="1"/>
          <w:sz w:val="34"/>
          <w:szCs w:val="34"/>
        </w:rPr>
      </w:pPr>
      <w:bookmarkStart w:colFirst="0" w:colLast="0" w:name="_35im0ncer7l9" w:id="7"/>
      <w:bookmarkEnd w:id="7"/>
      <w:r w:rsidDel="00000000" w:rsidR="00000000" w:rsidRPr="00000000">
        <w:rPr>
          <w:b w:val="1"/>
          <w:sz w:val="34"/>
          <w:szCs w:val="34"/>
          <w:rtl w:val="0"/>
        </w:rPr>
        <w:t xml:space="preserve">7. Test Strategy</w:t>
      </w:r>
    </w:p>
    <w:p w:rsidR="00000000" w:rsidDel="00000000" w:rsidP="00000000" w:rsidRDefault="00000000" w:rsidRPr="00000000" w14:paraId="00000023">
      <w:pPr>
        <w:pStyle w:val="Heading3"/>
        <w:keepNext w:val="0"/>
        <w:keepLines w:val="0"/>
        <w:spacing w:before="280" w:lineRule="auto"/>
        <w:ind w:left="720" w:hanging="360"/>
        <w:rPr>
          <w:b w:val="1"/>
          <w:color w:val="000000"/>
          <w:sz w:val="26"/>
          <w:szCs w:val="26"/>
        </w:rPr>
      </w:pPr>
      <w:bookmarkStart w:colFirst="0" w:colLast="0" w:name="_ewaj1fbcd7x9" w:id="8"/>
      <w:bookmarkEnd w:id="8"/>
      <w:r w:rsidDel="00000000" w:rsidR="00000000" w:rsidRPr="00000000">
        <w:rPr>
          <w:b w:val="1"/>
          <w:color w:val="000000"/>
          <w:sz w:val="26"/>
          <w:szCs w:val="26"/>
          <w:rtl w:val="0"/>
        </w:rPr>
        <w:t xml:space="preserve">Step 1: Test scenarios and test cases creation</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Techniques:</w:t>
      </w:r>
      <w:r w:rsidDel="00000000" w:rsidR="00000000" w:rsidRPr="00000000">
        <w:rPr>
          <w:rtl w:val="0"/>
        </w:rPr>
        <w:t xml:space="preserve"> Equivalence Class Partition, Boundary Value Analysis, Decision Table Testing, State Transition Testing, Use Case Testing.</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b w:val="1"/>
          <w:rtl w:val="0"/>
        </w:rPr>
        <w:t xml:space="preserve">Additional methods:</w:t>
      </w:r>
      <w:r w:rsidDel="00000000" w:rsidR="00000000" w:rsidRPr="00000000">
        <w:rPr>
          <w:rtl w:val="0"/>
        </w:rPr>
        <w:t xml:space="preserve"> Error Guessing, Exploratory Testing.</w:t>
      </w:r>
    </w:p>
    <w:p w:rsidR="00000000" w:rsidDel="00000000" w:rsidP="00000000" w:rsidRDefault="00000000" w:rsidRPr="00000000" w14:paraId="00000026">
      <w:pPr>
        <w:pStyle w:val="Heading3"/>
        <w:keepNext w:val="0"/>
        <w:keepLines w:val="0"/>
        <w:spacing w:before="280" w:lineRule="auto"/>
        <w:ind w:left="720" w:hanging="360"/>
        <w:rPr>
          <w:b w:val="1"/>
          <w:color w:val="000000"/>
          <w:sz w:val="26"/>
          <w:szCs w:val="26"/>
        </w:rPr>
      </w:pPr>
      <w:bookmarkStart w:colFirst="0" w:colLast="0" w:name="_k8x47gtdfgd5" w:id="9"/>
      <w:bookmarkEnd w:id="9"/>
      <w:r w:rsidDel="00000000" w:rsidR="00000000" w:rsidRPr="00000000">
        <w:rPr>
          <w:b w:val="1"/>
          <w:color w:val="000000"/>
          <w:sz w:val="26"/>
          <w:szCs w:val="26"/>
          <w:rtl w:val="0"/>
        </w:rPr>
        <w:t xml:space="preserve">Step 2: Testing procedure</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Smoke Testing:</w:t>
      </w:r>
      <w:r w:rsidDel="00000000" w:rsidR="00000000" w:rsidRPr="00000000">
        <w:rPr>
          <w:rtl w:val="0"/>
        </w:rPr>
        <w:t xml:space="preserve"> To check critical functionalities.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In-depth Testing:</w:t>
      </w:r>
      <w:r w:rsidDel="00000000" w:rsidR="00000000" w:rsidRPr="00000000">
        <w:rPr>
          <w:rtl w:val="0"/>
        </w:rPr>
        <w:t xml:space="preserve"> Using created test cases after stable build passes Smoke Testing.</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Multiple environments:</w:t>
      </w:r>
      <w:r w:rsidDel="00000000" w:rsidR="00000000" w:rsidRPr="00000000">
        <w:rPr>
          <w:rtl w:val="0"/>
        </w:rPr>
        <w:t xml:space="preserve"> Simultaneous testing on multiple supported environments.</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Defect Reporting:</w:t>
      </w:r>
      <w:r w:rsidDel="00000000" w:rsidR="00000000" w:rsidRPr="00000000">
        <w:rPr>
          <w:rtl w:val="0"/>
        </w:rPr>
        <w:t xml:space="preserve"> Logging bugs in the tracking tool, daily status emails.</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Types of Testing:</w:t>
      </w:r>
      <w:r w:rsidDel="00000000" w:rsidR="00000000" w:rsidRPr="00000000">
        <w:rPr>
          <w:rtl w:val="0"/>
        </w:rPr>
        <w:t xml:space="preserve"> Smoke Testing, Sanity Testing, Regression Testing, Retesting, Usability Testing, Functionality &amp; UI Testing.</w:t>
      </w:r>
    </w:p>
    <w:p w:rsidR="00000000" w:rsidDel="00000000" w:rsidP="00000000" w:rsidRDefault="00000000" w:rsidRPr="00000000" w14:paraId="0000002C">
      <w:pPr>
        <w:pStyle w:val="Heading3"/>
        <w:keepNext w:val="0"/>
        <w:keepLines w:val="0"/>
        <w:spacing w:before="280" w:lineRule="auto"/>
        <w:ind w:left="720" w:hanging="360"/>
        <w:rPr>
          <w:b w:val="1"/>
          <w:color w:val="000000"/>
          <w:sz w:val="26"/>
          <w:szCs w:val="26"/>
        </w:rPr>
      </w:pPr>
      <w:bookmarkStart w:colFirst="0" w:colLast="0" w:name="_u6qb82o5duvl" w:id="10"/>
      <w:bookmarkEnd w:id="10"/>
      <w:r w:rsidDel="00000000" w:rsidR="00000000" w:rsidRPr="00000000">
        <w:rPr>
          <w:b w:val="1"/>
          <w:color w:val="000000"/>
          <w:sz w:val="26"/>
          <w:szCs w:val="26"/>
          <w:rtl w:val="0"/>
        </w:rPr>
        <w:t xml:space="preserve">Step 3: Best Practices</w:t>
      </w:r>
    </w:p>
    <w:p w:rsidR="00000000" w:rsidDel="00000000" w:rsidP="00000000" w:rsidRDefault="00000000" w:rsidRPr="00000000" w14:paraId="0000002D">
      <w:pPr>
        <w:numPr>
          <w:ilvl w:val="0"/>
          <w:numId w:val="7"/>
        </w:numPr>
        <w:spacing w:after="0" w:afterAutospacing="0" w:before="240" w:lineRule="auto"/>
        <w:ind w:left="720" w:hanging="360"/>
      </w:pPr>
      <w:r w:rsidDel="00000000" w:rsidR="00000000" w:rsidRPr="00000000">
        <w:rPr>
          <w:b w:val="1"/>
          <w:rtl w:val="0"/>
        </w:rPr>
        <w:t xml:space="preserve">Context Driven Testing:</w:t>
      </w:r>
      <w:r w:rsidDel="00000000" w:rsidR="00000000" w:rsidRPr="00000000">
        <w:rPr>
          <w:rtl w:val="0"/>
        </w:rPr>
        <w:t xml:space="preserve"> Testing as per the application's context.</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Shift Left Testing:</w:t>
      </w:r>
      <w:r w:rsidDel="00000000" w:rsidR="00000000" w:rsidRPr="00000000">
        <w:rPr>
          <w:rtl w:val="0"/>
        </w:rPr>
        <w:t xml:space="preserve"> Early testing from the development stages.</w:t>
      </w:r>
    </w:p>
    <w:p w:rsidR="00000000" w:rsidDel="00000000" w:rsidP="00000000" w:rsidRDefault="00000000" w:rsidRPr="00000000" w14:paraId="0000002F">
      <w:pPr>
        <w:numPr>
          <w:ilvl w:val="0"/>
          <w:numId w:val="7"/>
        </w:numPr>
        <w:spacing w:after="0" w:afterAutospacing="0" w:before="0" w:beforeAutospacing="0" w:lineRule="auto"/>
        <w:ind w:left="720" w:hanging="360"/>
      </w:pPr>
      <w:r w:rsidDel="00000000" w:rsidR="00000000" w:rsidRPr="00000000">
        <w:rPr>
          <w:b w:val="1"/>
          <w:rtl w:val="0"/>
        </w:rPr>
        <w:t xml:space="preserve">Exploratory Testing:</w:t>
      </w:r>
      <w:r w:rsidDel="00000000" w:rsidR="00000000" w:rsidRPr="00000000">
        <w:rPr>
          <w:rtl w:val="0"/>
        </w:rPr>
        <w:t xml:space="preserve"> Apart from normal test case execution.</w:t>
      </w:r>
    </w:p>
    <w:p w:rsidR="00000000" w:rsidDel="00000000" w:rsidP="00000000" w:rsidRDefault="00000000" w:rsidRPr="00000000" w14:paraId="00000030">
      <w:pPr>
        <w:numPr>
          <w:ilvl w:val="0"/>
          <w:numId w:val="7"/>
        </w:numPr>
        <w:spacing w:after="240" w:before="0" w:beforeAutospacing="0" w:lineRule="auto"/>
        <w:ind w:left="720" w:hanging="360"/>
      </w:pPr>
      <w:r w:rsidDel="00000000" w:rsidR="00000000" w:rsidRPr="00000000">
        <w:rPr>
          <w:b w:val="1"/>
          <w:rtl w:val="0"/>
        </w:rPr>
        <w:t xml:space="preserve">End to End Flow Testing:</w:t>
      </w:r>
      <w:r w:rsidDel="00000000" w:rsidR="00000000" w:rsidRPr="00000000">
        <w:rPr>
          <w:rtl w:val="0"/>
        </w:rPr>
        <w:t xml:space="preserve"> Simulating end user flows.</w:t>
      </w:r>
    </w:p>
    <w:p w:rsidR="00000000" w:rsidDel="00000000" w:rsidP="00000000" w:rsidRDefault="00000000" w:rsidRPr="00000000" w14:paraId="00000031">
      <w:pPr>
        <w:pStyle w:val="Heading2"/>
        <w:keepNext w:val="0"/>
        <w:keepLines w:val="0"/>
        <w:spacing w:after="80" w:lineRule="auto"/>
        <w:ind w:left="720" w:hanging="360"/>
        <w:rPr>
          <w:b w:val="1"/>
          <w:sz w:val="34"/>
          <w:szCs w:val="34"/>
        </w:rPr>
      </w:pPr>
      <w:bookmarkStart w:colFirst="0" w:colLast="0" w:name="_43sgrfwprxx4" w:id="11"/>
      <w:bookmarkEnd w:id="11"/>
      <w:r w:rsidDel="00000000" w:rsidR="00000000" w:rsidRPr="00000000">
        <w:rPr>
          <w:b w:val="1"/>
          <w:sz w:val="34"/>
          <w:szCs w:val="34"/>
          <w:rtl w:val="0"/>
        </w:rPr>
        <w:t xml:space="preserve">8. Test Schedule</w:t>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b w:val="1"/>
          <w:rtl w:val="0"/>
        </w:rPr>
        <w:t xml:space="preserve">Tasks and Time Duration:</w:t>
      </w:r>
      <w:r w:rsidDel="00000000" w:rsidR="00000000" w:rsidRPr="00000000">
        <w:rPr>
          <w:rtl w:val="0"/>
        </w:rPr>
        <w:t xml:space="preserve"> Creating test plan, test case creation, test case execution, summary reports submission.</w:t>
      </w:r>
    </w:p>
    <w:p w:rsidR="00000000" w:rsidDel="00000000" w:rsidP="00000000" w:rsidRDefault="00000000" w:rsidRPr="00000000" w14:paraId="00000033">
      <w:pPr>
        <w:numPr>
          <w:ilvl w:val="0"/>
          <w:numId w:val="2"/>
        </w:numPr>
        <w:spacing w:after="240" w:before="0" w:beforeAutospacing="0" w:lineRule="auto"/>
        <w:ind w:left="720" w:hanging="360"/>
      </w:pPr>
      <w:r w:rsidDel="00000000" w:rsidR="00000000" w:rsidRPr="00000000">
        <w:rPr>
          <w:b w:val="1"/>
          <w:rtl w:val="0"/>
        </w:rPr>
        <w:t xml:space="preserve">Dates:</w:t>
      </w:r>
      <w:r w:rsidDel="00000000" w:rsidR="00000000" w:rsidRPr="00000000">
        <w:rPr>
          <w:rtl w:val="0"/>
        </w:rPr>
        <w:t xml:space="preserve"> Specify the timeline for each task.</w:t>
      </w:r>
    </w:p>
    <w:p w:rsidR="00000000" w:rsidDel="00000000" w:rsidP="00000000" w:rsidRDefault="00000000" w:rsidRPr="00000000" w14:paraId="00000034">
      <w:pPr>
        <w:pStyle w:val="Heading2"/>
        <w:keepNext w:val="0"/>
        <w:keepLines w:val="0"/>
        <w:spacing w:after="80" w:lineRule="auto"/>
        <w:ind w:left="720" w:hanging="360"/>
        <w:rPr>
          <w:b w:val="1"/>
          <w:sz w:val="34"/>
          <w:szCs w:val="34"/>
        </w:rPr>
      </w:pPr>
      <w:bookmarkStart w:colFirst="0" w:colLast="0" w:name="_trrucj9a2mr9" w:id="12"/>
      <w:bookmarkEnd w:id="12"/>
      <w:r w:rsidDel="00000000" w:rsidR="00000000" w:rsidRPr="00000000">
        <w:rPr>
          <w:b w:val="1"/>
          <w:sz w:val="34"/>
          <w:szCs w:val="34"/>
          <w:rtl w:val="0"/>
        </w:rPr>
        <w:t xml:space="preserve">9. Test Deliverables</w:t>
      </w:r>
    </w:p>
    <w:p w:rsidR="00000000" w:rsidDel="00000000" w:rsidP="00000000" w:rsidRDefault="00000000" w:rsidRPr="00000000" w14:paraId="00000035">
      <w:pPr>
        <w:numPr>
          <w:ilvl w:val="0"/>
          <w:numId w:val="5"/>
        </w:numPr>
        <w:spacing w:after="240" w:before="240" w:lineRule="auto"/>
        <w:ind w:left="720" w:hanging="360"/>
      </w:pPr>
      <w:r w:rsidDel="00000000" w:rsidR="00000000" w:rsidRPr="00000000">
        <w:rPr>
          <w:b w:val="1"/>
          <w:rtl w:val="0"/>
        </w:rPr>
        <w:t xml:space="preserve">Entry and Exit Criteria:</w:t>
      </w:r>
      <w:r w:rsidDel="00000000" w:rsidR="00000000" w:rsidRPr="00000000">
        <w:rPr>
          <w:rtl w:val="0"/>
        </w:rPr>
        <w:t xml:space="preserve"> For each phase of the Software Testing Life Cycle (STLC).</w:t>
      </w:r>
    </w:p>
    <w:p w:rsidR="00000000" w:rsidDel="00000000" w:rsidP="00000000" w:rsidRDefault="00000000" w:rsidRPr="00000000" w14:paraId="00000036">
      <w:pPr>
        <w:pStyle w:val="Heading2"/>
        <w:keepNext w:val="0"/>
        <w:keepLines w:val="0"/>
        <w:spacing w:after="80" w:lineRule="auto"/>
        <w:ind w:left="720" w:hanging="360"/>
        <w:rPr>
          <w:b w:val="1"/>
          <w:sz w:val="34"/>
          <w:szCs w:val="34"/>
        </w:rPr>
      </w:pPr>
      <w:bookmarkStart w:colFirst="0" w:colLast="0" w:name="_24btiv811eia" w:id="13"/>
      <w:bookmarkEnd w:id="13"/>
      <w:r w:rsidDel="00000000" w:rsidR="00000000" w:rsidRPr="00000000">
        <w:rPr>
          <w:b w:val="1"/>
          <w:sz w:val="34"/>
          <w:szCs w:val="34"/>
          <w:rtl w:val="0"/>
        </w:rPr>
        <w:t xml:space="preserve">10. Entry and Exit Criteria</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b w:val="1"/>
          <w:rtl w:val="0"/>
        </w:rPr>
        <w:t xml:space="preserve">Requirement Analysis:</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Receiving Requirements Documents.</w:t>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b w:val="1"/>
          <w:rtl w:val="0"/>
        </w:rPr>
        <w:t xml:space="preserve">Exit:</w:t>
      </w:r>
      <w:r w:rsidDel="00000000" w:rsidR="00000000" w:rsidRPr="00000000">
        <w:rPr>
          <w:rtl w:val="0"/>
        </w:rPr>
        <w:t xml:space="preserve"> Understanding and clarifying requirements.</w:t>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Test Execution:</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Signed-off Test Scenarios and Test Cases, Application ready for testing.</w:t>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b w:val="1"/>
          <w:rtl w:val="0"/>
        </w:rPr>
        <w:t xml:space="preserve">Exit:</w:t>
      </w:r>
      <w:r w:rsidDel="00000000" w:rsidR="00000000" w:rsidRPr="00000000">
        <w:rPr>
          <w:rtl w:val="0"/>
        </w:rPr>
        <w:t xml:space="preserve"> Test Case Reports, Defect Reports ready.</w:t>
      </w:r>
    </w:p>
    <w:p w:rsidR="00000000" w:rsidDel="00000000" w:rsidP="00000000" w:rsidRDefault="00000000" w:rsidRPr="00000000" w14:paraId="0000003D">
      <w:pPr>
        <w:numPr>
          <w:ilvl w:val="0"/>
          <w:numId w:val="11"/>
        </w:numPr>
        <w:spacing w:after="0" w:afterAutospacing="0" w:before="0" w:beforeAutospacing="0" w:lineRule="auto"/>
        <w:ind w:left="720" w:hanging="360"/>
      </w:pPr>
      <w:r w:rsidDel="00000000" w:rsidR="00000000" w:rsidRPr="00000000">
        <w:rPr>
          <w:b w:val="1"/>
          <w:rtl w:val="0"/>
        </w:rPr>
        <w:t xml:space="preserve">Test Closure:</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b w:val="1"/>
          <w:rtl w:val="0"/>
        </w:rPr>
        <w:t xml:space="preserve">Entry:</w:t>
      </w:r>
      <w:r w:rsidDel="00000000" w:rsidR="00000000" w:rsidRPr="00000000">
        <w:rPr>
          <w:rtl w:val="0"/>
        </w:rPr>
        <w:t xml:space="preserve"> Test Case Reports, Defect Reports ready.</w:t>
      </w:r>
    </w:p>
    <w:p w:rsidR="00000000" w:rsidDel="00000000" w:rsidP="00000000" w:rsidRDefault="00000000" w:rsidRPr="00000000" w14:paraId="0000003F">
      <w:pPr>
        <w:numPr>
          <w:ilvl w:val="1"/>
          <w:numId w:val="11"/>
        </w:numPr>
        <w:spacing w:after="240" w:before="0" w:beforeAutospacing="0" w:lineRule="auto"/>
        <w:ind w:left="1440" w:hanging="360"/>
      </w:pPr>
      <w:r w:rsidDel="00000000" w:rsidR="00000000" w:rsidRPr="00000000">
        <w:rPr>
          <w:b w:val="1"/>
          <w:rtl w:val="0"/>
        </w:rPr>
        <w:t xml:space="preserve">Exit:</w:t>
      </w:r>
      <w:r w:rsidDel="00000000" w:rsidR="00000000" w:rsidRPr="00000000">
        <w:rPr>
          <w:rtl w:val="0"/>
        </w:rPr>
        <w:t xml:space="preserve"> Test Summary Reports.</w:t>
      </w:r>
    </w:p>
    <w:p w:rsidR="00000000" w:rsidDel="00000000" w:rsidP="00000000" w:rsidRDefault="00000000" w:rsidRPr="00000000" w14:paraId="00000040">
      <w:pPr>
        <w:pStyle w:val="Heading2"/>
        <w:keepNext w:val="0"/>
        <w:keepLines w:val="0"/>
        <w:spacing w:after="80" w:lineRule="auto"/>
        <w:ind w:left="720" w:hanging="360"/>
        <w:rPr>
          <w:b w:val="1"/>
          <w:sz w:val="34"/>
          <w:szCs w:val="34"/>
        </w:rPr>
      </w:pPr>
      <w:bookmarkStart w:colFirst="0" w:colLast="0" w:name="_nq0640bdr4lx" w:id="14"/>
      <w:bookmarkEnd w:id="14"/>
      <w:r w:rsidDel="00000000" w:rsidR="00000000" w:rsidRPr="00000000">
        <w:rPr>
          <w:b w:val="1"/>
          <w:sz w:val="34"/>
          <w:szCs w:val="34"/>
          <w:rtl w:val="0"/>
        </w:rPr>
        <w:t xml:space="preserve">11. Tools</w:t>
      </w:r>
    </w:p>
    <w:p w:rsidR="00000000" w:rsidDel="00000000" w:rsidP="00000000" w:rsidRDefault="00000000" w:rsidRPr="00000000" w14:paraId="00000041">
      <w:pPr>
        <w:numPr>
          <w:ilvl w:val="0"/>
          <w:numId w:val="1"/>
        </w:numPr>
        <w:spacing w:after="240" w:before="240" w:lineRule="auto"/>
        <w:ind w:left="720" w:hanging="360"/>
      </w:pPr>
      <w:r w:rsidDel="00000000" w:rsidR="00000000" w:rsidRPr="00000000">
        <w:rPr>
          <w:b w:val="1"/>
          <w:rtl w:val="0"/>
        </w:rPr>
        <w:t xml:space="preserve">List of Tools:</w:t>
      </w:r>
      <w:r w:rsidDel="00000000" w:rsidR="00000000" w:rsidRPr="00000000">
        <w:rPr>
          <w:rtl w:val="0"/>
        </w:rPr>
        <w:t xml:space="preserve"> JIRA Bug Tracking Tool, Mind map Tool, Snipping Screenshot Tool, Word and Excel documents.</w:t>
      </w:r>
    </w:p>
    <w:p w:rsidR="00000000" w:rsidDel="00000000" w:rsidP="00000000" w:rsidRDefault="00000000" w:rsidRPr="00000000" w14:paraId="00000042">
      <w:pPr>
        <w:pStyle w:val="Heading2"/>
        <w:keepNext w:val="0"/>
        <w:keepLines w:val="0"/>
        <w:spacing w:after="80" w:lineRule="auto"/>
        <w:ind w:left="720" w:hanging="360"/>
        <w:rPr>
          <w:b w:val="1"/>
          <w:sz w:val="34"/>
          <w:szCs w:val="34"/>
        </w:rPr>
      </w:pPr>
      <w:bookmarkStart w:colFirst="0" w:colLast="0" w:name="_qbbxeldwa12z" w:id="15"/>
      <w:bookmarkEnd w:id="15"/>
      <w:r w:rsidDel="00000000" w:rsidR="00000000" w:rsidRPr="00000000">
        <w:rPr>
          <w:b w:val="1"/>
          <w:sz w:val="34"/>
          <w:szCs w:val="34"/>
          <w:rtl w:val="0"/>
        </w:rPr>
        <w:t xml:space="preserve">12. Risks and Mitigations</w:t>
      </w:r>
    </w:p>
    <w:p w:rsidR="00000000" w:rsidDel="00000000" w:rsidP="00000000" w:rsidRDefault="00000000" w:rsidRPr="00000000" w14:paraId="00000043">
      <w:pPr>
        <w:numPr>
          <w:ilvl w:val="0"/>
          <w:numId w:val="10"/>
        </w:numPr>
        <w:spacing w:after="0" w:afterAutospacing="0" w:before="240" w:lineRule="auto"/>
        <w:ind w:left="720" w:hanging="360"/>
      </w:pPr>
      <w:r w:rsidDel="00000000" w:rsidR="00000000" w:rsidRPr="00000000">
        <w:rPr>
          <w:b w:val="1"/>
          <w:rtl w:val="0"/>
        </w:rPr>
        <w:t xml:space="preserve">Possible Risks:</w:t>
      </w:r>
      <w:r w:rsidDel="00000000" w:rsidR="00000000" w:rsidRPr="00000000">
        <w:rPr>
          <w:rtl w:val="0"/>
        </w:rPr>
        <w:t xml:space="preserve"> Non-Availability of a Resource, Build URL not working, Less time for Testing.</w:t>
      </w:r>
    </w:p>
    <w:p w:rsidR="00000000" w:rsidDel="00000000" w:rsidP="00000000" w:rsidRDefault="00000000" w:rsidRPr="00000000" w14:paraId="00000044">
      <w:pPr>
        <w:numPr>
          <w:ilvl w:val="0"/>
          <w:numId w:val="10"/>
        </w:numPr>
        <w:spacing w:after="240" w:before="0" w:beforeAutospacing="0" w:lineRule="auto"/>
        <w:ind w:left="720" w:hanging="360"/>
      </w:pPr>
      <w:r w:rsidDel="00000000" w:rsidR="00000000" w:rsidRPr="00000000">
        <w:rPr>
          <w:b w:val="1"/>
          <w:rtl w:val="0"/>
        </w:rPr>
        <w:t xml:space="preserve">Mitigations:</w:t>
      </w:r>
      <w:r w:rsidDel="00000000" w:rsidR="00000000" w:rsidRPr="00000000">
        <w:rPr>
          <w:rtl w:val="0"/>
        </w:rPr>
        <w:t xml:space="preserve"> Backup Resource Planning, working on other tasks, ramping up resources dynamically.</w:t>
      </w:r>
    </w:p>
    <w:p w:rsidR="00000000" w:rsidDel="00000000" w:rsidP="00000000" w:rsidRDefault="00000000" w:rsidRPr="00000000" w14:paraId="00000045">
      <w:pPr>
        <w:pStyle w:val="Heading2"/>
        <w:keepNext w:val="0"/>
        <w:keepLines w:val="0"/>
        <w:spacing w:after="80" w:lineRule="auto"/>
        <w:ind w:left="720" w:hanging="360"/>
        <w:rPr>
          <w:b w:val="1"/>
          <w:sz w:val="34"/>
          <w:szCs w:val="34"/>
        </w:rPr>
      </w:pPr>
      <w:bookmarkStart w:colFirst="0" w:colLast="0" w:name="_xqa82cx8gjwb" w:id="16"/>
      <w:bookmarkEnd w:id="16"/>
      <w:r w:rsidDel="00000000" w:rsidR="00000000" w:rsidRPr="00000000">
        <w:rPr>
          <w:b w:val="1"/>
          <w:sz w:val="34"/>
          <w:szCs w:val="34"/>
          <w:rtl w:val="0"/>
        </w:rPr>
        <w:t xml:space="preserve">13. Approvals</w:t>
      </w:r>
    </w:p>
    <w:p w:rsidR="00000000" w:rsidDel="00000000" w:rsidP="00000000" w:rsidRDefault="00000000" w:rsidRPr="00000000" w14:paraId="00000046">
      <w:pPr>
        <w:numPr>
          <w:ilvl w:val="0"/>
          <w:numId w:val="13"/>
        </w:numPr>
        <w:spacing w:after="240" w:before="240" w:lineRule="auto"/>
        <w:ind w:left="720" w:hanging="360"/>
      </w:pPr>
      <w:r w:rsidDel="00000000" w:rsidR="00000000" w:rsidRPr="00000000">
        <w:rPr>
          <w:b w:val="1"/>
          <w:rtl w:val="0"/>
        </w:rPr>
        <w:t xml:space="preserve">Documents for Client Approval:</w:t>
      </w:r>
      <w:r w:rsidDel="00000000" w:rsidR="00000000" w:rsidRPr="00000000">
        <w:rPr>
          <w:rtl w:val="0"/>
        </w:rPr>
        <w:t xml:space="preserve"> Test Plan, Test Scenarios, Test Cases, Reports.</w:t>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