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020B3" w14:textId="77777777" w:rsidR="000535E0" w:rsidRDefault="0079655F">
      <w:pPr>
        <w:pStyle w:val="Body"/>
        <w:rPr>
          <w:sz w:val="20"/>
          <w:szCs w:val="20"/>
        </w:rPr>
      </w:pPr>
      <w:r>
        <w:rPr>
          <w:sz w:val="20"/>
          <w:szCs w:val="20"/>
        </w:rPr>
        <w:t xml:space="preserve">Name: Rohit </w:t>
      </w:r>
      <w:proofErr w:type="spellStart"/>
      <w:r>
        <w:rPr>
          <w:sz w:val="20"/>
          <w:szCs w:val="20"/>
        </w:rPr>
        <w:t>Garla</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Net ID-rg3365</w:t>
      </w:r>
    </w:p>
    <w:p w14:paraId="5C2334E3" w14:textId="77777777" w:rsidR="000535E0" w:rsidRDefault="0079655F">
      <w:pPr>
        <w:pStyle w:val="Body"/>
        <w:rPr>
          <w:sz w:val="20"/>
          <w:szCs w:val="20"/>
        </w:rPr>
      </w:pPr>
      <w:r>
        <w:rPr>
          <w:sz w:val="20"/>
          <w:szCs w:val="20"/>
        </w:rPr>
        <w:t>Name: Mengrui Zhang</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          Net ID-mz2258</w:t>
      </w:r>
    </w:p>
    <w:p w14:paraId="4DB0DBB4" w14:textId="77777777" w:rsidR="000535E0" w:rsidRDefault="0079655F">
      <w:pPr>
        <w:pStyle w:val="Body"/>
        <w:jc w:val="center"/>
        <w:rPr>
          <w:sz w:val="28"/>
          <w:szCs w:val="28"/>
        </w:rPr>
      </w:pPr>
      <w:r>
        <w:rPr>
          <w:sz w:val="28"/>
          <w:szCs w:val="28"/>
        </w:rPr>
        <w:t>Assignment 2</w:t>
      </w:r>
    </w:p>
    <w:p w14:paraId="14E9702B" w14:textId="77777777" w:rsidR="000535E0" w:rsidRDefault="000535E0">
      <w:pPr>
        <w:pStyle w:val="Body"/>
      </w:pPr>
    </w:p>
    <w:p w14:paraId="5A80EB0D" w14:textId="77777777" w:rsidR="000535E0" w:rsidRDefault="0079655F">
      <w:pPr>
        <w:pStyle w:val="Body"/>
        <w:rPr>
          <w:b/>
          <w:bCs/>
        </w:rPr>
      </w:pPr>
      <w:r>
        <w:rPr>
          <w:b/>
          <w:bCs/>
        </w:rPr>
        <w:t>Analysis of Data</w:t>
      </w:r>
    </w:p>
    <w:p w14:paraId="1EC62BDD" w14:textId="77777777" w:rsidR="000535E0" w:rsidRDefault="0079655F">
      <w:pPr>
        <w:pStyle w:val="Body"/>
      </w:pPr>
      <w:r>
        <w:rPr>
          <w:noProof/>
        </w:rPr>
        <w:drawing>
          <wp:anchor distT="152400" distB="152400" distL="152400" distR="152400" simplePos="0" relativeHeight="251659264" behindDoc="0" locked="0" layoutInCell="1" allowOverlap="1" wp14:anchorId="416AB3E0" wp14:editId="35838266">
            <wp:simplePos x="0" y="0"/>
            <wp:positionH relativeFrom="margin">
              <wp:posOffset>-6349</wp:posOffset>
            </wp:positionH>
            <wp:positionV relativeFrom="line">
              <wp:posOffset>154939</wp:posOffset>
            </wp:positionV>
            <wp:extent cx="5943600" cy="144013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2-08 at 3.31.55 AM.png"/>
                    <pic:cNvPicPr>
                      <a:picLocks noChangeAspect="1"/>
                    </pic:cNvPicPr>
                  </pic:nvPicPr>
                  <pic:blipFill>
                    <a:blip r:embed="rId7">
                      <a:extLst/>
                    </a:blip>
                    <a:stretch>
                      <a:fillRect/>
                    </a:stretch>
                  </pic:blipFill>
                  <pic:spPr>
                    <a:xfrm>
                      <a:off x="0" y="0"/>
                      <a:ext cx="5943600" cy="1440134"/>
                    </a:xfrm>
                    <a:prstGeom prst="rect">
                      <a:avLst/>
                    </a:prstGeom>
                    <a:ln w="12700" cap="flat">
                      <a:noFill/>
                      <a:miter lim="400000"/>
                    </a:ln>
                    <a:effectLst/>
                  </pic:spPr>
                </pic:pic>
              </a:graphicData>
            </a:graphic>
          </wp:anchor>
        </w:drawing>
      </w:r>
      <w:r>
        <w:t xml:space="preserve"> </w:t>
      </w:r>
    </w:p>
    <w:p w14:paraId="5F13C2C3" w14:textId="77777777" w:rsidR="008A7360" w:rsidRDefault="0079655F">
      <w:pPr>
        <w:pStyle w:val="Body"/>
        <w:numPr>
          <w:ilvl w:val="0"/>
          <w:numId w:val="2"/>
        </w:numPr>
      </w:pPr>
      <w:r>
        <w:t>When we grouped the data based on label, we found out that more observations belonged to</w:t>
      </w:r>
    </w:p>
    <w:p w14:paraId="338D8478" w14:textId="7838F6F8" w:rsidR="000535E0" w:rsidRDefault="0079655F" w:rsidP="00AA04A2">
      <w:pPr>
        <w:pStyle w:val="Body"/>
        <w:ind w:left="180"/>
      </w:pPr>
      <w:r>
        <w:t>the “current” category.</w:t>
      </w:r>
      <w:r w:rsidR="008A7360">
        <w:t xml:space="preserve"> And mark here, the imbalance of our data may cause </w:t>
      </w:r>
      <w:r w:rsidR="00AA04A2">
        <w:t xml:space="preserve">inaccuracy of our model later. </w:t>
      </w:r>
    </w:p>
    <w:p w14:paraId="3BB6EAC5" w14:textId="77777777" w:rsidR="008A7360" w:rsidRDefault="008A7360">
      <w:pPr>
        <w:pStyle w:val="Body"/>
        <w:numPr>
          <w:ilvl w:val="0"/>
          <w:numId w:val="2"/>
        </w:numPr>
      </w:pPr>
    </w:p>
    <w:p w14:paraId="571FB87F" w14:textId="485E0C45" w:rsidR="000535E0" w:rsidRDefault="008A7360">
      <w:pPr>
        <w:pStyle w:val="Body"/>
      </w:pPr>
      <w:r>
        <w:rPr>
          <w:noProof/>
        </w:rPr>
        <w:drawing>
          <wp:anchor distT="152400" distB="152400" distL="152400" distR="152400" simplePos="0" relativeHeight="251660288" behindDoc="0" locked="0" layoutInCell="1" allowOverlap="1" wp14:anchorId="112E5DB9" wp14:editId="722DBDD0">
            <wp:simplePos x="0" y="0"/>
            <wp:positionH relativeFrom="margin">
              <wp:posOffset>1880870</wp:posOffset>
            </wp:positionH>
            <wp:positionV relativeFrom="paragraph">
              <wp:posOffset>6985</wp:posOffset>
            </wp:positionV>
            <wp:extent cx="2428875" cy="2004695"/>
            <wp:effectExtent l="0" t="0" r="9525"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2-08 at 3.38.29 AM.png"/>
                    <pic:cNvPicPr>
                      <a:picLocks noChangeAspect="1"/>
                    </pic:cNvPicPr>
                  </pic:nvPicPr>
                  <pic:blipFill>
                    <a:blip r:embed="rId8">
                      <a:extLst/>
                    </a:blip>
                    <a:stretch>
                      <a:fillRect/>
                    </a:stretch>
                  </pic:blipFill>
                  <pic:spPr>
                    <a:xfrm>
                      <a:off x="0" y="0"/>
                      <a:ext cx="2428875" cy="200469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6F5D638" w14:textId="77777777" w:rsidR="000535E0" w:rsidRDefault="000535E0">
      <w:pPr>
        <w:pStyle w:val="Body"/>
      </w:pPr>
    </w:p>
    <w:p w14:paraId="50282CBC" w14:textId="4FC43DC2" w:rsidR="000535E0" w:rsidRDefault="000535E0">
      <w:pPr>
        <w:pStyle w:val="Body"/>
      </w:pPr>
    </w:p>
    <w:p w14:paraId="30491505" w14:textId="77777777" w:rsidR="000535E0" w:rsidRDefault="000535E0">
      <w:pPr>
        <w:pStyle w:val="Body"/>
      </w:pPr>
    </w:p>
    <w:p w14:paraId="7EB829CB" w14:textId="31167BE9" w:rsidR="000535E0" w:rsidRDefault="000535E0">
      <w:pPr>
        <w:pStyle w:val="Body"/>
      </w:pPr>
    </w:p>
    <w:p w14:paraId="7A284DCC" w14:textId="2DFF3C87" w:rsidR="000535E0" w:rsidRDefault="000535E0">
      <w:pPr>
        <w:pStyle w:val="Body"/>
      </w:pPr>
    </w:p>
    <w:p w14:paraId="773D9174" w14:textId="0BC96616" w:rsidR="000535E0" w:rsidRDefault="000535E0">
      <w:pPr>
        <w:pStyle w:val="Body"/>
      </w:pPr>
    </w:p>
    <w:p w14:paraId="10020335" w14:textId="77777777" w:rsidR="000535E0" w:rsidRDefault="000535E0">
      <w:pPr>
        <w:pStyle w:val="Body"/>
      </w:pPr>
    </w:p>
    <w:p w14:paraId="3841C9AB" w14:textId="77777777" w:rsidR="000535E0" w:rsidRDefault="000535E0">
      <w:pPr>
        <w:pStyle w:val="Body"/>
      </w:pPr>
    </w:p>
    <w:p w14:paraId="4EE26E8D" w14:textId="77777777" w:rsidR="000535E0" w:rsidRDefault="000535E0">
      <w:pPr>
        <w:pStyle w:val="Body"/>
      </w:pPr>
    </w:p>
    <w:p w14:paraId="5FB7F15C" w14:textId="77777777" w:rsidR="000535E0" w:rsidRDefault="000535E0">
      <w:pPr>
        <w:pStyle w:val="Body"/>
      </w:pPr>
    </w:p>
    <w:p w14:paraId="2EB343F8" w14:textId="77777777" w:rsidR="000535E0" w:rsidRDefault="000535E0">
      <w:pPr>
        <w:pStyle w:val="Body"/>
      </w:pPr>
    </w:p>
    <w:p w14:paraId="2E434A00" w14:textId="77777777" w:rsidR="000535E0" w:rsidRDefault="000535E0">
      <w:pPr>
        <w:pStyle w:val="Body"/>
      </w:pPr>
    </w:p>
    <w:p w14:paraId="667AB1B9" w14:textId="77777777" w:rsidR="000535E0" w:rsidRDefault="000535E0">
      <w:pPr>
        <w:pStyle w:val="Body"/>
      </w:pPr>
    </w:p>
    <w:p w14:paraId="0C00EA3D" w14:textId="77777777" w:rsidR="000535E0" w:rsidRDefault="000535E0">
      <w:pPr>
        <w:pStyle w:val="Body"/>
      </w:pPr>
    </w:p>
    <w:p w14:paraId="6249936D" w14:textId="77777777" w:rsidR="000535E0" w:rsidRDefault="000535E0">
      <w:pPr>
        <w:pStyle w:val="Body"/>
      </w:pPr>
    </w:p>
    <w:p w14:paraId="1B420D66" w14:textId="5008B48E" w:rsidR="00AA04A2" w:rsidRDefault="0079655F" w:rsidP="00AA04A2">
      <w:pPr>
        <w:pStyle w:val="Body"/>
        <w:numPr>
          <w:ilvl w:val="0"/>
          <w:numId w:val="2"/>
        </w:numPr>
      </w:pPr>
      <w:r>
        <w:t>On filtering the data based on AGE</w:t>
      </w:r>
    </w:p>
    <w:p w14:paraId="3BA99769" w14:textId="29F44684" w:rsidR="000535E0" w:rsidRDefault="008A7360" w:rsidP="008A7360">
      <w:pPr>
        <w:pStyle w:val="Body"/>
        <w:numPr>
          <w:ilvl w:val="0"/>
          <w:numId w:val="2"/>
        </w:numPr>
        <w:jc w:val="center"/>
      </w:pPr>
      <w:r>
        <w:rPr>
          <w:noProof/>
        </w:rPr>
        <w:drawing>
          <wp:inline distT="0" distB="0" distL="0" distR="0" wp14:anchorId="2D18332E" wp14:editId="14703BF6">
            <wp:extent cx="3333774" cy="205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74" cy="2057415"/>
                    </a:xfrm>
                    <a:prstGeom prst="rect">
                      <a:avLst/>
                    </a:prstGeom>
                  </pic:spPr>
                </pic:pic>
              </a:graphicData>
            </a:graphic>
          </wp:inline>
        </w:drawing>
      </w:r>
    </w:p>
    <w:p w14:paraId="5040307C" w14:textId="77777777" w:rsidR="000535E0" w:rsidRDefault="000535E0">
      <w:pPr>
        <w:pStyle w:val="Body"/>
      </w:pPr>
    </w:p>
    <w:p w14:paraId="4990DDFD" w14:textId="36DDAF47" w:rsidR="000535E0" w:rsidRDefault="0079655F">
      <w:pPr>
        <w:pStyle w:val="Body"/>
        <w:numPr>
          <w:ilvl w:val="0"/>
          <w:numId w:val="2"/>
        </w:numPr>
      </w:pPr>
      <w:r>
        <w:t xml:space="preserve">From the graph we can observe that </w:t>
      </w:r>
      <w:r w:rsidR="008A7360">
        <w:t xml:space="preserve">cumulative distribution of No. of people are different for different group. </w:t>
      </w:r>
      <w:r w:rsidR="00AA04A2">
        <w:t xml:space="preserve">This is also an intrinsic motivation that our AGE parameter may be valid, since it does have difference patterns for different groups. We can do this analysis for other </w:t>
      </w:r>
      <w:r w:rsidR="009857A9">
        <w:t>variables</w:t>
      </w:r>
      <w:r w:rsidR="00AA04A2">
        <w:t xml:space="preserve"> later. </w:t>
      </w:r>
    </w:p>
    <w:p w14:paraId="47524F93" w14:textId="77777777" w:rsidR="008A7360" w:rsidRDefault="008A7360">
      <w:pPr>
        <w:pStyle w:val="Body"/>
        <w:jc w:val="both"/>
        <w:rPr>
          <w:b/>
          <w:bCs/>
        </w:rPr>
      </w:pPr>
    </w:p>
    <w:p w14:paraId="55A0FDB0" w14:textId="30B91473" w:rsidR="000535E0" w:rsidRDefault="0079655F">
      <w:pPr>
        <w:pStyle w:val="Body"/>
        <w:jc w:val="both"/>
        <w:rPr>
          <w:b/>
          <w:bCs/>
        </w:rPr>
      </w:pPr>
      <w:r>
        <w:rPr>
          <w:b/>
          <w:bCs/>
        </w:rPr>
        <w:t>Analysis of Model</w:t>
      </w:r>
    </w:p>
    <w:p w14:paraId="1C312D6B" w14:textId="77777777" w:rsidR="000535E0" w:rsidRDefault="000535E0">
      <w:pPr>
        <w:pStyle w:val="Body"/>
        <w:jc w:val="both"/>
      </w:pPr>
    </w:p>
    <w:p w14:paraId="25A82B9A" w14:textId="77777777" w:rsidR="000535E0" w:rsidRDefault="0079655F">
      <w:pPr>
        <w:pStyle w:val="Body"/>
        <w:jc w:val="both"/>
        <w:rPr>
          <w:b/>
          <w:bCs/>
        </w:rPr>
      </w:pPr>
      <w:r>
        <w:rPr>
          <w:b/>
          <w:bCs/>
        </w:rPr>
        <w:t>Logistic Regression Model</w:t>
      </w:r>
    </w:p>
    <w:p w14:paraId="3F9D8298" w14:textId="77777777" w:rsidR="000535E0" w:rsidRDefault="000535E0">
      <w:pPr>
        <w:pStyle w:val="Body"/>
        <w:jc w:val="both"/>
      </w:pPr>
    </w:p>
    <w:p w14:paraId="18A7DE48" w14:textId="77777777" w:rsidR="000535E0" w:rsidRDefault="0079655F">
      <w:pPr>
        <w:pStyle w:val="Body"/>
        <w:jc w:val="both"/>
      </w:pPr>
      <w:r>
        <w:t>For the assignment, we have used multinomial logistic regression, since we are dealing with dependent variable which has three categories.</w:t>
      </w:r>
    </w:p>
    <w:p w14:paraId="7B073A8F" w14:textId="574F4AEE" w:rsidR="000535E0" w:rsidRDefault="0079655F">
      <w:pPr>
        <w:pStyle w:val="Body"/>
        <w:jc w:val="both"/>
      </w:pPr>
      <w:r>
        <w:t xml:space="preserve">The underline technique will be same </w:t>
      </w:r>
      <w:r w:rsidR="00AA04A2">
        <w:t>as</w:t>
      </w:r>
      <w:r>
        <w:t xml:space="preserve"> the logistic regression for binary classification until calculating the probabilities for each target. Once the probabilities were calculated. We need to transfer them into one hot encoding and uses the </w:t>
      </w:r>
      <w:r w:rsidR="00AA04A2">
        <w:t>cross-entropy</w:t>
      </w:r>
      <w:r>
        <w:t xml:space="preserve"> methods in the training process for calculating the properly optimized weights.</w:t>
      </w:r>
    </w:p>
    <w:p w14:paraId="5F5E67F3" w14:textId="77777777" w:rsidR="000535E0" w:rsidRDefault="000535E0">
      <w:pPr>
        <w:pStyle w:val="Body"/>
        <w:jc w:val="both"/>
      </w:pPr>
    </w:p>
    <w:p w14:paraId="43C6B39D" w14:textId="77777777" w:rsidR="000535E0" w:rsidRDefault="0079655F">
      <w:pPr>
        <w:pStyle w:val="Body"/>
        <w:jc w:val="both"/>
      </w:pPr>
      <w:r>
        <w:rPr>
          <w:lang w:val="de-DE"/>
        </w:rPr>
        <w:t>Inputs</w:t>
      </w:r>
    </w:p>
    <w:p w14:paraId="38E55BD0" w14:textId="77777777" w:rsidR="000535E0" w:rsidRDefault="000535E0">
      <w:pPr>
        <w:pStyle w:val="Body"/>
        <w:jc w:val="both"/>
      </w:pPr>
    </w:p>
    <w:p w14:paraId="520002DE" w14:textId="7FC58084" w:rsidR="000535E0" w:rsidRDefault="0079655F">
      <w:pPr>
        <w:pStyle w:val="Body"/>
        <w:jc w:val="both"/>
      </w:pPr>
      <w:r>
        <w:t xml:space="preserve">The inputs to the multinomial logistic regression are the features we have in the dataset. Since, we are going to predict the label, the features will be incentive, </w:t>
      </w:r>
      <w:r w:rsidR="00AA04A2">
        <w:t>age,</w:t>
      </w:r>
      <w:r>
        <w:t xml:space="preserve"> FICO etc. These features will treat as the inputs for the multinomial logistic regression.</w:t>
      </w:r>
    </w:p>
    <w:p w14:paraId="657AE35A" w14:textId="77777777" w:rsidR="000535E0" w:rsidRDefault="000535E0">
      <w:pPr>
        <w:pStyle w:val="Body"/>
        <w:jc w:val="both"/>
      </w:pPr>
    </w:p>
    <w:p w14:paraId="3670D255" w14:textId="77777777" w:rsidR="000535E0" w:rsidRDefault="0079655F">
      <w:pPr>
        <w:pStyle w:val="Body"/>
        <w:jc w:val="both"/>
      </w:pPr>
      <w:r>
        <w:t>Model Co-efficient and Intercept</w:t>
      </w:r>
    </w:p>
    <w:p w14:paraId="2141CA2B" w14:textId="77777777" w:rsidR="000535E0" w:rsidRDefault="0079655F">
      <w:pPr>
        <w:pStyle w:val="Body"/>
      </w:pPr>
      <w:r>
        <w:rPr>
          <w:noProof/>
        </w:rPr>
        <w:drawing>
          <wp:anchor distT="152400" distB="152400" distL="152400" distR="152400" simplePos="0" relativeHeight="251662336" behindDoc="0" locked="0" layoutInCell="1" allowOverlap="1" wp14:anchorId="0DB16C50" wp14:editId="6A94E558">
            <wp:simplePos x="0" y="0"/>
            <wp:positionH relativeFrom="margin">
              <wp:posOffset>-6350</wp:posOffset>
            </wp:positionH>
            <wp:positionV relativeFrom="line">
              <wp:posOffset>160020</wp:posOffset>
            </wp:positionV>
            <wp:extent cx="5943600" cy="1734168"/>
            <wp:effectExtent l="0" t="0" r="0" b="0"/>
            <wp:wrapThrough wrapText="bothSides" distL="152400" distR="152400">
              <wp:wrapPolygon edited="1">
                <wp:start x="0" y="0"/>
                <wp:lineTo x="21621" y="0"/>
                <wp:lineTo x="21621" y="21616"/>
                <wp:lineTo x="0" y="21616"/>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02-08 at 4.36.36 AM.png"/>
                    <pic:cNvPicPr>
                      <a:picLocks noChangeAspect="1"/>
                    </pic:cNvPicPr>
                  </pic:nvPicPr>
                  <pic:blipFill>
                    <a:blip r:embed="rId10">
                      <a:extLst/>
                    </a:blip>
                    <a:stretch>
                      <a:fillRect/>
                    </a:stretch>
                  </pic:blipFill>
                  <pic:spPr>
                    <a:xfrm>
                      <a:off x="0" y="0"/>
                      <a:ext cx="5943600" cy="1734168"/>
                    </a:xfrm>
                    <a:prstGeom prst="rect">
                      <a:avLst/>
                    </a:prstGeom>
                    <a:ln w="12700" cap="flat">
                      <a:noFill/>
                      <a:miter lim="400000"/>
                    </a:ln>
                    <a:effectLst/>
                  </pic:spPr>
                </pic:pic>
              </a:graphicData>
            </a:graphic>
          </wp:anchor>
        </w:drawing>
      </w:r>
    </w:p>
    <w:p w14:paraId="73F58B71" w14:textId="37EFCB4F" w:rsidR="000535E0" w:rsidRDefault="0079655F">
      <w:pPr>
        <w:pStyle w:val="Body"/>
        <w:numPr>
          <w:ilvl w:val="0"/>
          <w:numId w:val="2"/>
        </w:numPr>
        <w:jc w:val="both"/>
      </w:pPr>
      <w:r>
        <w:t xml:space="preserve">The model built is a multinomial regression </w:t>
      </w:r>
      <w:r w:rsidR="005D5125">
        <w:t>model,</w:t>
      </w:r>
      <w:r>
        <w:t xml:space="preserve"> so it will have co efficient as co efficient matrix and intercepts as an intercept vector. </w:t>
      </w:r>
    </w:p>
    <w:p w14:paraId="2DF35441" w14:textId="77777777" w:rsidR="000535E0" w:rsidRDefault="000535E0">
      <w:pPr>
        <w:pStyle w:val="Body"/>
        <w:jc w:val="both"/>
      </w:pPr>
    </w:p>
    <w:p w14:paraId="6AF41229" w14:textId="77777777" w:rsidR="000535E0" w:rsidRDefault="0079655F">
      <w:pPr>
        <w:pStyle w:val="Body"/>
        <w:jc w:val="both"/>
      </w:pPr>
      <w:r>
        <w:t>Evaluation Matrix</w:t>
      </w:r>
    </w:p>
    <w:p w14:paraId="306992DA" w14:textId="77777777" w:rsidR="000535E0" w:rsidRDefault="000535E0">
      <w:pPr>
        <w:pStyle w:val="Body"/>
        <w:jc w:val="both"/>
      </w:pPr>
    </w:p>
    <w:p w14:paraId="5D3374A8" w14:textId="77777777" w:rsidR="000535E0" w:rsidRDefault="0079655F">
      <w:pPr>
        <w:pStyle w:val="Body"/>
        <w:numPr>
          <w:ilvl w:val="0"/>
          <w:numId w:val="2"/>
        </w:numPr>
        <w:jc w:val="both"/>
      </w:pPr>
      <w:r>
        <w:t xml:space="preserve">On Evaluating the logistic regression model with </w:t>
      </w:r>
      <w:proofErr w:type="spellStart"/>
      <w:r>
        <w:t>MulticlassClassificationEvaluator</w:t>
      </w:r>
      <w:proofErr w:type="spellEnd"/>
      <w:r>
        <w:t xml:space="preserve"> we achieved a score of </w:t>
      </w:r>
      <w:r>
        <w:rPr>
          <w:lang w:val="it-IT"/>
        </w:rPr>
        <w:t>0.7189</w:t>
      </w:r>
    </w:p>
    <w:p w14:paraId="1A0F4B77" w14:textId="2BB22949" w:rsidR="000535E0" w:rsidRDefault="0079655F">
      <w:pPr>
        <w:pStyle w:val="Body"/>
        <w:numPr>
          <w:ilvl w:val="0"/>
          <w:numId w:val="2"/>
        </w:numPr>
        <w:jc w:val="both"/>
      </w:pPr>
      <w:r>
        <w:t>The Entropy for the Logistic Regression model was 0.2242</w:t>
      </w:r>
    </w:p>
    <w:p w14:paraId="57CEE66D" w14:textId="77777777" w:rsidR="000535E0" w:rsidRDefault="000535E0">
      <w:pPr>
        <w:pStyle w:val="Body"/>
      </w:pPr>
    </w:p>
    <w:p w14:paraId="376AC767" w14:textId="16D0603B" w:rsidR="000535E0" w:rsidRDefault="000535E0">
      <w:pPr>
        <w:pStyle w:val="Body"/>
      </w:pPr>
    </w:p>
    <w:p w14:paraId="16709229" w14:textId="48F7E34D" w:rsidR="000535E0" w:rsidRDefault="000535E0">
      <w:pPr>
        <w:pStyle w:val="Body"/>
      </w:pPr>
    </w:p>
    <w:p w14:paraId="2DDB66A3" w14:textId="77777777" w:rsidR="005D5125" w:rsidRDefault="005D5125">
      <w:pPr>
        <w:pStyle w:val="Body"/>
      </w:pPr>
    </w:p>
    <w:p w14:paraId="693819C1" w14:textId="59FD54AF" w:rsidR="000535E0" w:rsidRDefault="000535E0">
      <w:pPr>
        <w:pStyle w:val="Body"/>
      </w:pPr>
    </w:p>
    <w:p w14:paraId="2840EB4A" w14:textId="2E06F3E5" w:rsidR="000535E0" w:rsidRDefault="005D5125">
      <w:pPr>
        <w:pStyle w:val="Body"/>
      </w:pPr>
      <w:r>
        <w:rPr>
          <w:noProof/>
        </w:rPr>
        <w:lastRenderedPageBreak/>
        <w:drawing>
          <wp:anchor distT="152400" distB="152400" distL="152400" distR="152400" simplePos="0" relativeHeight="251663360" behindDoc="0" locked="0" layoutInCell="1" allowOverlap="1" wp14:anchorId="6D2F4838" wp14:editId="5D031767">
            <wp:simplePos x="0" y="0"/>
            <wp:positionH relativeFrom="margin">
              <wp:posOffset>1953895</wp:posOffset>
            </wp:positionH>
            <wp:positionV relativeFrom="line">
              <wp:posOffset>616267</wp:posOffset>
            </wp:positionV>
            <wp:extent cx="1727200" cy="14605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8-02-08 at 5.18.43 AM.png"/>
                    <pic:cNvPicPr>
                      <a:picLocks noChangeAspect="1"/>
                    </pic:cNvPicPr>
                  </pic:nvPicPr>
                  <pic:blipFill>
                    <a:blip r:embed="rId11">
                      <a:extLst/>
                    </a:blip>
                    <a:stretch>
                      <a:fillRect/>
                    </a:stretch>
                  </pic:blipFill>
                  <pic:spPr>
                    <a:xfrm>
                      <a:off x="0" y="0"/>
                      <a:ext cx="1727200" cy="1460500"/>
                    </a:xfrm>
                    <a:prstGeom prst="rect">
                      <a:avLst/>
                    </a:prstGeom>
                    <a:ln w="12700" cap="flat">
                      <a:noFill/>
                      <a:miter lim="400000"/>
                    </a:ln>
                    <a:effectLst/>
                  </pic:spPr>
                </pic:pic>
              </a:graphicData>
            </a:graphic>
          </wp:anchor>
        </w:drawing>
      </w:r>
      <w:r>
        <w:t>Training data input volume for different groups.</w:t>
      </w:r>
    </w:p>
    <w:p w14:paraId="5A68C69D" w14:textId="3703E6EF" w:rsidR="000535E0" w:rsidRDefault="000535E0">
      <w:pPr>
        <w:pStyle w:val="Body"/>
      </w:pPr>
    </w:p>
    <w:p w14:paraId="00986E93" w14:textId="0D00053F" w:rsidR="000535E0" w:rsidRDefault="000535E0">
      <w:pPr>
        <w:pStyle w:val="Body"/>
      </w:pPr>
    </w:p>
    <w:p w14:paraId="72D6A257" w14:textId="77777777" w:rsidR="000535E0" w:rsidRDefault="000535E0">
      <w:pPr>
        <w:pStyle w:val="Body"/>
      </w:pPr>
    </w:p>
    <w:p w14:paraId="2F1ED280" w14:textId="77777777" w:rsidR="000535E0" w:rsidRDefault="000535E0">
      <w:pPr>
        <w:pStyle w:val="Body"/>
      </w:pPr>
    </w:p>
    <w:p w14:paraId="4C7E5749" w14:textId="77777777" w:rsidR="000535E0" w:rsidRDefault="000535E0">
      <w:pPr>
        <w:pStyle w:val="Body"/>
      </w:pPr>
    </w:p>
    <w:p w14:paraId="25E75CBE" w14:textId="77777777" w:rsidR="000535E0" w:rsidRDefault="000535E0">
      <w:pPr>
        <w:pStyle w:val="Body"/>
      </w:pPr>
    </w:p>
    <w:p w14:paraId="53A8B77C" w14:textId="77777777" w:rsidR="005D5125" w:rsidRDefault="005D5125">
      <w:pPr>
        <w:pStyle w:val="Body"/>
      </w:pPr>
    </w:p>
    <w:p w14:paraId="69664547" w14:textId="77777777" w:rsidR="005D5125" w:rsidRDefault="005D5125">
      <w:pPr>
        <w:pStyle w:val="Body"/>
      </w:pPr>
    </w:p>
    <w:p w14:paraId="3144174D" w14:textId="77777777" w:rsidR="005D5125" w:rsidRDefault="005D5125">
      <w:pPr>
        <w:pStyle w:val="Body"/>
      </w:pPr>
    </w:p>
    <w:p w14:paraId="62E4D84E" w14:textId="77777777" w:rsidR="005D5125" w:rsidRDefault="005D5125">
      <w:pPr>
        <w:pStyle w:val="Body"/>
      </w:pPr>
    </w:p>
    <w:p w14:paraId="5CEF185B" w14:textId="77777777" w:rsidR="005D5125" w:rsidRDefault="005D5125">
      <w:pPr>
        <w:pStyle w:val="Body"/>
      </w:pPr>
    </w:p>
    <w:p w14:paraId="4AE6CABA" w14:textId="77777777" w:rsidR="005D5125" w:rsidRDefault="005D5125">
      <w:pPr>
        <w:pStyle w:val="Body"/>
      </w:pPr>
    </w:p>
    <w:p w14:paraId="6E2FCBBE" w14:textId="77777777" w:rsidR="005D5125" w:rsidRDefault="005D5125">
      <w:pPr>
        <w:pStyle w:val="Body"/>
      </w:pPr>
    </w:p>
    <w:p w14:paraId="37DDBAF8" w14:textId="12FC254E" w:rsidR="000535E0" w:rsidRPr="009857A9" w:rsidRDefault="0079655F" w:rsidP="009857A9">
      <w:pPr>
        <w:pStyle w:val="Body"/>
        <w:jc w:val="both"/>
        <w:rPr>
          <w:b/>
          <w:bCs/>
        </w:rPr>
      </w:pPr>
      <w:r w:rsidRPr="009857A9">
        <w:rPr>
          <w:b/>
          <w:bCs/>
        </w:rPr>
        <w:t xml:space="preserve">Random Forest Model </w:t>
      </w:r>
    </w:p>
    <w:p w14:paraId="505A7CAE" w14:textId="77777777" w:rsidR="000535E0" w:rsidRDefault="000535E0">
      <w:pPr>
        <w:pStyle w:val="Body"/>
      </w:pPr>
    </w:p>
    <w:p w14:paraId="3A6E0F14" w14:textId="07171856" w:rsidR="000535E0" w:rsidRDefault="0079655F">
      <w:pPr>
        <w:pStyle w:val="Body"/>
        <w:jc w:val="both"/>
      </w:pPr>
      <w:r>
        <w:t xml:space="preserve">A random forest is a meta estimator that fits </w:t>
      </w:r>
      <w:r w:rsidR="005D5125">
        <w:t>many</w:t>
      </w:r>
      <w:r>
        <w:t xml:space="preserve"> decision tree classifiers on various sub-samples of the dataset and use averaging to improve the predictive accuracy and control over-fitting. Random forests are ensembles of decision trees. Random forests are one of the most successful machine learning models for classification and regression. They combine many decision trees </w:t>
      </w:r>
      <w:r w:rsidR="005D5125">
        <w:t>to</w:t>
      </w:r>
      <w:r>
        <w:t xml:space="preserve"> reduce the risk of overfitting. Like decision trees, random forests handle categorical features, extend to the multiclass classification setting, do not require feature scaling, and are able to capture non-linearities and feature </w:t>
      </w:r>
      <w:r w:rsidR="005D5125">
        <w:t>interactions. Random</w:t>
      </w:r>
      <w:r>
        <w:t xml:space="preserve"> forests train a set of decision trees separately, so the training can be done in parallel. The algorithm injects randomness into the training process so that each decision tree is a bit different. Combining the predictions from each tree reduces the variance of the predictions, improving the performance on test data. The test error is a measure for calculating the accuracy of Random forest.</w:t>
      </w:r>
    </w:p>
    <w:p w14:paraId="2B455360" w14:textId="77777777" w:rsidR="000535E0" w:rsidRDefault="000535E0">
      <w:pPr>
        <w:pStyle w:val="Body"/>
      </w:pPr>
    </w:p>
    <w:p w14:paraId="1D9C4CF0" w14:textId="77777777" w:rsidR="000535E0" w:rsidRDefault="0079655F">
      <w:pPr>
        <w:pStyle w:val="Body"/>
      </w:pPr>
      <w:r>
        <w:t>Higher than true value(H&gt;1.9)</w:t>
      </w:r>
    </w:p>
    <w:p w14:paraId="10405C78" w14:textId="77777777" w:rsidR="000535E0" w:rsidRDefault="0079655F">
      <w:pPr>
        <w:pStyle w:val="Body"/>
        <w:numPr>
          <w:ilvl w:val="0"/>
          <w:numId w:val="2"/>
        </w:numPr>
      </w:pPr>
      <w:r>
        <w:t>The entropy obtained here was 0.2042</w:t>
      </w:r>
    </w:p>
    <w:p w14:paraId="102833CD" w14:textId="0D06C974" w:rsidR="000535E0" w:rsidRDefault="0079655F">
      <w:pPr>
        <w:pStyle w:val="Body"/>
        <w:numPr>
          <w:ilvl w:val="0"/>
          <w:numId w:val="2"/>
        </w:numPr>
      </w:pPr>
      <w:r>
        <w:t>The test error for this model was 0.2357</w:t>
      </w:r>
    </w:p>
    <w:p w14:paraId="586B12D3" w14:textId="77777777" w:rsidR="009857A9" w:rsidRDefault="009857A9" w:rsidP="009857A9">
      <w:pPr>
        <w:pStyle w:val="Body"/>
        <w:ind w:left="180"/>
      </w:pPr>
    </w:p>
    <w:p w14:paraId="4BF804DA" w14:textId="1EBDFE86" w:rsidR="009857A9" w:rsidRDefault="009857A9">
      <w:pPr>
        <w:pStyle w:val="Body"/>
        <w:numPr>
          <w:ilvl w:val="0"/>
          <w:numId w:val="2"/>
        </w:numPr>
      </w:pPr>
      <w:r>
        <w:t>Training data input volume for different groups:</w:t>
      </w:r>
    </w:p>
    <w:p w14:paraId="5292A012" w14:textId="7E806E25" w:rsidR="009857A9" w:rsidRDefault="009857A9" w:rsidP="009857A9">
      <w:pPr>
        <w:pStyle w:val="Body"/>
        <w:jc w:val="center"/>
      </w:pPr>
      <w:r>
        <w:rPr>
          <w:noProof/>
        </w:rPr>
        <w:drawing>
          <wp:inline distT="0" distB="0" distL="0" distR="0" wp14:anchorId="200E6F71" wp14:editId="29A4CB1D">
            <wp:extent cx="1421370" cy="1562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1667" cy="1573417"/>
                    </a:xfrm>
                    <a:prstGeom prst="rect">
                      <a:avLst/>
                    </a:prstGeom>
                  </pic:spPr>
                </pic:pic>
              </a:graphicData>
            </a:graphic>
          </wp:inline>
        </w:drawing>
      </w:r>
    </w:p>
    <w:p w14:paraId="36B1556A" w14:textId="4C26A3B7" w:rsidR="009857A9" w:rsidRDefault="009857A9">
      <w:pPr>
        <w:pStyle w:val="Body"/>
      </w:pPr>
    </w:p>
    <w:p w14:paraId="01638604" w14:textId="6218F575" w:rsidR="009857A9" w:rsidRDefault="009857A9">
      <w:pPr>
        <w:pStyle w:val="Body"/>
      </w:pPr>
    </w:p>
    <w:p w14:paraId="728D7792" w14:textId="38312130" w:rsidR="009857A9" w:rsidRDefault="009857A9">
      <w:pPr>
        <w:pStyle w:val="Body"/>
      </w:pPr>
    </w:p>
    <w:p w14:paraId="4FD2FFBC" w14:textId="77777777" w:rsidR="009857A9" w:rsidRDefault="009857A9">
      <w:pPr>
        <w:pStyle w:val="Body"/>
      </w:pPr>
    </w:p>
    <w:p w14:paraId="795D7031" w14:textId="77777777" w:rsidR="009857A9" w:rsidRDefault="009857A9">
      <w:pPr>
        <w:pStyle w:val="Body"/>
      </w:pPr>
    </w:p>
    <w:p w14:paraId="4C432379" w14:textId="77777777" w:rsidR="009857A9" w:rsidRDefault="009857A9">
      <w:pPr>
        <w:pStyle w:val="Body"/>
      </w:pPr>
    </w:p>
    <w:p w14:paraId="1D05703E" w14:textId="77777777" w:rsidR="009857A9" w:rsidRDefault="009857A9">
      <w:pPr>
        <w:pStyle w:val="Body"/>
      </w:pPr>
    </w:p>
    <w:p w14:paraId="12DE25BC" w14:textId="77777777" w:rsidR="009857A9" w:rsidRDefault="009857A9">
      <w:pPr>
        <w:pStyle w:val="Body"/>
      </w:pPr>
    </w:p>
    <w:p w14:paraId="79073482" w14:textId="77777777" w:rsidR="009857A9" w:rsidRDefault="009857A9">
      <w:pPr>
        <w:pStyle w:val="Body"/>
      </w:pPr>
    </w:p>
    <w:p w14:paraId="548097ED" w14:textId="6F5A5F4E" w:rsidR="000535E0" w:rsidRDefault="0079655F">
      <w:pPr>
        <w:pStyle w:val="Body"/>
      </w:pPr>
      <w:r>
        <w:t>Lower than true value(H&lt;1.9)</w:t>
      </w:r>
    </w:p>
    <w:p w14:paraId="645135F0" w14:textId="77777777" w:rsidR="000535E0" w:rsidRDefault="0079655F">
      <w:pPr>
        <w:pStyle w:val="Body"/>
        <w:numPr>
          <w:ilvl w:val="0"/>
          <w:numId w:val="2"/>
        </w:numPr>
      </w:pPr>
      <w:r>
        <w:t>The entropy obtained here was 0.1884</w:t>
      </w:r>
    </w:p>
    <w:p w14:paraId="1A8F2609" w14:textId="07CDA0D1" w:rsidR="000535E0" w:rsidRDefault="0079655F">
      <w:pPr>
        <w:pStyle w:val="Body"/>
        <w:numPr>
          <w:ilvl w:val="0"/>
          <w:numId w:val="2"/>
        </w:numPr>
      </w:pPr>
      <w:r>
        <w:t>The test error for this model was 0.2204</w:t>
      </w:r>
    </w:p>
    <w:p w14:paraId="281077B5" w14:textId="77777777" w:rsidR="009857A9" w:rsidRDefault="009857A9" w:rsidP="009857A9">
      <w:pPr>
        <w:pStyle w:val="Body"/>
        <w:ind w:left="180"/>
      </w:pPr>
    </w:p>
    <w:p w14:paraId="769F210D" w14:textId="33F9B0F7" w:rsidR="009857A9" w:rsidRDefault="009857A9">
      <w:pPr>
        <w:pStyle w:val="Body"/>
        <w:numPr>
          <w:ilvl w:val="0"/>
          <w:numId w:val="2"/>
        </w:numPr>
      </w:pPr>
      <w:r>
        <w:t>Training data input volume for different groups:</w:t>
      </w:r>
    </w:p>
    <w:p w14:paraId="00B2E5B0" w14:textId="77777777" w:rsidR="000535E0" w:rsidRDefault="000535E0">
      <w:pPr>
        <w:pStyle w:val="Body"/>
      </w:pPr>
    </w:p>
    <w:p w14:paraId="6A22502D" w14:textId="79DA144C" w:rsidR="000535E0" w:rsidRDefault="009857A9" w:rsidP="009857A9">
      <w:pPr>
        <w:pStyle w:val="Body"/>
        <w:jc w:val="center"/>
      </w:pPr>
      <w:r>
        <w:rPr>
          <w:noProof/>
        </w:rPr>
        <w:drawing>
          <wp:inline distT="0" distB="0" distL="0" distR="0" wp14:anchorId="035683D7" wp14:editId="7CD491E6">
            <wp:extent cx="1547813" cy="16878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0398" cy="1690635"/>
                    </a:xfrm>
                    <a:prstGeom prst="rect">
                      <a:avLst/>
                    </a:prstGeom>
                  </pic:spPr>
                </pic:pic>
              </a:graphicData>
            </a:graphic>
          </wp:inline>
        </w:drawing>
      </w:r>
    </w:p>
    <w:p w14:paraId="3E499B99" w14:textId="28E31D51" w:rsidR="009857A9" w:rsidRPr="009857A9" w:rsidRDefault="009857A9" w:rsidP="009857A9">
      <w:pPr>
        <w:pStyle w:val="Body"/>
        <w:jc w:val="both"/>
        <w:rPr>
          <w:b/>
          <w:bCs/>
        </w:rPr>
      </w:pPr>
    </w:p>
    <w:p w14:paraId="2BE87303" w14:textId="64797795" w:rsidR="009857A9" w:rsidRDefault="009857A9" w:rsidP="009857A9">
      <w:pPr>
        <w:pStyle w:val="Body"/>
        <w:jc w:val="both"/>
        <w:rPr>
          <w:b/>
          <w:bCs/>
        </w:rPr>
      </w:pPr>
      <w:r w:rsidRPr="009857A9">
        <w:rPr>
          <w:b/>
          <w:bCs/>
        </w:rPr>
        <w:t>Con</w:t>
      </w:r>
      <w:r>
        <w:rPr>
          <w:b/>
          <w:bCs/>
        </w:rPr>
        <w:t>clusion</w:t>
      </w:r>
    </w:p>
    <w:p w14:paraId="22ED87B1" w14:textId="0D7B4EBF" w:rsidR="009857A9" w:rsidRDefault="009857A9" w:rsidP="009857A9">
      <w:pPr>
        <w:pStyle w:val="Body"/>
        <w:jc w:val="both"/>
        <w:rPr>
          <w:b/>
          <w:bCs/>
        </w:rPr>
      </w:pPr>
    </w:p>
    <w:p w14:paraId="4E88A6C4" w14:textId="5124CF80" w:rsidR="009857A9" w:rsidRDefault="009857A9" w:rsidP="009857A9">
      <w:pPr>
        <w:pStyle w:val="Body"/>
        <w:jc w:val="both"/>
        <w:rPr>
          <w:bCs/>
        </w:rPr>
      </w:pPr>
      <w:r>
        <w:rPr>
          <w:bCs/>
        </w:rPr>
        <w:t xml:space="preserve">Based on our models, we may find that the input volume may extremely affect our result of entropy. It seems that, this should have some skewness of our real group volume. So that if we don’t </w:t>
      </w:r>
      <w:r w:rsidR="000E4013">
        <w:rPr>
          <w:bCs/>
        </w:rPr>
        <w:t xml:space="preserve">stratified subsample our dataset, we will get a very bad result of entropy. For example, if we just take the 10000 observations from dataset and use them to train our model, the entropy will be 0.05, which is extremely far from our real value 0.19. As a result, we can conclude it is a under fit. However, if we try to equally assign volume for each group, we may cause an overfitting, and the entropy h may become 0.9. Therefore, it is crucial to decide what’s the true ratio of </w:t>
      </w:r>
      <w:proofErr w:type="spellStart"/>
      <w:r w:rsidR="000E4013">
        <w:rPr>
          <w:bCs/>
        </w:rPr>
        <w:t>there</w:t>
      </w:r>
      <w:proofErr w:type="spellEnd"/>
      <w:r w:rsidR="000E4013">
        <w:rPr>
          <w:bCs/>
        </w:rPr>
        <w:t xml:space="preserve"> different groups.</w:t>
      </w:r>
    </w:p>
    <w:p w14:paraId="0C394921" w14:textId="0CB7327C" w:rsidR="008150DD" w:rsidRDefault="008150DD" w:rsidP="009857A9">
      <w:pPr>
        <w:pStyle w:val="Body"/>
        <w:jc w:val="both"/>
        <w:rPr>
          <w:bCs/>
        </w:rPr>
      </w:pPr>
    </w:p>
    <w:p w14:paraId="6B187B10" w14:textId="2536019C" w:rsidR="008150DD" w:rsidRDefault="008150DD" w:rsidP="009857A9">
      <w:pPr>
        <w:pStyle w:val="Body"/>
        <w:jc w:val="both"/>
        <w:rPr>
          <w:bCs/>
        </w:rPr>
      </w:pPr>
    </w:p>
    <w:p w14:paraId="23E88D9F" w14:textId="2B8DDF56" w:rsidR="008150DD" w:rsidRDefault="008150DD" w:rsidP="009857A9">
      <w:pPr>
        <w:pStyle w:val="Body"/>
        <w:jc w:val="both"/>
        <w:rPr>
          <w:bCs/>
        </w:rPr>
      </w:pPr>
    </w:p>
    <w:p w14:paraId="7CBDA029" w14:textId="48C51BFB" w:rsidR="008150DD" w:rsidRDefault="008150DD" w:rsidP="009857A9">
      <w:pPr>
        <w:pStyle w:val="Body"/>
        <w:jc w:val="both"/>
        <w:rPr>
          <w:bCs/>
        </w:rPr>
      </w:pPr>
      <w:r>
        <w:rPr>
          <w:bCs/>
        </w:rPr>
        <w:t>Question:</w:t>
      </w:r>
    </w:p>
    <w:p w14:paraId="4CCF5023" w14:textId="66E896E7" w:rsidR="008150DD" w:rsidRDefault="008150DD" w:rsidP="008150DD">
      <w:pPr>
        <w:pStyle w:val="Body"/>
        <w:numPr>
          <w:ilvl w:val="0"/>
          <w:numId w:val="3"/>
        </w:numPr>
        <w:jc w:val="both"/>
        <w:rPr>
          <w:bCs/>
        </w:rPr>
      </w:pPr>
      <w:r>
        <w:rPr>
          <w:bCs/>
        </w:rPr>
        <w:t xml:space="preserve">How to do a features selection? Our group want to try to change the model by changing the feature items, however, I don’t know how to do that. </w:t>
      </w:r>
    </w:p>
    <w:p w14:paraId="03F1FCCE" w14:textId="046C74E6" w:rsidR="008150DD" w:rsidRPr="009857A9" w:rsidRDefault="008150DD" w:rsidP="008150DD">
      <w:pPr>
        <w:pStyle w:val="Body"/>
        <w:numPr>
          <w:ilvl w:val="0"/>
          <w:numId w:val="3"/>
        </w:numPr>
        <w:jc w:val="both"/>
        <w:rPr>
          <w:bCs/>
        </w:rPr>
      </w:pPr>
      <w:r>
        <w:rPr>
          <w:bCs/>
        </w:rPr>
        <w:t xml:space="preserve">How to change a double array to a </w:t>
      </w:r>
      <w:proofErr w:type="spellStart"/>
      <w:r>
        <w:rPr>
          <w:bCs/>
        </w:rPr>
        <w:t>sql</w:t>
      </w:r>
      <w:proofErr w:type="spellEnd"/>
      <w:r>
        <w:rPr>
          <w:bCs/>
        </w:rPr>
        <w:t xml:space="preserve"> vector. Since I find that model only allow to use </w:t>
      </w:r>
      <w:proofErr w:type="spellStart"/>
      <w:r>
        <w:rPr>
          <w:bCs/>
        </w:rPr>
        <w:t>sql</w:t>
      </w:r>
      <w:proofErr w:type="spellEnd"/>
      <w:r>
        <w:rPr>
          <w:bCs/>
        </w:rPr>
        <w:t xml:space="preserve"> vector as features. </w:t>
      </w:r>
      <w:bookmarkStart w:id="0" w:name="_GoBack"/>
      <w:bookmarkEnd w:id="0"/>
    </w:p>
    <w:sectPr w:rsidR="008150DD" w:rsidRPr="009857A9">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2BB4D" w14:textId="77777777" w:rsidR="007D3DF7" w:rsidRDefault="007D3DF7">
      <w:r>
        <w:separator/>
      </w:r>
    </w:p>
  </w:endnote>
  <w:endnote w:type="continuationSeparator" w:id="0">
    <w:p w14:paraId="4240503C" w14:textId="77777777" w:rsidR="007D3DF7" w:rsidRDefault="007D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6362" w14:textId="77777777" w:rsidR="000535E0" w:rsidRDefault="000535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BEE43" w14:textId="77777777" w:rsidR="007D3DF7" w:rsidRDefault="007D3DF7">
      <w:r>
        <w:separator/>
      </w:r>
    </w:p>
  </w:footnote>
  <w:footnote w:type="continuationSeparator" w:id="0">
    <w:p w14:paraId="58E4FDC7" w14:textId="77777777" w:rsidR="007D3DF7" w:rsidRDefault="007D3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CF1F7" w14:textId="77777777" w:rsidR="000535E0" w:rsidRDefault="000535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52CF"/>
    <w:multiLevelType w:val="hybridMultilevel"/>
    <w:tmpl w:val="5540F5C2"/>
    <w:numStyleLink w:val="Bullet"/>
  </w:abstractNum>
  <w:abstractNum w:abstractNumId="1" w15:restartNumberingAfterBreak="0">
    <w:nsid w:val="213D5074"/>
    <w:multiLevelType w:val="hybridMultilevel"/>
    <w:tmpl w:val="5540F5C2"/>
    <w:styleLink w:val="Bullet"/>
    <w:lvl w:ilvl="0" w:tplc="96D01B5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2B08177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684BAF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7EE0ED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8BE62F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76067C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DFDCAF9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5F825D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6E6C1C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7CAC2604"/>
    <w:multiLevelType w:val="hybridMultilevel"/>
    <w:tmpl w:val="EFE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5E0"/>
    <w:rsid w:val="000535E0"/>
    <w:rsid w:val="000E4013"/>
    <w:rsid w:val="005D5125"/>
    <w:rsid w:val="0079655F"/>
    <w:rsid w:val="007D3DF7"/>
    <w:rsid w:val="008150DD"/>
    <w:rsid w:val="008A7360"/>
    <w:rsid w:val="009857A9"/>
    <w:rsid w:val="00AA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DBA3"/>
  <w15:docId w15:val="{D44113A1-2E9C-42DC-9DAD-55AFE24C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mengrui zhang</cp:lastModifiedBy>
  <cp:revision>3</cp:revision>
  <dcterms:created xsi:type="dcterms:W3CDTF">2018-02-08T23:26:00Z</dcterms:created>
  <dcterms:modified xsi:type="dcterms:W3CDTF">2018-02-09T00:23:00Z</dcterms:modified>
</cp:coreProperties>
</file>