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 xml:space="preserve">Rohit </w:t>
            </w:r>
            <w:proofErr w:type="spellStart"/>
            <w:r w:rsidRPr="00697CDD">
              <w:rPr>
                <w:rFonts w:eastAsia="Calibri"/>
                <w:sz w:val="16"/>
                <w:szCs w:val="16"/>
              </w:rPr>
              <w:t>Gurdhami</w:t>
            </w:r>
            <w:proofErr w:type="spellEnd"/>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proofErr w:type="spellStart"/>
            <w:r w:rsidRPr="00697CDD">
              <w:rPr>
                <w:rFonts w:eastAsia="Calibri"/>
                <w:sz w:val="16"/>
                <w:szCs w:val="16"/>
              </w:rPr>
              <w:t>Buddhiman</w:t>
            </w:r>
            <w:proofErr w:type="spellEnd"/>
            <w:r w:rsidRPr="00697CDD">
              <w:rPr>
                <w:rFonts w:eastAsia="Calibri"/>
                <w:sz w:val="16"/>
                <w:szCs w:val="16"/>
              </w:rPr>
              <w:t xml:space="preserve"> B.K</w:t>
            </w:r>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 xml:space="preserve">Sudeep Lal </w:t>
            </w:r>
            <w:proofErr w:type="spellStart"/>
            <w:r w:rsidRPr="00031BCF">
              <w:rPr>
                <w:rFonts w:eastAsia="Calibri"/>
                <w:sz w:val="16"/>
                <w:szCs w:val="16"/>
              </w:rPr>
              <w:t>Bajimaya</w:t>
            </w:r>
            <w:proofErr w:type="spellEnd"/>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6"/>
          <w:footerReference w:type="default" r:id="rId7"/>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r w:rsidRPr="00697CDD">
              <w:rPr>
                <w:rFonts w:eastAsia="Calibri"/>
                <w:b/>
                <w:sz w:val="16"/>
                <w:szCs w:val="16"/>
              </w:rPr>
              <w:t>Student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have to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xml:space="preserve">. Meanwhile, both individuals and communities stand to gain from food sharing and responsible consumption that are facilitated by appropriate mechanisms. </w:t>
      </w:r>
      <w:proofErr w:type="spellStart"/>
      <w:r w:rsidRPr="00347CA4">
        <w:rPr>
          <w:rFonts w:ascii="Times New Roman" w:hAnsi="Times New Roman" w:cs="Times New Roman"/>
          <w:szCs w:val="24"/>
          <w:lang w:val="en-US"/>
        </w:rPr>
        <w:t>SaveBite</w:t>
      </w:r>
      <w:proofErr w:type="spellEnd"/>
      <w:r w:rsidRPr="00347CA4">
        <w:rPr>
          <w:rFonts w:ascii="Times New Roman" w:hAnsi="Times New Roman" w:cs="Times New Roman"/>
          <w:szCs w:val="24"/>
          <w:lang w:val="en-US"/>
        </w:rPr>
        <w:t xml:space="preserv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 xml:space="preserve">Besides that, the app is equipped with built-in privacy and security features to keep users' data safe. In this article, we are publishing both the requirements specification and design specification documents of the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 xml:space="preserve">However, the design document offers a comprehensive system architecture, the database schema, the site layout, and user interface design wireframes that will help a great deal during the system development phase. Due to iterative and incremental software development methods,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17E47602" w14:textId="77777777" w:rsidR="00AB70DC" w:rsidRPr="001F53B4" w:rsidRDefault="00AB70DC" w:rsidP="00AB70DC">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769BC122" w14:textId="77777777" w:rsidR="00AB70DC" w:rsidRDefault="00AB70DC" w:rsidP="00355479">
      <w:pPr>
        <w:jc w:val="both"/>
        <w:rPr>
          <w:rFonts w:ascii="Times New Roman" w:hAnsi="Times New Roman" w:cs="Times New Roman"/>
          <w:b/>
          <w:bCs/>
          <w:sz w:val="16"/>
          <w:szCs w:val="16"/>
        </w:rPr>
      </w:pPr>
    </w:p>
    <w:p w14:paraId="64499548" w14:textId="77777777" w:rsidR="00355479" w:rsidRDefault="00355479" w:rsidP="00355479">
      <w:pPr>
        <w:jc w:val="both"/>
        <w:rPr>
          <w:rFonts w:ascii="Times New Roman" w:hAnsi="Times New Roman" w:cs="Times New Roman"/>
          <w:b/>
          <w:bCs/>
          <w:sz w:val="16"/>
          <w:szCs w:val="16"/>
        </w:rPr>
      </w:pPr>
    </w:p>
    <w:p w14:paraId="75F0CD89" w14:textId="77777777" w:rsidR="00355479" w:rsidRPr="00697CDD" w:rsidRDefault="00355479" w:rsidP="00355479">
      <w:pPr>
        <w:jc w:val="both"/>
        <w:rPr>
          <w:rFonts w:ascii="Times New Roman" w:hAnsi="Times New Roman" w:cs="Times New Roman"/>
          <w:b/>
          <w:bCs/>
          <w:sz w:val="16"/>
          <w:szCs w:val="16"/>
        </w:rPr>
      </w:pPr>
    </w:p>
    <w:p w14:paraId="3209ED91" w14:textId="77777777" w:rsidR="00355479" w:rsidRDefault="00355479" w:rsidP="00355479">
      <w:pPr>
        <w:jc w:val="both"/>
        <w:rPr>
          <w:rFonts w:ascii="Times New Roman" w:hAnsi="Times New Roman" w:cs="Times New Roman"/>
          <w:b/>
          <w:bCs/>
          <w:sz w:val="28"/>
          <w:szCs w:val="22"/>
        </w:rPr>
      </w:pPr>
    </w:p>
    <w:p w14:paraId="6E7FB5C0" w14:textId="77777777" w:rsidR="000F54C7" w:rsidRPr="00355479" w:rsidRDefault="000F54C7">
      <w:pPr>
        <w:rPr>
          <w:lang w:val="en-US"/>
        </w:rPr>
      </w:pPr>
    </w:p>
    <w:sectPr w:rsidR="000F54C7" w:rsidRPr="00355479" w:rsidSect="004770E5">
      <w:pgSz w:w="11906" w:h="16838" w:code="9"/>
      <w:pgMar w:top="2520" w:right="1282" w:bottom="1440" w:left="108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0"/>
  </w:num>
  <w:num w:numId="2" w16cid:durableId="1400820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F54C7"/>
    <w:rsid w:val="00355479"/>
    <w:rsid w:val="004770E5"/>
    <w:rsid w:val="0053317A"/>
    <w:rsid w:val="009741A3"/>
    <w:rsid w:val="00AB70DC"/>
    <w:rsid w:val="00CF2007"/>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1544</Words>
  <Characters>8807</Characters>
  <Application>Microsoft Office Word</Application>
  <DocSecurity>0</DocSecurity>
  <Lines>73</Lines>
  <Paragraphs>20</Paragraphs>
  <ScaleCrop>false</ScaleCrop>
  <Company>HP</Company>
  <LinksUpToDate>false</LinksUpToDate>
  <CharactersWithSpaces>10331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3</cp:revision>
  <dcterms:created xsi:type="dcterms:W3CDTF">2026-06-30T02:17:00Z</dcterms:created>
  <dcterms:modified xsi:type="dcterms:W3CDTF">2026-06-30T02:23:00Z</dcterms:modified>
</cp:coreProperties>
</file>