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078" w:rsidRDefault="00D607E7">
      <w:pPr>
        <w:rPr>
          <w:b/>
          <w:sz w:val="28"/>
          <w:szCs w:val="28"/>
        </w:rPr>
      </w:pPr>
      <w:r w:rsidRPr="00424249">
        <w:rPr>
          <w:b/>
          <w:sz w:val="28"/>
          <w:szCs w:val="28"/>
        </w:rPr>
        <w:t>Bootstrap:</w:t>
      </w:r>
    </w:p>
    <w:p w:rsidR="00424249" w:rsidRDefault="00424249" w:rsidP="0042424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24249">
        <w:rPr>
          <w:b/>
          <w:sz w:val="24"/>
          <w:szCs w:val="24"/>
        </w:rPr>
        <w:t>Container-fluid</w:t>
      </w:r>
      <w:r>
        <w:rPr>
          <w:b/>
          <w:sz w:val="24"/>
          <w:szCs w:val="24"/>
        </w:rPr>
        <w:t>:  Container fluid is always in full width.(100%).</w:t>
      </w:r>
    </w:p>
    <w:p w:rsidR="00424249" w:rsidRDefault="00424249" w:rsidP="0042424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Container: has some fixed width.</w:t>
      </w:r>
    </w:p>
    <w:p w:rsidR="00424249" w:rsidRDefault="003A28D8" w:rsidP="0042424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Offset:  It means gap to the left of any breakpoint. Like sm,lg,md etc.</w:t>
      </w:r>
    </w:p>
    <w:p w:rsidR="00004213" w:rsidRDefault="00004213" w:rsidP="0042424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Order: We cange the order of the box according to ourself like first to last, first to second, Property:-  order-first,order-second,order-last.</w:t>
      </w:r>
    </w:p>
    <w:p w:rsidR="004D7BC2" w:rsidRDefault="004D7BC2" w:rsidP="0042424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Margin: m-auto-margin for all sides. Mx-auto: this property belongs to left and right side.</w:t>
      </w:r>
      <w:r w:rsidR="00CB1426">
        <w:rPr>
          <w:b/>
          <w:sz w:val="24"/>
          <w:szCs w:val="24"/>
        </w:rPr>
        <w:t>Ms-auto: it means margin left.</w:t>
      </w:r>
      <w:r w:rsidR="002D1FA1">
        <w:rPr>
          <w:b/>
          <w:sz w:val="24"/>
          <w:szCs w:val="24"/>
        </w:rPr>
        <w:t>Me-auto: it means margin right.</w:t>
      </w:r>
    </w:p>
    <w:p w:rsidR="00005A08" w:rsidRDefault="009A5AC2" w:rsidP="00005A0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If we want margin only responsive box then: m-</w:t>
      </w:r>
      <w:r w:rsidR="00B81C1D">
        <w:rPr>
          <w:b/>
          <w:sz w:val="24"/>
          <w:szCs w:val="24"/>
        </w:rPr>
        <w:t>md-5,p-lg-5.</w:t>
      </w:r>
      <w:r w:rsidR="00005A08">
        <w:rPr>
          <w:b/>
          <w:sz w:val="24"/>
          <w:szCs w:val="24"/>
        </w:rPr>
        <w:t xml:space="preserve"> </w:t>
      </w:r>
    </w:p>
    <w:p w:rsidR="00005A08" w:rsidRDefault="00005A08" w:rsidP="00005A0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Align-items-md-center</w:t>
      </w:r>
      <w:r w:rsidR="0093757E">
        <w:rPr>
          <w:b/>
          <w:sz w:val="24"/>
          <w:szCs w:val="24"/>
        </w:rPr>
        <w:t>, align-content-md-center</w:t>
      </w:r>
      <w:r w:rsidR="00952AD8">
        <w:rPr>
          <w:b/>
          <w:sz w:val="24"/>
          <w:szCs w:val="24"/>
        </w:rPr>
        <w:t>,align-content-lg-center</w:t>
      </w:r>
    </w:p>
    <w:p w:rsidR="00CF305F" w:rsidRDefault="00CF305F" w:rsidP="00005A0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Flex-column: start;</w:t>
      </w:r>
    </w:p>
    <w:p w:rsidR="00C03319" w:rsidRDefault="00C03319" w:rsidP="00005A0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Display utility classes:</w:t>
      </w:r>
    </w:p>
    <w:p w:rsidR="00C03319" w:rsidRDefault="00C03319" w:rsidP="00C0331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.d-none,</w:t>
      </w:r>
      <w:r w:rsidR="00001868">
        <w:rPr>
          <w:b/>
          <w:sz w:val="24"/>
          <w:szCs w:val="24"/>
        </w:rPr>
        <w:t>.d-inline,.d-inline-block,.d-block,</w:t>
      </w:r>
      <w:r w:rsidR="0098507A">
        <w:rPr>
          <w:b/>
          <w:sz w:val="24"/>
          <w:szCs w:val="24"/>
        </w:rPr>
        <w:t>.d-table-row.</w:t>
      </w:r>
    </w:p>
    <w:p w:rsidR="009B11F9" w:rsidRDefault="00FB61EF" w:rsidP="009B11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Container clearfix</w:t>
      </w:r>
    </w:p>
    <w:p w:rsidR="009B11F9" w:rsidRDefault="009B11F9" w:rsidP="00FB42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Positions: position:relative, absolute</w:t>
      </w:r>
    </w:p>
    <w:p w:rsidR="00FB4216" w:rsidRDefault="00FB4216" w:rsidP="00FB42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Overflow:auto,overflow:hidden.</w:t>
      </w:r>
    </w:p>
    <w:p w:rsidR="008F39A5" w:rsidRDefault="008F39A5" w:rsidP="00FB42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Text-break: text-break means breaks the text.</w:t>
      </w:r>
    </w:p>
    <w:p w:rsidR="00D9400D" w:rsidRDefault="00D9400D" w:rsidP="00FB42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Bold: fw-bolder</w:t>
      </w:r>
      <w:r w:rsidR="006B20AA">
        <w:rPr>
          <w:b/>
          <w:sz w:val="24"/>
          <w:szCs w:val="24"/>
        </w:rPr>
        <w:t>.</w:t>
      </w:r>
    </w:p>
    <w:p w:rsidR="006B20AA" w:rsidRDefault="006B20AA" w:rsidP="00FB42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Line-height: lh-1,lh-2,lh3.</w:t>
      </w:r>
    </w:p>
    <w:p w:rsidR="00AC3228" w:rsidRDefault="00AC3228" w:rsidP="00FB42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Text-decoration-none- .text-decoration-none</w:t>
      </w:r>
    </w:p>
    <w:p w:rsidR="006F69A9" w:rsidRPr="00FB4216" w:rsidRDefault="006F69A9" w:rsidP="00FB42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List-inline: list unstyled.</w:t>
      </w:r>
      <w:r w:rsidR="00D47C8D">
        <w:rPr>
          <w:b/>
          <w:sz w:val="24"/>
          <w:szCs w:val="24"/>
        </w:rPr>
        <w:t xml:space="preserve"> List-inline-item</w:t>
      </w:r>
      <w:r w:rsidR="00201A96">
        <w:rPr>
          <w:b/>
          <w:sz w:val="24"/>
          <w:szCs w:val="24"/>
        </w:rPr>
        <w:t>-for &lt;/li&gt;</w:t>
      </w:r>
    </w:p>
    <w:p w:rsidR="00424249" w:rsidRDefault="00424249"/>
    <w:sectPr w:rsidR="00424249" w:rsidSect="00414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5201B"/>
    <w:multiLevelType w:val="hybridMultilevel"/>
    <w:tmpl w:val="C44E98DC"/>
    <w:lvl w:ilvl="0" w:tplc="F51859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450F"/>
    <w:rsid w:val="00001868"/>
    <w:rsid w:val="00004213"/>
    <w:rsid w:val="00005A08"/>
    <w:rsid w:val="0018534D"/>
    <w:rsid w:val="00201A96"/>
    <w:rsid w:val="002D1FA1"/>
    <w:rsid w:val="003A28D8"/>
    <w:rsid w:val="003B0F11"/>
    <w:rsid w:val="003C0B0D"/>
    <w:rsid w:val="00414078"/>
    <w:rsid w:val="00424249"/>
    <w:rsid w:val="004D7BC2"/>
    <w:rsid w:val="006B20AA"/>
    <w:rsid w:val="006F69A9"/>
    <w:rsid w:val="007F0A00"/>
    <w:rsid w:val="00831226"/>
    <w:rsid w:val="008F39A5"/>
    <w:rsid w:val="0093757E"/>
    <w:rsid w:val="00952AD8"/>
    <w:rsid w:val="0098507A"/>
    <w:rsid w:val="009A5AC2"/>
    <w:rsid w:val="009B11F9"/>
    <w:rsid w:val="009B450F"/>
    <w:rsid w:val="00AC3228"/>
    <w:rsid w:val="00B81C1D"/>
    <w:rsid w:val="00C03319"/>
    <w:rsid w:val="00CB1426"/>
    <w:rsid w:val="00CF305F"/>
    <w:rsid w:val="00D47C8D"/>
    <w:rsid w:val="00D607E7"/>
    <w:rsid w:val="00D9400D"/>
    <w:rsid w:val="00DD70BB"/>
    <w:rsid w:val="00FB4216"/>
    <w:rsid w:val="00FB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31</cp:revision>
  <dcterms:created xsi:type="dcterms:W3CDTF">2024-05-14T07:57:00Z</dcterms:created>
  <dcterms:modified xsi:type="dcterms:W3CDTF">2024-05-17T04:56:00Z</dcterms:modified>
</cp:coreProperties>
</file>