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8"/>
          <w:szCs w:val="28"/>
        </w:rPr>
        <w:id w:val="-1322346302"/>
        <w:docPartObj>
          <w:docPartGallery w:val="Cover Pages"/>
          <w:docPartUnique/>
        </w:docPartObj>
      </w:sdtPr>
      <w:sdtContent>
        <w:p w:rsidR="003A3ED2" w:rsidRPr="00B96B67" w:rsidRDefault="003A3ED2">
          <w:pPr>
            <w:rPr>
              <w:rFonts w:ascii="Times New Roman" w:hAnsi="Times New Roman" w:cs="Times New Roman"/>
              <w:sz w:val="28"/>
              <w:szCs w:val="28"/>
            </w:rPr>
          </w:pPr>
        </w:p>
        <w:p w:rsidR="003A3ED2" w:rsidRPr="00B96B67" w:rsidRDefault="003A3ED2">
          <w:pPr>
            <w:rPr>
              <w:rFonts w:ascii="Times New Roman" w:hAnsi="Times New Roman" w:cs="Times New Roman"/>
              <w:sz w:val="28"/>
              <w:szCs w:val="28"/>
            </w:rPr>
          </w:pPr>
          <w:r w:rsidRPr="00B96B67">
            <w:rPr>
              <w:rFonts w:ascii="Times New Roman" w:hAnsi="Times New Roman" w:cs="Times New Roman"/>
              <w:noProof/>
              <w:sz w:val="28"/>
              <w:szCs w:val="28"/>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A3ED2" w:rsidRDefault="003A3ED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REPORT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A3ED2" w:rsidRDefault="003A3ED2">
                                    <w:pPr>
                                      <w:pStyle w:val="NoSpacing"/>
                                      <w:spacing w:before="40" w:after="40"/>
                                      <w:rPr>
                                        <w:caps/>
                                        <w:color w:val="1F3864" w:themeColor="accent5" w:themeShade="80"/>
                                        <w:sz w:val="28"/>
                                        <w:szCs w:val="28"/>
                                      </w:rPr>
                                    </w:pPr>
                                    <w:r>
                                      <w:rPr>
                                        <w:caps/>
                                        <w:color w:val="1F3864" w:themeColor="accent5" w:themeShade="80"/>
                                        <w:sz w:val="28"/>
                                        <w:szCs w:val="28"/>
                                      </w:rPr>
                                      <w:t>iNTERFACING AN 8X8 led DISPLAY WITH ARDUINO USING MAX7219 DISPLAY DRIVER</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A3ED2" w:rsidRDefault="00DE1C7A">
                                    <w:pPr>
                                      <w:pStyle w:val="NoSpacing"/>
                                      <w:spacing w:before="80" w:after="40"/>
                                      <w:rPr>
                                        <w:caps/>
                                        <w:color w:val="4472C4" w:themeColor="accent5"/>
                                        <w:sz w:val="24"/>
                                        <w:szCs w:val="24"/>
                                      </w:rPr>
                                    </w:pPr>
                                    <w:r>
                                      <w:rPr>
                                        <w:caps/>
                                        <w:color w:val="4472C4" w:themeColor="accent5"/>
                                        <w:sz w:val="24"/>
                                        <w:szCs w:val="24"/>
                                      </w:rPr>
                                      <w:t>sree rohith pulipaka, bits pilani, hyderabad campus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3A3ED2" w:rsidRDefault="003A3ED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REPORT</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3A3ED2" w:rsidRDefault="003A3ED2">
                              <w:pPr>
                                <w:pStyle w:val="NoSpacing"/>
                                <w:spacing w:before="40" w:after="40"/>
                                <w:rPr>
                                  <w:caps/>
                                  <w:color w:val="1F3864" w:themeColor="accent5" w:themeShade="80"/>
                                  <w:sz w:val="28"/>
                                  <w:szCs w:val="28"/>
                                </w:rPr>
                              </w:pPr>
                              <w:r>
                                <w:rPr>
                                  <w:caps/>
                                  <w:color w:val="1F3864" w:themeColor="accent5" w:themeShade="80"/>
                                  <w:sz w:val="28"/>
                                  <w:szCs w:val="28"/>
                                </w:rPr>
                                <w:t>iNTERFACING AN 8X8 led DISPLAY WITH ARDUINO USING MAX7219 DISPLAY DRIVER</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3A3ED2" w:rsidRDefault="00DE1C7A">
                              <w:pPr>
                                <w:pStyle w:val="NoSpacing"/>
                                <w:spacing w:before="80" w:after="40"/>
                                <w:rPr>
                                  <w:caps/>
                                  <w:color w:val="4472C4" w:themeColor="accent5"/>
                                  <w:sz w:val="24"/>
                                  <w:szCs w:val="24"/>
                                </w:rPr>
                              </w:pPr>
                              <w:r>
                                <w:rPr>
                                  <w:caps/>
                                  <w:color w:val="4472C4" w:themeColor="accent5"/>
                                  <w:sz w:val="24"/>
                                  <w:szCs w:val="24"/>
                                </w:rPr>
                                <w:t>sree rohith pulipaka, bits pilani, hyderabad campus</w:t>
                              </w:r>
                            </w:p>
                          </w:sdtContent>
                        </w:sdt>
                      </w:txbxContent>
                    </v:textbox>
                    <w10:wrap type="square" anchorx="margin" anchory="page"/>
                  </v:shape>
                </w:pict>
              </mc:Fallback>
            </mc:AlternateContent>
          </w:r>
          <w:r w:rsidRPr="00B96B67">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3A3ED2" w:rsidRDefault="003A3ED2">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3A3ED2" w:rsidRDefault="003A3ED2">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B96B67">
            <w:rPr>
              <w:rFonts w:ascii="Times New Roman" w:hAnsi="Times New Roman" w:cs="Times New Roman"/>
              <w:sz w:val="28"/>
              <w:szCs w:val="28"/>
            </w:rPr>
            <w:br w:type="page"/>
          </w:r>
        </w:p>
      </w:sdtContent>
    </w:sdt>
    <w:p w:rsidR="005A7CB8" w:rsidRPr="007220AB" w:rsidRDefault="003A3ED2">
      <w:pPr>
        <w:rPr>
          <w:rFonts w:ascii="Times New Roman" w:hAnsi="Times New Roman" w:cs="Times New Roman"/>
          <w:sz w:val="32"/>
          <w:szCs w:val="28"/>
        </w:rPr>
      </w:pPr>
      <w:r w:rsidRPr="007220AB">
        <w:rPr>
          <w:rFonts w:ascii="Times New Roman" w:hAnsi="Times New Roman" w:cs="Times New Roman"/>
          <w:b/>
          <w:sz w:val="32"/>
          <w:szCs w:val="28"/>
        </w:rPr>
        <w:lastRenderedPageBreak/>
        <w:t>Introduction</w:t>
      </w:r>
    </w:p>
    <w:p w:rsidR="003A3ED2" w:rsidRPr="00B96B67" w:rsidRDefault="003A3ED2">
      <w:pPr>
        <w:rPr>
          <w:rFonts w:ascii="Times New Roman" w:hAnsi="Times New Roman" w:cs="Times New Roman"/>
          <w:sz w:val="28"/>
          <w:szCs w:val="28"/>
        </w:rPr>
      </w:pPr>
      <w:r w:rsidRPr="00B96B67">
        <w:rPr>
          <w:rFonts w:ascii="Times New Roman" w:hAnsi="Times New Roman" w:cs="Times New Roman"/>
          <w:noProof/>
          <w:sz w:val="28"/>
          <w:szCs w:val="28"/>
        </w:rPr>
        <w:drawing>
          <wp:anchor distT="0" distB="0" distL="114300" distR="114300" simplePos="0" relativeHeight="251661312" behindDoc="1" locked="0" layoutInCell="1" allowOverlap="1">
            <wp:simplePos x="0" y="0"/>
            <wp:positionH relativeFrom="column">
              <wp:posOffset>2281527</wp:posOffset>
            </wp:positionH>
            <wp:positionV relativeFrom="paragraph">
              <wp:posOffset>392485</wp:posOffset>
            </wp:positionV>
            <wp:extent cx="3421380" cy="2615565"/>
            <wp:effectExtent l="0" t="0" r="7620" b="0"/>
            <wp:wrapThrough wrapText="bothSides">
              <wp:wrapPolygon edited="0">
                <wp:start x="0" y="0"/>
                <wp:lineTo x="0" y="21395"/>
                <wp:lineTo x="21528" y="21395"/>
                <wp:lineTo x="2152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88as-diode-matrix-layout.jpg.pagespeed.ce.UJnx3TP4b7.jpg"/>
                    <pic:cNvPicPr/>
                  </pic:nvPicPr>
                  <pic:blipFill>
                    <a:blip r:embed="rId6">
                      <a:extLst>
                        <a:ext uri="{28A0092B-C50C-407E-A947-70E740481C1C}">
                          <a14:useLocalDpi xmlns:a14="http://schemas.microsoft.com/office/drawing/2010/main" val="0"/>
                        </a:ext>
                      </a:extLst>
                    </a:blip>
                    <a:stretch>
                      <a:fillRect/>
                    </a:stretch>
                  </pic:blipFill>
                  <pic:spPr>
                    <a:xfrm>
                      <a:off x="0" y="0"/>
                      <a:ext cx="3421380" cy="2615565"/>
                    </a:xfrm>
                    <a:prstGeom prst="rect">
                      <a:avLst/>
                    </a:prstGeom>
                  </pic:spPr>
                </pic:pic>
              </a:graphicData>
            </a:graphic>
          </wp:anchor>
        </w:drawing>
      </w:r>
      <w:r w:rsidR="00E11F9B">
        <w:rPr>
          <w:rFonts w:ascii="Times New Roman" w:hAnsi="Times New Roman" w:cs="Times New Roman"/>
          <w:sz w:val="28"/>
          <w:szCs w:val="28"/>
        </w:rPr>
        <w:t>The</w:t>
      </w:r>
      <w:r w:rsidRPr="00B96B67">
        <w:rPr>
          <w:rFonts w:ascii="Times New Roman" w:hAnsi="Times New Roman" w:cs="Times New Roman"/>
          <w:sz w:val="28"/>
          <w:szCs w:val="28"/>
        </w:rPr>
        <w:t xml:space="preserve"> 8x8 LED display is an array of LEDs with common terminals which form the rows and columns. For example,</w:t>
      </w:r>
      <w:r w:rsidR="00E11F9B">
        <w:rPr>
          <w:rFonts w:ascii="Times New Roman" w:hAnsi="Times New Roman" w:cs="Times New Roman"/>
          <w:sz w:val="28"/>
          <w:szCs w:val="28"/>
        </w:rPr>
        <w:t xml:space="preserve"> as</w:t>
      </w:r>
      <w:r w:rsidRPr="00B96B67">
        <w:rPr>
          <w:rFonts w:ascii="Times New Roman" w:hAnsi="Times New Roman" w:cs="Times New Roman"/>
          <w:sz w:val="28"/>
          <w:szCs w:val="28"/>
        </w:rPr>
        <w:t xml:space="preserve"> it can be seen from this diagram, row 1 is formed by the common cathodes of all the LEDs from columns 1 through 8. Similarly, Column 1 is formed by the common anodes of all LEDs in rows 1 through 10. </w:t>
      </w:r>
    </w:p>
    <w:p w:rsidR="003A3ED2" w:rsidRPr="00B96B67" w:rsidRDefault="003A3ED2">
      <w:pPr>
        <w:rPr>
          <w:rFonts w:ascii="Times New Roman" w:hAnsi="Times New Roman" w:cs="Times New Roman"/>
          <w:sz w:val="28"/>
          <w:szCs w:val="28"/>
        </w:rPr>
      </w:pPr>
      <w:r w:rsidRPr="00B96B67">
        <w:rPr>
          <w:rFonts w:ascii="Times New Roman" w:hAnsi="Times New Roman" w:cs="Times New Roman"/>
          <w:sz w:val="28"/>
          <w:szCs w:val="28"/>
        </w:rPr>
        <w:t>To light up an individual LED, i</w:t>
      </w:r>
      <w:r w:rsidR="00F10917" w:rsidRPr="00B96B67">
        <w:rPr>
          <w:rFonts w:ascii="Times New Roman" w:hAnsi="Times New Roman" w:cs="Times New Roman"/>
          <w:sz w:val="28"/>
          <w:szCs w:val="28"/>
        </w:rPr>
        <w:t>ts</w:t>
      </w:r>
      <w:r w:rsidR="00E24B35">
        <w:rPr>
          <w:rFonts w:ascii="Times New Roman" w:hAnsi="Times New Roman" w:cs="Times New Roman"/>
          <w:sz w:val="28"/>
          <w:szCs w:val="28"/>
        </w:rPr>
        <w:t xml:space="preserve"> respective</w:t>
      </w:r>
      <w:r w:rsidR="00F10917" w:rsidRPr="00B96B67">
        <w:rPr>
          <w:rFonts w:ascii="Times New Roman" w:hAnsi="Times New Roman" w:cs="Times New Roman"/>
          <w:sz w:val="28"/>
          <w:szCs w:val="28"/>
        </w:rPr>
        <w:t xml:space="preserve"> row and column </w:t>
      </w:r>
      <w:r w:rsidR="004C5815">
        <w:rPr>
          <w:rFonts w:ascii="Times New Roman" w:hAnsi="Times New Roman" w:cs="Times New Roman"/>
          <w:sz w:val="28"/>
          <w:szCs w:val="28"/>
        </w:rPr>
        <w:t>are</w:t>
      </w:r>
      <w:r w:rsidR="00F10917" w:rsidRPr="00B96B67">
        <w:rPr>
          <w:rFonts w:ascii="Times New Roman" w:hAnsi="Times New Roman" w:cs="Times New Roman"/>
          <w:sz w:val="28"/>
          <w:szCs w:val="28"/>
        </w:rPr>
        <w:t xml:space="preserve"> selected and made HIGH/LOW to forward bias it.</w:t>
      </w:r>
      <w:r w:rsidR="00077272" w:rsidRPr="00B96B67">
        <w:rPr>
          <w:rFonts w:ascii="Times New Roman" w:hAnsi="Times New Roman" w:cs="Times New Roman"/>
          <w:sz w:val="28"/>
          <w:szCs w:val="28"/>
        </w:rPr>
        <w:t xml:space="preserve"> For example, LED in row 3, column 2 can be activated by making pin 3 go High and pin 8 go Low.</w:t>
      </w:r>
    </w:p>
    <w:p w:rsidR="00A24152" w:rsidRDefault="00A24152">
      <w:pPr>
        <w:rPr>
          <w:rFonts w:ascii="Times New Roman" w:hAnsi="Times New Roman" w:cs="Times New Roman"/>
          <w:sz w:val="28"/>
          <w:szCs w:val="28"/>
        </w:rPr>
      </w:pPr>
      <w:r w:rsidRPr="00B96B67">
        <w:rPr>
          <w:rFonts w:ascii="Times New Roman" w:hAnsi="Times New Roman" w:cs="Times New Roman"/>
          <w:sz w:val="28"/>
          <w:szCs w:val="28"/>
        </w:rPr>
        <w:t>However, one 8x8 LED matrix requires 8+8 = 16 pins which is very large to be directly connected to a microcontroller like Arduino. That is why, I think, we use a driver IC like MAX7219.</w:t>
      </w:r>
    </w:p>
    <w:p w:rsidR="00B96B67" w:rsidRPr="007220AB" w:rsidRDefault="00E11F9B" w:rsidP="00E11F9B">
      <w:pPr>
        <w:tabs>
          <w:tab w:val="center" w:pos="4680"/>
        </w:tabs>
        <w:rPr>
          <w:rFonts w:ascii="Times New Roman" w:hAnsi="Times New Roman" w:cs="Times New Roman"/>
          <w:b/>
          <w:sz w:val="32"/>
          <w:szCs w:val="28"/>
        </w:rPr>
      </w:pPr>
      <w:r w:rsidRPr="007220AB">
        <w:rPr>
          <w:rFonts w:ascii="Times New Roman" w:hAnsi="Times New Roman" w:cs="Times New Roman"/>
          <w:b/>
          <w:sz w:val="32"/>
          <w:szCs w:val="28"/>
        </w:rPr>
        <w:t>Connecting with the Arduino</w:t>
      </w:r>
    </w:p>
    <w:p w:rsidR="00D8547F" w:rsidRDefault="00D06EB4" w:rsidP="00E11F9B">
      <w:pPr>
        <w:tabs>
          <w:tab w:val="center" w:pos="468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2336" behindDoc="0" locked="0" layoutInCell="1" allowOverlap="1">
            <wp:simplePos x="0" y="0"/>
            <wp:positionH relativeFrom="column">
              <wp:posOffset>4102735</wp:posOffset>
            </wp:positionH>
            <wp:positionV relativeFrom="paragraph">
              <wp:posOffset>543560</wp:posOffset>
            </wp:positionV>
            <wp:extent cx="2052955" cy="2950210"/>
            <wp:effectExtent l="0" t="0" r="4445" b="2540"/>
            <wp:wrapThrough wrapText="bothSides">
              <wp:wrapPolygon edited="0">
                <wp:start x="0" y="0"/>
                <wp:lineTo x="0" y="21479"/>
                <wp:lineTo x="21446" y="21479"/>
                <wp:lineTo x="21446"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M12A881_e.png"/>
                    <pic:cNvPicPr/>
                  </pic:nvPicPr>
                  <pic:blipFill rotWithShape="1">
                    <a:blip r:embed="rId7">
                      <a:extLst>
                        <a:ext uri="{28A0092B-C50C-407E-A947-70E740481C1C}">
                          <a14:useLocalDpi xmlns:a14="http://schemas.microsoft.com/office/drawing/2010/main" val="0"/>
                        </a:ext>
                      </a:extLst>
                    </a:blip>
                    <a:srcRect r="51973"/>
                    <a:stretch/>
                  </pic:blipFill>
                  <pic:spPr bwMode="auto">
                    <a:xfrm>
                      <a:off x="0" y="0"/>
                      <a:ext cx="2052955" cy="295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47F">
        <w:rPr>
          <w:rFonts w:ascii="Times New Roman" w:hAnsi="Times New Roman" w:cs="Times New Roman"/>
          <w:sz w:val="28"/>
          <w:szCs w:val="28"/>
        </w:rPr>
        <w:t xml:space="preserve">The </w:t>
      </w:r>
      <w:r w:rsidR="00872D4D">
        <w:rPr>
          <w:rFonts w:ascii="Times New Roman" w:hAnsi="Times New Roman" w:cs="Times New Roman"/>
          <w:sz w:val="28"/>
          <w:szCs w:val="28"/>
        </w:rPr>
        <w:t xml:space="preserve">hardware that I worked with had the MAX7219 </w:t>
      </w:r>
      <w:r>
        <w:rPr>
          <w:rFonts w:ascii="Times New Roman" w:hAnsi="Times New Roman" w:cs="Times New Roman"/>
          <w:sz w:val="28"/>
          <w:szCs w:val="28"/>
        </w:rPr>
        <w:t>IC</w:t>
      </w:r>
      <w:r w:rsidR="00872D4D">
        <w:rPr>
          <w:rFonts w:ascii="Times New Roman" w:hAnsi="Times New Roman" w:cs="Times New Roman"/>
          <w:sz w:val="28"/>
          <w:szCs w:val="28"/>
        </w:rPr>
        <w:t xml:space="preserve"> already wired to the 8x8 LED display. But if that is not the case, connections can be easily made between the two</w:t>
      </w:r>
      <w:r>
        <w:rPr>
          <w:rFonts w:ascii="Times New Roman" w:hAnsi="Times New Roman" w:cs="Times New Roman"/>
          <w:sz w:val="28"/>
          <w:szCs w:val="28"/>
        </w:rPr>
        <w:t>, as</w:t>
      </w:r>
      <w:r w:rsidR="00872D4D">
        <w:rPr>
          <w:rFonts w:ascii="Times New Roman" w:hAnsi="Times New Roman" w:cs="Times New Roman"/>
          <w:sz w:val="28"/>
          <w:szCs w:val="28"/>
        </w:rPr>
        <w:t xml:space="preserve"> explained later in the document.</w:t>
      </w:r>
    </w:p>
    <w:p w:rsidR="00095A3F" w:rsidRDefault="00D06EB4" w:rsidP="00E11F9B">
      <w:pPr>
        <w:tabs>
          <w:tab w:val="center" w:pos="4680"/>
        </w:tabs>
        <w:rPr>
          <w:rFonts w:ascii="Times New Roman" w:hAnsi="Times New Roman" w:cs="Times New Roman"/>
          <w:sz w:val="28"/>
          <w:szCs w:val="28"/>
        </w:rPr>
      </w:pPr>
      <w:r>
        <w:rPr>
          <w:rFonts w:ascii="Times New Roman" w:hAnsi="Times New Roman" w:cs="Times New Roman"/>
          <w:sz w:val="28"/>
          <w:szCs w:val="28"/>
        </w:rPr>
        <w:t>If we see the Pin diagram of the IC , we can see three pins named as DIN (pin 1), CLK (pin 13), LOAD(pin 12). These three pins are the pins of interest while connecting to the Arduino apart from Vcc and Gnd pins.</w:t>
      </w:r>
      <w:r w:rsidR="00095A3F">
        <w:rPr>
          <w:rFonts w:ascii="Times New Roman" w:hAnsi="Times New Roman" w:cs="Times New Roman"/>
          <w:sz w:val="28"/>
          <w:szCs w:val="28"/>
        </w:rPr>
        <w:t xml:space="preserve"> These pins are standard pins for any device that communicates through SPI communication (Serial Peripheral Interface). </w:t>
      </w:r>
    </w:p>
    <w:p w:rsidR="00D06EB4" w:rsidRDefault="00095A3F" w:rsidP="00E11F9B">
      <w:pPr>
        <w:tabs>
          <w:tab w:val="center" w:pos="4680"/>
        </w:tabs>
        <w:rPr>
          <w:rFonts w:ascii="Times New Roman" w:hAnsi="Times New Roman" w:cs="Times New Roman"/>
          <w:sz w:val="28"/>
          <w:szCs w:val="28"/>
        </w:rPr>
      </w:pPr>
      <w:r>
        <w:rPr>
          <w:rFonts w:ascii="Times New Roman" w:hAnsi="Times New Roman" w:cs="Times New Roman"/>
          <w:sz w:val="28"/>
          <w:szCs w:val="28"/>
        </w:rPr>
        <w:t>In SPI, there is a master device (here the Arduino) and multiple slaves (here only one slave that is the MAX7219 IC). So the Arduino sends data to the IC on the DIN pin. It is called as MOSI – Master Out, Slave</w:t>
      </w:r>
      <w:r w:rsidR="007A0F12">
        <w:rPr>
          <w:rFonts w:ascii="Times New Roman" w:hAnsi="Times New Roman" w:cs="Times New Roman"/>
          <w:sz w:val="28"/>
          <w:szCs w:val="28"/>
        </w:rPr>
        <w:t xml:space="preserve"> In</w:t>
      </w:r>
      <w:r>
        <w:rPr>
          <w:rFonts w:ascii="Times New Roman" w:hAnsi="Times New Roman" w:cs="Times New Roman"/>
          <w:sz w:val="28"/>
          <w:szCs w:val="28"/>
        </w:rPr>
        <w:t>. As the name of the communication suggest</w:t>
      </w:r>
      <w:r w:rsidR="00981A24">
        <w:rPr>
          <w:rFonts w:ascii="Times New Roman" w:hAnsi="Times New Roman" w:cs="Times New Roman"/>
          <w:sz w:val="28"/>
          <w:szCs w:val="28"/>
        </w:rPr>
        <w:t>s</w:t>
      </w:r>
      <w:r>
        <w:rPr>
          <w:rFonts w:ascii="Times New Roman" w:hAnsi="Times New Roman" w:cs="Times New Roman"/>
          <w:sz w:val="28"/>
          <w:szCs w:val="28"/>
        </w:rPr>
        <w:t xml:space="preserve">, data is </w:t>
      </w:r>
      <w:r>
        <w:rPr>
          <w:rFonts w:ascii="Times New Roman" w:hAnsi="Times New Roman" w:cs="Times New Roman"/>
          <w:sz w:val="28"/>
          <w:szCs w:val="28"/>
        </w:rPr>
        <w:lastRenderedPageBreak/>
        <w:t xml:space="preserve">sent in a serial fashion, bit </w:t>
      </w:r>
      <w:r w:rsidR="00D03AA5">
        <w:rPr>
          <w:rFonts w:ascii="Times New Roman" w:hAnsi="Times New Roman" w:cs="Times New Roman"/>
          <w:sz w:val="28"/>
          <w:szCs w:val="28"/>
        </w:rPr>
        <w:t>by</w:t>
      </w:r>
      <w:r>
        <w:rPr>
          <w:rFonts w:ascii="Times New Roman" w:hAnsi="Times New Roman" w:cs="Times New Roman"/>
          <w:sz w:val="28"/>
          <w:szCs w:val="28"/>
        </w:rPr>
        <w:t xml:space="preserve"> bit.</w:t>
      </w:r>
      <w:r w:rsidR="00DC25E7">
        <w:rPr>
          <w:rFonts w:ascii="Times New Roman" w:hAnsi="Times New Roman" w:cs="Times New Roman"/>
          <w:sz w:val="28"/>
          <w:szCs w:val="28"/>
        </w:rPr>
        <w:t xml:space="preserve"> The SS pin is the slave select pin which is only useful if there are multiple slaves (for example, more than one MAX7219 IC).</w:t>
      </w:r>
    </w:p>
    <w:p w:rsidR="00A24152" w:rsidRPr="007220AB" w:rsidRDefault="00902839" w:rsidP="00902839">
      <w:pPr>
        <w:tabs>
          <w:tab w:val="center" w:pos="4680"/>
        </w:tabs>
        <w:rPr>
          <w:rFonts w:ascii="Times New Roman" w:hAnsi="Times New Roman" w:cs="Times New Roman"/>
          <w:b/>
          <w:sz w:val="32"/>
          <w:szCs w:val="28"/>
        </w:rPr>
      </w:pPr>
      <w:r w:rsidRPr="007220AB">
        <w:rPr>
          <w:rFonts w:ascii="Times New Roman" w:hAnsi="Times New Roman" w:cs="Times New Roman"/>
          <w:b/>
          <w:sz w:val="32"/>
          <w:szCs w:val="28"/>
        </w:rPr>
        <w:t>Initial Approach</w:t>
      </w:r>
    </w:p>
    <w:p w:rsidR="00AA2A8E" w:rsidRDefault="00902839" w:rsidP="00902839">
      <w:pPr>
        <w:tabs>
          <w:tab w:val="center" w:pos="4680"/>
        </w:tabs>
        <w:rPr>
          <w:rFonts w:ascii="Times New Roman" w:hAnsi="Times New Roman" w:cs="Times New Roman"/>
          <w:sz w:val="28"/>
          <w:szCs w:val="28"/>
        </w:rPr>
      </w:pPr>
      <w:r>
        <w:rPr>
          <w:rFonts w:ascii="Times New Roman" w:hAnsi="Times New Roman" w:cs="Times New Roman"/>
          <w:sz w:val="28"/>
          <w:szCs w:val="28"/>
        </w:rPr>
        <w:t xml:space="preserve">Initially, I used a predefined library called ‘LedControl’ to </w:t>
      </w:r>
      <w:r w:rsidR="0057301B">
        <w:rPr>
          <w:rFonts w:ascii="Times New Roman" w:hAnsi="Times New Roman" w:cs="Times New Roman"/>
          <w:sz w:val="28"/>
          <w:szCs w:val="28"/>
        </w:rPr>
        <w:t xml:space="preserve">form patterns on the matrix. The library </w:t>
      </w:r>
      <w:r w:rsidR="001A5E06">
        <w:rPr>
          <w:rFonts w:ascii="Times New Roman" w:hAnsi="Times New Roman" w:cs="Times New Roman"/>
          <w:sz w:val="28"/>
          <w:szCs w:val="28"/>
        </w:rPr>
        <w:t>is very simple to use. Similar to</w:t>
      </w:r>
      <w:r w:rsidR="0057301B">
        <w:rPr>
          <w:rFonts w:ascii="Times New Roman" w:hAnsi="Times New Roman" w:cs="Times New Roman"/>
          <w:sz w:val="28"/>
          <w:szCs w:val="28"/>
        </w:rPr>
        <w:t xml:space="preserve"> any other library, we need to </w:t>
      </w:r>
      <w:r w:rsidR="001A5E06">
        <w:rPr>
          <w:rFonts w:ascii="Times New Roman" w:hAnsi="Times New Roman" w:cs="Times New Roman"/>
          <w:sz w:val="28"/>
          <w:szCs w:val="28"/>
        </w:rPr>
        <w:t xml:space="preserve">create an instance of the class ‘LedControl’ and then we can use </w:t>
      </w:r>
      <w:r w:rsidR="003505E1">
        <w:rPr>
          <w:rFonts w:ascii="Times New Roman" w:hAnsi="Times New Roman" w:cs="Times New Roman"/>
          <w:sz w:val="28"/>
          <w:szCs w:val="28"/>
        </w:rPr>
        <w:t xml:space="preserve">the inbuilt functions with the object.  </w:t>
      </w:r>
    </w:p>
    <w:p w:rsidR="00F710B4" w:rsidRDefault="003505E1" w:rsidP="00902839">
      <w:pPr>
        <w:tabs>
          <w:tab w:val="center" w:pos="4680"/>
        </w:tabs>
        <w:rPr>
          <w:rFonts w:ascii="Times New Roman" w:hAnsi="Times New Roman" w:cs="Times New Roman"/>
          <w:sz w:val="28"/>
          <w:szCs w:val="28"/>
        </w:rPr>
      </w:pPr>
      <w:r>
        <w:rPr>
          <w:rFonts w:ascii="Times New Roman" w:hAnsi="Times New Roman" w:cs="Times New Roman"/>
          <w:sz w:val="28"/>
          <w:szCs w:val="28"/>
        </w:rPr>
        <w:t>For example, the I used the ‘setIntensity()’ function to set the intensity of all LEDS at half the maximum (0 -15 are the allowed values and I set it at 8).</w:t>
      </w:r>
      <w:r w:rsidR="00F710B4">
        <w:rPr>
          <w:rFonts w:ascii="Times New Roman" w:hAnsi="Times New Roman" w:cs="Times New Roman"/>
          <w:sz w:val="28"/>
          <w:szCs w:val="28"/>
        </w:rPr>
        <w:t xml:space="preserve"> Also, we need to make sure that the LED matrix is not in shutdown mode. In this mode, data can still be transmitted to the MAX7219 IC, but LEDs will not light up. So, use the ‘shutdown ()’ function to </w:t>
      </w:r>
      <w:r w:rsidR="00E5080C">
        <w:rPr>
          <w:rFonts w:ascii="Times New Roman" w:hAnsi="Times New Roman" w:cs="Times New Roman"/>
          <w:sz w:val="28"/>
          <w:szCs w:val="28"/>
        </w:rPr>
        <w:t>disable this mode.</w:t>
      </w:r>
    </w:p>
    <w:p w:rsidR="00902839" w:rsidRDefault="00AA2A8E" w:rsidP="00902839">
      <w:pPr>
        <w:tabs>
          <w:tab w:val="center" w:pos="4680"/>
        </w:tabs>
        <w:rPr>
          <w:rFonts w:ascii="Times New Roman" w:hAnsi="Times New Roman" w:cs="Times New Roman"/>
          <w:sz w:val="28"/>
          <w:szCs w:val="28"/>
        </w:rPr>
      </w:pPr>
      <w:r>
        <w:rPr>
          <w:rFonts w:ascii="Times New Roman" w:hAnsi="Times New Roman" w:cs="Times New Roman"/>
          <w:sz w:val="28"/>
          <w:szCs w:val="28"/>
        </w:rPr>
        <w:t xml:space="preserve"> Individual rows</w:t>
      </w:r>
      <w:r w:rsidR="00B96471">
        <w:rPr>
          <w:rFonts w:ascii="Times New Roman" w:hAnsi="Times New Roman" w:cs="Times New Roman"/>
          <w:sz w:val="28"/>
          <w:szCs w:val="28"/>
        </w:rPr>
        <w:t xml:space="preserve"> </w:t>
      </w:r>
      <w:r>
        <w:rPr>
          <w:rFonts w:ascii="Times New Roman" w:hAnsi="Times New Roman" w:cs="Times New Roman"/>
          <w:sz w:val="28"/>
          <w:szCs w:val="28"/>
        </w:rPr>
        <w:t>or columns can be turned ON or OFF with the ‘setRow()’ or the ‘setColumn()’ function respectively. It takes three arguments: first- which 8x8 array we want to address (this parameter is only relevant when we are using more than one 8x8 array. But if we are using only one, it is assigned as zero.) The second argument is t</w:t>
      </w:r>
      <w:r w:rsidR="00B96471">
        <w:rPr>
          <w:rFonts w:ascii="Times New Roman" w:hAnsi="Times New Roman" w:cs="Times New Roman"/>
          <w:sz w:val="28"/>
          <w:szCs w:val="28"/>
        </w:rPr>
        <w:t>he row/column number. The third argument is the Value. For example, the value of ‘0xFF’ will light up all the LEDs. If we input ‘0xAA’, alternate LEDs</w:t>
      </w:r>
      <w:r w:rsidR="006D0044">
        <w:rPr>
          <w:rFonts w:ascii="Times New Roman" w:hAnsi="Times New Roman" w:cs="Times New Roman"/>
          <w:sz w:val="28"/>
          <w:szCs w:val="28"/>
        </w:rPr>
        <w:t xml:space="preserve"> in that particular row/column</w:t>
      </w:r>
      <w:r w:rsidR="00B96471">
        <w:rPr>
          <w:rFonts w:ascii="Times New Roman" w:hAnsi="Times New Roman" w:cs="Times New Roman"/>
          <w:sz w:val="28"/>
          <w:szCs w:val="28"/>
        </w:rPr>
        <w:t xml:space="preserve"> will light up.</w:t>
      </w:r>
    </w:p>
    <w:p w:rsidR="00646B7C" w:rsidRDefault="00646B7C" w:rsidP="00902839">
      <w:pPr>
        <w:tabs>
          <w:tab w:val="center" w:pos="4680"/>
        </w:tabs>
        <w:rPr>
          <w:rFonts w:ascii="Times New Roman" w:hAnsi="Times New Roman" w:cs="Times New Roman"/>
          <w:sz w:val="28"/>
          <w:szCs w:val="28"/>
        </w:rPr>
      </w:pPr>
      <w:r>
        <w:rPr>
          <w:rFonts w:ascii="Times New Roman" w:hAnsi="Times New Roman" w:cs="Times New Roman"/>
          <w:sz w:val="28"/>
          <w:szCs w:val="28"/>
        </w:rPr>
        <w:t>In this way, various patterns can be formed on the matrix. In case, there is a need for individual LEDs to be controlled, there is another command called ‘setLed()’ function. But that is more tedious.</w:t>
      </w:r>
    </w:p>
    <w:p w:rsidR="00AA530D" w:rsidRPr="007220AB" w:rsidRDefault="006F6EB1" w:rsidP="00AA530D">
      <w:pPr>
        <w:tabs>
          <w:tab w:val="left" w:pos="4132"/>
        </w:tabs>
        <w:rPr>
          <w:rFonts w:ascii="Times New Roman" w:hAnsi="Times New Roman" w:cs="Times New Roman"/>
          <w:b/>
          <w:sz w:val="32"/>
          <w:szCs w:val="28"/>
        </w:rPr>
      </w:pPr>
      <w:r w:rsidRPr="007220AB">
        <w:rPr>
          <w:rFonts w:ascii="Times New Roman" w:hAnsi="Times New Roman" w:cs="Times New Roman"/>
          <w:b/>
          <w:sz w:val="32"/>
          <w:szCs w:val="28"/>
        </w:rPr>
        <w:t>Other possible appr</w:t>
      </w:r>
      <w:r w:rsidR="00AA530D" w:rsidRPr="007220AB">
        <w:rPr>
          <w:rFonts w:ascii="Times New Roman" w:hAnsi="Times New Roman" w:cs="Times New Roman"/>
          <w:b/>
          <w:sz w:val="32"/>
          <w:szCs w:val="28"/>
        </w:rPr>
        <w:t>oaches</w:t>
      </w:r>
    </w:p>
    <w:p w:rsidR="00AA530D" w:rsidRPr="00AA530D" w:rsidRDefault="00AA530D" w:rsidP="00AA530D">
      <w:pPr>
        <w:tabs>
          <w:tab w:val="left" w:pos="4132"/>
        </w:tabs>
        <w:rPr>
          <w:rFonts w:ascii="Times New Roman" w:hAnsi="Times New Roman" w:cs="Times New Roman"/>
          <w:b/>
          <w:i/>
          <w:sz w:val="28"/>
          <w:szCs w:val="28"/>
        </w:rPr>
      </w:pPr>
      <w:r>
        <w:rPr>
          <w:rFonts w:ascii="Times New Roman" w:hAnsi="Times New Roman" w:cs="Times New Roman"/>
          <w:b/>
          <w:i/>
          <w:sz w:val="28"/>
          <w:szCs w:val="28"/>
        </w:rPr>
        <w:t>Another Library</w:t>
      </w:r>
    </w:p>
    <w:p w:rsidR="00646B7C" w:rsidRDefault="00AA530D" w:rsidP="00AA530D">
      <w:pPr>
        <w:tabs>
          <w:tab w:val="left" w:pos="4132"/>
        </w:tabs>
        <w:rPr>
          <w:rFonts w:ascii="Times New Roman" w:hAnsi="Times New Roman" w:cs="Times New Roman"/>
          <w:sz w:val="28"/>
          <w:szCs w:val="28"/>
        </w:rPr>
      </w:pPr>
      <w:r>
        <w:rPr>
          <w:rFonts w:ascii="Times New Roman" w:hAnsi="Times New Roman" w:cs="Times New Roman"/>
          <w:sz w:val="28"/>
          <w:szCs w:val="28"/>
        </w:rPr>
        <w:t>There is another library called as ‘MaxMatrix’ but</w:t>
      </w:r>
      <w:r w:rsidRPr="00AA530D">
        <w:rPr>
          <w:rFonts w:ascii="Times New Roman" w:hAnsi="Times New Roman" w:cs="Times New Roman"/>
          <w:sz w:val="28"/>
          <w:szCs w:val="28"/>
        </w:rPr>
        <w:tab/>
      </w:r>
      <w:r>
        <w:rPr>
          <w:rFonts w:ascii="Times New Roman" w:hAnsi="Times New Roman" w:cs="Times New Roman"/>
          <w:sz w:val="28"/>
          <w:szCs w:val="28"/>
        </w:rPr>
        <w:t xml:space="preserve">the idea is </w:t>
      </w:r>
      <w:r w:rsidR="00BD49AB">
        <w:rPr>
          <w:rFonts w:ascii="Times New Roman" w:hAnsi="Times New Roman" w:cs="Times New Roman"/>
          <w:sz w:val="28"/>
          <w:szCs w:val="28"/>
        </w:rPr>
        <w:t>similar to the one described</w:t>
      </w:r>
      <w:r>
        <w:rPr>
          <w:rFonts w:ascii="Times New Roman" w:hAnsi="Times New Roman" w:cs="Times New Roman"/>
          <w:sz w:val="28"/>
          <w:szCs w:val="28"/>
        </w:rPr>
        <w:t xml:space="preserve"> </w:t>
      </w:r>
      <w:r w:rsidR="00BD49AB">
        <w:rPr>
          <w:rFonts w:ascii="Times New Roman" w:hAnsi="Times New Roman" w:cs="Times New Roman"/>
          <w:sz w:val="28"/>
          <w:szCs w:val="28"/>
        </w:rPr>
        <w:t>above: u</w:t>
      </w:r>
      <w:r w:rsidR="0001654A">
        <w:rPr>
          <w:rFonts w:ascii="Times New Roman" w:hAnsi="Times New Roman" w:cs="Times New Roman"/>
          <w:sz w:val="28"/>
          <w:szCs w:val="28"/>
        </w:rPr>
        <w:t>sing functions</w:t>
      </w:r>
      <w:r>
        <w:rPr>
          <w:rFonts w:ascii="Times New Roman" w:hAnsi="Times New Roman" w:cs="Times New Roman"/>
          <w:sz w:val="28"/>
          <w:szCs w:val="28"/>
        </w:rPr>
        <w:t xml:space="preserve"> predefined in the Library</w:t>
      </w:r>
      <w:r w:rsidR="006529F6">
        <w:rPr>
          <w:rFonts w:ascii="Times New Roman" w:hAnsi="Times New Roman" w:cs="Times New Roman"/>
          <w:sz w:val="28"/>
          <w:szCs w:val="28"/>
        </w:rPr>
        <w:t>, we</w:t>
      </w:r>
      <w:r>
        <w:rPr>
          <w:rFonts w:ascii="Times New Roman" w:hAnsi="Times New Roman" w:cs="Times New Roman"/>
          <w:sz w:val="28"/>
          <w:szCs w:val="28"/>
        </w:rPr>
        <w:t xml:space="preserve"> can </w:t>
      </w:r>
      <w:r w:rsidR="006529F6">
        <w:rPr>
          <w:rFonts w:ascii="Times New Roman" w:hAnsi="Times New Roman" w:cs="Times New Roman"/>
          <w:sz w:val="28"/>
          <w:szCs w:val="28"/>
        </w:rPr>
        <w:t xml:space="preserve">form patterns on the LED </w:t>
      </w:r>
      <w:r w:rsidR="00F60746">
        <w:rPr>
          <w:rFonts w:ascii="Times New Roman" w:hAnsi="Times New Roman" w:cs="Times New Roman"/>
          <w:sz w:val="28"/>
          <w:szCs w:val="28"/>
        </w:rPr>
        <w:t>matrix</w:t>
      </w:r>
      <w:r w:rsidR="006529F6">
        <w:rPr>
          <w:rFonts w:ascii="Times New Roman" w:hAnsi="Times New Roman" w:cs="Times New Roman"/>
          <w:sz w:val="28"/>
          <w:szCs w:val="28"/>
        </w:rPr>
        <w:t>.</w:t>
      </w:r>
    </w:p>
    <w:p w:rsidR="00181739" w:rsidRDefault="00181739" w:rsidP="00AA530D">
      <w:pPr>
        <w:tabs>
          <w:tab w:val="left" w:pos="4132"/>
        </w:tabs>
        <w:rPr>
          <w:rFonts w:ascii="Times New Roman" w:hAnsi="Times New Roman" w:cs="Times New Roman"/>
          <w:sz w:val="28"/>
          <w:szCs w:val="28"/>
        </w:rPr>
      </w:pPr>
      <w:r>
        <w:rPr>
          <w:rFonts w:ascii="Times New Roman" w:hAnsi="Times New Roman" w:cs="Times New Roman"/>
          <w:sz w:val="28"/>
          <w:szCs w:val="28"/>
        </w:rPr>
        <w:t>----------------------------</w:t>
      </w:r>
    </w:p>
    <w:p w:rsidR="0038089B" w:rsidRDefault="0038089B" w:rsidP="00AA530D">
      <w:pPr>
        <w:tabs>
          <w:tab w:val="left" w:pos="4132"/>
        </w:tabs>
        <w:rPr>
          <w:rFonts w:ascii="Times New Roman" w:hAnsi="Times New Roman" w:cs="Times New Roman"/>
          <w:sz w:val="28"/>
          <w:szCs w:val="28"/>
        </w:rPr>
      </w:pPr>
      <w:r w:rsidRPr="00181739">
        <w:rPr>
          <w:rFonts w:ascii="Times New Roman" w:hAnsi="Times New Roman" w:cs="Times New Roman"/>
          <w:b/>
          <w:sz w:val="28"/>
          <w:szCs w:val="28"/>
        </w:rPr>
        <w:t>Note:</w:t>
      </w:r>
      <w:r>
        <w:rPr>
          <w:rFonts w:ascii="Times New Roman" w:hAnsi="Times New Roman" w:cs="Times New Roman"/>
          <w:sz w:val="28"/>
          <w:szCs w:val="28"/>
        </w:rPr>
        <w:t xml:space="preserve"> In any approach, it is advisable to use</w:t>
      </w:r>
      <w:r w:rsidR="00E936F7">
        <w:rPr>
          <w:rFonts w:ascii="Times New Roman" w:hAnsi="Times New Roman" w:cs="Times New Roman"/>
          <w:sz w:val="28"/>
          <w:szCs w:val="28"/>
        </w:rPr>
        <w:t xml:space="preserve"> pins other than the built in TX and RX </w:t>
      </w:r>
      <w:r>
        <w:rPr>
          <w:rFonts w:ascii="Times New Roman" w:hAnsi="Times New Roman" w:cs="Times New Roman"/>
          <w:sz w:val="28"/>
          <w:szCs w:val="28"/>
        </w:rPr>
        <w:t>pins</w:t>
      </w:r>
      <w:r w:rsidR="00E936F7">
        <w:rPr>
          <w:rFonts w:ascii="Times New Roman" w:hAnsi="Times New Roman" w:cs="Times New Roman"/>
          <w:sz w:val="28"/>
          <w:szCs w:val="28"/>
        </w:rPr>
        <w:t xml:space="preserve"> on the Arduino</w:t>
      </w:r>
      <w:r w:rsidR="00D57CAB">
        <w:rPr>
          <w:rFonts w:ascii="Times New Roman" w:hAnsi="Times New Roman" w:cs="Times New Roman"/>
          <w:sz w:val="28"/>
          <w:szCs w:val="28"/>
        </w:rPr>
        <w:t xml:space="preserve"> for Serial communication. This is to avoid bus contention which means that this step prevents interference of serial communication between the USB-to Serial Chip (on the Arduino) and the serial communication with the MAX7219 IC.</w:t>
      </w:r>
      <w:r w:rsidR="00181739">
        <w:rPr>
          <w:rFonts w:ascii="Times New Roman" w:hAnsi="Times New Roman" w:cs="Times New Roman"/>
          <w:sz w:val="28"/>
          <w:szCs w:val="28"/>
        </w:rPr>
        <w:t xml:space="preserve"> </w:t>
      </w:r>
    </w:p>
    <w:p w:rsidR="00181739" w:rsidRDefault="00181739" w:rsidP="00AA530D">
      <w:pPr>
        <w:tabs>
          <w:tab w:val="left" w:pos="4132"/>
        </w:tabs>
        <w:rPr>
          <w:rFonts w:ascii="Times New Roman" w:hAnsi="Times New Roman" w:cs="Times New Roman"/>
          <w:sz w:val="28"/>
          <w:szCs w:val="28"/>
        </w:rPr>
      </w:pPr>
      <w:r>
        <w:rPr>
          <w:rFonts w:ascii="Times New Roman" w:hAnsi="Times New Roman" w:cs="Times New Roman"/>
          <w:sz w:val="28"/>
          <w:szCs w:val="28"/>
        </w:rPr>
        <w:t>I implemented this using another Library called as ‘SoftwareSerial’.</w:t>
      </w:r>
    </w:p>
    <w:p w:rsidR="00C25199" w:rsidRPr="008C06AE" w:rsidRDefault="00C25199" w:rsidP="00AA530D">
      <w:pPr>
        <w:tabs>
          <w:tab w:val="left" w:pos="4132"/>
        </w:tabs>
        <w:rPr>
          <w:rFonts w:ascii="Times New Roman" w:hAnsi="Times New Roman" w:cs="Times New Roman"/>
          <w:b/>
          <w:sz w:val="32"/>
          <w:szCs w:val="28"/>
          <w:u w:val="single"/>
        </w:rPr>
      </w:pPr>
      <w:r w:rsidRPr="008C06AE">
        <w:rPr>
          <w:rFonts w:ascii="Times New Roman" w:hAnsi="Times New Roman" w:cs="Times New Roman"/>
          <w:b/>
          <w:sz w:val="32"/>
          <w:szCs w:val="28"/>
          <w:u w:val="single"/>
        </w:rPr>
        <w:lastRenderedPageBreak/>
        <w:t>A more down-to earth approach:</w:t>
      </w:r>
      <w:r w:rsidR="007220AB" w:rsidRPr="008C06AE">
        <w:rPr>
          <w:rFonts w:ascii="Times New Roman" w:hAnsi="Times New Roman" w:cs="Times New Roman"/>
          <w:b/>
          <w:sz w:val="32"/>
          <w:szCs w:val="28"/>
          <w:u w:val="single"/>
        </w:rPr>
        <w:t xml:space="preserve"> </w:t>
      </w:r>
      <w:r w:rsidR="004A1BD3" w:rsidRPr="008C06AE">
        <w:rPr>
          <w:rFonts w:ascii="Times New Roman" w:hAnsi="Times New Roman" w:cs="Times New Roman"/>
          <w:b/>
          <w:sz w:val="32"/>
          <w:szCs w:val="28"/>
          <w:u w:val="single"/>
        </w:rPr>
        <w:t>Addressing</w:t>
      </w:r>
      <w:r w:rsidR="007220AB" w:rsidRPr="008C06AE">
        <w:rPr>
          <w:rFonts w:ascii="Times New Roman" w:hAnsi="Times New Roman" w:cs="Times New Roman"/>
          <w:b/>
          <w:sz w:val="32"/>
          <w:szCs w:val="28"/>
          <w:u w:val="single"/>
        </w:rPr>
        <w:t xml:space="preserve"> the registers in MAX7219 directly</w:t>
      </w:r>
    </w:p>
    <w:p w:rsidR="00E70D28" w:rsidRDefault="001B7994" w:rsidP="001B7994">
      <w:pPr>
        <w:tabs>
          <w:tab w:val="center" w:pos="4680"/>
        </w:tabs>
        <w:rPr>
          <w:rFonts w:ascii="Times New Roman" w:hAnsi="Times New Roman" w:cs="Times New Roman"/>
          <w:sz w:val="28"/>
          <w:szCs w:val="28"/>
        </w:rPr>
      </w:pPr>
      <w:r>
        <w:rPr>
          <w:noProof/>
        </w:rPr>
        <w:drawing>
          <wp:anchor distT="0" distB="0" distL="114300" distR="114300" simplePos="0" relativeHeight="251663360" behindDoc="0" locked="0" layoutInCell="1" allowOverlap="1">
            <wp:simplePos x="0" y="0"/>
            <wp:positionH relativeFrom="column">
              <wp:posOffset>1428750</wp:posOffset>
            </wp:positionH>
            <wp:positionV relativeFrom="paragraph">
              <wp:posOffset>244475</wp:posOffset>
            </wp:positionV>
            <wp:extent cx="5130165" cy="3471545"/>
            <wp:effectExtent l="0" t="0" r="0" b="0"/>
            <wp:wrapThrough wrapText="bothSides">
              <wp:wrapPolygon edited="0">
                <wp:start x="0" y="0"/>
                <wp:lineTo x="0" y="21454"/>
                <wp:lineTo x="21496" y="21454"/>
                <wp:lineTo x="2149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21" t="3799" r="20086" b="3133"/>
                    <a:stretch/>
                  </pic:blipFill>
                  <pic:spPr bwMode="auto">
                    <a:xfrm>
                      <a:off x="0" y="0"/>
                      <a:ext cx="5130165" cy="3471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cs="Times New Roman"/>
          <w:sz w:val="28"/>
          <w:szCs w:val="28"/>
        </w:rPr>
        <w:t>To understand this approach, we need to look at MAX7219 at the register level. Here is a schematic of MAX7219 registers.</w:t>
      </w:r>
      <w:r w:rsidR="00942B15">
        <w:rPr>
          <w:rFonts w:ascii="Times New Roman" w:hAnsi="Times New Roman" w:cs="Times New Roman"/>
          <w:sz w:val="28"/>
          <w:szCs w:val="28"/>
        </w:rPr>
        <w:t xml:space="preserve"> The starting point in understanding this figure is the understanding of the SEG A – SEG G Drivers (top left in the diagram) and the DIGIT Drivers (in the top right) and the internal 16-bit Din Register (bottom of the figure).</w:t>
      </w:r>
      <w:r w:rsidR="00110B29">
        <w:rPr>
          <w:rFonts w:ascii="Times New Roman" w:hAnsi="Times New Roman" w:cs="Times New Roman"/>
          <w:sz w:val="28"/>
          <w:szCs w:val="28"/>
        </w:rPr>
        <w:t xml:space="preserve"> Relating it back to the Arduino, this 16-bit register is the register that acts as the slave register. </w:t>
      </w:r>
    </w:p>
    <w:p w:rsidR="00292F2A" w:rsidRDefault="00CA2EC1" w:rsidP="001B7994">
      <w:pPr>
        <w:tabs>
          <w:tab w:val="center" w:pos="4680"/>
        </w:tabs>
        <w:rPr>
          <w:rFonts w:ascii="Times New Roman" w:hAnsi="Times New Roman" w:cs="Times New Roman"/>
          <w:noProof/>
          <w:sz w:val="28"/>
          <w:szCs w:val="28"/>
        </w:rPr>
      </w:pPr>
      <w:r>
        <w:rPr>
          <w:rFonts w:ascii="Times New Roman" w:hAnsi="Times New Roman" w:cs="Times New Roman"/>
          <w:sz w:val="28"/>
          <w:szCs w:val="28"/>
        </w:rPr>
        <w:t xml:space="preserve">This schematic primarily focuses on using the MAX7219 IC </w:t>
      </w:r>
      <w:r w:rsidR="00EF03D9">
        <w:rPr>
          <w:rFonts w:ascii="Times New Roman" w:hAnsi="Times New Roman" w:cs="Times New Roman"/>
          <w:sz w:val="28"/>
          <w:szCs w:val="28"/>
        </w:rPr>
        <w:t>as</w:t>
      </w:r>
      <w:r>
        <w:rPr>
          <w:rFonts w:ascii="Times New Roman" w:hAnsi="Times New Roman" w:cs="Times New Roman"/>
          <w:sz w:val="28"/>
          <w:szCs w:val="28"/>
        </w:rPr>
        <w:t xml:space="preserve"> a multi-digit (maximum: eight) seven-segment display</w:t>
      </w:r>
      <w:r w:rsidR="00EF03D9">
        <w:rPr>
          <w:rFonts w:ascii="Times New Roman" w:hAnsi="Times New Roman" w:cs="Times New Roman"/>
          <w:sz w:val="28"/>
          <w:szCs w:val="28"/>
        </w:rPr>
        <w:t xml:space="preserve"> driver</w:t>
      </w:r>
      <w:r>
        <w:rPr>
          <w:rFonts w:ascii="Times New Roman" w:hAnsi="Times New Roman" w:cs="Times New Roman"/>
          <w:sz w:val="28"/>
          <w:szCs w:val="28"/>
        </w:rPr>
        <w:t>. Hence the terminology ‘</w:t>
      </w:r>
      <w:r w:rsidR="007D6B1C">
        <w:rPr>
          <w:rFonts w:ascii="Times New Roman" w:hAnsi="Times New Roman" w:cs="Times New Roman"/>
          <w:sz w:val="28"/>
          <w:szCs w:val="28"/>
        </w:rPr>
        <w:t xml:space="preserve">SEG </w:t>
      </w:r>
      <w:r>
        <w:rPr>
          <w:rFonts w:ascii="Times New Roman" w:hAnsi="Times New Roman" w:cs="Times New Roman"/>
          <w:sz w:val="28"/>
          <w:szCs w:val="28"/>
        </w:rPr>
        <w:t>’</w:t>
      </w:r>
      <w:r w:rsidR="007D6B1C">
        <w:rPr>
          <w:rFonts w:ascii="Times New Roman" w:hAnsi="Times New Roman" w:cs="Times New Roman"/>
          <w:sz w:val="28"/>
          <w:szCs w:val="28"/>
        </w:rPr>
        <w:t>,</w:t>
      </w:r>
      <w:r>
        <w:rPr>
          <w:rFonts w:ascii="Times New Roman" w:hAnsi="Times New Roman" w:cs="Times New Roman"/>
          <w:sz w:val="28"/>
          <w:szCs w:val="28"/>
        </w:rPr>
        <w:t xml:space="preserve"> ‘Digit’ etc. Once we understand this from this perspective</w:t>
      </w:r>
      <w:r w:rsidR="00C53779">
        <w:rPr>
          <w:rFonts w:ascii="Times New Roman" w:hAnsi="Times New Roman" w:cs="Times New Roman"/>
          <w:sz w:val="28"/>
          <w:szCs w:val="28"/>
        </w:rPr>
        <w:t>,</w:t>
      </w:r>
      <w:r w:rsidR="001E3742">
        <w:rPr>
          <w:rFonts w:ascii="Times New Roman" w:hAnsi="Times New Roman" w:cs="Times New Roman"/>
          <w:sz w:val="28"/>
          <w:szCs w:val="28"/>
        </w:rPr>
        <w:t xml:space="preserve"> I</w:t>
      </w:r>
      <w:r w:rsidR="00C53779">
        <w:rPr>
          <w:rFonts w:ascii="Times New Roman" w:hAnsi="Times New Roman" w:cs="Times New Roman"/>
          <w:sz w:val="28"/>
          <w:szCs w:val="28"/>
        </w:rPr>
        <w:t xml:space="preserve"> shall</w:t>
      </w:r>
      <w:r>
        <w:rPr>
          <w:rFonts w:ascii="Times New Roman" w:hAnsi="Times New Roman" w:cs="Times New Roman"/>
          <w:sz w:val="28"/>
          <w:szCs w:val="28"/>
        </w:rPr>
        <w:t xml:space="preserve"> </w:t>
      </w:r>
      <w:r w:rsidR="00366A9D">
        <w:rPr>
          <w:rFonts w:ascii="Times New Roman" w:hAnsi="Times New Roman" w:cs="Times New Roman"/>
          <w:sz w:val="28"/>
          <w:szCs w:val="28"/>
        </w:rPr>
        <w:t>then</w:t>
      </w:r>
      <w:r w:rsidR="00526E7C">
        <w:rPr>
          <w:rFonts w:ascii="Times New Roman" w:hAnsi="Times New Roman" w:cs="Times New Roman"/>
          <w:sz w:val="28"/>
          <w:szCs w:val="28"/>
        </w:rPr>
        <w:t xml:space="preserve"> </w:t>
      </w:r>
      <w:r>
        <w:rPr>
          <w:rFonts w:ascii="Times New Roman" w:hAnsi="Times New Roman" w:cs="Times New Roman"/>
          <w:sz w:val="28"/>
          <w:szCs w:val="28"/>
        </w:rPr>
        <w:t>explain how this is applicable to the 8x8 LED matrix also.</w:t>
      </w:r>
      <w:r w:rsidR="0043561B">
        <w:rPr>
          <w:rFonts w:ascii="Times New Roman" w:hAnsi="Times New Roman" w:cs="Times New Roman"/>
          <w:sz w:val="28"/>
          <w:szCs w:val="28"/>
        </w:rPr>
        <w:t xml:space="preserve"> </w:t>
      </w:r>
    </w:p>
    <w:p w:rsidR="00EF03D9" w:rsidRPr="00B96B67" w:rsidRDefault="004B0E62" w:rsidP="001B7994">
      <w:pPr>
        <w:tabs>
          <w:tab w:val="center" w:pos="468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0" locked="0" layoutInCell="1" allowOverlap="1">
            <wp:simplePos x="0" y="0"/>
            <wp:positionH relativeFrom="margin">
              <wp:align>right</wp:align>
            </wp:positionH>
            <wp:positionV relativeFrom="paragraph">
              <wp:posOffset>432435</wp:posOffset>
            </wp:positionV>
            <wp:extent cx="5943600" cy="2193290"/>
            <wp:effectExtent l="0" t="0" r="0" b="0"/>
            <wp:wrapThrough wrapText="bothSides">
              <wp:wrapPolygon edited="0">
                <wp:start x="0" y="0"/>
                <wp:lineTo x="0" y="21387"/>
                <wp:lineTo x="21531" y="21387"/>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f97776cf647eda67f444c58396712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193290"/>
                    </a:xfrm>
                    <a:prstGeom prst="rect">
                      <a:avLst/>
                    </a:prstGeom>
                  </pic:spPr>
                </pic:pic>
              </a:graphicData>
            </a:graphic>
          </wp:anchor>
        </w:drawing>
      </w:r>
      <w:r w:rsidR="007552C9">
        <w:rPr>
          <w:rFonts w:ascii="Times New Roman" w:hAnsi="Times New Roman" w:cs="Times New Roman"/>
          <w:sz w:val="28"/>
          <w:szCs w:val="28"/>
        </w:rPr>
        <w:t xml:space="preserve">To begin with, I shall start with the description of a multi-digit seven segment display: </w:t>
      </w:r>
    </w:p>
    <w:p w:rsidR="001B7994" w:rsidRPr="00764166" w:rsidRDefault="003C7720">
      <w:pPr>
        <w:rPr>
          <w:noProof/>
          <w:sz w:val="28"/>
          <w:szCs w:val="28"/>
        </w:rPr>
      </w:pPr>
      <w:r w:rsidRPr="00764166">
        <w:rPr>
          <w:noProof/>
          <w:sz w:val="28"/>
          <w:szCs w:val="28"/>
        </w:rPr>
        <w:lastRenderedPageBreak/>
        <w:t>H</w:t>
      </w:r>
      <w:r w:rsidR="004B0E62" w:rsidRPr="00764166">
        <w:rPr>
          <w:noProof/>
          <w:sz w:val="28"/>
          <w:szCs w:val="28"/>
        </w:rPr>
        <w:t xml:space="preserve">ere, I have included a picture of the diode connections </w:t>
      </w:r>
      <w:r w:rsidR="00292F2A" w:rsidRPr="00764166">
        <w:rPr>
          <w:noProof/>
          <w:sz w:val="28"/>
          <w:szCs w:val="28"/>
        </w:rPr>
        <w:t>of a 4-digit 7-segment display</w:t>
      </w:r>
      <w:r w:rsidR="0090076B" w:rsidRPr="00764166">
        <w:rPr>
          <w:noProof/>
          <w:sz w:val="28"/>
          <w:szCs w:val="28"/>
        </w:rPr>
        <w:t>.  It can be inferred from the diagram that the seven segment LEDs (A through G)</w:t>
      </w:r>
      <w:r w:rsidR="00141EA1" w:rsidRPr="00764166">
        <w:rPr>
          <w:noProof/>
          <w:sz w:val="28"/>
          <w:szCs w:val="28"/>
        </w:rPr>
        <w:t xml:space="preserve">  and </w:t>
      </w:r>
      <w:r w:rsidR="0090076B" w:rsidRPr="00764166">
        <w:rPr>
          <w:noProof/>
          <w:sz w:val="28"/>
          <w:szCs w:val="28"/>
        </w:rPr>
        <w:t xml:space="preserve"> DP (Decimal P</w:t>
      </w:r>
      <w:r w:rsidR="0070782F" w:rsidRPr="00764166">
        <w:rPr>
          <w:noProof/>
          <w:sz w:val="28"/>
          <w:szCs w:val="28"/>
        </w:rPr>
        <w:t>o</w:t>
      </w:r>
      <w:r w:rsidR="0090076B" w:rsidRPr="00764166">
        <w:rPr>
          <w:noProof/>
          <w:sz w:val="28"/>
          <w:szCs w:val="28"/>
        </w:rPr>
        <w:t>int) LED are grouped into four ‘Digits’</w:t>
      </w:r>
      <w:r w:rsidR="004E1036" w:rsidRPr="00764166">
        <w:rPr>
          <w:noProof/>
          <w:sz w:val="28"/>
          <w:szCs w:val="28"/>
        </w:rPr>
        <w:t xml:space="preserve"> (Dig.1 to Dig. 4).</w:t>
      </w:r>
    </w:p>
    <w:p w:rsidR="00125E26" w:rsidRDefault="003C7720">
      <w:pPr>
        <w:rPr>
          <w:noProof/>
          <w:sz w:val="28"/>
          <w:szCs w:val="28"/>
        </w:rPr>
      </w:pPr>
      <w:r w:rsidRPr="00764166">
        <w:rPr>
          <w:noProof/>
          <w:sz w:val="28"/>
          <w:szCs w:val="28"/>
        </w:rPr>
        <w:t>I</w:t>
      </w:r>
      <w:r w:rsidR="005D30C9" w:rsidRPr="00764166">
        <w:rPr>
          <w:noProof/>
          <w:sz w:val="28"/>
          <w:szCs w:val="28"/>
        </w:rPr>
        <w:t xml:space="preserve">nside each digit( for example, Dig. 1), </w:t>
      </w:r>
      <w:r w:rsidR="00F43E02">
        <w:rPr>
          <w:noProof/>
          <w:sz w:val="28"/>
          <w:szCs w:val="28"/>
        </w:rPr>
        <w:t xml:space="preserve"> the seven segment LEDs  have the same Anode (positive terminal), which is the “Dig. 1” pin</w:t>
      </w:r>
      <w:r w:rsidR="0043561B">
        <w:rPr>
          <w:noProof/>
          <w:sz w:val="28"/>
          <w:szCs w:val="28"/>
        </w:rPr>
        <w:t xml:space="preserve"> ( they can also be in the common cathode configuration)</w:t>
      </w:r>
      <w:r w:rsidR="00BD5499">
        <w:rPr>
          <w:noProof/>
          <w:sz w:val="28"/>
          <w:szCs w:val="28"/>
        </w:rPr>
        <w:t>. This means that t</w:t>
      </w:r>
      <w:r w:rsidR="00F43E02">
        <w:rPr>
          <w:noProof/>
          <w:sz w:val="28"/>
          <w:szCs w:val="28"/>
        </w:rPr>
        <w:t>he first digit can be activated by activating the Dig.1 pin.</w:t>
      </w:r>
      <w:r w:rsidR="00E5558A">
        <w:rPr>
          <w:noProof/>
          <w:sz w:val="28"/>
          <w:szCs w:val="28"/>
        </w:rPr>
        <w:t xml:space="preserve"> We can also see that the seven segment LEDs of one digit are multiplexed with the seven segment LEDs of the other three digits.</w:t>
      </w:r>
      <w:r w:rsidR="00BA6C01">
        <w:rPr>
          <w:noProof/>
          <w:sz w:val="28"/>
          <w:szCs w:val="28"/>
        </w:rPr>
        <w:t xml:space="preserve"> </w:t>
      </w:r>
      <w:r w:rsidR="002120D0">
        <w:rPr>
          <w:noProof/>
          <w:sz w:val="28"/>
          <w:szCs w:val="28"/>
        </w:rPr>
        <w:t>This means that the individual segments each digit share the same pins.</w:t>
      </w:r>
      <w:r w:rsidR="00BA6C01">
        <w:rPr>
          <w:noProof/>
          <w:sz w:val="28"/>
          <w:szCs w:val="28"/>
        </w:rPr>
        <w:t xml:space="preserve">  </w:t>
      </w:r>
    </w:p>
    <w:p w:rsidR="003C7720" w:rsidRDefault="00BA6C01">
      <w:pPr>
        <w:rPr>
          <w:noProof/>
          <w:sz w:val="28"/>
          <w:szCs w:val="28"/>
        </w:rPr>
      </w:pPr>
      <w:r>
        <w:rPr>
          <w:noProof/>
          <w:sz w:val="28"/>
          <w:szCs w:val="28"/>
        </w:rPr>
        <w:t>To summarize, let us take an example. If we want to display the number  “1” one digit 2,  segment pins SEG B and SEG C should go low and all the others segment pins high. Also the ‘Dig. 2’ pin must go High.</w:t>
      </w:r>
      <w:r w:rsidR="00125E26">
        <w:rPr>
          <w:noProof/>
          <w:sz w:val="28"/>
          <w:szCs w:val="28"/>
        </w:rPr>
        <w:t xml:space="preserve">  Because of this mechanism, in actuality it is not possible to selectively display the Segments on each digit. For example, we cannot have Segment A go high in Digit 1 and go low in Digit two</w:t>
      </w:r>
      <w:r w:rsidR="008D138A">
        <w:rPr>
          <w:noProof/>
          <w:sz w:val="28"/>
          <w:szCs w:val="28"/>
        </w:rPr>
        <w:t xml:space="preserve"> at the same </w:t>
      </w:r>
      <w:r w:rsidR="00250B95">
        <w:rPr>
          <w:noProof/>
          <w:sz w:val="28"/>
          <w:szCs w:val="28"/>
        </w:rPr>
        <w:t>time</w:t>
      </w:r>
      <w:r w:rsidR="00125E26">
        <w:rPr>
          <w:noProof/>
          <w:sz w:val="28"/>
          <w:szCs w:val="28"/>
        </w:rPr>
        <w:t xml:space="preserve">. This means that in actuality it is not possible to </w:t>
      </w:r>
      <w:r w:rsidR="004C1F0B">
        <w:rPr>
          <w:noProof/>
          <w:sz w:val="28"/>
          <w:szCs w:val="28"/>
        </w:rPr>
        <w:t>display more than one combination</w:t>
      </w:r>
      <w:r w:rsidR="001007A6">
        <w:rPr>
          <w:noProof/>
          <w:sz w:val="28"/>
          <w:szCs w:val="28"/>
        </w:rPr>
        <w:t xml:space="preserve"> of the seven SEG pins.  So we need to display different combinations of the Segments A through G after a small time lag. But the IC will generate a time lag that is incomprehensible to the human eye. Hence, we tend to see all the digits glowing at once.</w:t>
      </w:r>
    </w:p>
    <w:p w:rsidR="00E70D28" w:rsidRDefault="004C52C8" w:rsidP="00E70D28">
      <w:pPr>
        <w:tabs>
          <w:tab w:val="center" w:pos="4680"/>
        </w:tabs>
        <w:rPr>
          <w:rFonts w:ascii="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margin">
              <wp:posOffset>3416300</wp:posOffset>
            </wp:positionH>
            <wp:positionV relativeFrom="paragraph">
              <wp:posOffset>1797050</wp:posOffset>
            </wp:positionV>
            <wp:extent cx="2665730" cy="3330575"/>
            <wp:effectExtent l="0" t="0" r="1270" b="3175"/>
            <wp:wrapThrough wrapText="bothSides">
              <wp:wrapPolygon edited="0">
                <wp:start x="0" y="0"/>
                <wp:lineTo x="0" y="21497"/>
                <wp:lineTo x="21456" y="21497"/>
                <wp:lineTo x="214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663" t="20833" r="59857" b="9250"/>
                    <a:stretch/>
                  </pic:blipFill>
                  <pic:spPr bwMode="auto">
                    <a:xfrm>
                      <a:off x="0" y="0"/>
                      <a:ext cx="2665730" cy="3330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33E7">
        <w:rPr>
          <w:noProof/>
        </w:rPr>
        <w:drawing>
          <wp:anchor distT="0" distB="0" distL="114300" distR="114300" simplePos="0" relativeHeight="251665408" behindDoc="0" locked="0" layoutInCell="1" allowOverlap="1">
            <wp:simplePos x="0" y="0"/>
            <wp:positionH relativeFrom="margin">
              <wp:posOffset>-91469</wp:posOffset>
            </wp:positionH>
            <wp:positionV relativeFrom="paragraph">
              <wp:posOffset>1053810</wp:posOffset>
            </wp:positionV>
            <wp:extent cx="6173470" cy="829310"/>
            <wp:effectExtent l="0" t="0" r="0" b="8890"/>
            <wp:wrapThrough wrapText="bothSides">
              <wp:wrapPolygon edited="0">
                <wp:start x="0" y="0"/>
                <wp:lineTo x="0" y="21335"/>
                <wp:lineTo x="21529" y="21335"/>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909" t="60271" r="25828" b="23422"/>
                    <a:stretch/>
                  </pic:blipFill>
                  <pic:spPr bwMode="auto">
                    <a:xfrm>
                      <a:off x="0" y="0"/>
                      <a:ext cx="6173470" cy="82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7144">
        <w:rPr>
          <w:noProof/>
          <w:sz w:val="28"/>
          <w:szCs w:val="28"/>
        </w:rPr>
        <w:t xml:space="preserve">After understanding the purpose of the Segment and the Digit drivers, we shall move onto the </w:t>
      </w:r>
      <w:r w:rsidR="00374C94">
        <w:rPr>
          <w:noProof/>
          <w:sz w:val="28"/>
          <w:szCs w:val="28"/>
        </w:rPr>
        <w:t xml:space="preserve"> in-built 16 bit register.  </w:t>
      </w:r>
      <w:r w:rsidR="00E70D28">
        <w:rPr>
          <w:rFonts w:ascii="Times New Roman" w:hAnsi="Times New Roman" w:cs="Times New Roman"/>
          <w:sz w:val="28"/>
          <w:szCs w:val="28"/>
        </w:rPr>
        <w:t xml:space="preserve">The 8 most significant bits determine the register in the IC that is being addressed </w:t>
      </w:r>
      <w:r w:rsidR="00E70D28">
        <w:rPr>
          <w:rFonts w:ascii="Times New Roman" w:hAnsi="Times New Roman" w:cs="Times New Roman"/>
          <w:sz w:val="28"/>
          <w:szCs w:val="28"/>
        </w:rPr>
        <w:t>.T</w:t>
      </w:r>
      <w:r w:rsidR="00E70D28">
        <w:rPr>
          <w:rFonts w:ascii="Times New Roman" w:hAnsi="Times New Roman" w:cs="Times New Roman"/>
          <w:sz w:val="28"/>
          <w:szCs w:val="28"/>
        </w:rPr>
        <w:t xml:space="preserve">he lower 8 bits determine the value that is given to that particular register. </w:t>
      </w:r>
    </w:p>
    <w:p w:rsidR="006533E7" w:rsidRPr="00DD28BE" w:rsidRDefault="006533E7">
      <w:pPr>
        <w:rPr>
          <w:noProof/>
          <w:sz w:val="28"/>
          <w:szCs w:val="28"/>
        </w:rPr>
      </w:pPr>
      <w:r w:rsidRPr="00DD28BE">
        <w:rPr>
          <w:noProof/>
          <w:sz w:val="28"/>
          <w:szCs w:val="28"/>
        </w:rPr>
        <w:t>In the upper 8 bits,  the highest nibble is put in the don’t care condition and the lower nibble determines the address of the digit and the control registers.</w:t>
      </w:r>
      <w:r w:rsidR="004B0A0A" w:rsidRPr="00DD28BE">
        <w:rPr>
          <w:noProof/>
          <w:sz w:val="28"/>
          <w:szCs w:val="28"/>
        </w:rPr>
        <w:t xml:space="preserve"> The exact address of each register is given in a table in the datasheet. The table is replicated </w:t>
      </w:r>
      <w:r w:rsidR="00A433C3" w:rsidRPr="00DD28BE">
        <w:rPr>
          <w:noProof/>
          <w:sz w:val="28"/>
          <w:szCs w:val="28"/>
        </w:rPr>
        <w:t>here</w:t>
      </w:r>
      <w:r w:rsidR="004B0A0A" w:rsidRPr="00DD28BE">
        <w:rPr>
          <w:noProof/>
          <w:sz w:val="28"/>
          <w:szCs w:val="28"/>
        </w:rPr>
        <w:t>.</w:t>
      </w:r>
      <w:r w:rsidR="00523B11" w:rsidRPr="00DD28BE">
        <w:rPr>
          <w:noProof/>
          <w:sz w:val="28"/>
          <w:szCs w:val="28"/>
        </w:rPr>
        <w:t xml:space="preserve"> Using this table, we can write the program on the arduino.</w:t>
      </w:r>
    </w:p>
    <w:p w:rsidR="004C52C8" w:rsidRPr="00DD28BE" w:rsidRDefault="004C52C8">
      <w:pPr>
        <w:rPr>
          <w:noProof/>
          <w:sz w:val="28"/>
          <w:szCs w:val="28"/>
        </w:rPr>
      </w:pPr>
      <w:r w:rsidRPr="00DD28BE">
        <w:rPr>
          <w:noProof/>
          <w:sz w:val="28"/>
          <w:szCs w:val="28"/>
        </w:rPr>
        <w:lastRenderedPageBreak/>
        <w:t xml:space="preserve">If we select the Decode Mode (0x09), </w:t>
      </w:r>
      <w:r w:rsidR="00AD306B" w:rsidRPr="00DD28BE">
        <w:rPr>
          <w:noProof/>
          <w:sz w:val="28"/>
          <w:szCs w:val="28"/>
        </w:rPr>
        <w:t>the IC will then act as a BCD to seven segment decoder</w:t>
      </w:r>
      <w:r w:rsidR="00046367" w:rsidRPr="00DD28BE">
        <w:rPr>
          <w:noProof/>
          <w:sz w:val="28"/>
          <w:szCs w:val="28"/>
        </w:rPr>
        <w:t xml:space="preserve"> ( SEG A through G)</w:t>
      </w:r>
      <w:r w:rsidR="00AD306B" w:rsidRPr="00DD28BE">
        <w:rPr>
          <w:noProof/>
          <w:sz w:val="28"/>
          <w:szCs w:val="28"/>
        </w:rPr>
        <w:t xml:space="preserve"> and subsequently numbers can be displayed. But for our purpose of using it with the </w:t>
      </w:r>
      <w:r w:rsidR="00AF2798" w:rsidRPr="00DD28BE">
        <w:rPr>
          <w:noProof/>
          <w:sz w:val="28"/>
          <w:szCs w:val="28"/>
        </w:rPr>
        <w:t>8x8 array, we probably will not use this mode.</w:t>
      </w:r>
    </w:p>
    <w:p w:rsidR="00B36E2E" w:rsidRPr="00DD28BE" w:rsidRDefault="00583E82">
      <w:pPr>
        <w:rPr>
          <w:noProof/>
          <w:sz w:val="28"/>
          <w:szCs w:val="28"/>
        </w:rPr>
      </w:pPr>
      <w:r w:rsidRPr="00DD28BE">
        <w:rPr>
          <w:noProof/>
          <w:sz w:val="28"/>
          <w:szCs w:val="28"/>
          <w:u w:val="single"/>
        </w:rPr>
        <w:t xml:space="preserve">After this understanding, </w:t>
      </w:r>
      <w:r w:rsidR="008065D6" w:rsidRPr="00DD28BE">
        <w:rPr>
          <w:noProof/>
          <w:sz w:val="28"/>
          <w:szCs w:val="28"/>
          <w:u w:val="single"/>
        </w:rPr>
        <w:t>understanding the 8x8 LED matrix connection is very simple</w:t>
      </w:r>
      <w:r w:rsidRPr="00DD28BE">
        <w:rPr>
          <w:noProof/>
          <w:sz w:val="28"/>
          <w:szCs w:val="28"/>
        </w:rPr>
        <w:t>:</w:t>
      </w:r>
    </w:p>
    <w:p w:rsidR="00B36E2E" w:rsidRPr="00DD28BE" w:rsidRDefault="00B36E2E">
      <w:pPr>
        <w:rPr>
          <w:noProof/>
          <w:sz w:val="28"/>
          <w:szCs w:val="28"/>
        </w:rPr>
      </w:pPr>
      <w:r w:rsidRPr="00DD28BE">
        <w:rPr>
          <w:noProof/>
          <w:sz w:val="28"/>
          <w:szCs w:val="28"/>
        </w:rPr>
        <w:drawing>
          <wp:anchor distT="0" distB="0" distL="114300" distR="114300" simplePos="0" relativeHeight="251667456" behindDoc="0" locked="0" layoutInCell="1" allowOverlap="1">
            <wp:simplePos x="0" y="0"/>
            <wp:positionH relativeFrom="margin">
              <wp:posOffset>2397760</wp:posOffset>
            </wp:positionH>
            <wp:positionV relativeFrom="paragraph">
              <wp:posOffset>6350</wp:posOffset>
            </wp:positionV>
            <wp:extent cx="3576955" cy="2468880"/>
            <wp:effectExtent l="0" t="0" r="4445" b="7620"/>
            <wp:wrapThrough wrapText="bothSides">
              <wp:wrapPolygon edited="0">
                <wp:start x="0" y="0"/>
                <wp:lineTo x="0" y="21500"/>
                <wp:lineTo x="21512" y="21500"/>
                <wp:lineTo x="2151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M12A881_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6955" cy="2468880"/>
                    </a:xfrm>
                    <a:prstGeom prst="rect">
                      <a:avLst/>
                    </a:prstGeom>
                  </pic:spPr>
                </pic:pic>
              </a:graphicData>
            </a:graphic>
            <wp14:sizeRelH relativeFrom="margin">
              <wp14:pctWidth>0</wp14:pctWidth>
            </wp14:sizeRelH>
            <wp14:sizeRelV relativeFrom="margin">
              <wp14:pctHeight>0</wp14:pctHeight>
            </wp14:sizeRelV>
          </wp:anchor>
        </w:drawing>
      </w:r>
      <w:r w:rsidRPr="00DD28BE">
        <w:rPr>
          <w:noProof/>
          <w:sz w:val="28"/>
          <w:szCs w:val="28"/>
        </w:rPr>
        <w:t>First of all, let us see how to connect the IC to the LED array:</w:t>
      </w:r>
      <w:r w:rsidR="00854862" w:rsidRPr="00DD28BE">
        <w:rPr>
          <w:noProof/>
          <w:sz w:val="28"/>
          <w:szCs w:val="28"/>
        </w:rPr>
        <w:t xml:space="preserve"> From the adjacent schematic, we can see how innovatively we have adapted the IC to be useful for driving the 8x8 LED array.</w:t>
      </w:r>
    </w:p>
    <w:p w:rsidR="00854862" w:rsidRPr="00DD28BE" w:rsidRDefault="00854862">
      <w:pPr>
        <w:rPr>
          <w:noProof/>
          <w:sz w:val="28"/>
          <w:szCs w:val="28"/>
        </w:rPr>
      </w:pPr>
      <w:r w:rsidRPr="00DD28BE">
        <w:rPr>
          <w:noProof/>
          <w:sz w:val="28"/>
          <w:szCs w:val="28"/>
        </w:rPr>
        <w:t xml:space="preserve">The Digit Driver pins now control the </w:t>
      </w:r>
      <w:r w:rsidR="00F807BF" w:rsidRPr="00DD28BE">
        <w:rPr>
          <w:noProof/>
          <w:sz w:val="28"/>
          <w:szCs w:val="28"/>
        </w:rPr>
        <w:t>rows and the Segment Pins control the Columns.</w:t>
      </w:r>
      <w:r w:rsidR="00A16E50" w:rsidRPr="00DD28BE">
        <w:rPr>
          <w:noProof/>
          <w:sz w:val="28"/>
          <w:szCs w:val="28"/>
        </w:rPr>
        <w:t xml:space="preserve"> We will not be using the IC in the decode mode, so the lower byte in the internal 16-bit register now corresponds to the </w:t>
      </w:r>
      <w:r w:rsidR="00E36520" w:rsidRPr="00DD28BE">
        <w:rPr>
          <w:noProof/>
          <w:sz w:val="28"/>
          <w:szCs w:val="28"/>
        </w:rPr>
        <w:t xml:space="preserve">Segment </w:t>
      </w:r>
      <w:r w:rsidR="00082F5D" w:rsidRPr="00DD28BE">
        <w:rPr>
          <w:noProof/>
          <w:sz w:val="28"/>
          <w:szCs w:val="28"/>
        </w:rPr>
        <w:t>lines.</w:t>
      </w:r>
    </w:p>
    <w:p w:rsidR="0083520E" w:rsidRPr="00DD28BE" w:rsidRDefault="0083520E">
      <w:pPr>
        <w:rPr>
          <w:noProof/>
          <w:sz w:val="28"/>
          <w:szCs w:val="28"/>
        </w:rPr>
      </w:pPr>
      <w:r w:rsidRPr="00DD28BE">
        <w:rPr>
          <w:noProof/>
          <w:sz w:val="28"/>
          <w:szCs w:val="28"/>
        </w:rPr>
        <w:t xml:space="preserve">So, to select a particular LED on the matrix, we need to make its corresponding Digit and Segment Pins active. </w:t>
      </w:r>
    </w:p>
    <w:p w:rsidR="00A512AF" w:rsidRPr="00DD28BE" w:rsidRDefault="0083520E" w:rsidP="00791738">
      <w:pPr>
        <w:rPr>
          <w:noProof/>
          <w:sz w:val="28"/>
          <w:szCs w:val="28"/>
        </w:rPr>
      </w:pPr>
      <w:r w:rsidRPr="00DD28BE">
        <w:rPr>
          <w:noProof/>
          <w:sz w:val="28"/>
          <w:szCs w:val="28"/>
        </w:rPr>
        <w:t>Additionally, we need to use the SPI library to commmunicate each and every command to the MAX7219 IC from the Arduino.</w:t>
      </w:r>
      <w:r w:rsidR="00A512AF" w:rsidRPr="00DD28BE">
        <w:rPr>
          <w:noProof/>
          <w:sz w:val="28"/>
          <w:szCs w:val="28"/>
        </w:rPr>
        <w:t xml:space="preserve"> Also, we need to understand that first the SS pin should go </w:t>
      </w:r>
      <w:r w:rsidR="002E4616" w:rsidRPr="00DD28BE">
        <w:rPr>
          <w:noProof/>
          <w:sz w:val="28"/>
          <w:szCs w:val="28"/>
        </w:rPr>
        <w:t>LOW (because it is active low)</w:t>
      </w:r>
      <w:r w:rsidR="001D6CA8" w:rsidRPr="00DD28BE">
        <w:rPr>
          <w:noProof/>
          <w:sz w:val="28"/>
          <w:szCs w:val="28"/>
        </w:rPr>
        <w:t xml:space="preserve"> after which we send the two bytes. </w:t>
      </w:r>
      <w:r w:rsidR="00A512AF" w:rsidRPr="00DD28BE">
        <w:rPr>
          <w:noProof/>
          <w:sz w:val="28"/>
          <w:szCs w:val="28"/>
        </w:rPr>
        <w:t xml:space="preserve">Then, we drive the LOAD/SS Pin </w:t>
      </w:r>
      <w:r w:rsidR="002E4616" w:rsidRPr="00DD28BE">
        <w:rPr>
          <w:noProof/>
          <w:sz w:val="28"/>
          <w:szCs w:val="28"/>
        </w:rPr>
        <w:t>HIGH</w:t>
      </w:r>
      <w:r w:rsidR="00A512AF" w:rsidRPr="00DD28BE">
        <w:rPr>
          <w:noProof/>
          <w:sz w:val="28"/>
          <w:szCs w:val="28"/>
        </w:rPr>
        <w:t xml:space="preserve"> so that the 16-bit value in the internal value is latched into either the digit or control registers.</w:t>
      </w:r>
      <w:r w:rsidR="00747183" w:rsidRPr="00DD28BE">
        <w:rPr>
          <w:noProof/>
          <w:sz w:val="28"/>
          <w:szCs w:val="28"/>
        </w:rPr>
        <w:t xml:space="preserve">  This is the general formal in which we execute commands.</w:t>
      </w:r>
      <w:r w:rsidR="00FA114B" w:rsidRPr="00DD28BE">
        <w:rPr>
          <w:noProof/>
          <w:sz w:val="28"/>
          <w:szCs w:val="28"/>
        </w:rPr>
        <w:t xml:space="preserve"> </w:t>
      </w:r>
      <w:r w:rsidR="00877671" w:rsidRPr="00DD28BE">
        <w:rPr>
          <w:noProof/>
          <w:sz w:val="28"/>
          <w:szCs w:val="28"/>
        </w:rPr>
        <w:t>I provide the skeleton code here below:</w:t>
      </w:r>
    </w:p>
    <w:p w:rsidR="00FA114B" w:rsidRPr="00DD28BE" w:rsidRDefault="00DD6201" w:rsidP="00FA114B">
      <w:pPr>
        <w:rPr>
          <w:noProof/>
          <w:sz w:val="28"/>
          <w:szCs w:val="28"/>
        </w:rPr>
      </w:pPr>
      <w:r w:rsidRPr="00DD28BE">
        <w:rPr>
          <w:noProof/>
          <w:sz w:val="28"/>
          <w:szCs w:val="28"/>
        </w:rPr>
        <w:t xml:space="preserve"> </w:t>
      </w:r>
      <w:r w:rsidR="00877671" w:rsidRPr="00DD28BE">
        <w:rPr>
          <w:noProof/>
          <w:sz w:val="28"/>
          <w:szCs w:val="28"/>
        </w:rPr>
        <w:t xml:space="preserve"> </w:t>
      </w:r>
      <w:r w:rsidR="00FA114B" w:rsidRPr="00DD28BE">
        <w:rPr>
          <w:noProof/>
          <w:sz w:val="28"/>
          <w:szCs w:val="28"/>
        </w:rPr>
        <w:t>SPI.begin();</w:t>
      </w:r>
    </w:p>
    <w:p w:rsidR="00FA114B" w:rsidRPr="00DD28BE" w:rsidRDefault="00FA114B" w:rsidP="00FA114B">
      <w:pPr>
        <w:rPr>
          <w:noProof/>
          <w:sz w:val="28"/>
          <w:szCs w:val="28"/>
        </w:rPr>
      </w:pPr>
      <w:r w:rsidRPr="00DD28BE">
        <w:rPr>
          <w:noProof/>
          <w:sz w:val="28"/>
          <w:szCs w:val="28"/>
        </w:rPr>
        <w:t xml:space="preserve">  SPI.setBitOrder(MSBFIRST);</w:t>
      </w:r>
    </w:p>
    <w:p w:rsidR="00FA114B" w:rsidRPr="00DD28BE" w:rsidRDefault="00DD6201" w:rsidP="00FA114B">
      <w:pPr>
        <w:rPr>
          <w:noProof/>
          <w:sz w:val="28"/>
          <w:szCs w:val="28"/>
        </w:rPr>
      </w:pPr>
      <w:r w:rsidRPr="00DD28BE">
        <w:rPr>
          <w:noProof/>
          <w:sz w:val="28"/>
          <w:szCs w:val="28"/>
        </w:rPr>
        <w:t xml:space="preserve"> </w:t>
      </w:r>
      <w:r w:rsidR="00FA114B" w:rsidRPr="00DD28BE">
        <w:rPr>
          <w:noProof/>
          <w:sz w:val="28"/>
          <w:szCs w:val="28"/>
        </w:rPr>
        <w:t>digitalWrite(SS_PIN, LOW);</w:t>
      </w:r>
    </w:p>
    <w:p w:rsidR="00FA114B" w:rsidRPr="00DD28BE" w:rsidRDefault="00FA114B" w:rsidP="00FA114B">
      <w:pPr>
        <w:rPr>
          <w:noProof/>
          <w:sz w:val="28"/>
          <w:szCs w:val="28"/>
        </w:rPr>
      </w:pPr>
      <w:r w:rsidRPr="00DD28BE">
        <w:rPr>
          <w:noProof/>
          <w:sz w:val="28"/>
          <w:szCs w:val="28"/>
        </w:rPr>
        <w:t xml:space="preserve">  SPI.transfer(address);</w:t>
      </w:r>
      <w:r w:rsidR="001C0EB3" w:rsidRPr="00DD28BE">
        <w:rPr>
          <w:noProof/>
          <w:sz w:val="28"/>
          <w:szCs w:val="28"/>
        </w:rPr>
        <w:t xml:space="preserve"> // Put the upper 8 bits here</w:t>
      </w:r>
    </w:p>
    <w:p w:rsidR="00FA114B" w:rsidRPr="00DD28BE" w:rsidRDefault="00FA114B" w:rsidP="00FA114B">
      <w:pPr>
        <w:rPr>
          <w:noProof/>
          <w:sz w:val="28"/>
          <w:szCs w:val="28"/>
        </w:rPr>
      </w:pPr>
      <w:r w:rsidRPr="00DD28BE">
        <w:rPr>
          <w:noProof/>
          <w:sz w:val="28"/>
          <w:szCs w:val="28"/>
        </w:rPr>
        <w:t xml:space="preserve">  SPI.transfer(value);  </w:t>
      </w:r>
      <w:r w:rsidR="001C0EB3" w:rsidRPr="00DD28BE">
        <w:rPr>
          <w:noProof/>
          <w:sz w:val="28"/>
          <w:szCs w:val="28"/>
        </w:rPr>
        <w:t>// Put the lower 8 bits here</w:t>
      </w:r>
    </w:p>
    <w:p w:rsidR="00FA114B" w:rsidRPr="00DD28BE" w:rsidRDefault="00FA114B" w:rsidP="00FA114B">
      <w:pPr>
        <w:rPr>
          <w:noProof/>
          <w:sz w:val="28"/>
          <w:szCs w:val="28"/>
        </w:rPr>
      </w:pPr>
      <w:r w:rsidRPr="00DD28BE">
        <w:rPr>
          <w:noProof/>
          <w:sz w:val="28"/>
          <w:szCs w:val="28"/>
        </w:rPr>
        <w:lastRenderedPageBreak/>
        <w:t>digitalWrite(SS_PIN, HIGH);</w:t>
      </w:r>
    </w:p>
    <w:p w:rsidR="00FA114B" w:rsidRPr="00DD28BE" w:rsidRDefault="00E469DF" w:rsidP="00791738">
      <w:pPr>
        <w:rPr>
          <w:noProof/>
          <w:sz w:val="28"/>
          <w:szCs w:val="28"/>
        </w:rPr>
      </w:pPr>
      <w:r w:rsidRPr="00DD28BE">
        <w:rPr>
          <w:noProof/>
          <w:sz w:val="28"/>
          <w:szCs w:val="28"/>
        </w:rPr>
        <w:t>Based on the patterns the user desires, custom fucntions can be built but the basic structure of communicating the 16-bits through SPI from the Arduino to the MAX7219 chip remains the same as above.</w:t>
      </w:r>
    </w:p>
    <w:p w:rsidR="005D5504" w:rsidRPr="00DD28BE" w:rsidRDefault="005D5504" w:rsidP="00791738">
      <w:pPr>
        <w:rPr>
          <w:noProof/>
          <w:sz w:val="28"/>
          <w:szCs w:val="28"/>
        </w:rPr>
      </w:pPr>
      <w:r w:rsidRPr="00DD28BE">
        <w:rPr>
          <w:noProof/>
          <w:sz w:val="28"/>
          <w:szCs w:val="28"/>
        </w:rPr>
        <w:t xml:space="preserve">In this way, the alternative method I </w:t>
      </w:r>
      <w:r w:rsidR="00E14F00" w:rsidRPr="00DD28BE">
        <w:rPr>
          <w:noProof/>
          <w:sz w:val="28"/>
          <w:szCs w:val="28"/>
        </w:rPr>
        <w:t>described above is more educational</w:t>
      </w:r>
      <w:r w:rsidRPr="00DD28BE">
        <w:rPr>
          <w:noProof/>
          <w:sz w:val="28"/>
          <w:szCs w:val="28"/>
        </w:rPr>
        <w:t xml:space="preserve"> </w:t>
      </w:r>
      <w:r w:rsidR="00BD2A02">
        <w:rPr>
          <w:noProof/>
          <w:sz w:val="28"/>
          <w:szCs w:val="28"/>
        </w:rPr>
        <w:t>yet</w:t>
      </w:r>
      <w:bookmarkStart w:id="0" w:name="_GoBack"/>
      <w:bookmarkEnd w:id="0"/>
      <w:r w:rsidRPr="00DD28BE">
        <w:rPr>
          <w:noProof/>
          <w:sz w:val="28"/>
          <w:szCs w:val="28"/>
        </w:rPr>
        <w:t xml:space="preserve"> more tedious. </w:t>
      </w:r>
    </w:p>
    <w:p w:rsidR="001D6CA8" w:rsidRDefault="001D6CA8" w:rsidP="00791738">
      <w:pPr>
        <w:rPr>
          <w:noProof/>
        </w:rPr>
      </w:pPr>
    </w:p>
    <w:p w:rsidR="00B36E2E" w:rsidRDefault="00B36E2E">
      <w:pPr>
        <w:rPr>
          <w:noProof/>
        </w:rPr>
      </w:pPr>
    </w:p>
    <w:p w:rsidR="0096763F" w:rsidRDefault="0096763F">
      <w:pPr>
        <w:rPr>
          <w:noProof/>
        </w:rPr>
      </w:pPr>
    </w:p>
    <w:p w:rsidR="004B0A0A" w:rsidRDefault="004B0A0A">
      <w:pPr>
        <w:rPr>
          <w:noProof/>
        </w:rPr>
      </w:pPr>
    </w:p>
    <w:p w:rsidR="004B0A0A" w:rsidRDefault="004B0A0A">
      <w:pPr>
        <w:rPr>
          <w:noProof/>
        </w:rPr>
      </w:pPr>
    </w:p>
    <w:p w:rsidR="003F7144" w:rsidRPr="00764166" w:rsidRDefault="003F7144">
      <w:pPr>
        <w:rPr>
          <w:noProof/>
          <w:sz w:val="28"/>
          <w:szCs w:val="28"/>
        </w:rPr>
      </w:pPr>
    </w:p>
    <w:p w:rsidR="004B0A0A" w:rsidRDefault="004B0A0A">
      <w:pPr>
        <w:rPr>
          <w:rFonts w:ascii="Times New Roman" w:hAnsi="Times New Roman" w:cs="Times New Roman"/>
          <w:sz w:val="28"/>
          <w:szCs w:val="28"/>
        </w:rPr>
      </w:pPr>
    </w:p>
    <w:p w:rsidR="003A3ED2" w:rsidRDefault="003A3ED2">
      <w:pPr>
        <w:rPr>
          <w:rFonts w:ascii="Times New Roman" w:hAnsi="Times New Roman" w:cs="Times New Roman"/>
          <w:sz w:val="28"/>
          <w:szCs w:val="28"/>
        </w:rPr>
      </w:pPr>
    </w:p>
    <w:p w:rsidR="004B0A0A" w:rsidRDefault="004B0A0A">
      <w:pPr>
        <w:rPr>
          <w:rFonts w:ascii="Times New Roman" w:hAnsi="Times New Roman" w:cs="Times New Roman"/>
          <w:sz w:val="28"/>
          <w:szCs w:val="28"/>
        </w:rPr>
      </w:pPr>
    </w:p>
    <w:p w:rsidR="004B0A0A" w:rsidRDefault="004B0A0A">
      <w:pPr>
        <w:rPr>
          <w:rFonts w:ascii="Times New Roman" w:hAnsi="Times New Roman" w:cs="Times New Roman"/>
          <w:sz w:val="28"/>
          <w:szCs w:val="28"/>
        </w:rPr>
      </w:pPr>
    </w:p>
    <w:p w:rsidR="004B0A0A" w:rsidRDefault="004B0A0A">
      <w:pPr>
        <w:rPr>
          <w:rFonts w:ascii="Times New Roman" w:hAnsi="Times New Roman" w:cs="Times New Roman"/>
          <w:sz w:val="28"/>
          <w:szCs w:val="28"/>
        </w:rPr>
      </w:pPr>
    </w:p>
    <w:p w:rsidR="004B0A0A" w:rsidRDefault="004B0A0A">
      <w:pPr>
        <w:rPr>
          <w:rFonts w:ascii="Times New Roman" w:hAnsi="Times New Roman" w:cs="Times New Roman"/>
          <w:sz w:val="28"/>
          <w:szCs w:val="28"/>
        </w:rPr>
      </w:pPr>
    </w:p>
    <w:p w:rsidR="004B0A0A" w:rsidRDefault="004B0A0A">
      <w:pPr>
        <w:rPr>
          <w:rFonts w:ascii="Times New Roman" w:hAnsi="Times New Roman" w:cs="Times New Roman"/>
          <w:sz w:val="28"/>
          <w:szCs w:val="28"/>
        </w:rPr>
      </w:pPr>
    </w:p>
    <w:p w:rsidR="004B0A0A" w:rsidRPr="00B96B67" w:rsidRDefault="004B0A0A">
      <w:pPr>
        <w:rPr>
          <w:rFonts w:ascii="Times New Roman" w:hAnsi="Times New Roman" w:cs="Times New Roman"/>
          <w:sz w:val="28"/>
          <w:szCs w:val="28"/>
        </w:rPr>
      </w:pPr>
    </w:p>
    <w:sectPr w:rsidR="004B0A0A" w:rsidRPr="00B96B67" w:rsidSect="004B0A0A">
      <w:footerReference w:type="default" r:id="rId13"/>
      <w:pgSz w:w="12240" w:h="15840"/>
      <w:pgMar w:top="630" w:right="1440" w:bottom="63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092" w:rsidRDefault="005C3092" w:rsidP="00C631D4">
      <w:pPr>
        <w:spacing w:after="0" w:line="240" w:lineRule="auto"/>
      </w:pPr>
      <w:r>
        <w:separator/>
      </w:r>
    </w:p>
  </w:endnote>
  <w:endnote w:type="continuationSeparator" w:id="0">
    <w:p w:rsidR="005C3092" w:rsidRDefault="005C3092" w:rsidP="00C63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31D4" w:rsidRDefault="00C631D4">
    <w:pPr>
      <w:pStyle w:val="Foote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DB1DA0D"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Rohith</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092" w:rsidRDefault="005C3092" w:rsidP="00C631D4">
      <w:pPr>
        <w:spacing w:after="0" w:line="240" w:lineRule="auto"/>
      </w:pPr>
      <w:r>
        <w:separator/>
      </w:r>
    </w:p>
  </w:footnote>
  <w:footnote w:type="continuationSeparator" w:id="0">
    <w:p w:rsidR="005C3092" w:rsidRDefault="005C3092" w:rsidP="00C631D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ED2"/>
    <w:rsid w:val="0001654A"/>
    <w:rsid w:val="00037605"/>
    <w:rsid w:val="00046367"/>
    <w:rsid w:val="00077272"/>
    <w:rsid w:val="00082F5D"/>
    <w:rsid w:val="00095A3F"/>
    <w:rsid w:val="000C1B4F"/>
    <w:rsid w:val="001007A6"/>
    <w:rsid w:val="00110B29"/>
    <w:rsid w:val="00125E26"/>
    <w:rsid w:val="0013712C"/>
    <w:rsid w:val="00141EA1"/>
    <w:rsid w:val="00181739"/>
    <w:rsid w:val="001A5E06"/>
    <w:rsid w:val="001B7994"/>
    <w:rsid w:val="001C0EB3"/>
    <w:rsid w:val="001D6CA8"/>
    <w:rsid w:val="001E3742"/>
    <w:rsid w:val="002120D0"/>
    <w:rsid w:val="00250B95"/>
    <w:rsid w:val="00292F2A"/>
    <w:rsid w:val="002C1451"/>
    <w:rsid w:val="002D3E60"/>
    <w:rsid w:val="002E4616"/>
    <w:rsid w:val="003505E1"/>
    <w:rsid w:val="00366A9D"/>
    <w:rsid w:val="00374C94"/>
    <w:rsid w:val="0038089B"/>
    <w:rsid w:val="003A3ED2"/>
    <w:rsid w:val="003C7720"/>
    <w:rsid w:val="003F7144"/>
    <w:rsid w:val="0043561B"/>
    <w:rsid w:val="004A1BD3"/>
    <w:rsid w:val="004B0A0A"/>
    <w:rsid w:val="004B0E62"/>
    <w:rsid w:val="004C1F0B"/>
    <w:rsid w:val="004C52C8"/>
    <w:rsid w:val="004C5815"/>
    <w:rsid w:val="004D7AD3"/>
    <w:rsid w:val="004E1036"/>
    <w:rsid w:val="00514B9C"/>
    <w:rsid w:val="00523B11"/>
    <w:rsid w:val="00526E7C"/>
    <w:rsid w:val="0057301B"/>
    <w:rsid w:val="00583E82"/>
    <w:rsid w:val="005A7CB8"/>
    <w:rsid w:val="005C3092"/>
    <w:rsid w:val="005D30C9"/>
    <w:rsid w:val="005D5504"/>
    <w:rsid w:val="005D58F6"/>
    <w:rsid w:val="00646B7C"/>
    <w:rsid w:val="006529F6"/>
    <w:rsid w:val="006533E7"/>
    <w:rsid w:val="006D0044"/>
    <w:rsid w:val="006F6EB1"/>
    <w:rsid w:val="0070782F"/>
    <w:rsid w:val="00711E9E"/>
    <w:rsid w:val="007220AB"/>
    <w:rsid w:val="00747183"/>
    <w:rsid w:val="007552C9"/>
    <w:rsid w:val="00764166"/>
    <w:rsid w:val="00791738"/>
    <w:rsid w:val="007A0F12"/>
    <w:rsid w:val="007D6B1C"/>
    <w:rsid w:val="008065D6"/>
    <w:rsid w:val="008316EA"/>
    <w:rsid w:val="0083520E"/>
    <w:rsid w:val="00854862"/>
    <w:rsid w:val="00872D4D"/>
    <w:rsid w:val="00877671"/>
    <w:rsid w:val="008C06AE"/>
    <w:rsid w:val="008D138A"/>
    <w:rsid w:val="0090076B"/>
    <w:rsid w:val="00902839"/>
    <w:rsid w:val="009233E5"/>
    <w:rsid w:val="00942B15"/>
    <w:rsid w:val="0096763F"/>
    <w:rsid w:val="00981A24"/>
    <w:rsid w:val="00A03219"/>
    <w:rsid w:val="00A16E50"/>
    <w:rsid w:val="00A24152"/>
    <w:rsid w:val="00A433C3"/>
    <w:rsid w:val="00A512AF"/>
    <w:rsid w:val="00AA2A8E"/>
    <w:rsid w:val="00AA3000"/>
    <w:rsid w:val="00AA530D"/>
    <w:rsid w:val="00AD306B"/>
    <w:rsid w:val="00AF2798"/>
    <w:rsid w:val="00B20532"/>
    <w:rsid w:val="00B36E2E"/>
    <w:rsid w:val="00B50C9D"/>
    <w:rsid w:val="00B96471"/>
    <w:rsid w:val="00B96B67"/>
    <w:rsid w:val="00BA6C01"/>
    <w:rsid w:val="00BD2A02"/>
    <w:rsid w:val="00BD49AB"/>
    <w:rsid w:val="00BD5499"/>
    <w:rsid w:val="00C25199"/>
    <w:rsid w:val="00C53779"/>
    <w:rsid w:val="00C631D4"/>
    <w:rsid w:val="00CA2EC1"/>
    <w:rsid w:val="00D03AA5"/>
    <w:rsid w:val="00D06EB4"/>
    <w:rsid w:val="00D57CAB"/>
    <w:rsid w:val="00D8547F"/>
    <w:rsid w:val="00DC25E7"/>
    <w:rsid w:val="00DD28BE"/>
    <w:rsid w:val="00DD6201"/>
    <w:rsid w:val="00DE1C7A"/>
    <w:rsid w:val="00E11F9B"/>
    <w:rsid w:val="00E14F00"/>
    <w:rsid w:val="00E24B35"/>
    <w:rsid w:val="00E36520"/>
    <w:rsid w:val="00E469DF"/>
    <w:rsid w:val="00E5080C"/>
    <w:rsid w:val="00E5558A"/>
    <w:rsid w:val="00E70D28"/>
    <w:rsid w:val="00E936F7"/>
    <w:rsid w:val="00ED151C"/>
    <w:rsid w:val="00EF03D9"/>
    <w:rsid w:val="00F10917"/>
    <w:rsid w:val="00F320F2"/>
    <w:rsid w:val="00F43E02"/>
    <w:rsid w:val="00F60746"/>
    <w:rsid w:val="00F710B4"/>
    <w:rsid w:val="00F807BF"/>
    <w:rsid w:val="00FA11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9E9C35-9090-442E-A5B5-C6CB6D7BD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A3ED2"/>
    <w:pPr>
      <w:spacing w:after="0" w:line="240" w:lineRule="auto"/>
    </w:pPr>
    <w:rPr>
      <w:rFonts w:eastAsiaTheme="minorEastAsia"/>
    </w:rPr>
  </w:style>
  <w:style w:type="character" w:customStyle="1" w:styleId="NoSpacingChar">
    <w:name w:val="No Spacing Char"/>
    <w:basedOn w:val="DefaultParagraphFont"/>
    <w:link w:val="NoSpacing"/>
    <w:uiPriority w:val="1"/>
    <w:rsid w:val="003A3ED2"/>
    <w:rPr>
      <w:rFonts w:eastAsiaTheme="minorEastAsia"/>
    </w:rPr>
  </w:style>
  <w:style w:type="paragraph" w:styleId="Header">
    <w:name w:val="header"/>
    <w:basedOn w:val="Normal"/>
    <w:link w:val="HeaderChar"/>
    <w:uiPriority w:val="99"/>
    <w:unhideWhenUsed/>
    <w:rsid w:val="00C63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31D4"/>
  </w:style>
  <w:style w:type="paragraph" w:styleId="Footer">
    <w:name w:val="footer"/>
    <w:basedOn w:val="Normal"/>
    <w:link w:val="FooterChar"/>
    <w:uiPriority w:val="99"/>
    <w:unhideWhenUsed/>
    <w:rsid w:val="00C63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3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7</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8598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iNTERFACING AN 8X8 led DISPLAY WITH ARDUINO USING MAX7219 DISPLAY DRIVER</dc:subject>
  <dc:creator>sree rohith pulipaka, bits pilani, hyderabad campus</dc:creator>
  <cp:keywords/>
  <dc:description/>
  <cp:lastModifiedBy>TRex.</cp:lastModifiedBy>
  <cp:revision>124</cp:revision>
  <dcterms:created xsi:type="dcterms:W3CDTF">2017-04-22T09:37:00Z</dcterms:created>
  <dcterms:modified xsi:type="dcterms:W3CDTF">2017-04-22T13:45:00Z</dcterms:modified>
</cp:coreProperties>
</file>