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Document Type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 Employee Insurance Policy</w:t>
        <w:br w:type="textWrapping"/>
        <w:t xml:space="preserve">Effective Date: January 1, 2024</w:t>
        <w:br w:type="textWrapping"/>
        <w:t xml:space="preserve">Owner: Presidio HR &amp; Compliance Team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Presidio provides comprehensive insurance coverage to all eligible full-time employees to ensure financial security, health protection, and peace of mind. This document outlines the insurance benefits, eligibility criteria, and claim procedures applicable to Presidio employees.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Eligibility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Employees are eligible for Presidio insurance benefits if they meet the following criteria: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Full-time employment status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of 30 days of continuous service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Active employment at the time of enrollment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Contractors and interns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 eligible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unless explicitly stated in their contract.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Health Insurance Coverage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Presidio offers group health insurance coverage that includes: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In-patient hospitalization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Out-patient consultations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Prescription medicines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Preventive health check-ups (once per year)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Coverage applies to: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Spouse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 to two dependent children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Life Insurance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Presidio provides term life insurance coverage equal to: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2x the employee’s annual base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coverage is provided at no cost to the employee and remains active during the period of employment.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Accidental &amp; Disability Insurance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Employees are covered for: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Accidental death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Permanent total disability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Partial disability due to workplace or non-workplace incidents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Coverage amounts vary based on role and grade.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Claims Process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file an insurance claim: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Notify HR within 24 hours of hospitalization or incident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 required documents (medical bills, discharge summary, ID proof)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Claims are reviewed by the insurance provider within 7–10 business days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cashless hospitalization, employees must present their insurance card at a network hospital.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 Exclusions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are not covered: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Cosmetic procedures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Self-inflicted injuries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Pre-existing conditions during the waiting period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Non-prescribed treatments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 Compliance &amp; Data Privacy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insurance-related personal data is handled in compliance with Presidio’s data privacy and information security policies. Access is limited to authorized HR personnel only.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9. Contact Information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insurance-related questions, employees may contact: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HR Support: hr-support@presidio.com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Insurance Helpdesk: insurance-helpdesk@presidio.com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